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253"/>
      </w:tblGrid>
      <w:tr w:rsidR="00E51B37" w:rsidRPr="00E51B37" w:rsidTr="003911F3">
        <w:trPr>
          <w:trHeight w:val="1122"/>
          <w:jc w:val="center"/>
        </w:trPr>
        <w:tc>
          <w:tcPr>
            <w:tcW w:w="4253" w:type="dxa"/>
            <w:shd w:val="clear" w:color="auto" w:fill="auto"/>
          </w:tcPr>
          <w:p w:rsidR="00E51B37" w:rsidRPr="00E51B37" w:rsidRDefault="00E51B37" w:rsidP="00E51B3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1B37" w:rsidRPr="00E51B37" w:rsidRDefault="00E51B37" w:rsidP="00E51B3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51B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70485</wp:posOffset>
                  </wp:positionH>
                  <wp:positionV relativeFrom="paragraph">
                    <wp:posOffset>0</wp:posOffset>
                  </wp:positionV>
                  <wp:extent cx="539750" cy="612140"/>
                  <wp:effectExtent l="0" t="0" r="0" b="0"/>
                  <wp:wrapTopAndBottom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shd w:val="clear" w:color="auto" w:fill="auto"/>
          </w:tcPr>
          <w:p w:rsidR="00E51B37" w:rsidRPr="00E51B37" w:rsidRDefault="00E51B37" w:rsidP="00E51B37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E51B37" w:rsidRPr="00E51B37" w:rsidRDefault="00E51B37" w:rsidP="00E51B3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1B37" w:rsidRPr="00E51B37" w:rsidRDefault="00E51B37" w:rsidP="00E51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1B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РОЗПОРЯДЖЕННЯ</w:t>
      </w:r>
    </w:p>
    <w:p w:rsidR="00E51B37" w:rsidRPr="00E51B37" w:rsidRDefault="00E51B37" w:rsidP="00E51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3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 ГОЛОВИ</w:t>
      </w:r>
    </w:p>
    <w:p w:rsidR="00E51B37" w:rsidRPr="00E51B37" w:rsidRDefault="00E51B37" w:rsidP="00E51B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37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E51B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51B3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Суми</w:t>
      </w:r>
      <w:proofErr w:type="spellEnd"/>
    </w:p>
    <w:p w:rsidR="00E51B37" w:rsidRPr="00E51B37" w:rsidRDefault="00E51B37" w:rsidP="00E51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5263"/>
      </w:tblGrid>
      <w:tr w:rsidR="00E51B37" w:rsidRPr="00E51B37" w:rsidTr="003911F3">
        <w:tc>
          <w:tcPr>
            <w:tcW w:w="5263" w:type="dxa"/>
            <w:shd w:val="clear" w:color="auto" w:fill="auto"/>
          </w:tcPr>
          <w:p w:rsidR="00E51B37" w:rsidRPr="00E51B37" w:rsidRDefault="00E51B37" w:rsidP="00E51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E51B37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від</w:t>
            </w:r>
            <w:r w:rsidR="00241A72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10.03.2025 № 87-Р</w:t>
            </w:r>
          </w:p>
        </w:tc>
      </w:tr>
    </w:tbl>
    <w:p w:rsidR="00E51B37" w:rsidRPr="00E51B37" w:rsidRDefault="00E51B37" w:rsidP="00E51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1B37" w:rsidRPr="00E51B37" w:rsidRDefault="00E51B37" w:rsidP="00E51B3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928"/>
      </w:tblGrid>
      <w:tr w:rsidR="00E51B37" w:rsidRPr="00E51B37" w:rsidTr="003911F3">
        <w:tc>
          <w:tcPr>
            <w:tcW w:w="4928" w:type="dxa"/>
            <w:shd w:val="clear" w:color="auto" w:fill="auto"/>
          </w:tcPr>
          <w:p w:rsidR="00E51B37" w:rsidRPr="00E51B37" w:rsidRDefault="00E51B37" w:rsidP="00575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51B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Про передачу майна, отриманого в якості гуманітарної допомоги від міста </w:t>
            </w:r>
            <w:r w:rsidRPr="00E51B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Pr="00E51B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побратима </w:t>
            </w:r>
            <w:r w:rsidRPr="00E51B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Celle</w:t>
            </w:r>
            <w:r w:rsidRPr="00E51B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r w:rsidR="005756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комунальним підприємствам,</w:t>
            </w:r>
            <w:r w:rsidR="00575659" w:rsidRPr="00E51B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E51B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структурним підрозділам</w:t>
            </w:r>
            <w:r w:rsidR="00D253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E51B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та установам виконавчого комітету Сумської міської ради. </w:t>
            </w:r>
          </w:p>
        </w:tc>
      </w:tr>
    </w:tbl>
    <w:p w:rsidR="00E51B37" w:rsidRPr="00E51B37" w:rsidRDefault="00E51B37" w:rsidP="00E51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1B37" w:rsidRPr="00E51B37" w:rsidRDefault="00E51B37" w:rsidP="00E51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1B37" w:rsidRPr="00E51B37" w:rsidRDefault="00E51B37" w:rsidP="00E51B3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1B3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Керуючись пунктом 20 частини четвертої статті 42 Закону України «Про місцеве самоврядування в Україні»:</w:t>
      </w:r>
    </w:p>
    <w:p w:rsidR="00E51B37" w:rsidRPr="00E51B37" w:rsidRDefault="00E51B37" w:rsidP="00E51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E51B37" w:rsidRPr="00E51B37" w:rsidRDefault="00E51B37" w:rsidP="00E51B3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1B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 </w:t>
      </w:r>
      <w:r w:rsidRPr="00E51B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Передати з балансу Виконавчого комітету Сумської міської ради безкоштовно на баланс структурним підрозділам та установам виконавчого комітету Сумської міської ради, майно</w:t>
      </w:r>
      <w:r w:rsidRPr="00E51B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51B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отримане в якості гуманітарної допомоги від міста - побратима </w:t>
      </w:r>
      <w:r w:rsidRPr="00E51B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Celle</w:t>
      </w:r>
      <w:r w:rsidRPr="00E51B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додатку до розпорядження.</w:t>
      </w:r>
    </w:p>
    <w:p w:rsidR="00E51B37" w:rsidRPr="00E51B37" w:rsidRDefault="00E51B37" w:rsidP="00E51B3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1B37" w:rsidRPr="00E51B37" w:rsidRDefault="00E51B37" w:rsidP="00E51B37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E51B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2. </w:t>
      </w:r>
      <w:r w:rsidRPr="00E51B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бухгалтерського обліку та звітності (Костенко</w:t>
      </w:r>
      <w:r w:rsidRPr="00E51B3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О.А.) та управлінню з господарських та загальних питань (Міщенко С.М.) підготувати та оформити відповідні документи.</w:t>
      </w:r>
    </w:p>
    <w:p w:rsidR="00E51B37" w:rsidRPr="00E51B37" w:rsidRDefault="00E51B37" w:rsidP="00E51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E51B37" w:rsidRPr="00E51B37" w:rsidRDefault="00E51B37" w:rsidP="00E51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E51B37" w:rsidRPr="00E51B37" w:rsidRDefault="00E51B37" w:rsidP="00E51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E51B37" w:rsidRPr="00E51B37" w:rsidRDefault="00E51B37" w:rsidP="00E51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E51B37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Секретар Сумської </w:t>
      </w:r>
    </w:p>
    <w:p w:rsidR="00E51B37" w:rsidRPr="00E51B37" w:rsidRDefault="00E51B37" w:rsidP="00E51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1B37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міської ради</w:t>
      </w:r>
      <w:r w:rsidRPr="00E51B37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ab/>
      </w:r>
      <w:r w:rsidRPr="00E51B37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ab/>
      </w:r>
      <w:r w:rsidRPr="00E51B37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ab/>
      </w:r>
      <w:r w:rsidRPr="00E51B37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ab/>
      </w:r>
      <w:r w:rsidRPr="00E51B37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ab/>
      </w:r>
      <w:r w:rsidRPr="00E51B37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ab/>
      </w:r>
      <w:r w:rsidRPr="00E51B37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ab/>
      </w:r>
      <w:r w:rsidRPr="00E51B37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ab/>
        <w:t>А.М. Кобзар</w:t>
      </w:r>
    </w:p>
    <w:p w:rsidR="00E51B37" w:rsidRPr="00E51B37" w:rsidRDefault="00E51B37" w:rsidP="00E51B37">
      <w:pPr>
        <w:spacing w:after="0" w:line="240" w:lineRule="auto"/>
        <w:ind w:left="720"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1B37" w:rsidRPr="00E51B37" w:rsidRDefault="00E51B37" w:rsidP="00E51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E51B37">
        <w:rPr>
          <w:rFonts w:ascii="Times New Roman" w:eastAsia="Times New Roman" w:hAnsi="Times New Roman" w:cs="Times New Roman"/>
          <w:lang w:val="uk-UA" w:eastAsia="ru-RU"/>
        </w:rPr>
        <w:t>Фесенко 700-697</w:t>
      </w:r>
    </w:p>
    <w:p w:rsidR="00E51B37" w:rsidRPr="00E51B37" w:rsidRDefault="00E51B37" w:rsidP="00E51B37">
      <w:pPr>
        <w:pBdr>
          <w:bottom w:val="single" w:sz="12" w:space="1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51B37" w:rsidRPr="00E51B37" w:rsidRDefault="00E51B37" w:rsidP="00E51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E51B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Розіслати: </w:t>
      </w:r>
      <w:r w:rsidRPr="00E51B37">
        <w:rPr>
          <w:rFonts w:ascii="Times New Roman" w:eastAsia="Times New Roman" w:hAnsi="Times New Roman" w:cs="Times New Roman"/>
          <w:lang w:val="uk-UA" w:eastAsia="ru-RU"/>
        </w:rPr>
        <w:t>Костенко О.А., Міщенко С.М., Масік Т.О.</w:t>
      </w:r>
      <w:r w:rsidR="005C1121" w:rsidRPr="00386C3A">
        <w:rPr>
          <w:rFonts w:ascii="Times New Roman" w:eastAsia="Times New Roman" w:hAnsi="Times New Roman" w:cs="Times New Roman"/>
          <w:lang w:val="uk-UA" w:eastAsia="ru-RU"/>
        </w:rPr>
        <w:t>, Тихенко К.П., Подопригора В.В..</w:t>
      </w:r>
    </w:p>
    <w:p w:rsidR="00E51B37" w:rsidRPr="00E51B37" w:rsidRDefault="00E51B37" w:rsidP="00E51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1B37" w:rsidRPr="00E51B37" w:rsidRDefault="00E51B37" w:rsidP="00E51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1B37" w:rsidRPr="00E51B37" w:rsidRDefault="00E51B37" w:rsidP="00E51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1B37" w:rsidRPr="00E51B37" w:rsidRDefault="00E51B37" w:rsidP="00E51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1B37" w:rsidRPr="00E51B37" w:rsidRDefault="00E51B37" w:rsidP="00E51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1B37" w:rsidRPr="00E51B37" w:rsidRDefault="00E51B37" w:rsidP="00E51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1B37" w:rsidRPr="00E51B37" w:rsidRDefault="00E51B37" w:rsidP="00E51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1B37" w:rsidRPr="00E51B37" w:rsidRDefault="00E51B37" w:rsidP="00E51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1B37" w:rsidRPr="00E51B37" w:rsidRDefault="00E51B37" w:rsidP="00E51B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464" w:type="dxa"/>
        <w:tblInd w:w="720" w:type="dxa"/>
        <w:tblLook w:val="01E0" w:firstRow="1" w:lastRow="1" w:firstColumn="1" w:lastColumn="1" w:noHBand="0" w:noVBand="0"/>
      </w:tblPr>
      <w:tblGrid>
        <w:gridCol w:w="4219"/>
        <w:gridCol w:w="2552"/>
        <w:gridCol w:w="2693"/>
      </w:tblGrid>
      <w:tr w:rsidR="00E51B37" w:rsidRPr="00E51B37" w:rsidTr="003911F3">
        <w:trPr>
          <w:trHeight w:val="642"/>
        </w:trPr>
        <w:tc>
          <w:tcPr>
            <w:tcW w:w="4219" w:type="dxa"/>
          </w:tcPr>
          <w:p w:rsidR="00E51B37" w:rsidRPr="00E51B37" w:rsidRDefault="00E51B37" w:rsidP="00E51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B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з господарських та загальних питань</w:t>
            </w:r>
          </w:p>
          <w:p w:rsidR="00E51B37" w:rsidRPr="00E51B37" w:rsidRDefault="00E51B37" w:rsidP="00E51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51B37" w:rsidRPr="00E51B37" w:rsidRDefault="00E51B37" w:rsidP="00E51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E51B37" w:rsidRPr="00E51B37" w:rsidRDefault="00E51B37" w:rsidP="00E51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E51B37" w:rsidRPr="00E51B37" w:rsidRDefault="00E51B37" w:rsidP="00E51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B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С.М. Міщенко</w:t>
            </w:r>
          </w:p>
        </w:tc>
      </w:tr>
      <w:tr w:rsidR="00E51B37" w:rsidRPr="00E51B37" w:rsidTr="003911F3">
        <w:tc>
          <w:tcPr>
            <w:tcW w:w="4219" w:type="dxa"/>
          </w:tcPr>
          <w:p w:rsidR="00E51B37" w:rsidRPr="00E51B37" w:rsidRDefault="00E51B37" w:rsidP="00E51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B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бухгалтерського обліку та звітності, головний бухгалтер</w:t>
            </w:r>
          </w:p>
          <w:p w:rsidR="00E51B37" w:rsidRPr="00E51B37" w:rsidRDefault="00E51B37" w:rsidP="00E51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51B37" w:rsidRPr="00E51B37" w:rsidRDefault="00E51B37" w:rsidP="00E51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E51B37" w:rsidRPr="00E51B37" w:rsidRDefault="00E51B37" w:rsidP="00E51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E51B37" w:rsidRPr="00E51B37" w:rsidRDefault="00E51B37" w:rsidP="00E51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B37" w:rsidRPr="00E51B37" w:rsidRDefault="00E51B37" w:rsidP="00E51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B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О.А. Костенко</w:t>
            </w:r>
          </w:p>
        </w:tc>
      </w:tr>
      <w:tr w:rsidR="00E51B37" w:rsidRPr="00E51B37" w:rsidTr="003911F3">
        <w:trPr>
          <w:trHeight w:val="501"/>
        </w:trPr>
        <w:tc>
          <w:tcPr>
            <w:tcW w:w="4219" w:type="dxa"/>
          </w:tcPr>
          <w:p w:rsidR="00A32F0D" w:rsidRDefault="00A32F0D" w:rsidP="00E51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</w:t>
            </w:r>
          </w:p>
          <w:p w:rsidR="00E51B37" w:rsidRPr="00E51B37" w:rsidRDefault="00E51B37" w:rsidP="00E51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B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правового управління</w:t>
            </w:r>
          </w:p>
          <w:p w:rsidR="00E51B37" w:rsidRPr="00E51B37" w:rsidRDefault="00E51B37" w:rsidP="00E51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E51B37" w:rsidRPr="00E51B37" w:rsidRDefault="00E51B37" w:rsidP="00E51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E51B37" w:rsidRPr="00E51B37" w:rsidRDefault="00E51B37" w:rsidP="00E51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51B37" w:rsidRPr="00E51B37" w:rsidRDefault="00A32F0D" w:rsidP="00E51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Д.П. Висіканцев</w:t>
            </w:r>
          </w:p>
          <w:p w:rsidR="00E51B37" w:rsidRPr="00E51B37" w:rsidRDefault="00E51B37" w:rsidP="00E51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51B37" w:rsidRPr="00E51B37" w:rsidRDefault="00E51B37" w:rsidP="00E51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51B37" w:rsidRPr="00E51B37" w:rsidTr="003911F3">
        <w:tc>
          <w:tcPr>
            <w:tcW w:w="4219" w:type="dxa"/>
          </w:tcPr>
          <w:p w:rsidR="00E51B37" w:rsidRPr="00E51B37" w:rsidRDefault="00E51B37" w:rsidP="00E51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B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протокольної роботи та контролю</w:t>
            </w:r>
          </w:p>
          <w:p w:rsidR="00E51B37" w:rsidRPr="00E51B37" w:rsidRDefault="00E51B37" w:rsidP="00E51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E51B37" w:rsidRPr="00E51B37" w:rsidRDefault="00E51B37" w:rsidP="00E51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E51B37" w:rsidRPr="00E51B37" w:rsidRDefault="00E51B37" w:rsidP="00E51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51B37" w:rsidRPr="00E51B37" w:rsidRDefault="00E51B37" w:rsidP="00E51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B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Л.В. Моша</w:t>
            </w:r>
          </w:p>
          <w:p w:rsidR="00E51B37" w:rsidRPr="00E51B37" w:rsidRDefault="00E51B37" w:rsidP="00E51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51B37" w:rsidRPr="00E51B37" w:rsidRDefault="00E51B37" w:rsidP="00E51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51B37" w:rsidRPr="00E51B37" w:rsidTr="003911F3">
        <w:tc>
          <w:tcPr>
            <w:tcW w:w="4219" w:type="dxa"/>
          </w:tcPr>
          <w:p w:rsidR="00E51B37" w:rsidRPr="00E51B37" w:rsidRDefault="00E51B37" w:rsidP="00E51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E51B37" w:rsidRPr="00E51B37" w:rsidRDefault="00E51B37" w:rsidP="00E51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E51B37" w:rsidRPr="00E51B37" w:rsidRDefault="00E51B37" w:rsidP="00E51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E51B37" w:rsidRPr="00E51B37" w:rsidRDefault="00E51B37" w:rsidP="00E51B3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1B37" w:rsidRPr="00E51B37" w:rsidRDefault="00E51B37" w:rsidP="00E51B37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val="uk-UA" w:eastAsia="ru-RU"/>
        </w:rPr>
      </w:pPr>
      <w:r w:rsidRPr="00E51B37">
        <w:rPr>
          <w:rFonts w:ascii="Times New Roman" w:eastAsia="Times New Roman" w:hAnsi="Times New Roman" w:cs="Times New Roman"/>
          <w:color w:val="FFFFFF"/>
          <w:sz w:val="28"/>
          <w:szCs w:val="28"/>
          <w:lang w:val="uk-UA" w:eastAsia="ru-RU"/>
        </w:rPr>
        <w:t xml:space="preserve">Керуючий справами </w:t>
      </w:r>
    </w:p>
    <w:p w:rsidR="00E51B37" w:rsidRPr="00E51B37" w:rsidRDefault="00E51B37" w:rsidP="00E51B37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val="uk-UA" w:eastAsia="ru-RU"/>
        </w:rPr>
      </w:pPr>
      <w:r w:rsidRPr="00E51B37">
        <w:rPr>
          <w:rFonts w:ascii="Times New Roman" w:eastAsia="Times New Roman" w:hAnsi="Times New Roman" w:cs="Times New Roman"/>
          <w:color w:val="FFFFFF"/>
          <w:sz w:val="28"/>
          <w:szCs w:val="28"/>
          <w:lang w:val="uk-UA" w:eastAsia="ru-RU"/>
        </w:rPr>
        <w:t>виконавчого комітету</w:t>
      </w:r>
    </w:p>
    <w:p w:rsidR="00E51B37" w:rsidRPr="00E51B37" w:rsidRDefault="00E51B37" w:rsidP="00E51B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val="uk-UA" w:eastAsia="ru-RU"/>
        </w:rPr>
      </w:pPr>
    </w:p>
    <w:p w:rsidR="00E51B37" w:rsidRPr="00E51B37" w:rsidRDefault="00E51B37" w:rsidP="00E51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1B37" w:rsidRPr="00E51B37" w:rsidRDefault="00E51B37" w:rsidP="00E51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1B37" w:rsidRPr="00E51B37" w:rsidRDefault="00E51B37" w:rsidP="00E51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1B37" w:rsidRPr="00E51B37" w:rsidRDefault="00E51B37" w:rsidP="00E51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1B37" w:rsidRPr="00E51B37" w:rsidRDefault="00E51B37" w:rsidP="00E51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1B37" w:rsidRPr="00E51B37" w:rsidRDefault="00E51B37" w:rsidP="00E51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1B37" w:rsidRPr="00E51B37" w:rsidRDefault="00E51B37" w:rsidP="00E51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1B37" w:rsidRPr="00E51B37" w:rsidRDefault="00E51B37" w:rsidP="00E51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1B37" w:rsidRPr="00E51B37" w:rsidRDefault="00E51B37" w:rsidP="00E51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1B37" w:rsidRPr="00E51B37" w:rsidRDefault="00E51B37" w:rsidP="00E51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1B37" w:rsidRPr="00E51B37" w:rsidRDefault="00E51B37" w:rsidP="00E51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1B37" w:rsidRPr="00E51B37" w:rsidRDefault="00E51B37" w:rsidP="00E51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1B37" w:rsidRPr="00E51B37" w:rsidRDefault="00E51B37" w:rsidP="00E51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1B37" w:rsidRPr="00E51B37" w:rsidRDefault="00E51B37" w:rsidP="00E51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1B37" w:rsidRPr="00E51B37" w:rsidRDefault="00E51B37" w:rsidP="00E51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1B37" w:rsidRPr="00E51B37" w:rsidRDefault="00E51B37" w:rsidP="00E51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1B37" w:rsidRPr="00E51B37" w:rsidRDefault="00E51B37" w:rsidP="00E51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1B37" w:rsidRDefault="00E51B37" w:rsidP="00E51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112C" w:rsidRDefault="0049112C" w:rsidP="00E51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112C" w:rsidRPr="00E51B37" w:rsidRDefault="0049112C" w:rsidP="00E51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1B37" w:rsidRPr="00E51B37" w:rsidRDefault="00E51B37" w:rsidP="00E51B37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1B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:rsidR="00E51B37" w:rsidRPr="00E51B37" w:rsidRDefault="00E51B37" w:rsidP="00E51B37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1B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розпорядження міського голови</w:t>
      </w:r>
    </w:p>
    <w:p w:rsidR="00E51B37" w:rsidRPr="00E51B37" w:rsidRDefault="00241A72" w:rsidP="00E51B37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10.03.2025 № 87-Р</w:t>
      </w:r>
      <w:bookmarkStart w:id="0" w:name="_GoBack"/>
      <w:bookmarkEnd w:id="0"/>
    </w:p>
    <w:p w:rsidR="00E51B37" w:rsidRPr="00E51B37" w:rsidRDefault="00E51B37" w:rsidP="00E51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3402"/>
        <w:gridCol w:w="992"/>
      </w:tblGrid>
      <w:tr w:rsidR="00E51B37" w:rsidRPr="00E51B37" w:rsidTr="003911F3">
        <w:tc>
          <w:tcPr>
            <w:tcW w:w="675" w:type="dxa"/>
            <w:shd w:val="clear" w:color="auto" w:fill="auto"/>
          </w:tcPr>
          <w:p w:rsidR="00E51B37" w:rsidRPr="00E51B37" w:rsidRDefault="00E51B37" w:rsidP="00E5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51B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4820" w:type="dxa"/>
            <w:shd w:val="clear" w:color="auto" w:fill="auto"/>
          </w:tcPr>
          <w:p w:rsidR="00E51B37" w:rsidRPr="00E51B37" w:rsidRDefault="00E51B37" w:rsidP="00E5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51B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Назва структурного підрозділу, комунального підприємства</w:t>
            </w:r>
          </w:p>
        </w:tc>
        <w:tc>
          <w:tcPr>
            <w:tcW w:w="3402" w:type="dxa"/>
            <w:shd w:val="clear" w:color="auto" w:fill="auto"/>
          </w:tcPr>
          <w:p w:rsidR="00E51B37" w:rsidRPr="00E51B37" w:rsidRDefault="00E51B37" w:rsidP="00E5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51B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Найменування</w:t>
            </w:r>
          </w:p>
        </w:tc>
        <w:tc>
          <w:tcPr>
            <w:tcW w:w="992" w:type="dxa"/>
            <w:shd w:val="clear" w:color="auto" w:fill="auto"/>
          </w:tcPr>
          <w:p w:rsidR="00E51B37" w:rsidRPr="00E51B37" w:rsidRDefault="005C1121" w:rsidP="005C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К-</w:t>
            </w:r>
            <w:r w:rsidR="00E51B37" w:rsidRPr="00E51B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сть</w:t>
            </w:r>
          </w:p>
        </w:tc>
      </w:tr>
      <w:tr w:rsidR="00E51B37" w:rsidRPr="00E51B37" w:rsidTr="003911F3">
        <w:tc>
          <w:tcPr>
            <w:tcW w:w="675" w:type="dxa"/>
            <w:shd w:val="clear" w:color="auto" w:fill="auto"/>
          </w:tcPr>
          <w:p w:rsidR="00E51B37" w:rsidRPr="00E51B37" w:rsidRDefault="00E51B37" w:rsidP="00E51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B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E51B37" w:rsidRPr="00E51B37" w:rsidRDefault="00E51B37" w:rsidP="00E51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B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Департамент соціального захисту населення Сумської міської ради</w:t>
            </w:r>
          </w:p>
          <w:p w:rsidR="00E51B37" w:rsidRPr="00E51B37" w:rsidRDefault="00E51B37" w:rsidP="00E51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E51B37" w:rsidRPr="00E51B37" w:rsidRDefault="00E51B37" w:rsidP="00E5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B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Постільна білизна</w:t>
            </w:r>
            <w:r w:rsidR="00A32F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(ковдра та подушка).</w:t>
            </w:r>
          </w:p>
        </w:tc>
        <w:tc>
          <w:tcPr>
            <w:tcW w:w="992" w:type="dxa"/>
          </w:tcPr>
          <w:p w:rsidR="00E51B37" w:rsidRDefault="005C1121" w:rsidP="00E5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200</w:t>
            </w:r>
          </w:p>
          <w:p w:rsidR="005C1121" w:rsidRPr="00E51B37" w:rsidRDefault="005C1121" w:rsidP="00E5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</w:t>
            </w:r>
            <w:r w:rsidRPr="005C1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омпл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</w:p>
        </w:tc>
      </w:tr>
      <w:tr w:rsidR="00E51B37" w:rsidRPr="00E51B37" w:rsidTr="003911F3">
        <w:tc>
          <w:tcPr>
            <w:tcW w:w="675" w:type="dxa"/>
            <w:shd w:val="clear" w:color="auto" w:fill="auto"/>
          </w:tcPr>
          <w:p w:rsidR="00E51B37" w:rsidRPr="00E51B37" w:rsidRDefault="00E51B37" w:rsidP="00E51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B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E51B37" w:rsidRPr="00E51B37" w:rsidRDefault="00E51B37" w:rsidP="005C1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B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r w:rsidR="005C11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«Служба у справах дітей» </w:t>
            </w:r>
            <w:r w:rsidRPr="00E51B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Сумської міської ради</w:t>
            </w:r>
          </w:p>
        </w:tc>
        <w:tc>
          <w:tcPr>
            <w:tcW w:w="3402" w:type="dxa"/>
            <w:shd w:val="clear" w:color="auto" w:fill="auto"/>
          </w:tcPr>
          <w:p w:rsidR="00E51B37" w:rsidRPr="00E51B37" w:rsidRDefault="005C1121" w:rsidP="00E5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Подарунковий набір для дітей</w:t>
            </w:r>
          </w:p>
        </w:tc>
        <w:tc>
          <w:tcPr>
            <w:tcW w:w="992" w:type="dxa"/>
          </w:tcPr>
          <w:p w:rsidR="00E51B37" w:rsidRDefault="005C1121" w:rsidP="00E5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331</w:t>
            </w:r>
          </w:p>
          <w:p w:rsidR="005C1121" w:rsidRPr="00E51B37" w:rsidRDefault="005C1121" w:rsidP="00E5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шт.</w:t>
            </w:r>
          </w:p>
        </w:tc>
      </w:tr>
      <w:tr w:rsidR="00E51B37" w:rsidRPr="00E51B37" w:rsidTr="003911F3">
        <w:tc>
          <w:tcPr>
            <w:tcW w:w="675" w:type="dxa"/>
            <w:shd w:val="clear" w:color="auto" w:fill="auto"/>
          </w:tcPr>
          <w:p w:rsidR="00E51B37" w:rsidRPr="00E51B37" w:rsidRDefault="00E51B37" w:rsidP="00E51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51B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E51B37" w:rsidRPr="00E51B37" w:rsidRDefault="005C1121" w:rsidP="00E51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5C11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КП електромереж зовнішнього освітлення "Міськсвітло"</w:t>
            </w:r>
          </w:p>
        </w:tc>
        <w:tc>
          <w:tcPr>
            <w:tcW w:w="3402" w:type="dxa"/>
            <w:shd w:val="clear" w:color="auto" w:fill="auto"/>
          </w:tcPr>
          <w:p w:rsidR="00E51B37" w:rsidRPr="00E51B37" w:rsidRDefault="005C1121" w:rsidP="00E51B3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Сонячний світильник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Solumen</w:t>
            </w:r>
            <w:proofErr w:type="spellEnd"/>
            <w:r w:rsidRPr="007F51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Warrior</w:t>
            </w:r>
          </w:p>
        </w:tc>
        <w:tc>
          <w:tcPr>
            <w:tcW w:w="992" w:type="dxa"/>
          </w:tcPr>
          <w:p w:rsidR="00E51B37" w:rsidRPr="00E51B37" w:rsidRDefault="005C1121" w:rsidP="00E51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150</w:t>
            </w:r>
            <w:r w:rsidR="00E51B37" w:rsidRPr="00E51B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шт.</w:t>
            </w:r>
          </w:p>
        </w:tc>
      </w:tr>
    </w:tbl>
    <w:p w:rsidR="00E51B37" w:rsidRPr="00E51B37" w:rsidRDefault="00E51B37" w:rsidP="00E51B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1B37" w:rsidRPr="00E51B37" w:rsidRDefault="00E51B37" w:rsidP="00E51B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1B37" w:rsidRPr="00E51B37" w:rsidRDefault="00E51B37" w:rsidP="00E51B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51B37" w:rsidRPr="00E51B37" w:rsidRDefault="009872B3" w:rsidP="00E51B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Заступник н</w:t>
      </w:r>
      <w:r w:rsidR="00E51B37" w:rsidRPr="00E51B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="00E51B37" w:rsidRPr="00E51B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управління з </w:t>
      </w:r>
    </w:p>
    <w:p w:rsidR="00E51B37" w:rsidRPr="00E51B37" w:rsidRDefault="00E51B37" w:rsidP="00E51B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1B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господарських та загальних питань</w:t>
      </w:r>
      <w:r w:rsidRPr="00E51B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51B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51B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51B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9872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А.М. Фесенко</w:t>
      </w:r>
    </w:p>
    <w:p w:rsidR="00E51B37" w:rsidRPr="00E51B37" w:rsidRDefault="00E51B37" w:rsidP="00E51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04A1" w:rsidRPr="00E51B37" w:rsidRDefault="007004A1">
      <w:pPr>
        <w:rPr>
          <w:lang w:val="uk-UA"/>
        </w:rPr>
      </w:pPr>
    </w:p>
    <w:sectPr w:rsidR="007004A1" w:rsidRPr="00E51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A1"/>
    <w:rsid w:val="000C41A1"/>
    <w:rsid w:val="00241A72"/>
    <w:rsid w:val="00386C3A"/>
    <w:rsid w:val="0049112C"/>
    <w:rsid w:val="00575659"/>
    <w:rsid w:val="005C1121"/>
    <w:rsid w:val="007004A1"/>
    <w:rsid w:val="009872B3"/>
    <w:rsid w:val="00A32F0D"/>
    <w:rsid w:val="00D253DB"/>
    <w:rsid w:val="00E5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5A05"/>
  <w15:chartTrackingRefBased/>
  <w15:docId w15:val="{C092EADE-8C64-4EF3-BE47-496FC27B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 Знак Знак Знак"/>
    <w:basedOn w:val="a"/>
    <w:rsid w:val="00E51B3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Фесенко Артем Миколайович</dc:creator>
  <cp:keywords/>
  <dc:description/>
  <cp:lastModifiedBy>Рикова Вікторія Олександрівна</cp:lastModifiedBy>
  <cp:revision>2</cp:revision>
  <dcterms:created xsi:type="dcterms:W3CDTF">2025-03-19T07:28:00Z</dcterms:created>
  <dcterms:modified xsi:type="dcterms:W3CDTF">2025-03-19T07:28:00Z</dcterms:modified>
</cp:coreProperties>
</file>