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4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51"/>
        <w:gridCol w:w="1128"/>
        <w:gridCol w:w="4151"/>
      </w:tblGrid>
      <w:tr w:rsidR="00EC7622" w:rsidRPr="00F90BE7">
        <w:trPr>
          <w:trHeight w:val="20"/>
          <w:jc w:val="center"/>
        </w:trPr>
        <w:tc>
          <w:tcPr>
            <w:tcW w:w="4151" w:type="dxa"/>
          </w:tcPr>
          <w:p w:rsidR="00EC7622" w:rsidRPr="00F90BE7" w:rsidRDefault="00EC7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28" w:type="dxa"/>
          </w:tcPr>
          <w:p w:rsidR="00EC7622" w:rsidRPr="00F90BE7" w:rsidRDefault="00E84C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F90BE7">
              <w:rPr>
                <w:b/>
                <w:noProof/>
                <w:color w:val="000000"/>
                <w:sz w:val="16"/>
                <w:szCs w:val="16"/>
              </w:rPr>
              <w:drawing>
                <wp:inline distT="0" distB="0" distL="114935" distR="114935">
                  <wp:extent cx="433705" cy="610870"/>
                  <wp:effectExtent l="0" t="0" r="0" b="0"/>
                  <wp:docPr id="10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:rsidR="00EC7622" w:rsidRPr="00F90BE7" w:rsidRDefault="00EC7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EC7622" w:rsidRPr="00F90BE7" w:rsidRDefault="00EC7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EC7622" w:rsidRPr="00F90BE7" w:rsidRDefault="00E84C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  <w:lang w:val="uk-UA"/>
        </w:rPr>
      </w:pPr>
      <w:r w:rsidRPr="00F90BE7">
        <w:rPr>
          <w:b/>
          <w:color w:val="000000"/>
          <w:sz w:val="36"/>
          <w:szCs w:val="36"/>
          <w:lang w:val="uk-UA"/>
        </w:rPr>
        <w:t>РОЗПОРЯДЖЕННЯ</w:t>
      </w:r>
    </w:p>
    <w:p w:rsidR="00EC7622" w:rsidRPr="00F90BE7" w:rsidRDefault="00E84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F90BE7">
        <w:rPr>
          <w:color w:val="000000"/>
          <w:sz w:val="28"/>
          <w:szCs w:val="28"/>
          <w:lang w:val="uk-UA"/>
        </w:rPr>
        <w:t>МІСЬКОГО ГОЛОВИ</w:t>
      </w:r>
    </w:p>
    <w:p w:rsidR="00EC7622" w:rsidRPr="00F90BE7" w:rsidRDefault="00E84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F90BE7">
        <w:rPr>
          <w:color w:val="000000"/>
          <w:sz w:val="28"/>
          <w:szCs w:val="28"/>
          <w:lang w:val="uk-UA"/>
        </w:rPr>
        <w:t>м. Суми</w:t>
      </w:r>
    </w:p>
    <w:tbl>
      <w:tblPr>
        <w:tblStyle w:val="ae"/>
        <w:tblW w:w="49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EC7622" w:rsidRPr="00F90BE7" w:rsidTr="006C7349">
        <w:trPr>
          <w:trHeight w:val="80"/>
        </w:trPr>
        <w:tc>
          <w:tcPr>
            <w:tcW w:w="4962" w:type="dxa"/>
          </w:tcPr>
          <w:p w:rsidR="00EC7622" w:rsidRPr="00F90BE7" w:rsidRDefault="00C00B07" w:rsidP="00613D74">
            <w:pPr>
              <w:pStyle w:val="1"/>
              <w:ind w:left="1" w:right="141" w:hanging="3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від 18.04.2025№ 139</w:t>
            </w:r>
            <w:r w:rsidR="00613D74" w:rsidRPr="00F90BE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-Р</w:t>
            </w:r>
          </w:p>
        </w:tc>
      </w:tr>
      <w:tr w:rsidR="00EC7622" w:rsidRPr="00F90BE7" w:rsidTr="006C7349">
        <w:trPr>
          <w:trHeight w:val="80"/>
        </w:trPr>
        <w:tc>
          <w:tcPr>
            <w:tcW w:w="4962" w:type="dxa"/>
          </w:tcPr>
          <w:p w:rsidR="00EC7622" w:rsidRPr="00F90BE7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C7622" w:rsidRPr="00F90BE7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Pr="00B626C6" w:rsidRDefault="001B7936" w:rsidP="000C3059">
            <w:pPr>
              <w:ind w:left="1" w:right="141" w:hanging="3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Про внесення </w:t>
            </w:r>
            <w:r w:rsidR="00B626C6" w:rsidRPr="00A8267A">
              <w:rPr>
                <w:b/>
                <w:sz w:val="28"/>
                <w:lang w:val="uk-UA"/>
              </w:rPr>
              <w:t>змін до розп</w:t>
            </w:r>
            <w:r w:rsidR="000C3059">
              <w:rPr>
                <w:b/>
                <w:sz w:val="28"/>
                <w:lang w:val="uk-UA"/>
              </w:rPr>
              <w:t>орядження міського голови від 20.03.2025 № 100</w:t>
            </w:r>
            <w:r w:rsidR="00B626C6" w:rsidRPr="00A8267A">
              <w:rPr>
                <w:b/>
                <w:sz w:val="28"/>
                <w:lang w:val="uk-UA"/>
              </w:rPr>
              <w:t>-Р «</w:t>
            </w:r>
            <w:r w:rsidR="00E84C0C" w:rsidRPr="00F90BE7">
              <w:rPr>
                <w:b/>
                <w:color w:val="000000"/>
                <w:sz w:val="28"/>
                <w:szCs w:val="28"/>
                <w:lang w:val="uk-UA"/>
              </w:rPr>
              <w:t>Про проведення</w:t>
            </w:r>
            <w:r w:rsidR="000C3059">
              <w:rPr>
                <w:b/>
                <w:color w:val="000000"/>
                <w:sz w:val="28"/>
                <w:szCs w:val="28"/>
                <w:lang w:val="uk-UA"/>
              </w:rPr>
              <w:t xml:space="preserve"> Дня першої пластової присяги</w:t>
            </w:r>
            <w:r w:rsidR="0024234F" w:rsidRPr="00F90BE7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EC7622" w:rsidRPr="00F90BE7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Pr="00F90BE7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626C6" w:rsidRDefault="00CC3BDE" w:rsidP="00AA136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right="-1" w:firstLineChars="0" w:firstLine="72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  <w:lang w:val="uk-UA"/>
        </w:rPr>
        <w:t xml:space="preserve">У зв’язку із трагедією, яка сталася 13 квітня 2025 року внаслідок </w:t>
      </w:r>
      <w:r w:rsidR="000063F2">
        <w:rPr>
          <w:position w:val="0"/>
          <w:sz w:val="28"/>
          <w:szCs w:val="28"/>
          <w:lang w:val="uk-UA"/>
        </w:rPr>
        <w:t xml:space="preserve">ракетної атаки на місто Суми, яка </w:t>
      </w:r>
      <w:r>
        <w:rPr>
          <w:position w:val="0"/>
          <w:sz w:val="28"/>
          <w:szCs w:val="28"/>
          <w:lang w:val="uk-UA"/>
        </w:rPr>
        <w:t xml:space="preserve">призвела до загибелі людей, </w:t>
      </w:r>
      <w:r w:rsidR="00B37EDA">
        <w:rPr>
          <w:position w:val="0"/>
          <w:sz w:val="28"/>
          <w:szCs w:val="28"/>
          <w:lang w:val="uk-UA"/>
        </w:rPr>
        <w:t>враховуючи розпорядження міського голови від 13.03.2025 № 132-Р «</w:t>
      </w:r>
      <w:r w:rsidR="004E221E">
        <w:rPr>
          <w:position w:val="0"/>
          <w:sz w:val="28"/>
          <w:szCs w:val="28"/>
          <w:lang w:val="uk-UA"/>
        </w:rPr>
        <w:t xml:space="preserve">Про оголошення Днів жалоби в Сумській </w:t>
      </w:r>
      <w:r w:rsidR="00F503E2">
        <w:rPr>
          <w:position w:val="0"/>
          <w:sz w:val="28"/>
          <w:szCs w:val="28"/>
          <w:lang w:val="uk-UA"/>
        </w:rPr>
        <w:t xml:space="preserve">міській </w:t>
      </w:r>
      <w:r w:rsidR="004E221E">
        <w:rPr>
          <w:position w:val="0"/>
          <w:sz w:val="28"/>
          <w:szCs w:val="28"/>
          <w:lang w:val="uk-UA"/>
        </w:rPr>
        <w:t>територіальній громаді»,</w:t>
      </w:r>
      <w:r w:rsidR="00B37EDA">
        <w:rPr>
          <w:position w:val="0"/>
          <w:sz w:val="28"/>
          <w:szCs w:val="28"/>
          <w:lang w:val="uk-UA"/>
        </w:rPr>
        <w:t xml:space="preserve"> </w:t>
      </w:r>
      <w:r w:rsidRPr="000063F2">
        <w:rPr>
          <w:position w:val="0"/>
          <w:sz w:val="28"/>
          <w:szCs w:val="28"/>
          <w:lang w:val="uk-UA"/>
        </w:rPr>
        <w:t xml:space="preserve">керуючись </w:t>
      </w:r>
      <w:r w:rsidR="005164AF">
        <w:rPr>
          <w:position w:val="0"/>
          <w:sz w:val="28"/>
          <w:szCs w:val="28"/>
          <w:lang w:val="uk-UA"/>
        </w:rPr>
        <w:t>пунктом 20 частини 4 статті 42</w:t>
      </w:r>
      <w:r w:rsidRPr="000063F2">
        <w:rPr>
          <w:position w:val="0"/>
          <w:sz w:val="28"/>
          <w:szCs w:val="28"/>
          <w:lang w:val="uk-UA"/>
        </w:rPr>
        <w:t xml:space="preserve"> Закону України </w:t>
      </w:r>
      <w:r w:rsidRPr="000063F2">
        <w:rPr>
          <w:position w:val="0"/>
          <w:sz w:val="28"/>
          <w:szCs w:val="28"/>
        </w:rPr>
        <w:t xml:space="preserve">«Про </w:t>
      </w:r>
      <w:proofErr w:type="spellStart"/>
      <w:r w:rsidRPr="000063F2">
        <w:rPr>
          <w:position w:val="0"/>
          <w:sz w:val="28"/>
          <w:szCs w:val="28"/>
        </w:rPr>
        <w:t>місцеве</w:t>
      </w:r>
      <w:proofErr w:type="spellEnd"/>
      <w:r w:rsidRPr="000063F2">
        <w:rPr>
          <w:position w:val="0"/>
          <w:sz w:val="28"/>
          <w:szCs w:val="28"/>
        </w:rPr>
        <w:t xml:space="preserve"> </w:t>
      </w:r>
      <w:proofErr w:type="spellStart"/>
      <w:r w:rsidRPr="000063F2">
        <w:rPr>
          <w:position w:val="0"/>
          <w:sz w:val="28"/>
          <w:szCs w:val="28"/>
        </w:rPr>
        <w:t>самоврядування</w:t>
      </w:r>
      <w:proofErr w:type="spellEnd"/>
      <w:r w:rsidRPr="000063F2">
        <w:rPr>
          <w:position w:val="0"/>
          <w:sz w:val="28"/>
          <w:szCs w:val="28"/>
        </w:rPr>
        <w:t xml:space="preserve"> в </w:t>
      </w:r>
      <w:proofErr w:type="spellStart"/>
      <w:r w:rsidRPr="000063F2">
        <w:rPr>
          <w:position w:val="0"/>
          <w:sz w:val="28"/>
          <w:szCs w:val="28"/>
        </w:rPr>
        <w:t>Україні</w:t>
      </w:r>
      <w:proofErr w:type="spellEnd"/>
      <w:r w:rsidRPr="000063F2">
        <w:rPr>
          <w:position w:val="0"/>
          <w:sz w:val="28"/>
          <w:szCs w:val="28"/>
        </w:rPr>
        <w:t>»:</w:t>
      </w:r>
    </w:p>
    <w:p w:rsidR="004B6B09" w:rsidRPr="00AA136A" w:rsidRDefault="004B6B09" w:rsidP="00AA136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right="-1" w:firstLineChars="0" w:firstLine="72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62019B" w:rsidRDefault="00B626C6" w:rsidP="00E6473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z w:val="28"/>
          <w:szCs w:val="28"/>
          <w:lang w:val="uk-UA"/>
        </w:rPr>
      </w:pPr>
      <w:proofErr w:type="spellStart"/>
      <w:r w:rsidRPr="00B626C6">
        <w:rPr>
          <w:position w:val="0"/>
          <w:sz w:val="28"/>
          <w:szCs w:val="24"/>
          <w:lang w:val="uk-UA"/>
        </w:rPr>
        <w:t>Внести</w:t>
      </w:r>
      <w:proofErr w:type="spellEnd"/>
      <w:r w:rsidRPr="00B626C6">
        <w:rPr>
          <w:position w:val="0"/>
          <w:sz w:val="28"/>
          <w:szCs w:val="24"/>
          <w:lang w:val="uk-UA"/>
        </w:rPr>
        <w:t xml:space="preserve"> зміни до розп</w:t>
      </w:r>
      <w:r w:rsidR="00CC3BDE">
        <w:rPr>
          <w:position w:val="0"/>
          <w:sz w:val="28"/>
          <w:szCs w:val="24"/>
          <w:lang w:val="uk-UA"/>
        </w:rPr>
        <w:t>орядження міського голови від 20</w:t>
      </w:r>
      <w:r w:rsidR="00AA136A">
        <w:rPr>
          <w:position w:val="0"/>
          <w:sz w:val="28"/>
          <w:szCs w:val="24"/>
          <w:lang w:val="uk-UA"/>
        </w:rPr>
        <w:t>.03.2025 № 100</w:t>
      </w:r>
      <w:r w:rsidRPr="00B626C6">
        <w:rPr>
          <w:position w:val="0"/>
          <w:sz w:val="28"/>
          <w:szCs w:val="24"/>
          <w:lang w:val="uk-UA"/>
        </w:rPr>
        <w:t>-Р «</w:t>
      </w:r>
      <w:r w:rsidRPr="00B626C6">
        <w:rPr>
          <w:color w:val="000000"/>
          <w:sz w:val="28"/>
          <w:szCs w:val="28"/>
          <w:lang w:val="uk-UA"/>
        </w:rPr>
        <w:t xml:space="preserve">Про </w:t>
      </w:r>
      <w:r w:rsidR="00FE3C84">
        <w:rPr>
          <w:color w:val="000000"/>
          <w:sz w:val="28"/>
          <w:szCs w:val="28"/>
          <w:lang w:val="uk-UA"/>
        </w:rPr>
        <w:t xml:space="preserve">проведення </w:t>
      </w:r>
      <w:r w:rsidR="00AA136A" w:rsidRPr="00AA136A">
        <w:rPr>
          <w:color w:val="000000"/>
          <w:sz w:val="28"/>
          <w:szCs w:val="28"/>
          <w:lang w:val="uk-UA"/>
        </w:rPr>
        <w:t>Дня першої пластової присяги</w:t>
      </w:r>
      <w:r w:rsidR="0024791C">
        <w:rPr>
          <w:color w:val="000000"/>
          <w:sz w:val="28"/>
          <w:szCs w:val="28"/>
          <w:lang w:val="uk-UA"/>
        </w:rPr>
        <w:t xml:space="preserve">» </w:t>
      </w:r>
      <w:r w:rsidR="0062019B">
        <w:rPr>
          <w:color w:val="000000"/>
          <w:sz w:val="28"/>
          <w:szCs w:val="28"/>
          <w:lang w:val="uk-UA"/>
        </w:rPr>
        <w:t>а саме:</w:t>
      </w:r>
    </w:p>
    <w:p w:rsidR="0062019B" w:rsidRDefault="004E7FBF" w:rsidP="006201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/>
        </w:rPr>
      </w:pPr>
      <w:r>
        <w:rPr>
          <w:position w:val="0"/>
          <w:sz w:val="28"/>
          <w:szCs w:val="24"/>
          <w:lang w:val="uk-UA"/>
        </w:rPr>
        <w:t>1</w:t>
      </w:r>
      <w:r w:rsidR="003353E0">
        <w:rPr>
          <w:position w:val="0"/>
          <w:sz w:val="28"/>
          <w:szCs w:val="24"/>
          <w:lang w:val="uk-UA"/>
        </w:rPr>
        <w:t>. В</w:t>
      </w:r>
      <w:r w:rsidR="0062019B">
        <w:rPr>
          <w:position w:val="0"/>
          <w:sz w:val="28"/>
          <w:szCs w:val="24"/>
          <w:lang w:val="uk-UA"/>
        </w:rPr>
        <w:t>икласти</w:t>
      </w:r>
      <w:r w:rsidR="00B626C6" w:rsidRPr="00B626C6">
        <w:rPr>
          <w:position w:val="0"/>
          <w:sz w:val="28"/>
          <w:szCs w:val="24"/>
          <w:lang w:val="uk-UA"/>
        </w:rPr>
        <w:t xml:space="preserve"> </w:t>
      </w:r>
      <w:r w:rsidR="009300C2">
        <w:rPr>
          <w:position w:val="0"/>
          <w:sz w:val="28"/>
          <w:szCs w:val="24"/>
          <w:lang w:val="uk-UA"/>
        </w:rPr>
        <w:t>пункт</w:t>
      </w:r>
      <w:r w:rsidR="00BB5862">
        <w:rPr>
          <w:position w:val="0"/>
          <w:sz w:val="28"/>
          <w:szCs w:val="24"/>
          <w:lang w:val="uk-UA"/>
        </w:rPr>
        <w:t xml:space="preserve"> 1</w:t>
      </w:r>
      <w:r w:rsidR="000B799F">
        <w:rPr>
          <w:position w:val="0"/>
          <w:sz w:val="28"/>
          <w:szCs w:val="24"/>
          <w:lang w:val="uk-UA"/>
        </w:rPr>
        <w:t xml:space="preserve"> </w:t>
      </w:r>
      <w:r w:rsidR="003353E0">
        <w:rPr>
          <w:position w:val="0"/>
          <w:sz w:val="28"/>
          <w:szCs w:val="24"/>
          <w:lang w:val="uk-UA"/>
        </w:rPr>
        <w:t>в</w:t>
      </w:r>
      <w:r w:rsidR="0062019B">
        <w:rPr>
          <w:position w:val="0"/>
          <w:sz w:val="28"/>
          <w:szCs w:val="24"/>
          <w:lang w:val="uk-UA"/>
        </w:rPr>
        <w:t xml:space="preserve"> новій редакції:</w:t>
      </w:r>
    </w:p>
    <w:p w:rsidR="000B411C" w:rsidRPr="0062019B" w:rsidRDefault="00016E0C" w:rsidP="0062019B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/>
        </w:rPr>
      </w:pPr>
      <w:r w:rsidRPr="00016E0C">
        <w:rPr>
          <w:position w:val="0"/>
          <w:sz w:val="28"/>
          <w:szCs w:val="24"/>
          <w:lang w:val="uk-UA"/>
        </w:rPr>
        <w:t>«</w:t>
      </w:r>
      <w:r w:rsidR="0062019B" w:rsidRPr="003353E0">
        <w:rPr>
          <w:b/>
          <w:position w:val="0"/>
          <w:sz w:val="28"/>
          <w:szCs w:val="24"/>
          <w:lang w:val="uk-UA"/>
        </w:rPr>
        <w:t>1.</w:t>
      </w:r>
      <w:r w:rsidR="0062019B">
        <w:rPr>
          <w:position w:val="0"/>
          <w:sz w:val="28"/>
          <w:szCs w:val="24"/>
          <w:lang w:val="uk-UA"/>
        </w:rPr>
        <w:t xml:space="preserve"> </w:t>
      </w:r>
      <w:r w:rsidR="003D6200" w:rsidRPr="0062019B">
        <w:rPr>
          <w:position w:val="0"/>
          <w:sz w:val="28"/>
          <w:szCs w:val="24"/>
          <w:lang w:val="uk-UA"/>
        </w:rPr>
        <w:t>Відділу молодіжної політики Сумської міської ради (Березенко І.О.) провести День першої пластової</w:t>
      </w:r>
      <w:r w:rsidR="009300C2" w:rsidRPr="0062019B">
        <w:rPr>
          <w:position w:val="0"/>
          <w:sz w:val="28"/>
          <w:szCs w:val="24"/>
          <w:lang w:val="uk-UA"/>
        </w:rPr>
        <w:t xml:space="preserve"> присяги до 31 грудня 2025 року, </w:t>
      </w:r>
      <w:r>
        <w:rPr>
          <w:position w:val="0"/>
          <w:sz w:val="28"/>
          <w:szCs w:val="24"/>
          <w:lang w:val="uk-UA"/>
        </w:rPr>
        <w:t>згідно з Положенням (додаток 1)».</w:t>
      </w:r>
    </w:p>
    <w:p w:rsidR="003353E0" w:rsidRDefault="00A55C99" w:rsidP="003353E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/>
        </w:rPr>
      </w:pPr>
      <w:r>
        <w:rPr>
          <w:position w:val="0"/>
          <w:sz w:val="28"/>
          <w:szCs w:val="24"/>
          <w:lang w:val="uk-UA"/>
        </w:rPr>
        <w:t>2</w:t>
      </w:r>
      <w:r w:rsidR="003353E0">
        <w:rPr>
          <w:position w:val="0"/>
          <w:sz w:val="28"/>
          <w:szCs w:val="24"/>
          <w:lang w:val="uk-UA"/>
        </w:rPr>
        <w:t>. Викласти</w:t>
      </w:r>
      <w:r w:rsidR="003353E0" w:rsidRPr="00B626C6">
        <w:rPr>
          <w:position w:val="0"/>
          <w:sz w:val="28"/>
          <w:szCs w:val="24"/>
          <w:lang w:val="uk-UA"/>
        </w:rPr>
        <w:t xml:space="preserve"> </w:t>
      </w:r>
      <w:r w:rsidR="003353E0">
        <w:rPr>
          <w:position w:val="0"/>
          <w:sz w:val="28"/>
          <w:szCs w:val="24"/>
          <w:lang w:val="uk-UA"/>
        </w:rPr>
        <w:t>Додаток 1 в</w:t>
      </w:r>
      <w:r>
        <w:rPr>
          <w:position w:val="0"/>
          <w:sz w:val="28"/>
          <w:szCs w:val="24"/>
          <w:lang w:val="uk-UA"/>
        </w:rPr>
        <w:t xml:space="preserve"> новій редакції (додається).</w:t>
      </w:r>
    </w:p>
    <w:p w:rsidR="007E3E18" w:rsidRPr="00F559F2" w:rsidRDefault="007E3E18" w:rsidP="00F559F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/>
        </w:rPr>
      </w:pPr>
    </w:p>
    <w:p w:rsidR="00613D74" w:rsidRDefault="00613D74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B626C6" w:rsidRPr="00B37EDA" w:rsidRDefault="00B626C6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</w:rPr>
      </w:pPr>
    </w:p>
    <w:p w:rsidR="00F83BC4" w:rsidRDefault="00F83BC4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69473E" w:rsidRDefault="0069473E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69473E" w:rsidRDefault="0069473E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8B051B" w:rsidRDefault="008B051B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8B051B" w:rsidRPr="00BA34AF" w:rsidRDefault="008B051B" w:rsidP="00BA34AF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613D74" w:rsidRPr="00B626C6" w:rsidRDefault="00613D74" w:rsidP="00B626C6">
      <w:pPr>
        <w:pBdr>
          <w:top w:val="nil"/>
          <w:left w:val="nil"/>
          <w:bottom w:val="nil"/>
          <w:right w:val="nil"/>
          <w:between w:val="nil"/>
        </w:pBd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  <w:r w:rsidRPr="00F90BE7">
        <w:rPr>
          <w:b/>
          <w:sz w:val="28"/>
          <w:szCs w:val="28"/>
          <w:lang w:val="uk-UA"/>
        </w:rPr>
        <w:t>Сек</w:t>
      </w:r>
      <w:r w:rsidR="00B626C6">
        <w:rPr>
          <w:b/>
          <w:sz w:val="28"/>
          <w:szCs w:val="28"/>
          <w:lang w:val="uk-UA"/>
        </w:rPr>
        <w:t>ретар Сумської міської ради</w:t>
      </w:r>
      <w:r w:rsidR="00B626C6">
        <w:rPr>
          <w:b/>
          <w:sz w:val="28"/>
          <w:szCs w:val="28"/>
          <w:lang w:val="uk-UA"/>
        </w:rPr>
        <w:tab/>
      </w:r>
      <w:r w:rsidR="00B626C6">
        <w:rPr>
          <w:b/>
          <w:sz w:val="28"/>
          <w:szCs w:val="28"/>
          <w:lang w:val="uk-UA"/>
        </w:rPr>
        <w:tab/>
      </w:r>
      <w:r w:rsidR="00B626C6">
        <w:rPr>
          <w:b/>
          <w:sz w:val="28"/>
          <w:szCs w:val="28"/>
          <w:lang w:val="uk-UA"/>
        </w:rPr>
        <w:tab/>
      </w:r>
      <w:r w:rsidR="00B626C6">
        <w:rPr>
          <w:b/>
          <w:sz w:val="28"/>
          <w:szCs w:val="28"/>
          <w:lang w:val="uk-UA"/>
        </w:rPr>
        <w:tab/>
      </w:r>
      <w:r w:rsidR="00B626C6">
        <w:rPr>
          <w:b/>
          <w:sz w:val="28"/>
          <w:szCs w:val="28"/>
          <w:lang w:val="uk-UA"/>
        </w:rPr>
        <w:tab/>
      </w:r>
      <w:r w:rsidR="00B626C6">
        <w:rPr>
          <w:b/>
          <w:sz w:val="28"/>
          <w:szCs w:val="28"/>
          <w:lang w:val="uk-UA"/>
        </w:rPr>
        <w:tab/>
      </w:r>
      <w:r w:rsidRPr="00F90BE7">
        <w:rPr>
          <w:b/>
          <w:sz w:val="28"/>
          <w:szCs w:val="28"/>
          <w:lang w:val="uk-UA"/>
        </w:rPr>
        <w:t>А.М. Кобзар</w:t>
      </w:r>
    </w:p>
    <w:p w:rsidR="00613D74" w:rsidRPr="00F90BE7" w:rsidRDefault="0024791C" w:rsidP="00613D74">
      <w:pPr>
        <w:pBdr>
          <w:bottom w:val="single" w:sz="12" w:space="1" w:color="auto"/>
        </w:pBdr>
        <w:ind w:left="1" w:right="-82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Березенко </w:t>
      </w:r>
      <w:r w:rsidR="00613D74" w:rsidRPr="00F90BE7">
        <w:rPr>
          <w:sz w:val="26"/>
          <w:szCs w:val="26"/>
          <w:lang w:val="uk-UA"/>
        </w:rPr>
        <w:t>700-665</w:t>
      </w:r>
    </w:p>
    <w:p w:rsidR="0069473E" w:rsidRPr="0069473E" w:rsidRDefault="0069473E" w:rsidP="0069473E">
      <w:pPr>
        <w:ind w:left="0" w:right="-82" w:hanging="2"/>
        <w:jc w:val="both"/>
        <w:rPr>
          <w:sz w:val="24"/>
          <w:szCs w:val="24"/>
          <w:lang w:val="uk-UA"/>
        </w:rPr>
      </w:pPr>
      <w:r w:rsidRPr="0069473E">
        <w:rPr>
          <w:sz w:val="24"/>
          <w:szCs w:val="24"/>
          <w:lang w:val="uk-UA"/>
        </w:rPr>
        <w:t xml:space="preserve">Розіслати: Березенко І.О., Костенко О.А., Липовій С.А., </w:t>
      </w:r>
      <w:proofErr w:type="spellStart"/>
      <w:r w:rsidRPr="0069473E">
        <w:rPr>
          <w:sz w:val="24"/>
          <w:szCs w:val="24"/>
          <w:lang w:val="uk-UA"/>
        </w:rPr>
        <w:t>Пікулицькій</w:t>
      </w:r>
      <w:proofErr w:type="spellEnd"/>
      <w:r w:rsidRPr="0069473E">
        <w:rPr>
          <w:sz w:val="24"/>
          <w:szCs w:val="24"/>
          <w:lang w:val="uk-UA"/>
        </w:rPr>
        <w:t xml:space="preserve"> О.В., Полякову С.В.</w:t>
      </w:r>
    </w:p>
    <w:p w:rsidR="0069473E" w:rsidRDefault="0069473E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51098D" w:rsidRDefault="0051098D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0D2579" w:rsidRDefault="000D257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0D2579" w:rsidRDefault="000D257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0D2579" w:rsidRDefault="000D257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0D2579" w:rsidRDefault="000D257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EC7622" w:rsidRPr="00F90BE7" w:rsidRDefault="000E2A63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B86FE1">
        <w:rPr>
          <w:sz w:val="28"/>
          <w:szCs w:val="28"/>
          <w:lang w:val="uk-UA"/>
        </w:rPr>
        <w:t xml:space="preserve"> </w:t>
      </w:r>
    </w:p>
    <w:p w:rsidR="00EC7622" w:rsidRPr="00F90BE7" w:rsidRDefault="00E84C0C" w:rsidP="00613D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60" w:left="4320" w:right="-1" w:firstLineChars="0" w:firstLine="722"/>
        <w:jc w:val="center"/>
        <w:rPr>
          <w:sz w:val="28"/>
          <w:szCs w:val="28"/>
          <w:lang w:val="uk-UA"/>
        </w:rPr>
      </w:pPr>
      <w:r w:rsidRPr="00F90BE7">
        <w:rPr>
          <w:sz w:val="28"/>
          <w:szCs w:val="28"/>
          <w:lang w:val="uk-UA"/>
        </w:rPr>
        <w:t xml:space="preserve">до розпорядження міського голови </w:t>
      </w:r>
    </w:p>
    <w:p w:rsidR="00EC7622" w:rsidRPr="00F90BE7" w:rsidRDefault="00613D74" w:rsidP="00613D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16" w:left="4832" w:right="-1" w:firstLineChars="0" w:firstLine="210"/>
        <w:rPr>
          <w:sz w:val="28"/>
          <w:szCs w:val="28"/>
          <w:lang w:val="uk-UA"/>
        </w:rPr>
      </w:pPr>
      <w:r w:rsidRPr="00F90BE7">
        <w:rPr>
          <w:sz w:val="28"/>
          <w:szCs w:val="28"/>
          <w:lang w:val="uk-UA"/>
        </w:rPr>
        <w:t xml:space="preserve">   </w:t>
      </w:r>
      <w:r w:rsidR="00DE23DF" w:rsidRPr="00F90BE7">
        <w:rPr>
          <w:sz w:val="28"/>
          <w:szCs w:val="28"/>
          <w:lang w:val="uk-UA"/>
        </w:rPr>
        <w:t xml:space="preserve">  </w:t>
      </w:r>
      <w:r w:rsidR="00C00B07">
        <w:rPr>
          <w:sz w:val="28"/>
          <w:szCs w:val="28"/>
          <w:lang w:val="uk-UA"/>
        </w:rPr>
        <w:t>від 18.04.2025</w:t>
      </w:r>
      <w:r w:rsidR="00E84C0C" w:rsidRPr="00F90BE7">
        <w:rPr>
          <w:color w:val="FFFFFF" w:themeColor="background1"/>
          <w:sz w:val="28"/>
          <w:szCs w:val="28"/>
          <w:lang w:val="uk-UA"/>
        </w:rPr>
        <w:t xml:space="preserve"> </w:t>
      </w:r>
      <w:r w:rsidR="00E84C0C" w:rsidRPr="00F90BE7">
        <w:rPr>
          <w:sz w:val="28"/>
          <w:szCs w:val="28"/>
          <w:lang w:val="uk-UA"/>
        </w:rPr>
        <w:t>№</w:t>
      </w:r>
      <w:r w:rsidR="00C00B07">
        <w:rPr>
          <w:sz w:val="28"/>
          <w:szCs w:val="28"/>
          <w:lang w:val="uk-UA"/>
        </w:rPr>
        <w:t xml:space="preserve"> 139-Р</w:t>
      </w:r>
      <w:bookmarkStart w:id="0" w:name="_GoBack"/>
      <w:bookmarkEnd w:id="0"/>
      <w:r w:rsidR="000B4F88" w:rsidRPr="00F90BE7">
        <w:rPr>
          <w:color w:val="FFFFFF" w:themeColor="background1"/>
          <w:sz w:val="28"/>
          <w:szCs w:val="28"/>
          <w:lang w:val="uk-UA"/>
        </w:rPr>
        <w:t>6-Р</w:t>
      </w:r>
    </w:p>
    <w:p w:rsidR="00EC7622" w:rsidRPr="00F90BE7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4736C2" w:rsidRDefault="004736C2" w:rsidP="004736C2">
      <w:pPr>
        <w:ind w:left="1" w:right="14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736C2" w:rsidRDefault="004736C2" w:rsidP="004736C2">
      <w:pPr>
        <w:ind w:left="1" w:right="14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День </w:t>
      </w:r>
      <w:proofErr w:type="spellStart"/>
      <w:r>
        <w:rPr>
          <w:b/>
          <w:sz w:val="28"/>
          <w:szCs w:val="28"/>
        </w:rPr>
        <w:t>першої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пластової</w:t>
      </w:r>
      <w:proofErr w:type="spellEnd"/>
      <w:r>
        <w:rPr>
          <w:b/>
          <w:sz w:val="28"/>
          <w:szCs w:val="28"/>
        </w:rPr>
        <w:t xml:space="preserve"> присяги</w:t>
      </w:r>
    </w:p>
    <w:p w:rsidR="004736C2" w:rsidRDefault="004736C2" w:rsidP="004736C2">
      <w:pPr>
        <w:ind w:left="1" w:right="141" w:hanging="3"/>
        <w:jc w:val="center"/>
        <w:rPr>
          <w:sz w:val="28"/>
          <w:szCs w:val="28"/>
        </w:rPr>
      </w:pPr>
    </w:p>
    <w:p w:rsidR="004736C2" w:rsidRDefault="004736C2" w:rsidP="004736C2">
      <w:pPr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 </w:t>
      </w:r>
      <w:r>
        <w:rPr>
          <w:sz w:val="28"/>
          <w:szCs w:val="28"/>
        </w:rPr>
        <w:t xml:space="preserve">День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пластової</w:t>
      </w:r>
      <w:proofErr w:type="spellEnd"/>
      <w:r>
        <w:rPr>
          <w:sz w:val="28"/>
          <w:szCs w:val="28"/>
        </w:rPr>
        <w:t xml:space="preserve"> присяги.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міський.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національно-патріотичний</w:t>
      </w:r>
      <w:proofErr w:type="spellEnd"/>
      <w:r>
        <w:rPr>
          <w:sz w:val="28"/>
          <w:szCs w:val="28"/>
        </w:rPr>
        <w:t>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r w:rsidRPr="004B2C5D">
        <w:rPr>
          <w:sz w:val="28"/>
          <w:szCs w:val="28"/>
          <w:shd w:val="clear" w:color="auto" w:fill="FFFFFF"/>
          <w:lang w:val="uk-UA"/>
        </w:rPr>
        <w:t xml:space="preserve">завдання </w:t>
      </w:r>
      <w:r>
        <w:rPr>
          <w:sz w:val="28"/>
          <w:szCs w:val="28"/>
          <w:shd w:val="clear" w:color="auto" w:fill="FFFFFF"/>
          <w:lang w:val="uk-UA"/>
        </w:rPr>
        <w:t>1.</w:t>
      </w:r>
      <w:r w:rsidRPr="004B2C5D">
        <w:rPr>
          <w:sz w:val="28"/>
          <w:szCs w:val="28"/>
          <w:shd w:val="clear" w:color="auto" w:fill="FFFFFF"/>
          <w:lang w:val="uk-UA"/>
        </w:rPr>
        <w:t>1 підпрограми 1</w:t>
      </w:r>
      <w:r w:rsidRPr="004D7341">
        <w:rPr>
          <w:sz w:val="28"/>
          <w:szCs w:val="28"/>
          <w:shd w:val="clear" w:color="auto" w:fill="FFFFFF"/>
          <w:lang w:val="uk-UA"/>
        </w:rPr>
        <w:t xml:space="preserve"> цільової комплексної програми «Суми – громада для молоді</w:t>
      </w:r>
      <w:r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>
        <w:rPr>
          <w:sz w:val="28"/>
          <w:szCs w:val="28"/>
          <w:shd w:val="clear" w:color="auto" w:fill="FFFFFF"/>
          <w:lang w:val="uk-UA"/>
        </w:rPr>
        <w:t>військової адміністрації від 31 грудня 2024 року № 424</w:t>
      </w:r>
      <w:r w:rsidRPr="004D7341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СМР</w:t>
      </w:r>
      <w:r w:rsidRPr="004D7341">
        <w:rPr>
          <w:sz w:val="28"/>
          <w:szCs w:val="28"/>
          <w:shd w:val="clear" w:color="auto" w:fill="FFFFFF"/>
          <w:lang w:val="uk-UA"/>
        </w:rPr>
        <w:t>.</w:t>
      </w:r>
    </w:p>
    <w:p w:rsidR="004736C2" w:rsidRPr="009F53B9" w:rsidRDefault="004736C2" w:rsidP="004736C2">
      <w:pPr>
        <w:tabs>
          <w:tab w:val="left" w:pos="1080"/>
        </w:tabs>
        <w:ind w:left="1" w:right="141" w:hanging="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r w:rsidR="00CC67CD" w:rsidRPr="00BE50C2">
        <w:rPr>
          <w:sz w:val="28"/>
          <w:szCs w:val="28"/>
          <w:lang w:val="uk-UA"/>
        </w:rPr>
        <w:t xml:space="preserve">до 31 грудня </w:t>
      </w:r>
      <w:r w:rsidRPr="00BE50C2">
        <w:rPr>
          <w:sz w:val="28"/>
          <w:szCs w:val="28"/>
        </w:rPr>
        <w:t>2025 року</w:t>
      </w:r>
      <w:r w:rsidRPr="009F53B9">
        <w:rPr>
          <w:sz w:val="28"/>
          <w:szCs w:val="28"/>
        </w:rPr>
        <w:t>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 w:rsidRPr="009F53B9">
        <w:rPr>
          <w:i/>
          <w:sz w:val="28"/>
          <w:szCs w:val="28"/>
          <w:u w:val="single"/>
        </w:rPr>
        <w:t xml:space="preserve">6. </w:t>
      </w:r>
      <w:proofErr w:type="spellStart"/>
      <w:r w:rsidRPr="009F53B9">
        <w:rPr>
          <w:i/>
          <w:sz w:val="28"/>
          <w:szCs w:val="28"/>
          <w:u w:val="single"/>
        </w:rPr>
        <w:t>Місце</w:t>
      </w:r>
      <w:proofErr w:type="spellEnd"/>
      <w:r w:rsidRPr="009F53B9">
        <w:rPr>
          <w:i/>
          <w:sz w:val="28"/>
          <w:szCs w:val="28"/>
          <w:u w:val="single"/>
        </w:rPr>
        <w:t xml:space="preserve"> </w:t>
      </w:r>
      <w:proofErr w:type="spellStart"/>
      <w:r w:rsidRPr="009F53B9">
        <w:rPr>
          <w:i/>
          <w:sz w:val="28"/>
          <w:szCs w:val="28"/>
          <w:u w:val="single"/>
        </w:rPr>
        <w:t>проведення</w:t>
      </w:r>
      <w:proofErr w:type="spellEnd"/>
      <w:r w:rsidRPr="009F53B9">
        <w:rPr>
          <w:i/>
          <w:sz w:val="28"/>
          <w:szCs w:val="28"/>
          <w:u w:val="single"/>
        </w:rPr>
        <w:t xml:space="preserve"> заходу:</w:t>
      </w:r>
      <w:r w:rsidR="00002603">
        <w:rPr>
          <w:sz w:val="28"/>
          <w:szCs w:val="28"/>
          <w:lang w:val="uk-UA"/>
        </w:rPr>
        <w:t xml:space="preserve"> у зв’язку з </w:t>
      </w:r>
      <w:proofErr w:type="spellStart"/>
      <w:r w:rsidR="00002603">
        <w:rPr>
          <w:sz w:val="28"/>
          <w:szCs w:val="28"/>
          <w:lang w:val="uk-UA"/>
        </w:rPr>
        <w:t>безпековою</w:t>
      </w:r>
      <w:proofErr w:type="spellEnd"/>
      <w:r w:rsidR="00002603">
        <w:rPr>
          <w:sz w:val="28"/>
          <w:szCs w:val="28"/>
          <w:lang w:val="uk-UA"/>
        </w:rPr>
        <w:t xml:space="preserve"> ситуацією місце проведення заходу буде повідомлено зареєстрованим учасникам додатково</w:t>
      </w:r>
      <w:r w:rsidRPr="009F53B9">
        <w:rPr>
          <w:sz w:val="28"/>
          <w:szCs w:val="28"/>
        </w:rPr>
        <w:t>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7.Мета: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всебічному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патріотичному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самовихованню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молоді</w:t>
      </w:r>
      <w:r>
        <w:t xml:space="preserve">, </w:t>
      </w:r>
      <w:proofErr w:type="spellStart"/>
      <w:r>
        <w:rPr>
          <w:sz w:val="28"/>
          <w:szCs w:val="28"/>
        </w:rPr>
        <w:t>виховувати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молодих</w:t>
      </w:r>
      <w:proofErr w:type="spellEnd"/>
      <w:r>
        <w:rPr>
          <w:sz w:val="28"/>
          <w:szCs w:val="28"/>
        </w:rPr>
        <w:t xml:space="preserve"> людей як </w:t>
      </w:r>
      <w:proofErr w:type="spellStart"/>
      <w:r>
        <w:rPr>
          <w:sz w:val="28"/>
          <w:szCs w:val="28"/>
        </w:rPr>
        <w:t>свідомих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повновартісних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спільноти</w:t>
      </w:r>
      <w:proofErr w:type="spellEnd"/>
      <w:r>
        <w:rPr>
          <w:sz w:val="28"/>
          <w:szCs w:val="28"/>
        </w:rPr>
        <w:t>.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8. </w:t>
      </w:r>
      <w:proofErr w:type="spellStart"/>
      <w:r>
        <w:rPr>
          <w:i/>
          <w:sz w:val="28"/>
          <w:szCs w:val="28"/>
          <w:u w:val="single"/>
        </w:rPr>
        <w:t>Завдання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4736C2" w:rsidRDefault="004736C2" w:rsidP="004736C2">
      <w:pPr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набуттю</w:t>
      </w:r>
      <w:proofErr w:type="spellEnd"/>
      <w:r>
        <w:rPr>
          <w:sz w:val="28"/>
          <w:szCs w:val="28"/>
        </w:rPr>
        <w:t xml:space="preserve"> молодого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>;</w:t>
      </w:r>
    </w:p>
    <w:p w:rsidR="004736C2" w:rsidRDefault="004736C2" w:rsidP="004736C2">
      <w:pPr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пізнаваності</w:t>
      </w:r>
      <w:proofErr w:type="spellEnd"/>
      <w:r>
        <w:rPr>
          <w:sz w:val="28"/>
          <w:szCs w:val="28"/>
        </w:rPr>
        <w:t xml:space="preserve"> бренду «Пласт — НСОУ» у Сумській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;</w:t>
      </w:r>
    </w:p>
    <w:p w:rsidR="004736C2" w:rsidRPr="00D65B02" w:rsidRDefault="004736C2" w:rsidP="004736C2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культивування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рис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ментальності</w:t>
      </w:r>
      <w:proofErr w:type="spellEnd"/>
      <w:r>
        <w:rPr>
          <w:sz w:val="28"/>
          <w:szCs w:val="28"/>
          <w:lang w:val="uk-UA"/>
        </w:rPr>
        <w:t>;</w:t>
      </w:r>
    </w:p>
    <w:p w:rsidR="004736C2" w:rsidRDefault="004736C2" w:rsidP="004736C2">
      <w:pPr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себе до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розбудови</w:t>
      </w:r>
      <w:proofErr w:type="spellEnd"/>
      <w:r>
        <w:rPr>
          <w:sz w:val="28"/>
          <w:szCs w:val="28"/>
        </w:rPr>
        <w:t xml:space="preserve"> громади;</w:t>
      </w:r>
    </w:p>
    <w:p w:rsidR="004736C2" w:rsidRDefault="004736C2" w:rsidP="004736C2">
      <w:pPr>
        <w:ind w:left="1" w:right="-5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молоді до активного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.</w:t>
      </w:r>
    </w:p>
    <w:p w:rsidR="004736C2" w:rsidRDefault="004736C2" w:rsidP="004736C2">
      <w:pPr>
        <w:ind w:left="1" w:right="141" w:hanging="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9. </w:t>
      </w:r>
      <w:proofErr w:type="spellStart"/>
      <w:r>
        <w:rPr>
          <w:i/>
          <w:sz w:val="28"/>
          <w:szCs w:val="28"/>
          <w:u w:val="single"/>
        </w:rPr>
        <w:t>Очікувані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результати</w:t>
      </w:r>
      <w:proofErr w:type="spellEnd"/>
      <w:r>
        <w:rPr>
          <w:i/>
          <w:sz w:val="28"/>
          <w:szCs w:val="28"/>
          <w:u w:val="single"/>
        </w:rPr>
        <w:t>:</w:t>
      </w:r>
    </w:p>
    <w:p w:rsidR="004736C2" w:rsidRDefault="004736C2" w:rsidP="004736C2">
      <w:pPr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поставленої</w:t>
      </w:r>
      <w:proofErr w:type="spellEnd"/>
      <w:r>
        <w:rPr>
          <w:sz w:val="28"/>
          <w:szCs w:val="28"/>
        </w:rPr>
        <w:t xml:space="preserve"> мети та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>.</w:t>
      </w:r>
    </w:p>
    <w:p w:rsidR="004736C2" w:rsidRDefault="004736C2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4736C2" w:rsidRDefault="004736C2" w:rsidP="00356C99">
      <w:pPr>
        <w:tabs>
          <w:tab w:val="left" w:pos="720"/>
        </w:tabs>
        <w:ind w:leftChars="0" w:left="1" w:right="141"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 відділ молодіжної політики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відокремлений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молодіжної організації «Пласт —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скаутська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highlight w:val="yellow"/>
        </w:rPr>
        <w:t xml:space="preserve"> </w:t>
      </w:r>
    </w:p>
    <w:p w:rsidR="004736C2" w:rsidRDefault="004736C2" w:rsidP="004736C2">
      <w:pPr>
        <w:tabs>
          <w:tab w:val="left" w:pos="720"/>
        </w:tabs>
        <w:ind w:left="1" w:right="141" w:hanging="3"/>
        <w:jc w:val="both"/>
        <w:rPr>
          <w:sz w:val="28"/>
          <w:szCs w:val="28"/>
        </w:rPr>
      </w:pPr>
    </w:p>
    <w:p w:rsidR="004736C2" w:rsidRDefault="004736C2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ІІІ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Учасники</w:t>
      </w:r>
      <w:proofErr w:type="spellEnd"/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молоді люди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 до 35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>;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волонтери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молоддю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освіти, як </w:t>
      </w:r>
      <w:proofErr w:type="spellStart"/>
      <w:r>
        <w:rPr>
          <w:sz w:val="28"/>
          <w:szCs w:val="28"/>
        </w:rPr>
        <w:t>впорядники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інструктори</w:t>
      </w:r>
      <w:proofErr w:type="spellEnd"/>
      <w:r>
        <w:rPr>
          <w:sz w:val="28"/>
          <w:szCs w:val="28"/>
        </w:rPr>
        <w:t xml:space="preserve">. </w:t>
      </w:r>
    </w:p>
    <w:p w:rsidR="004736C2" w:rsidRDefault="004736C2" w:rsidP="004736C2">
      <w:pPr>
        <w:tabs>
          <w:tab w:val="left" w:pos="3180"/>
        </w:tabs>
        <w:ind w:left="1" w:right="141" w:hanging="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ab/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– </w:t>
      </w:r>
      <w:proofErr w:type="spellStart"/>
      <w:r>
        <w:rPr>
          <w:sz w:val="28"/>
          <w:szCs w:val="28"/>
        </w:rPr>
        <w:t>збір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учасників;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–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пластової</w:t>
      </w:r>
      <w:proofErr w:type="spellEnd"/>
      <w:r>
        <w:rPr>
          <w:sz w:val="28"/>
          <w:szCs w:val="28"/>
        </w:rPr>
        <w:t xml:space="preserve"> присяги;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11:30 – </w:t>
      </w:r>
      <w:proofErr w:type="spellStart"/>
      <w:r>
        <w:rPr>
          <w:sz w:val="28"/>
          <w:szCs w:val="28"/>
        </w:rPr>
        <w:t>знайомство</w:t>
      </w:r>
      <w:proofErr w:type="spellEnd"/>
      <w:r>
        <w:rPr>
          <w:sz w:val="28"/>
          <w:szCs w:val="28"/>
        </w:rPr>
        <w:t xml:space="preserve"> учасників;</w:t>
      </w:r>
    </w:p>
    <w:p w:rsidR="004736C2" w:rsidRDefault="004736C2" w:rsidP="004736C2">
      <w:pPr>
        <w:shd w:val="clear" w:color="auto" w:fill="FFFFFF"/>
        <w:ind w:left="1" w:right="283" w:hanging="3"/>
        <w:jc w:val="both"/>
        <w:rPr>
          <w:sz w:val="28"/>
          <w:szCs w:val="28"/>
        </w:rPr>
      </w:pPr>
      <w:r>
        <w:rPr>
          <w:sz w:val="28"/>
          <w:szCs w:val="28"/>
        </w:rPr>
        <w:t>12:00 –</w:t>
      </w:r>
      <w:r>
        <w:rPr>
          <w:sz w:val="28"/>
          <w:szCs w:val="28"/>
          <w:lang w:val="uk-UA"/>
        </w:rPr>
        <w:t xml:space="preserve"> початок </w:t>
      </w:r>
      <w:proofErr w:type="spellStart"/>
      <w:r>
        <w:rPr>
          <w:sz w:val="28"/>
          <w:szCs w:val="28"/>
          <w:lang w:val="uk-UA"/>
        </w:rPr>
        <w:t>квесту</w:t>
      </w:r>
      <w:proofErr w:type="spellEnd"/>
      <w:r>
        <w:rPr>
          <w:sz w:val="28"/>
          <w:szCs w:val="28"/>
          <w:lang w:val="uk-UA"/>
        </w:rPr>
        <w:t xml:space="preserve"> №1</w:t>
      </w:r>
      <w:r>
        <w:rPr>
          <w:sz w:val="28"/>
          <w:szCs w:val="28"/>
        </w:rPr>
        <w:t>;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13:30 –</w:t>
      </w:r>
      <w:r>
        <w:rPr>
          <w:sz w:val="28"/>
          <w:szCs w:val="28"/>
          <w:lang w:val="uk-UA"/>
        </w:rPr>
        <w:t xml:space="preserve"> обід</w:t>
      </w:r>
      <w:r>
        <w:rPr>
          <w:sz w:val="28"/>
          <w:szCs w:val="28"/>
        </w:rPr>
        <w:t>;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 – </w:t>
      </w:r>
      <w:r>
        <w:rPr>
          <w:sz w:val="28"/>
          <w:szCs w:val="28"/>
          <w:lang w:val="uk-UA"/>
        </w:rPr>
        <w:t xml:space="preserve">початок </w:t>
      </w:r>
      <w:proofErr w:type="spellStart"/>
      <w:r>
        <w:rPr>
          <w:sz w:val="28"/>
          <w:szCs w:val="28"/>
          <w:lang w:val="uk-UA"/>
        </w:rPr>
        <w:t>квесту</w:t>
      </w:r>
      <w:proofErr w:type="spellEnd"/>
      <w:r>
        <w:rPr>
          <w:sz w:val="28"/>
          <w:szCs w:val="28"/>
          <w:lang w:val="uk-UA"/>
        </w:rPr>
        <w:t xml:space="preserve"> №2</w:t>
      </w:r>
      <w:r>
        <w:rPr>
          <w:sz w:val="28"/>
          <w:szCs w:val="28"/>
        </w:rPr>
        <w:t>;</w:t>
      </w:r>
    </w:p>
    <w:p w:rsidR="004736C2" w:rsidRDefault="004736C2" w:rsidP="004736C2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>17:00 –</w:t>
      </w:r>
      <w:r>
        <w:rPr>
          <w:sz w:val="28"/>
          <w:szCs w:val="28"/>
          <w:lang w:val="uk-UA"/>
        </w:rPr>
        <w:t xml:space="preserve"> закриття заходу</w:t>
      </w:r>
      <w:r>
        <w:rPr>
          <w:sz w:val="28"/>
          <w:szCs w:val="28"/>
        </w:rPr>
        <w:t>;</w:t>
      </w:r>
    </w:p>
    <w:p w:rsidR="004736C2" w:rsidRDefault="004736C2" w:rsidP="004736C2">
      <w:pPr>
        <w:shd w:val="clear" w:color="auto" w:fill="FFFFFF"/>
        <w:ind w:left="1" w:right="141" w:hanging="3"/>
        <w:jc w:val="both"/>
      </w:pPr>
      <w:r>
        <w:rPr>
          <w:sz w:val="28"/>
          <w:szCs w:val="28"/>
        </w:rPr>
        <w:t>18:00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розхід</w:t>
      </w:r>
      <w:proofErr w:type="spellEnd"/>
      <w:r>
        <w:rPr>
          <w:sz w:val="28"/>
          <w:szCs w:val="28"/>
        </w:rPr>
        <w:t xml:space="preserve"> учасників.</w:t>
      </w:r>
    </w:p>
    <w:p w:rsidR="004736C2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</w:rPr>
      </w:pPr>
    </w:p>
    <w:p w:rsidR="004736C2" w:rsidRDefault="004736C2" w:rsidP="004736C2">
      <w:pPr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ІV</w:t>
      </w:r>
    </w:p>
    <w:p w:rsidR="004736C2" w:rsidRDefault="004736C2" w:rsidP="00356C99">
      <w:pPr>
        <w:ind w:leftChars="0" w:left="1" w:right="14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послуг з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учасників 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21 720,00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4736C2" w:rsidRDefault="004736C2" w:rsidP="004736C2">
      <w:pPr>
        <w:ind w:left="1" w:right="141" w:hanging="3"/>
        <w:rPr>
          <w:sz w:val="28"/>
          <w:szCs w:val="28"/>
        </w:rPr>
      </w:pPr>
    </w:p>
    <w:p w:rsidR="004736C2" w:rsidRDefault="004736C2" w:rsidP="004736C2">
      <w:pPr>
        <w:ind w:left="1" w:right="141" w:hanging="3"/>
        <w:rPr>
          <w:sz w:val="28"/>
          <w:szCs w:val="28"/>
        </w:rPr>
      </w:pPr>
    </w:p>
    <w:p w:rsidR="004736C2" w:rsidRDefault="004736C2" w:rsidP="004736C2">
      <w:pPr>
        <w:ind w:left="1" w:right="141" w:hanging="3"/>
        <w:rPr>
          <w:sz w:val="28"/>
          <w:szCs w:val="28"/>
        </w:rPr>
      </w:pPr>
    </w:p>
    <w:p w:rsidR="004736C2" w:rsidRDefault="004736C2" w:rsidP="004736C2">
      <w:pPr>
        <w:ind w:left="1" w:right="141" w:hanging="3"/>
        <w:rPr>
          <w:sz w:val="28"/>
          <w:szCs w:val="28"/>
        </w:rPr>
      </w:pPr>
    </w:p>
    <w:p w:rsidR="004736C2" w:rsidRPr="004D7341" w:rsidRDefault="004736C2" w:rsidP="004736C2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4736C2" w:rsidRPr="004D7341" w:rsidRDefault="004736C2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="00556922">
        <w:rPr>
          <w:b/>
          <w:sz w:val="28"/>
          <w:szCs w:val="28"/>
          <w:lang w:val="uk-UA"/>
        </w:rPr>
        <w:t>О.І</w:t>
      </w:r>
      <w:r w:rsidRPr="004D7341">
        <w:rPr>
          <w:b/>
          <w:sz w:val="28"/>
          <w:szCs w:val="28"/>
          <w:lang w:val="uk-UA"/>
        </w:rPr>
        <w:t xml:space="preserve">. </w:t>
      </w:r>
      <w:r w:rsidR="00556922">
        <w:rPr>
          <w:b/>
          <w:sz w:val="28"/>
          <w:szCs w:val="28"/>
          <w:lang w:val="uk-UA"/>
        </w:rPr>
        <w:t>Шаповал</w:t>
      </w: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4736C2" w:rsidRDefault="004736C2" w:rsidP="0024791C">
      <w:pPr>
        <w:ind w:left="0" w:hanging="2"/>
        <w:rPr>
          <w:color w:val="FF0000"/>
          <w:lang w:val="uk-UA"/>
        </w:rPr>
      </w:pPr>
    </w:p>
    <w:p w:rsidR="0024791C" w:rsidRPr="00412A12" w:rsidRDefault="0024791C" w:rsidP="0024791C">
      <w:pPr>
        <w:ind w:left="0" w:hanging="2"/>
        <w:rPr>
          <w:color w:val="FF0000"/>
          <w:lang w:val="uk-UA"/>
        </w:rPr>
      </w:pPr>
    </w:p>
    <w:p w:rsidR="0024791C" w:rsidRDefault="0024791C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4736C2" w:rsidRDefault="004736C2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4736C2" w:rsidRDefault="004736C2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4736C2" w:rsidRDefault="004736C2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4736C2" w:rsidRDefault="004736C2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4736C2" w:rsidRDefault="004736C2" w:rsidP="008D7336">
      <w:pPr>
        <w:ind w:leftChars="0" w:left="0" w:right="141" w:firstLineChars="0" w:firstLine="0"/>
        <w:jc w:val="both"/>
        <w:rPr>
          <w:color w:val="000000"/>
          <w:sz w:val="28"/>
          <w:szCs w:val="28"/>
          <w:lang w:val="uk-UA"/>
        </w:rPr>
      </w:pPr>
    </w:p>
    <w:p w:rsidR="00C8481A" w:rsidRDefault="00C8481A" w:rsidP="00C848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C8481A" w:rsidRPr="00F90BE7" w:rsidRDefault="00C8481A" w:rsidP="000D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C8481A" w:rsidRPr="00F90BE7" w:rsidRDefault="00C8481A" w:rsidP="00F90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sectPr w:rsidR="00C8481A" w:rsidRPr="00F90BE7" w:rsidSect="00DE2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7" w:bottom="28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52" w:rsidRDefault="00D87A52">
      <w:pPr>
        <w:spacing w:line="240" w:lineRule="auto"/>
        <w:ind w:left="0" w:hanging="2"/>
      </w:pPr>
      <w:r>
        <w:separator/>
      </w:r>
    </w:p>
  </w:endnote>
  <w:endnote w:type="continuationSeparator" w:id="0">
    <w:p w:rsidR="00D87A52" w:rsidRDefault="00D87A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52" w:rsidRDefault="00D87A52">
      <w:pPr>
        <w:spacing w:line="240" w:lineRule="auto"/>
        <w:ind w:left="0" w:hanging="2"/>
      </w:pPr>
      <w:r>
        <w:separator/>
      </w:r>
    </w:p>
  </w:footnote>
  <w:footnote w:type="continuationSeparator" w:id="0">
    <w:p w:rsidR="00D87A52" w:rsidRDefault="00D87A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84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 w:rsidP="000C5C0D">
    <w:pPr>
      <w:pStyle w:val="a4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E65"/>
    <w:multiLevelType w:val="hybridMultilevel"/>
    <w:tmpl w:val="33BE6F8E"/>
    <w:lvl w:ilvl="0" w:tplc="E01ACD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DC1EE8"/>
    <w:multiLevelType w:val="hybridMultilevel"/>
    <w:tmpl w:val="B336D51C"/>
    <w:lvl w:ilvl="0" w:tplc="4202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34290"/>
    <w:multiLevelType w:val="multilevel"/>
    <w:tmpl w:val="A0C66DD8"/>
    <w:lvl w:ilvl="0">
      <w:start w:val="1"/>
      <w:numFmt w:val="decimal"/>
      <w:lvlText w:val="%1."/>
      <w:lvlJc w:val="left"/>
      <w:pPr>
        <w:ind w:left="525" w:hanging="525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  <w:vertAlign w:val="baseline"/>
      </w:rPr>
    </w:lvl>
  </w:abstractNum>
  <w:abstractNum w:abstractNumId="3" w15:restartNumberingAfterBreak="0">
    <w:nsid w:val="374516A7"/>
    <w:multiLevelType w:val="hybridMultilevel"/>
    <w:tmpl w:val="1786E64E"/>
    <w:lvl w:ilvl="0" w:tplc="F9C833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D04DE"/>
    <w:multiLevelType w:val="hybridMultilevel"/>
    <w:tmpl w:val="7CD2E7CA"/>
    <w:lvl w:ilvl="0" w:tplc="00620DF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221AEC"/>
    <w:multiLevelType w:val="hybridMultilevel"/>
    <w:tmpl w:val="1AA80E1C"/>
    <w:lvl w:ilvl="0" w:tplc="7C902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F53594"/>
    <w:multiLevelType w:val="hybridMultilevel"/>
    <w:tmpl w:val="705E302E"/>
    <w:lvl w:ilvl="0" w:tplc="E01A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D4F"/>
    <w:multiLevelType w:val="hybridMultilevel"/>
    <w:tmpl w:val="5CF0F86C"/>
    <w:lvl w:ilvl="0" w:tplc="D1C40334">
      <w:start w:val="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7F2F7A20"/>
    <w:multiLevelType w:val="multilevel"/>
    <w:tmpl w:val="D58E5CAA"/>
    <w:lvl w:ilvl="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2"/>
    <w:rsid w:val="00002527"/>
    <w:rsid w:val="00002603"/>
    <w:rsid w:val="00004DF4"/>
    <w:rsid w:val="000063F2"/>
    <w:rsid w:val="00012202"/>
    <w:rsid w:val="00016E0C"/>
    <w:rsid w:val="000249A3"/>
    <w:rsid w:val="00033244"/>
    <w:rsid w:val="00041749"/>
    <w:rsid w:val="00057986"/>
    <w:rsid w:val="00083F6E"/>
    <w:rsid w:val="000A638F"/>
    <w:rsid w:val="000B411C"/>
    <w:rsid w:val="000B4F88"/>
    <w:rsid w:val="000B799F"/>
    <w:rsid w:val="000B7C7C"/>
    <w:rsid w:val="000C2761"/>
    <w:rsid w:val="000C3059"/>
    <w:rsid w:val="000C4D42"/>
    <w:rsid w:val="000C5C0D"/>
    <w:rsid w:val="000D2579"/>
    <w:rsid w:val="000E286C"/>
    <w:rsid w:val="000E2A63"/>
    <w:rsid w:val="000F266C"/>
    <w:rsid w:val="001044EB"/>
    <w:rsid w:val="00132752"/>
    <w:rsid w:val="00137FB4"/>
    <w:rsid w:val="00144A83"/>
    <w:rsid w:val="001531C3"/>
    <w:rsid w:val="00157CB1"/>
    <w:rsid w:val="00174860"/>
    <w:rsid w:val="00177985"/>
    <w:rsid w:val="00191C70"/>
    <w:rsid w:val="001929BA"/>
    <w:rsid w:val="001B6DAB"/>
    <w:rsid w:val="001B747F"/>
    <w:rsid w:val="001B7936"/>
    <w:rsid w:val="001B79FC"/>
    <w:rsid w:val="001C5C33"/>
    <w:rsid w:val="001E3285"/>
    <w:rsid w:val="00212546"/>
    <w:rsid w:val="00221C0C"/>
    <w:rsid w:val="002226E8"/>
    <w:rsid w:val="00225172"/>
    <w:rsid w:val="0023603A"/>
    <w:rsid w:val="0024234F"/>
    <w:rsid w:val="0024290A"/>
    <w:rsid w:val="00242CC0"/>
    <w:rsid w:val="00246BAB"/>
    <w:rsid w:val="0024791C"/>
    <w:rsid w:val="00252032"/>
    <w:rsid w:val="00255C0F"/>
    <w:rsid w:val="00264C52"/>
    <w:rsid w:val="00265D67"/>
    <w:rsid w:val="0029288F"/>
    <w:rsid w:val="002B1617"/>
    <w:rsid w:val="002C3B51"/>
    <w:rsid w:val="002C3BAC"/>
    <w:rsid w:val="002E1D88"/>
    <w:rsid w:val="002F50DF"/>
    <w:rsid w:val="00305E48"/>
    <w:rsid w:val="00314A21"/>
    <w:rsid w:val="00321A61"/>
    <w:rsid w:val="003353E0"/>
    <w:rsid w:val="0034161B"/>
    <w:rsid w:val="00341897"/>
    <w:rsid w:val="00346B9C"/>
    <w:rsid w:val="00356C99"/>
    <w:rsid w:val="00357E39"/>
    <w:rsid w:val="00362377"/>
    <w:rsid w:val="00383F30"/>
    <w:rsid w:val="00393B2B"/>
    <w:rsid w:val="00395DCE"/>
    <w:rsid w:val="003B4756"/>
    <w:rsid w:val="003C03D0"/>
    <w:rsid w:val="003D6200"/>
    <w:rsid w:val="003E1B4B"/>
    <w:rsid w:val="003E6E7C"/>
    <w:rsid w:val="00402BDE"/>
    <w:rsid w:val="00402D7D"/>
    <w:rsid w:val="00416474"/>
    <w:rsid w:val="00434BB2"/>
    <w:rsid w:val="00457E71"/>
    <w:rsid w:val="004736C2"/>
    <w:rsid w:val="004821DB"/>
    <w:rsid w:val="00492558"/>
    <w:rsid w:val="004A11E0"/>
    <w:rsid w:val="004B6B09"/>
    <w:rsid w:val="004E1741"/>
    <w:rsid w:val="004E221E"/>
    <w:rsid w:val="004E5E8B"/>
    <w:rsid w:val="004E7FBF"/>
    <w:rsid w:val="00505122"/>
    <w:rsid w:val="0051098D"/>
    <w:rsid w:val="005164AF"/>
    <w:rsid w:val="00540634"/>
    <w:rsid w:val="00546A84"/>
    <w:rsid w:val="005514BB"/>
    <w:rsid w:val="005556CD"/>
    <w:rsid w:val="00556922"/>
    <w:rsid w:val="00566448"/>
    <w:rsid w:val="005960E6"/>
    <w:rsid w:val="005A2692"/>
    <w:rsid w:val="005B20AB"/>
    <w:rsid w:val="005D17DE"/>
    <w:rsid w:val="005E2D0C"/>
    <w:rsid w:val="005E4C29"/>
    <w:rsid w:val="005E785B"/>
    <w:rsid w:val="00613D74"/>
    <w:rsid w:val="0062019B"/>
    <w:rsid w:val="0062207C"/>
    <w:rsid w:val="006419A8"/>
    <w:rsid w:val="006456C0"/>
    <w:rsid w:val="00654757"/>
    <w:rsid w:val="00664225"/>
    <w:rsid w:val="0067327B"/>
    <w:rsid w:val="006743C8"/>
    <w:rsid w:val="00676F8F"/>
    <w:rsid w:val="00681F94"/>
    <w:rsid w:val="00682E30"/>
    <w:rsid w:val="00684EF5"/>
    <w:rsid w:val="006901C5"/>
    <w:rsid w:val="00693223"/>
    <w:rsid w:val="0069473E"/>
    <w:rsid w:val="006A1FE0"/>
    <w:rsid w:val="006B0291"/>
    <w:rsid w:val="006B1E56"/>
    <w:rsid w:val="006C7349"/>
    <w:rsid w:val="006D27EC"/>
    <w:rsid w:val="006E2092"/>
    <w:rsid w:val="006E2F4A"/>
    <w:rsid w:val="00703A81"/>
    <w:rsid w:val="0071201F"/>
    <w:rsid w:val="00716DF3"/>
    <w:rsid w:val="00720080"/>
    <w:rsid w:val="00751D3A"/>
    <w:rsid w:val="00755FF6"/>
    <w:rsid w:val="00767144"/>
    <w:rsid w:val="00771ECA"/>
    <w:rsid w:val="00780A91"/>
    <w:rsid w:val="00784B25"/>
    <w:rsid w:val="00790AEC"/>
    <w:rsid w:val="007913CC"/>
    <w:rsid w:val="00793751"/>
    <w:rsid w:val="007C1DDC"/>
    <w:rsid w:val="007C48A6"/>
    <w:rsid w:val="007E3E18"/>
    <w:rsid w:val="007E4113"/>
    <w:rsid w:val="00801A90"/>
    <w:rsid w:val="00802CB9"/>
    <w:rsid w:val="00812E8B"/>
    <w:rsid w:val="00816A63"/>
    <w:rsid w:val="008256DE"/>
    <w:rsid w:val="008377D4"/>
    <w:rsid w:val="00854128"/>
    <w:rsid w:val="008633E5"/>
    <w:rsid w:val="00866E54"/>
    <w:rsid w:val="008860B1"/>
    <w:rsid w:val="0088740E"/>
    <w:rsid w:val="008A3770"/>
    <w:rsid w:val="008B051B"/>
    <w:rsid w:val="008C5653"/>
    <w:rsid w:val="008C57D2"/>
    <w:rsid w:val="008D7336"/>
    <w:rsid w:val="008E33F4"/>
    <w:rsid w:val="008E3C51"/>
    <w:rsid w:val="008F4A2A"/>
    <w:rsid w:val="00922D15"/>
    <w:rsid w:val="00923360"/>
    <w:rsid w:val="009300C2"/>
    <w:rsid w:val="009400D3"/>
    <w:rsid w:val="009540CD"/>
    <w:rsid w:val="009546CE"/>
    <w:rsid w:val="009819A2"/>
    <w:rsid w:val="009829BE"/>
    <w:rsid w:val="00992DB3"/>
    <w:rsid w:val="00996030"/>
    <w:rsid w:val="009975E7"/>
    <w:rsid w:val="009A2345"/>
    <w:rsid w:val="009B36B1"/>
    <w:rsid w:val="009B7231"/>
    <w:rsid w:val="009C024D"/>
    <w:rsid w:val="009C4B45"/>
    <w:rsid w:val="009F1A2C"/>
    <w:rsid w:val="009F53B9"/>
    <w:rsid w:val="00A03C1E"/>
    <w:rsid w:val="00A17937"/>
    <w:rsid w:val="00A22172"/>
    <w:rsid w:val="00A23879"/>
    <w:rsid w:val="00A440CF"/>
    <w:rsid w:val="00A55C99"/>
    <w:rsid w:val="00A55D36"/>
    <w:rsid w:val="00A92593"/>
    <w:rsid w:val="00A94DE2"/>
    <w:rsid w:val="00AA136A"/>
    <w:rsid w:val="00AA1DF4"/>
    <w:rsid w:val="00AA6612"/>
    <w:rsid w:val="00AD3BDC"/>
    <w:rsid w:val="00AD7E26"/>
    <w:rsid w:val="00AF6AFA"/>
    <w:rsid w:val="00B01349"/>
    <w:rsid w:val="00B06727"/>
    <w:rsid w:val="00B238E3"/>
    <w:rsid w:val="00B33941"/>
    <w:rsid w:val="00B37EDA"/>
    <w:rsid w:val="00B57ADE"/>
    <w:rsid w:val="00B626C6"/>
    <w:rsid w:val="00B7462B"/>
    <w:rsid w:val="00B86FE1"/>
    <w:rsid w:val="00BA1296"/>
    <w:rsid w:val="00BA34AF"/>
    <w:rsid w:val="00BB5862"/>
    <w:rsid w:val="00BE2E9B"/>
    <w:rsid w:val="00BE4C68"/>
    <w:rsid w:val="00BE50C2"/>
    <w:rsid w:val="00BE73BD"/>
    <w:rsid w:val="00BF22EA"/>
    <w:rsid w:val="00C00B07"/>
    <w:rsid w:val="00C02607"/>
    <w:rsid w:val="00C073B7"/>
    <w:rsid w:val="00C16339"/>
    <w:rsid w:val="00C21515"/>
    <w:rsid w:val="00C2564C"/>
    <w:rsid w:val="00C31B80"/>
    <w:rsid w:val="00C34C58"/>
    <w:rsid w:val="00C42587"/>
    <w:rsid w:val="00C56954"/>
    <w:rsid w:val="00C61FBA"/>
    <w:rsid w:val="00C8481A"/>
    <w:rsid w:val="00C92CAE"/>
    <w:rsid w:val="00C9675D"/>
    <w:rsid w:val="00CB59DB"/>
    <w:rsid w:val="00CC1BDE"/>
    <w:rsid w:val="00CC382D"/>
    <w:rsid w:val="00CC3BDE"/>
    <w:rsid w:val="00CC67CD"/>
    <w:rsid w:val="00CD7CE6"/>
    <w:rsid w:val="00D17DF9"/>
    <w:rsid w:val="00D2224E"/>
    <w:rsid w:val="00D258E2"/>
    <w:rsid w:val="00D27B8B"/>
    <w:rsid w:val="00D27E79"/>
    <w:rsid w:val="00D34254"/>
    <w:rsid w:val="00D47025"/>
    <w:rsid w:val="00D510C3"/>
    <w:rsid w:val="00D5245F"/>
    <w:rsid w:val="00D52911"/>
    <w:rsid w:val="00D544D3"/>
    <w:rsid w:val="00D817DA"/>
    <w:rsid w:val="00D83C06"/>
    <w:rsid w:val="00D87A52"/>
    <w:rsid w:val="00DD2064"/>
    <w:rsid w:val="00DE23DF"/>
    <w:rsid w:val="00DE55E4"/>
    <w:rsid w:val="00DE71AE"/>
    <w:rsid w:val="00E01B31"/>
    <w:rsid w:val="00E1056C"/>
    <w:rsid w:val="00E1529C"/>
    <w:rsid w:val="00E17B54"/>
    <w:rsid w:val="00E20D52"/>
    <w:rsid w:val="00E21D4F"/>
    <w:rsid w:val="00E3345A"/>
    <w:rsid w:val="00E34E4F"/>
    <w:rsid w:val="00E37836"/>
    <w:rsid w:val="00E46612"/>
    <w:rsid w:val="00E5573D"/>
    <w:rsid w:val="00E62103"/>
    <w:rsid w:val="00E6473D"/>
    <w:rsid w:val="00E82CBB"/>
    <w:rsid w:val="00E84C0C"/>
    <w:rsid w:val="00E862F3"/>
    <w:rsid w:val="00E86D46"/>
    <w:rsid w:val="00E91069"/>
    <w:rsid w:val="00E95FCD"/>
    <w:rsid w:val="00EA34E7"/>
    <w:rsid w:val="00EC7622"/>
    <w:rsid w:val="00ED342C"/>
    <w:rsid w:val="00EF44F1"/>
    <w:rsid w:val="00EF6B8F"/>
    <w:rsid w:val="00F45DE4"/>
    <w:rsid w:val="00F503E2"/>
    <w:rsid w:val="00F52208"/>
    <w:rsid w:val="00F559F2"/>
    <w:rsid w:val="00F62F3B"/>
    <w:rsid w:val="00F63BB2"/>
    <w:rsid w:val="00F66696"/>
    <w:rsid w:val="00F71CD7"/>
    <w:rsid w:val="00F83BC4"/>
    <w:rsid w:val="00F90BE7"/>
    <w:rsid w:val="00F97BAD"/>
    <w:rsid w:val="00FA0FC0"/>
    <w:rsid w:val="00FA6729"/>
    <w:rsid w:val="00FB2A65"/>
    <w:rsid w:val="00FB2EA3"/>
    <w:rsid w:val="00FB32BD"/>
    <w:rsid w:val="00FC5478"/>
    <w:rsid w:val="00FD3AEF"/>
    <w:rsid w:val="00FE0A40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34D3"/>
  <w15:docId w15:val="{011A1D14-916F-4BA2-AB99-0E50969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 Знак1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1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6">
    <w:name w:val="Body Text"/>
    <w:basedOn w:val="a"/>
    <w:pPr>
      <w:jc w:val="center"/>
    </w:pPr>
    <w:rPr>
      <w:b/>
      <w:bCs/>
      <w:sz w:val="28"/>
      <w:lang w:val="uk-U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Normal">
    <w:name w:val="Normal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1">
    <w:name w:val="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D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fLksTCe6dezi4TxxVbwP57UwA==">AMUW2mXvBiowEpCqmNjyWcFU4FJY84FgVbV8gDN49Osh0zC5gAE+wM0YYBjUwaz8doQndXcK3l63xkfHUYJ0U6v21bdbNyHAKXZj5PoqD+mlK5rMB2Qvdn4=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E459B5-F7DF-4552-B630-33FC8C21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517</Words>
  <Characters>2953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Рикова Вікторія Олександрівна</cp:lastModifiedBy>
  <cp:revision>2</cp:revision>
  <cp:lastPrinted>2025-04-15T12:00:00Z</cp:lastPrinted>
  <dcterms:created xsi:type="dcterms:W3CDTF">2025-04-18T07:10:00Z</dcterms:created>
  <dcterms:modified xsi:type="dcterms:W3CDTF">2025-04-18T07:10:00Z</dcterms:modified>
</cp:coreProperties>
</file>