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8A2810" w:rsidRPr="00E75FF8" w:rsidTr="006F03F5">
        <w:trPr>
          <w:trHeight w:val="1122"/>
          <w:jc w:val="center"/>
        </w:trPr>
        <w:tc>
          <w:tcPr>
            <w:tcW w:w="4253" w:type="dxa"/>
          </w:tcPr>
          <w:p w:rsidR="008A2810" w:rsidRPr="00D702DC" w:rsidRDefault="008A2810" w:rsidP="006F03F5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A2810" w:rsidRPr="00E75FF8" w:rsidRDefault="008A2810" w:rsidP="006F03F5">
            <w:pPr>
              <w:rPr>
                <w:b/>
                <w:noProof/>
                <w:lang w:val="uk-UA"/>
              </w:rPr>
            </w:pPr>
            <w:r w:rsidRPr="00E75FF8">
              <w:rPr>
                <w:b/>
                <w:noProof/>
              </w:rPr>
              <w:drawing>
                <wp:inline distT="0" distB="0" distL="0" distR="0" wp14:anchorId="4BD2D23B" wp14:editId="71D7FCC5">
                  <wp:extent cx="438174" cy="61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A2810" w:rsidRPr="00E75FF8" w:rsidRDefault="008A2810" w:rsidP="006F03F5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8A2810" w:rsidRPr="00E75FF8" w:rsidRDefault="008A2810" w:rsidP="008A2810">
      <w:pPr>
        <w:jc w:val="center"/>
        <w:rPr>
          <w:b/>
          <w:bCs/>
          <w:sz w:val="36"/>
          <w:szCs w:val="36"/>
          <w:lang w:val="uk-UA"/>
        </w:rPr>
      </w:pPr>
      <w:r w:rsidRPr="00E75FF8">
        <w:rPr>
          <w:b/>
          <w:bCs/>
          <w:sz w:val="36"/>
          <w:szCs w:val="36"/>
          <w:lang w:val="uk-UA"/>
        </w:rPr>
        <w:t>РОЗПОРЯДЖЕННЯ</w:t>
      </w:r>
    </w:p>
    <w:p w:rsidR="008A2810" w:rsidRPr="00E75FF8" w:rsidRDefault="008A2810" w:rsidP="008A2810">
      <w:pPr>
        <w:jc w:val="center"/>
        <w:rPr>
          <w:sz w:val="28"/>
          <w:szCs w:val="28"/>
          <w:lang w:val="uk-UA"/>
        </w:rPr>
      </w:pPr>
      <w:r w:rsidRPr="00E75FF8">
        <w:rPr>
          <w:sz w:val="28"/>
          <w:szCs w:val="28"/>
          <w:lang w:val="uk-UA"/>
        </w:rPr>
        <w:t>МІСЬКОГО ГОЛОВИ</w:t>
      </w:r>
    </w:p>
    <w:p w:rsidR="008A2810" w:rsidRPr="00E75FF8" w:rsidRDefault="008A2810" w:rsidP="008A2810">
      <w:pPr>
        <w:jc w:val="center"/>
        <w:rPr>
          <w:sz w:val="28"/>
          <w:szCs w:val="28"/>
          <w:lang w:val="uk-UA"/>
        </w:rPr>
      </w:pPr>
      <w:r w:rsidRPr="00E75FF8">
        <w:rPr>
          <w:sz w:val="28"/>
          <w:szCs w:val="28"/>
          <w:lang w:val="uk-UA"/>
        </w:rPr>
        <w:t>м. Суми</w:t>
      </w:r>
    </w:p>
    <w:p w:rsidR="008A2810" w:rsidRPr="00E75FF8" w:rsidRDefault="008A2810" w:rsidP="008A281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8A2810" w:rsidRPr="00E75FF8" w:rsidTr="006F03F5">
        <w:tc>
          <w:tcPr>
            <w:tcW w:w="4968" w:type="dxa"/>
          </w:tcPr>
          <w:p w:rsidR="008A2810" w:rsidRPr="00E75FF8" w:rsidRDefault="00713BC3" w:rsidP="006F03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10.07.2025</w:t>
            </w:r>
            <w:r w:rsidR="00D50AEF" w:rsidRPr="00E75F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 241-Р</w:t>
            </w:r>
            <w:r w:rsidR="00D50AEF" w:rsidRPr="00E75FF8">
              <w:rPr>
                <w:sz w:val="28"/>
                <w:szCs w:val="28"/>
                <w:lang w:val="uk-UA"/>
              </w:rPr>
              <w:t xml:space="preserve">         </w:t>
            </w:r>
            <w:r w:rsidR="008A2810" w:rsidRPr="00E75FF8">
              <w:rPr>
                <w:sz w:val="28"/>
                <w:szCs w:val="28"/>
                <w:lang w:val="uk-UA"/>
              </w:rPr>
              <w:t xml:space="preserve">  </w:t>
            </w:r>
          </w:p>
          <w:p w:rsidR="008A2810" w:rsidRPr="00E75FF8" w:rsidRDefault="008A2810" w:rsidP="006F03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2810" w:rsidRPr="00B52ABC" w:rsidTr="006F03F5">
        <w:tc>
          <w:tcPr>
            <w:tcW w:w="4968" w:type="dxa"/>
          </w:tcPr>
          <w:p w:rsidR="008A2810" w:rsidRPr="00B52ABC" w:rsidRDefault="008A2810" w:rsidP="0084021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52ABC">
              <w:rPr>
                <w:b/>
                <w:bCs/>
                <w:sz w:val="28"/>
                <w:szCs w:val="28"/>
                <w:lang w:val="uk-UA"/>
              </w:rPr>
              <w:t xml:space="preserve">Про створення тимчасової комісії з питання </w:t>
            </w:r>
            <w:r w:rsidR="007E1EFC" w:rsidRPr="00B52ABC">
              <w:rPr>
                <w:b/>
                <w:bCs/>
                <w:sz w:val="28"/>
                <w:szCs w:val="28"/>
                <w:lang w:val="uk-UA"/>
              </w:rPr>
              <w:t xml:space="preserve">запобігання </w:t>
            </w:r>
            <w:r w:rsidR="00153D94" w:rsidRPr="00B52ABC">
              <w:rPr>
                <w:b/>
                <w:bCs/>
                <w:sz w:val="28"/>
                <w:szCs w:val="28"/>
                <w:lang w:val="uk-UA"/>
              </w:rPr>
              <w:t>утворення</w:t>
            </w:r>
            <w:r w:rsidR="007E1EFC" w:rsidRPr="00B52AB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F7CE2" w:rsidRPr="00B52ABC">
              <w:rPr>
                <w:b/>
                <w:bCs/>
                <w:sz w:val="28"/>
                <w:szCs w:val="28"/>
                <w:lang w:val="uk-UA"/>
              </w:rPr>
              <w:t>несанкціонованого</w:t>
            </w:r>
            <w:r w:rsidR="000C2080">
              <w:rPr>
                <w:b/>
                <w:bCs/>
                <w:sz w:val="28"/>
                <w:szCs w:val="28"/>
                <w:lang w:val="uk-UA"/>
              </w:rPr>
              <w:t xml:space="preserve"> сміттєзвалища за адресою: місто</w:t>
            </w:r>
            <w:r w:rsidR="00840211" w:rsidRPr="00B52ABC">
              <w:rPr>
                <w:b/>
                <w:bCs/>
                <w:sz w:val="28"/>
                <w:szCs w:val="28"/>
                <w:lang w:val="uk-UA"/>
              </w:rPr>
              <w:t xml:space="preserve"> Суми, провулок Гетьманський</w:t>
            </w:r>
            <w:r w:rsidR="00265F2F" w:rsidRPr="00B52ABC">
              <w:rPr>
                <w:b/>
                <w:bCs/>
                <w:sz w:val="28"/>
                <w:szCs w:val="28"/>
                <w:lang w:val="uk-UA"/>
              </w:rPr>
              <w:t>, навпроти ТОВ «Сумська паляниця»</w:t>
            </w:r>
            <w:r w:rsidRPr="00B52AB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130227" w:rsidRPr="00B52ABC" w:rsidRDefault="00130227" w:rsidP="0084021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8A2810" w:rsidRPr="00C105A0" w:rsidRDefault="008A2810" w:rsidP="008A2810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val="uk-UA"/>
        </w:rPr>
      </w:pPr>
      <w:r w:rsidRPr="00C105A0">
        <w:rPr>
          <w:bCs/>
          <w:color w:val="000000" w:themeColor="text1"/>
          <w:sz w:val="28"/>
          <w:szCs w:val="28"/>
          <w:lang w:val="uk-UA"/>
        </w:rPr>
        <w:t xml:space="preserve">З метою </w:t>
      </w:r>
      <w:r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запобігання </w:t>
      </w:r>
      <w:r w:rsidR="009F7CE2"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>утворення</w:t>
      </w:r>
      <w:r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</w:t>
      </w:r>
      <w:r w:rsidR="00241E7C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несанкціонованого </w:t>
      </w:r>
      <w:r w:rsidR="009F7CE2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сміттєзвалища </w:t>
      </w:r>
      <w:r w:rsidR="007E1EFC" w:rsidRPr="00C105A0">
        <w:rPr>
          <w:bCs/>
          <w:color w:val="000000" w:themeColor="text1"/>
          <w:sz w:val="28"/>
          <w:szCs w:val="28"/>
          <w:lang w:val="uk-UA"/>
        </w:rPr>
        <w:t>за адресою</w:t>
      </w:r>
      <w:r w:rsidR="00130227" w:rsidRPr="00C105A0">
        <w:rPr>
          <w:bCs/>
          <w:color w:val="000000" w:themeColor="text1"/>
          <w:sz w:val="28"/>
          <w:szCs w:val="28"/>
          <w:lang w:val="uk-UA"/>
        </w:rPr>
        <w:t>:</w:t>
      </w:r>
      <w:r w:rsidR="000C2080" w:rsidRPr="00C105A0">
        <w:rPr>
          <w:bCs/>
          <w:color w:val="000000" w:themeColor="text1"/>
          <w:sz w:val="28"/>
          <w:szCs w:val="28"/>
          <w:lang w:val="uk-UA"/>
        </w:rPr>
        <w:t xml:space="preserve"> місто</w:t>
      </w:r>
      <w:r w:rsidR="007E1EFC" w:rsidRPr="00C105A0">
        <w:rPr>
          <w:bCs/>
          <w:color w:val="000000" w:themeColor="text1"/>
          <w:sz w:val="28"/>
          <w:szCs w:val="28"/>
          <w:lang w:val="uk-UA"/>
        </w:rPr>
        <w:t xml:space="preserve"> Суми, провулок Гетьманський, </w:t>
      </w:r>
      <w:r w:rsidR="00B52ABC" w:rsidRPr="00C105A0">
        <w:rPr>
          <w:bCs/>
          <w:color w:val="000000" w:themeColor="text1"/>
          <w:sz w:val="28"/>
          <w:szCs w:val="28"/>
          <w:lang w:val="uk-UA"/>
        </w:rPr>
        <w:t xml:space="preserve">навпроти ТОВ «Сумська паляниця», </w:t>
      </w:r>
      <w:r w:rsidR="00B52ABC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0C2080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>гідно із з</w:t>
      </w:r>
      <w:r w:rsidR="00B52ABC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аконами України </w:t>
      </w:r>
      <w:r w:rsidR="009F7CE2" w:rsidRPr="00C105A0">
        <w:rPr>
          <w:color w:val="000000" w:themeColor="text1"/>
          <w:sz w:val="28"/>
          <w:szCs w:val="28"/>
          <w:lang w:val="uk-UA"/>
        </w:rPr>
        <w:t>«Про благоустрій населених пунктів»</w:t>
      </w:r>
      <w:r w:rsidR="000C2080" w:rsidRPr="00C105A0">
        <w:rPr>
          <w:color w:val="000000" w:themeColor="text1"/>
          <w:sz w:val="28"/>
          <w:szCs w:val="28"/>
          <w:lang w:val="uk-UA"/>
        </w:rPr>
        <w:t>,</w:t>
      </w:r>
      <w:r w:rsidR="009F7CE2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BB7D82" w:rsidRPr="00C105A0">
        <w:rPr>
          <w:color w:val="000000" w:themeColor="text1"/>
          <w:sz w:val="28"/>
          <w:szCs w:val="28"/>
          <w:lang w:val="uk-UA"/>
        </w:rPr>
        <w:t>«</w:t>
      </w:r>
      <w:r w:rsidR="009F7CE2" w:rsidRPr="00C105A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управління відходами</w:t>
      </w:r>
      <w:r w:rsidR="00BB7D82" w:rsidRPr="00C105A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9F7CE2" w:rsidRPr="00C105A0">
        <w:rPr>
          <w:color w:val="000000" w:themeColor="text1"/>
          <w:sz w:val="28"/>
          <w:szCs w:val="28"/>
          <w:lang w:val="uk-UA"/>
        </w:rPr>
        <w:t xml:space="preserve">, </w:t>
      </w:r>
      <w:r w:rsidR="00AB240C"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>Кодексу України про</w:t>
      </w:r>
      <w:r w:rsidR="00112BD7"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адміністративні правопорушення</w:t>
      </w:r>
      <w:r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>, керуючись пунктом 20 частини 4 статті 42 Закону України “Про мі</w:t>
      </w:r>
      <w:r w:rsidR="00B77A1C"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>сцеве самоврядування в Україні”,</w:t>
      </w:r>
    </w:p>
    <w:p w:rsidR="00241E7C" w:rsidRPr="00C105A0" w:rsidRDefault="00241E7C" w:rsidP="008A2810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A2810" w:rsidRPr="00C105A0" w:rsidRDefault="008A2810" w:rsidP="008A2810">
      <w:pPr>
        <w:jc w:val="both"/>
        <w:rPr>
          <w:color w:val="000000" w:themeColor="text1"/>
          <w:sz w:val="28"/>
          <w:szCs w:val="28"/>
          <w:lang w:val="uk-UA"/>
        </w:rPr>
      </w:pPr>
      <w:r w:rsidRPr="00C105A0">
        <w:rPr>
          <w:color w:val="000000" w:themeColor="text1"/>
          <w:sz w:val="28"/>
          <w:szCs w:val="28"/>
          <w:lang w:val="uk-UA"/>
        </w:rPr>
        <w:tab/>
      </w:r>
      <w:r w:rsidRPr="00C105A0">
        <w:rPr>
          <w:b/>
          <w:color w:val="000000" w:themeColor="text1"/>
          <w:sz w:val="28"/>
          <w:szCs w:val="28"/>
          <w:lang w:val="uk-UA"/>
        </w:rPr>
        <w:t>1.</w:t>
      </w:r>
      <w:r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FE74E6" w:rsidRPr="00C105A0">
        <w:rPr>
          <w:color w:val="000000" w:themeColor="text1"/>
          <w:sz w:val="28"/>
          <w:szCs w:val="28"/>
          <w:lang w:val="uk-UA"/>
        </w:rPr>
        <w:t xml:space="preserve">Створити тимчасову комісію з питання </w:t>
      </w:r>
      <w:r w:rsidR="00BB7D82"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запобігання утворення </w:t>
      </w:r>
      <w:r w:rsidR="00BB7D82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несанкціонованого сміттєзвалища </w:t>
      </w:r>
      <w:r w:rsidR="00BB7D82" w:rsidRPr="00C105A0">
        <w:rPr>
          <w:bCs/>
          <w:color w:val="000000" w:themeColor="text1"/>
          <w:sz w:val="28"/>
          <w:szCs w:val="28"/>
          <w:lang w:val="uk-UA"/>
        </w:rPr>
        <w:t>за адресою:</w:t>
      </w:r>
      <w:r w:rsidR="000C2080" w:rsidRPr="00C105A0">
        <w:rPr>
          <w:bCs/>
          <w:color w:val="000000" w:themeColor="text1"/>
          <w:sz w:val="28"/>
          <w:szCs w:val="28"/>
          <w:lang w:val="uk-UA"/>
        </w:rPr>
        <w:t xml:space="preserve"> місто</w:t>
      </w:r>
      <w:r w:rsidR="00BB7D82" w:rsidRPr="00C105A0">
        <w:rPr>
          <w:bCs/>
          <w:color w:val="000000" w:themeColor="text1"/>
          <w:sz w:val="28"/>
          <w:szCs w:val="28"/>
          <w:lang w:val="uk-UA"/>
        </w:rPr>
        <w:t xml:space="preserve"> Суми, </w:t>
      </w:r>
      <w:r w:rsidR="000C2080" w:rsidRPr="00C105A0">
        <w:rPr>
          <w:bCs/>
          <w:color w:val="000000" w:themeColor="text1"/>
          <w:sz w:val="28"/>
          <w:szCs w:val="28"/>
          <w:lang w:val="uk-UA"/>
        </w:rPr>
        <w:t xml:space="preserve">                              </w:t>
      </w:r>
      <w:r w:rsidR="00BB7D82" w:rsidRPr="00C105A0">
        <w:rPr>
          <w:bCs/>
          <w:color w:val="000000" w:themeColor="text1"/>
          <w:sz w:val="28"/>
          <w:szCs w:val="28"/>
          <w:lang w:val="uk-UA"/>
        </w:rPr>
        <w:t>провулок Гетьманський</w:t>
      </w:r>
      <w:r w:rsidR="00B52ABC" w:rsidRPr="00C105A0">
        <w:rPr>
          <w:bCs/>
          <w:color w:val="000000" w:themeColor="text1"/>
          <w:sz w:val="28"/>
          <w:szCs w:val="28"/>
          <w:lang w:val="uk-UA"/>
        </w:rPr>
        <w:t xml:space="preserve">, навпроти </w:t>
      </w:r>
      <w:r w:rsidR="00BB7D82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B52ABC" w:rsidRPr="00C105A0">
        <w:rPr>
          <w:bCs/>
          <w:color w:val="000000" w:themeColor="text1"/>
          <w:sz w:val="28"/>
          <w:szCs w:val="28"/>
          <w:lang w:val="uk-UA"/>
        </w:rPr>
        <w:t>ТОВ «Сумська паляниця»</w:t>
      </w:r>
      <w:r w:rsidR="00B52ABC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FE74E6" w:rsidRPr="00C105A0">
        <w:rPr>
          <w:color w:val="000000" w:themeColor="text1"/>
          <w:sz w:val="28"/>
          <w:szCs w:val="28"/>
          <w:lang w:val="uk-UA"/>
        </w:rPr>
        <w:t>(далі – Тимчасова комісія)</w:t>
      </w:r>
      <w:r w:rsidR="00AA01B3" w:rsidRPr="00C105A0">
        <w:rPr>
          <w:color w:val="000000" w:themeColor="text1"/>
          <w:sz w:val="28"/>
          <w:szCs w:val="28"/>
          <w:lang w:val="uk-UA"/>
        </w:rPr>
        <w:t>,</w:t>
      </w:r>
      <w:r w:rsidR="00FE74E6" w:rsidRPr="00C105A0">
        <w:rPr>
          <w:color w:val="000000" w:themeColor="text1"/>
          <w:sz w:val="28"/>
          <w:szCs w:val="28"/>
          <w:lang w:val="uk-UA"/>
        </w:rPr>
        <w:t xml:space="preserve"> у складі згідно з додатком до даного розпорядження з термі</w:t>
      </w:r>
      <w:r w:rsidR="006B1375" w:rsidRPr="00C105A0">
        <w:rPr>
          <w:color w:val="000000" w:themeColor="text1"/>
          <w:sz w:val="28"/>
          <w:szCs w:val="28"/>
          <w:lang w:val="uk-UA"/>
        </w:rPr>
        <w:t>ном роботи</w:t>
      </w:r>
      <w:r w:rsidR="00FE74E6" w:rsidRPr="00C105A0">
        <w:rPr>
          <w:color w:val="000000" w:themeColor="text1"/>
          <w:sz w:val="28"/>
          <w:szCs w:val="28"/>
          <w:lang w:val="uk-UA"/>
        </w:rPr>
        <w:t xml:space="preserve"> з </w:t>
      </w:r>
      <w:r w:rsidR="000D1CF1">
        <w:rPr>
          <w:color w:val="000000" w:themeColor="text1"/>
          <w:sz w:val="28"/>
          <w:szCs w:val="28"/>
          <w:lang w:val="uk-UA"/>
        </w:rPr>
        <w:t>14</w:t>
      </w:r>
      <w:r w:rsidR="00130227" w:rsidRPr="00C105A0">
        <w:rPr>
          <w:color w:val="000000" w:themeColor="text1"/>
          <w:sz w:val="28"/>
          <w:szCs w:val="28"/>
          <w:lang w:val="uk-UA"/>
        </w:rPr>
        <w:t>.07</w:t>
      </w:r>
      <w:r w:rsidR="008F2174" w:rsidRPr="00C105A0">
        <w:rPr>
          <w:color w:val="000000" w:themeColor="text1"/>
          <w:sz w:val="28"/>
          <w:szCs w:val="28"/>
          <w:lang w:val="uk-UA"/>
        </w:rPr>
        <w:t>.2025</w:t>
      </w:r>
      <w:r w:rsidR="00FE74E6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BB7D82" w:rsidRPr="00C105A0">
        <w:rPr>
          <w:color w:val="000000" w:themeColor="text1"/>
          <w:sz w:val="28"/>
          <w:szCs w:val="28"/>
          <w:lang w:val="uk-UA"/>
        </w:rPr>
        <w:t xml:space="preserve">року </w:t>
      </w:r>
      <w:r w:rsidR="00D944BB" w:rsidRPr="00C105A0">
        <w:rPr>
          <w:color w:val="000000" w:themeColor="text1"/>
          <w:sz w:val="28"/>
          <w:szCs w:val="28"/>
          <w:lang w:val="uk-UA"/>
        </w:rPr>
        <w:t>п</w:t>
      </w:r>
      <w:r w:rsidRPr="00C105A0">
        <w:rPr>
          <w:color w:val="000000" w:themeColor="text1"/>
          <w:sz w:val="28"/>
          <w:szCs w:val="28"/>
          <w:lang w:val="uk-UA"/>
        </w:rPr>
        <w:t xml:space="preserve">о </w:t>
      </w:r>
      <w:r w:rsidR="00BB7D82" w:rsidRPr="00C105A0">
        <w:rPr>
          <w:color w:val="000000" w:themeColor="text1"/>
          <w:sz w:val="28"/>
          <w:szCs w:val="28"/>
          <w:lang w:val="uk-UA"/>
        </w:rPr>
        <w:t>31.07</w:t>
      </w:r>
      <w:r w:rsidR="008F2174" w:rsidRPr="00C105A0">
        <w:rPr>
          <w:color w:val="000000" w:themeColor="text1"/>
          <w:sz w:val="28"/>
          <w:szCs w:val="28"/>
          <w:lang w:val="uk-UA"/>
        </w:rPr>
        <w:t>.2025</w:t>
      </w:r>
      <w:r w:rsidR="00BB7D82" w:rsidRPr="00C105A0">
        <w:rPr>
          <w:color w:val="000000" w:themeColor="text1"/>
          <w:sz w:val="28"/>
          <w:szCs w:val="28"/>
          <w:lang w:val="uk-UA"/>
        </w:rPr>
        <w:t xml:space="preserve"> року.</w:t>
      </w:r>
    </w:p>
    <w:p w:rsidR="00767C81" w:rsidRPr="00C105A0" w:rsidRDefault="00767C81" w:rsidP="008A281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A2810" w:rsidRPr="00C105A0" w:rsidRDefault="008A2810" w:rsidP="008A281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105A0">
        <w:rPr>
          <w:b/>
          <w:color w:val="000000" w:themeColor="text1"/>
          <w:sz w:val="28"/>
          <w:szCs w:val="28"/>
          <w:lang w:val="uk-UA"/>
        </w:rPr>
        <w:t>2.</w:t>
      </w:r>
      <w:r w:rsidRPr="00C105A0">
        <w:rPr>
          <w:color w:val="000000" w:themeColor="text1"/>
          <w:sz w:val="28"/>
          <w:szCs w:val="28"/>
          <w:lang w:val="uk-UA"/>
        </w:rPr>
        <w:tab/>
        <w:t>Тимчасовій комісії:</w:t>
      </w:r>
    </w:p>
    <w:p w:rsidR="00677168" w:rsidRPr="00C105A0" w:rsidRDefault="008A2810" w:rsidP="008A281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105A0">
        <w:rPr>
          <w:b/>
          <w:color w:val="000000" w:themeColor="text1"/>
          <w:sz w:val="28"/>
          <w:szCs w:val="28"/>
          <w:lang w:val="uk-UA"/>
        </w:rPr>
        <w:t>2.1.</w:t>
      </w:r>
      <w:r w:rsidRPr="00C105A0">
        <w:rPr>
          <w:color w:val="000000" w:themeColor="text1"/>
          <w:sz w:val="28"/>
          <w:szCs w:val="28"/>
          <w:lang w:val="uk-UA"/>
        </w:rPr>
        <w:tab/>
        <w:t xml:space="preserve">Прийняти дієві заходи щодо припинення </w:t>
      </w:r>
      <w:r w:rsidR="006065C6" w:rsidRPr="00C105A0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утворення </w:t>
      </w:r>
      <w:r w:rsidR="00130227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несанкціонованого </w:t>
      </w:r>
      <w:r w:rsidR="006065C6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сміттєзвалища </w:t>
      </w:r>
      <w:r w:rsidR="006065C6" w:rsidRPr="00C105A0">
        <w:rPr>
          <w:bCs/>
          <w:color w:val="000000" w:themeColor="text1"/>
          <w:sz w:val="28"/>
          <w:szCs w:val="28"/>
          <w:lang w:val="uk-UA"/>
        </w:rPr>
        <w:t>за адресою:</w:t>
      </w:r>
      <w:r w:rsidR="000C2080" w:rsidRPr="00C105A0">
        <w:rPr>
          <w:bCs/>
          <w:color w:val="000000" w:themeColor="text1"/>
          <w:sz w:val="28"/>
          <w:szCs w:val="28"/>
          <w:lang w:val="uk-UA"/>
        </w:rPr>
        <w:t xml:space="preserve"> місто</w:t>
      </w:r>
      <w:r w:rsidR="006065C6" w:rsidRPr="00C105A0">
        <w:rPr>
          <w:bCs/>
          <w:color w:val="000000" w:themeColor="text1"/>
          <w:sz w:val="28"/>
          <w:szCs w:val="28"/>
          <w:lang w:val="uk-UA"/>
        </w:rPr>
        <w:t xml:space="preserve"> Суми, </w:t>
      </w:r>
      <w:r w:rsidR="000C2080" w:rsidRPr="00C105A0">
        <w:rPr>
          <w:bCs/>
          <w:color w:val="000000" w:themeColor="text1"/>
          <w:sz w:val="28"/>
          <w:szCs w:val="28"/>
          <w:lang w:val="uk-UA"/>
        </w:rPr>
        <w:t xml:space="preserve">                              </w:t>
      </w:r>
      <w:r w:rsidR="006065C6" w:rsidRPr="00C105A0">
        <w:rPr>
          <w:bCs/>
          <w:color w:val="000000" w:themeColor="text1"/>
          <w:sz w:val="28"/>
          <w:szCs w:val="28"/>
          <w:lang w:val="uk-UA"/>
        </w:rPr>
        <w:t>провулок Гетьманський</w:t>
      </w:r>
      <w:r w:rsidR="00130227" w:rsidRPr="00C105A0">
        <w:rPr>
          <w:bCs/>
          <w:color w:val="000000" w:themeColor="text1"/>
          <w:sz w:val="28"/>
          <w:szCs w:val="28"/>
          <w:lang w:val="uk-UA"/>
        </w:rPr>
        <w:t>,</w:t>
      </w:r>
      <w:r w:rsidR="00B52ABC" w:rsidRPr="00C105A0">
        <w:rPr>
          <w:bCs/>
          <w:color w:val="000000" w:themeColor="text1"/>
          <w:sz w:val="28"/>
          <w:szCs w:val="28"/>
          <w:lang w:val="uk-UA"/>
        </w:rPr>
        <w:t xml:space="preserve"> навпроти </w:t>
      </w:r>
      <w:r w:rsidR="00B52ABC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B52ABC" w:rsidRPr="00C105A0">
        <w:rPr>
          <w:bCs/>
          <w:color w:val="000000" w:themeColor="text1"/>
          <w:sz w:val="28"/>
          <w:szCs w:val="28"/>
          <w:lang w:val="uk-UA"/>
        </w:rPr>
        <w:t>ТОВ «Сумська паляниця»,</w:t>
      </w:r>
      <w:r w:rsidR="00B52ABC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130227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Pr="00C105A0">
        <w:rPr>
          <w:color w:val="000000" w:themeColor="text1"/>
          <w:sz w:val="28"/>
          <w:szCs w:val="28"/>
          <w:lang w:val="uk-UA"/>
        </w:rPr>
        <w:t xml:space="preserve">у межах </w:t>
      </w:r>
      <w:r w:rsidR="001B6CAF" w:rsidRPr="00C105A0">
        <w:rPr>
          <w:color w:val="000000" w:themeColor="text1"/>
          <w:sz w:val="28"/>
          <w:szCs w:val="28"/>
          <w:lang w:val="uk-UA"/>
        </w:rPr>
        <w:t>своїх повноважень</w:t>
      </w:r>
      <w:r w:rsidRPr="00C105A0">
        <w:rPr>
          <w:color w:val="000000" w:themeColor="text1"/>
          <w:sz w:val="28"/>
          <w:szCs w:val="28"/>
          <w:lang w:val="uk-UA"/>
        </w:rPr>
        <w:t xml:space="preserve">. </w:t>
      </w:r>
      <w:r w:rsidR="000C2080" w:rsidRPr="00C105A0">
        <w:rPr>
          <w:color w:val="000000" w:themeColor="text1"/>
          <w:sz w:val="28"/>
          <w:szCs w:val="28"/>
          <w:lang w:val="uk-UA"/>
        </w:rPr>
        <w:t xml:space="preserve">Проводити рейди щодо </w:t>
      </w:r>
      <w:r w:rsidRPr="00C105A0">
        <w:rPr>
          <w:color w:val="000000" w:themeColor="text1"/>
          <w:sz w:val="28"/>
          <w:szCs w:val="28"/>
          <w:lang w:val="uk-UA"/>
        </w:rPr>
        <w:t xml:space="preserve">виявлення </w:t>
      </w:r>
      <w:r w:rsidR="0036011E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несанкціонованого скидання </w:t>
      </w:r>
      <w:r w:rsidR="00130227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>відходів</w:t>
      </w:r>
      <w:r w:rsidR="00677168" w:rsidRPr="00C10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105A0">
        <w:rPr>
          <w:color w:val="000000" w:themeColor="text1"/>
          <w:sz w:val="28"/>
          <w:szCs w:val="28"/>
          <w:lang w:val="uk-UA"/>
        </w:rPr>
        <w:t>відповідно до графіків</w:t>
      </w:r>
      <w:r w:rsidR="001B6CAF" w:rsidRPr="00C105A0">
        <w:rPr>
          <w:color w:val="000000" w:themeColor="text1"/>
          <w:sz w:val="28"/>
          <w:szCs w:val="28"/>
          <w:lang w:val="uk-UA"/>
        </w:rPr>
        <w:t>, затверджених Департаментом інспекційної роботи Сумської міської ради</w:t>
      </w:r>
      <w:r w:rsidR="00677168" w:rsidRPr="00C105A0">
        <w:rPr>
          <w:color w:val="000000" w:themeColor="text1"/>
          <w:sz w:val="28"/>
          <w:szCs w:val="28"/>
          <w:lang w:val="uk-UA"/>
        </w:rPr>
        <w:t>.</w:t>
      </w:r>
    </w:p>
    <w:p w:rsidR="008118A3" w:rsidRDefault="008A2810" w:rsidP="00AD438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105A0">
        <w:rPr>
          <w:b/>
          <w:color w:val="000000" w:themeColor="text1"/>
          <w:sz w:val="28"/>
          <w:szCs w:val="28"/>
          <w:lang w:val="uk-UA"/>
        </w:rPr>
        <w:t>2.2.</w:t>
      </w:r>
      <w:r w:rsidRPr="00C105A0">
        <w:rPr>
          <w:color w:val="000000" w:themeColor="text1"/>
          <w:sz w:val="28"/>
          <w:szCs w:val="28"/>
          <w:lang w:val="uk-UA"/>
        </w:rPr>
        <w:t xml:space="preserve"> Проводити інформаційну, консультативну роботу серед населення </w:t>
      </w:r>
      <w:r w:rsidR="00677168" w:rsidRPr="00C105A0">
        <w:rPr>
          <w:color w:val="000000" w:themeColor="text1"/>
          <w:sz w:val="28"/>
          <w:szCs w:val="28"/>
          <w:lang w:val="uk-UA"/>
        </w:rPr>
        <w:t xml:space="preserve">і </w:t>
      </w:r>
      <w:r w:rsidRPr="00C105A0">
        <w:rPr>
          <w:color w:val="000000" w:themeColor="text1"/>
          <w:sz w:val="28"/>
          <w:szCs w:val="28"/>
          <w:lang w:val="uk-UA"/>
        </w:rPr>
        <w:t>суб’єктів господарювання в частині роз’яснення вимог нормативно-правових а</w:t>
      </w:r>
      <w:r w:rsidR="00677168" w:rsidRPr="00C105A0">
        <w:rPr>
          <w:color w:val="000000" w:themeColor="text1"/>
          <w:sz w:val="28"/>
          <w:szCs w:val="28"/>
          <w:lang w:val="uk-UA"/>
        </w:rPr>
        <w:t>ктів щодо недопущення утворення стихійних сміттєзвалищ</w:t>
      </w:r>
      <w:r w:rsidR="00130227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677168" w:rsidRPr="00C105A0">
        <w:rPr>
          <w:bCs/>
          <w:color w:val="000000" w:themeColor="text1"/>
          <w:sz w:val="28"/>
          <w:szCs w:val="28"/>
          <w:lang w:val="uk-UA"/>
        </w:rPr>
        <w:t>та управління відходами</w:t>
      </w:r>
      <w:r w:rsidR="00677168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Pr="00C105A0">
        <w:rPr>
          <w:color w:val="000000" w:themeColor="text1"/>
          <w:sz w:val="28"/>
          <w:szCs w:val="28"/>
          <w:lang w:val="uk-UA"/>
        </w:rPr>
        <w:t xml:space="preserve">на території </w:t>
      </w:r>
      <w:r w:rsidRPr="00C105A0">
        <w:rPr>
          <w:bCs/>
          <w:color w:val="000000" w:themeColor="text1"/>
          <w:sz w:val="28"/>
          <w:szCs w:val="28"/>
          <w:lang w:val="uk-UA"/>
        </w:rPr>
        <w:t>Сумської міської територіальної громади</w:t>
      </w:r>
      <w:r w:rsidRPr="00C105A0">
        <w:rPr>
          <w:color w:val="000000" w:themeColor="text1"/>
          <w:sz w:val="28"/>
          <w:szCs w:val="28"/>
          <w:lang w:val="uk-UA"/>
        </w:rPr>
        <w:t>.</w:t>
      </w:r>
    </w:p>
    <w:p w:rsidR="00AD438C" w:rsidRPr="00C105A0" w:rsidRDefault="00AD438C" w:rsidP="00AD438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A2810" w:rsidRPr="00C105A0" w:rsidRDefault="008118A3" w:rsidP="008A281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105A0">
        <w:rPr>
          <w:b/>
          <w:color w:val="000000" w:themeColor="text1"/>
          <w:sz w:val="28"/>
          <w:szCs w:val="28"/>
          <w:lang w:val="uk-UA"/>
        </w:rPr>
        <w:t>3</w:t>
      </w:r>
      <w:r w:rsidR="008A2810" w:rsidRPr="00C105A0">
        <w:rPr>
          <w:b/>
          <w:color w:val="000000" w:themeColor="text1"/>
          <w:sz w:val="28"/>
          <w:szCs w:val="28"/>
          <w:lang w:val="uk-UA"/>
        </w:rPr>
        <w:t>.</w:t>
      </w:r>
      <w:r w:rsidR="008A2810" w:rsidRPr="00C105A0">
        <w:rPr>
          <w:color w:val="000000" w:themeColor="text1"/>
          <w:sz w:val="28"/>
          <w:szCs w:val="28"/>
          <w:lang w:val="uk-UA"/>
        </w:rPr>
        <w:t xml:space="preserve"> Департаменту інспекційної роботи Сумської міської ради </w:t>
      </w:r>
      <w:r w:rsidR="00970C66" w:rsidRPr="00C105A0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8A2810" w:rsidRPr="00C105A0">
        <w:rPr>
          <w:color w:val="000000" w:themeColor="text1"/>
          <w:sz w:val="28"/>
          <w:szCs w:val="28"/>
          <w:lang w:val="uk-UA"/>
        </w:rPr>
        <w:t>(</w:t>
      </w:r>
      <w:r w:rsidR="00053310" w:rsidRPr="00C105A0">
        <w:rPr>
          <w:color w:val="000000" w:themeColor="text1"/>
          <w:sz w:val="28"/>
          <w:szCs w:val="28"/>
          <w:lang w:val="uk-UA"/>
        </w:rPr>
        <w:t>Зеленський М.О.)</w:t>
      </w:r>
      <w:r w:rsidR="008A2810" w:rsidRPr="00C105A0">
        <w:rPr>
          <w:color w:val="000000" w:themeColor="text1"/>
          <w:sz w:val="28"/>
          <w:szCs w:val="28"/>
          <w:lang w:val="uk-UA"/>
        </w:rPr>
        <w:t xml:space="preserve"> </w:t>
      </w:r>
      <w:r w:rsidR="00544F86" w:rsidRPr="00C105A0">
        <w:rPr>
          <w:color w:val="000000" w:themeColor="text1"/>
          <w:sz w:val="28"/>
          <w:szCs w:val="28"/>
          <w:lang w:val="uk-UA"/>
        </w:rPr>
        <w:t>забезпечити організацію</w:t>
      </w:r>
      <w:r w:rsidR="008A2810" w:rsidRPr="00C105A0">
        <w:rPr>
          <w:color w:val="000000" w:themeColor="text1"/>
          <w:sz w:val="28"/>
          <w:szCs w:val="28"/>
          <w:lang w:val="uk-UA"/>
        </w:rPr>
        <w:t xml:space="preserve"> роботи Тимчасової комісії відповідно до </w:t>
      </w:r>
      <w:r w:rsidR="00360FF5" w:rsidRPr="00C105A0">
        <w:rPr>
          <w:color w:val="000000" w:themeColor="text1"/>
          <w:sz w:val="28"/>
          <w:szCs w:val="28"/>
          <w:lang w:val="uk-UA"/>
        </w:rPr>
        <w:t>затверджених</w:t>
      </w:r>
      <w:r w:rsidR="008A2810" w:rsidRPr="00C105A0">
        <w:rPr>
          <w:color w:val="000000" w:themeColor="text1"/>
          <w:sz w:val="28"/>
          <w:szCs w:val="28"/>
          <w:lang w:val="uk-UA"/>
        </w:rPr>
        <w:t xml:space="preserve"> графіків.</w:t>
      </w:r>
    </w:p>
    <w:p w:rsidR="008A2810" w:rsidRPr="00C105A0" w:rsidRDefault="008A2810" w:rsidP="008A281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105A0">
        <w:rPr>
          <w:color w:val="000000" w:themeColor="text1"/>
          <w:sz w:val="28"/>
          <w:szCs w:val="28"/>
          <w:lang w:val="uk-UA"/>
        </w:rPr>
        <w:t xml:space="preserve"> </w:t>
      </w:r>
    </w:p>
    <w:p w:rsidR="008A2810" w:rsidRPr="00C105A0" w:rsidRDefault="008118A3" w:rsidP="008A281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C105A0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4</w:t>
      </w:r>
      <w:r w:rsidR="008A2810" w:rsidRPr="00C105A0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  <w:r w:rsidR="008A2810"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Інформацію про результати роботи Тимчасової комісії надати Сумському міському голові у термін до </w:t>
      </w:r>
      <w:r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>11.08.2025 року.</w:t>
      </w:r>
    </w:p>
    <w:p w:rsidR="00357216" w:rsidRPr="00C105A0" w:rsidRDefault="00357216" w:rsidP="00130227">
      <w:pPr>
        <w:jc w:val="both"/>
        <w:rPr>
          <w:color w:val="000000" w:themeColor="text1"/>
          <w:sz w:val="28"/>
          <w:szCs w:val="28"/>
          <w:lang w:val="uk-UA"/>
        </w:rPr>
      </w:pPr>
    </w:p>
    <w:p w:rsidR="007E6A54" w:rsidRPr="0081082D" w:rsidRDefault="008118A3" w:rsidP="007E6A54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105A0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5</w:t>
      </w:r>
      <w:r w:rsidR="008A2810" w:rsidRPr="00C105A0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  <w:r w:rsidR="008A2810"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89469F"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 </w:t>
      </w:r>
      <w:r w:rsidR="00FE74E6"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Контроль </w:t>
      </w:r>
      <w:r w:rsidR="007E6A54"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за </w:t>
      </w:r>
      <w:r w:rsidR="007E6A54" w:rsidRPr="00C105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виконанням даного розпорядження </w:t>
      </w:r>
      <w:r w:rsidR="007E6A54" w:rsidRPr="00C105A0">
        <w:rPr>
          <w:rFonts w:ascii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покласти на заступника міського голови з питань діяльності виконавчих органів ради згідно з розподілом </w:t>
      </w:r>
      <w:r w:rsidR="007E6A54" w:rsidRPr="0081082D">
        <w:rPr>
          <w:rFonts w:ascii="Times New Roman" w:hAnsi="Times New Roman"/>
          <w:bCs/>
          <w:sz w:val="28"/>
          <w:szCs w:val="28"/>
          <w:lang w:val="uk-UA" w:eastAsia="ru-RU"/>
        </w:rPr>
        <w:t xml:space="preserve">обов’язків. </w:t>
      </w:r>
    </w:p>
    <w:p w:rsidR="008A2810" w:rsidRPr="0081082D" w:rsidRDefault="008A2810" w:rsidP="00970C66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A2810" w:rsidRPr="0081082D" w:rsidRDefault="008A2810" w:rsidP="008A2810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</w:p>
    <w:p w:rsidR="00E2711A" w:rsidRPr="0081082D" w:rsidRDefault="00E2711A" w:rsidP="008A2810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</w:p>
    <w:p w:rsidR="00E240B1" w:rsidRPr="0081082D" w:rsidRDefault="00E240B1" w:rsidP="008A2810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</w:p>
    <w:p w:rsidR="001D11EB" w:rsidRPr="0081082D" w:rsidRDefault="001D11EB" w:rsidP="001D11EB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  <w:r w:rsidRPr="0081082D">
        <w:rPr>
          <w:b/>
          <w:sz w:val="28"/>
          <w:szCs w:val="28"/>
          <w:lang w:val="uk-UA"/>
        </w:rPr>
        <w:t xml:space="preserve">Секретар Сумської міської ради </w:t>
      </w:r>
      <w:r w:rsidRPr="0081082D">
        <w:rPr>
          <w:b/>
          <w:sz w:val="28"/>
          <w:szCs w:val="28"/>
          <w:lang w:val="uk-UA"/>
        </w:rPr>
        <w:tab/>
      </w:r>
      <w:r w:rsidRPr="0081082D">
        <w:rPr>
          <w:b/>
          <w:sz w:val="28"/>
          <w:szCs w:val="28"/>
          <w:lang w:val="uk-UA"/>
        </w:rPr>
        <w:tab/>
      </w:r>
      <w:r w:rsidRPr="0081082D">
        <w:rPr>
          <w:b/>
          <w:sz w:val="28"/>
          <w:szCs w:val="28"/>
          <w:lang w:val="uk-UA"/>
        </w:rPr>
        <w:tab/>
      </w:r>
      <w:r w:rsidRPr="0081082D">
        <w:rPr>
          <w:b/>
          <w:sz w:val="28"/>
          <w:szCs w:val="28"/>
          <w:lang w:val="uk-UA"/>
        </w:rPr>
        <w:tab/>
      </w:r>
      <w:r w:rsidRPr="0081082D">
        <w:rPr>
          <w:b/>
          <w:sz w:val="28"/>
          <w:szCs w:val="28"/>
          <w:lang w:val="uk-UA"/>
        </w:rPr>
        <w:tab/>
        <w:t xml:space="preserve">      Артем КОБЗАР</w:t>
      </w:r>
    </w:p>
    <w:p w:rsidR="008A2810" w:rsidRPr="0081082D" w:rsidRDefault="008A2810" w:rsidP="008A2810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</w:p>
    <w:p w:rsidR="008A2810" w:rsidRPr="0081082D" w:rsidRDefault="008A2810" w:rsidP="008A2810">
      <w:pPr>
        <w:tabs>
          <w:tab w:val="center" w:pos="4820"/>
        </w:tabs>
        <w:jc w:val="both"/>
        <w:rPr>
          <w:b/>
          <w:sz w:val="28"/>
          <w:szCs w:val="28"/>
          <w:lang w:val="uk-UA"/>
        </w:rPr>
      </w:pPr>
    </w:p>
    <w:p w:rsidR="008A2810" w:rsidRPr="0081082D" w:rsidRDefault="00206CE9" w:rsidP="008A2810">
      <w:pPr>
        <w:pBdr>
          <w:bottom w:val="single" w:sz="12" w:space="0" w:color="auto"/>
        </w:pBdr>
        <w:tabs>
          <w:tab w:val="center" w:pos="4820"/>
        </w:tabs>
        <w:jc w:val="both"/>
        <w:rPr>
          <w:sz w:val="24"/>
          <w:szCs w:val="24"/>
          <w:lang w:val="uk-UA"/>
        </w:rPr>
      </w:pPr>
      <w:r w:rsidRPr="0081082D">
        <w:rPr>
          <w:sz w:val="24"/>
          <w:szCs w:val="24"/>
          <w:lang w:val="uk-UA"/>
        </w:rPr>
        <w:t xml:space="preserve">Виконавець: </w:t>
      </w:r>
      <w:r w:rsidR="00F07874" w:rsidRPr="0081082D">
        <w:rPr>
          <w:sz w:val="24"/>
          <w:szCs w:val="24"/>
          <w:lang w:val="uk-UA"/>
        </w:rPr>
        <w:t>Зеленський М.О</w:t>
      </w:r>
      <w:r w:rsidRPr="0081082D">
        <w:rPr>
          <w:sz w:val="24"/>
          <w:szCs w:val="24"/>
          <w:lang w:val="uk-UA"/>
        </w:rPr>
        <w:t>.</w:t>
      </w:r>
      <w:r w:rsidR="00DA0690" w:rsidRPr="0081082D">
        <w:rPr>
          <w:sz w:val="24"/>
          <w:szCs w:val="24"/>
          <w:lang w:val="uk-UA"/>
        </w:rPr>
        <w:t>,</w:t>
      </w:r>
      <w:r w:rsidRPr="0081082D">
        <w:rPr>
          <w:sz w:val="24"/>
          <w:szCs w:val="24"/>
          <w:lang w:val="uk-UA"/>
        </w:rPr>
        <w:t xml:space="preserve"> тел.:</w:t>
      </w:r>
      <w:r w:rsidR="00DA0690" w:rsidRPr="0081082D">
        <w:rPr>
          <w:sz w:val="24"/>
          <w:szCs w:val="24"/>
          <w:lang w:val="uk-UA"/>
        </w:rPr>
        <w:t xml:space="preserve"> </w:t>
      </w:r>
      <w:r w:rsidRPr="0081082D">
        <w:rPr>
          <w:sz w:val="24"/>
          <w:szCs w:val="24"/>
          <w:lang w:val="uk-UA"/>
        </w:rPr>
        <w:t>700-</w:t>
      </w:r>
      <w:r w:rsidR="00DA0690" w:rsidRPr="0081082D">
        <w:rPr>
          <w:sz w:val="24"/>
          <w:szCs w:val="24"/>
          <w:lang w:val="uk-UA"/>
        </w:rPr>
        <w:t>651</w:t>
      </w:r>
    </w:p>
    <w:p w:rsidR="008A2810" w:rsidRPr="0081082D" w:rsidRDefault="008A2810" w:rsidP="008A28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1082D">
        <w:rPr>
          <w:rFonts w:ascii="Times New Roman" w:hAnsi="Times New Roman" w:cs="Times New Roman"/>
          <w:sz w:val="24"/>
          <w:szCs w:val="24"/>
          <w:lang w:val="uk-UA" w:eastAsia="ru-RU"/>
        </w:rPr>
        <w:t>Розіслати: згідно зі списком розсилки</w:t>
      </w:r>
      <w:r w:rsidRPr="0081082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1082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108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DA0690" w:rsidRPr="0081082D" w:rsidRDefault="00DA0690" w:rsidP="008A2810">
      <w:pPr>
        <w:rPr>
          <w:sz w:val="28"/>
          <w:szCs w:val="28"/>
          <w:lang w:val="uk-UA" w:eastAsia="en-US"/>
        </w:rPr>
      </w:pPr>
    </w:p>
    <w:p w:rsidR="008C16CD" w:rsidRPr="0081082D" w:rsidRDefault="008C16CD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130227" w:rsidRPr="0081082D" w:rsidRDefault="00130227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DA0690" w:rsidRPr="0081082D" w:rsidRDefault="00DA0690" w:rsidP="008A2810">
      <w:pPr>
        <w:rPr>
          <w:noProof/>
          <w:sz w:val="2"/>
          <w:szCs w:val="2"/>
          <w:lang w:val="uk-UA"/>
        </w:rPr>
      </w:pPr>
    </w:p>
    <w:p w:rsidR="009D37DD" w:rsidRPr="0081082D" w:rsidRDefault="009D37DD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01461" w:rsidRPr="0081082D" w:rsidRDefault="00201461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30227" w:rsidRPr="0081082D" w:rsidRDefault="00130227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6011E" w:rsidRDefault="0036011E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D438C" w:rsidRDefault="00AD438C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D438C" w:rsidRDefault="00AD438C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D438C" w:rsidRDefault="00AD438C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D438C" w:rsidRPr="0081082D" w:rsidRDefault="00AD438C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8108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</w:t>
      </w:r>
      <w:r w:rsidRPr="0081082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A2810" w:rsidRPr="0081082D" w:rsidRDefault="008A2810" w:rsidP="008A281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8108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8108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8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розпорядження міського голови </w:t>
      </w:r>
    </w:p>
    <w:p w:rsidR="008A2810" w:rsidRPr="0081082D" w:rsidRDefault="008A2810" w:rsidP="008A281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8108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713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713BC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13BC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10.07.2025 </w:t>
      </w:r>
      <w:r w:rsidRPr="0081082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13BC3">
        <w:rPr>
          <w:rFonts w:ascii="Times New Roman" w:hAnsi="Times New Roman" w:cs="Times New Roman"/>
          <w:sz w:val="24"/>
          <w:szCs w:val="24"/>
          <w:lang w:val="uk-UA"/>
        </w:rPr>
        <w:t>241-Р</w:t>
      </w:r>
      <w:bookmarkStart w:id="0" w:name="_GoBack"/>
      <w:bookmarkEnd w:id="0"/>
      <w:r w:rsidRPr="008108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725" w:rsidRPr="0081082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8A2810" w:rsidRPr="0081082D" w:rsidRDefault="008A2810" w:rsidP="008A28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4B49" w:rsidRPr="0081082D" w:rsidRDefault="00C74B49" w:rsidP="008A28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81082D" w:rsidRDefault="008A2810" w:rsidP="008A28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тимчасової комісії</w:t>
      </w:r>
    </w:p>
    <w:p w:rsidR="008A2810" w:rsidRPr="0081082D" w:rsidRDefault="008A2810" w:rsidP="008A28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питання </w:t>
      </w:r>
      <w:r w:rsidR="00DF0DB3"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утворення несанкціонованого</w:t>
      </w:r>
      <w:r w:rsidR="00852BB6"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сміттєзвалища за адресою: місто</w:t>
      </w:r>
      <w:r w:rsidR="00DF0DB3"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Суми, провулок Гетьманський</w:t>
      </w:r>
      <w:r w:rsidR="000C2080"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навпроти </w:t>
      </w:r>
      <w:r w:rsidR="000C2080" w:rsidRPr="0081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2080" w:rsidRPr="0081082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 «Сумська паляниця»</w:t>
      </w:r>
    </w:p>
    <w:p w:rsidR="008A2810" w:rsidRPr="0081082D" w:rsidRDefault="008A2810" w:rsidP="008A281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1377" w:rsidRPr="0081082D" w:rsidRDefault="00211377" w:rsidP="008A281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3544"/>
        <w:gridCol w:w="6192"/>
      </w:tblGrid>
      <w:tr w:rsidR="0081082D" w:rsidRPr="0081082D" w:rsidTr="00D21725">
        <w:trPr>
          <w:trHeight w:val="1102"/>
        </w:trPr>
        <w:tc>
          <w:tcPr>
            <w:tcW w:w="3544" w:type="dxa"/>
            <w:shd w:val="clear" w:color="auto" w:fill="auto"/>
          </w:tcPr>
          <w:p w:rsidR="006E64C7" w:rsidRPr="0081082D" w:rsidRDefault="005C5CEB" w:rsidP="006E64C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ЗЕЛЕНСЬКИЙ</w:t>
            </w:r>
            <w:r w:rsidR="006E64C7"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97441" w:rsidRPr="0081082D" w:rsidRDefault="005C5CEB" w:rsidP="006E64C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Максим Олександрович </w:t>
            </w: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192" w:type="dxa"/>
            <w:shd w:val="clear" w:color="auto" w:fill="auto"/>
          </w:tcPr>
          <w:p w:rsidR="00797441" w:rsidRPr="0081082D" w:rsidRDefault="005C5CEB" w:rsidP="005A0CC3">
            <w:pPr>
              <w:pStyle w:val="a5"/>
              <w:ind w:left="321" w:firstLine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E64C7"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інспекційної роботи</w:t>
            </w:r>
            <w:r w:rsidR="00C746AE"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Сумської міської ради</w:t>
            </w:r>
            <w:r w:rsidR="00797441"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97441"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голова тимчасової комісії;</w:t>
            </w:r>
          </w:p>
          <w:p w:rsidR="008A2810" w:rsidRPr="0081082D" w:rsidRDefault="008A2810" w:rsidP="006E64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11E" w:rsidRPr="0081082D" w:rsidRDefault="0036011E" w:rsidP="006E64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082D" w:rsidRPr="0081082D" w:rsidTr="00D21725">
        <w:trPr>
          <w:trHeight w:val="1026"/>
        </w:trPr>
        <w:tc>
          <w:tcPr>
            <w:tcW w:w="3544" w:type="dxa"/>
            <w:shd w:val="clear" w:color="auto" w:fill="auto"/>
          </w:tcPr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  <w:r w:rsidR="00D21725"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ОЛОПЬОРОВ</w:t>
            </w: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Руслан Володимирович</w:t>
            </w: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192" w:type="dxa"/>
            <w:shd w:val="clear" w:color="auto" w:fill="auto"/>
          </w:tcPr>
          <w:p w:rsidR="008A2810" w:rsidRPr="0081082D" w:rsidRDefault="008A2810" w:rsidP="005A0CC3">
            <w:pPr>
              <w:pStyle w:val="a5"/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територіального контролю Департаменту інспекційної роботи Сумської міської ради, </w:t>
            </w:r>
            <w:r w:rsidRPr="008108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голови тимчасової комісії</w:t>
            </w: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A2810" w:rsidRPr="0081082D" w:rsidRDefault="008A2810" w:rsidP="006F03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11E" w:rsidRPr="0081082D" w:rsidRDefault="0036011E" w:rsidP="006F03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082D" w:rsidRPr="0081082D" w:rsidTr="00D21725">
        <w:tc>
          <w:tcPr>
            <w:tcW w:w="3544" w:type="dxa"/>
            <w:shd w:val="clear" w:color="auto" w:fill="auto"/>
          </w:tcPr>
          <w:p w:rsidR="008A2810" w:rsidRPr="0081082D" w:rsidRDefault="00DF0DB3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СОТНИК</w:t>
            </w:r>
          </w:p>
          <w:p w:rsidR="008A2810" w:rsidRPr="0081082D" w:rsidRDefault="001873A3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Зоя Борисівна </w:t>
            </w:r>
          </w:p>
        </w:tc>
        <w:tc>
          <w:tcPr>
            <w:tcW w:w="6192" w:type="dxa"/>
            <w:shd w:val="clear" w:color="auto" w:fill="auto"/>
          </w:tcPr>
          <w:p w:rsidR="008A2810" w:rsidRPr="0081082D" w:rsidRDefault="008A2810" w:rsidP="005A0CC3">
            <w:pPr>
              <w:pStyle w:val="a5"/>
              <w:numPr>
                <w:ilvl w:val="0"/>
                <w:numId w:val="2"/>
              </w:numPr>
              <w:ind w:left="321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7C6092"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адміністративного контролю управління територіального контролю Департаменту інспекційної роботи Сумської міської ради</w:t>
            </w: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секретар тимчасової комісії.</w:t>
            </w:r>
          </w:p>
          <w:p w:rsidR="008A2810" w:rsidRPr="0081082D" w:rsidRDefault="008A2810" w:rsidP="006F03F5">
            <w:pPr>
              <w:pStyle w:val="a5"/>
              <w:ind w:left="4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1082D" w:rsidRPr="0081082D" w:rsidTr="00D21725">
        <w:tc>
          <w:tcPr>
            <w:tcW w:w="3544" w:type="dxa"/>
            <w:shd w:val="clear" w:color="auto" w:fill="auto"/>
          </w:tcPr>
          <w:p w:rsidR="0036011E" w:rsidRPr="0081082D" w:rsidRDefault="0036011E" w:rsidP="00656BDE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81082D" w:rsidRDefault="008A2810" w:rsidP="00656BDE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тимчасової комісії:</w:t>
            </w:r>
          </w:p>
          <w:p w:rsidR="0036011E" w:rsidRPr="0081082D" w:rsidRDefault="0036011E" w:rsidP="00656BDE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2" w:type="dxa"/>
            <w:shd w:val="clear" w:color="auto" w:fill="auto"/>
          </w:tcPr>
          <w:p w:rsidR="008A2810" w:rsidRPr="0081082D" w:rsidRDefault="008A2810" w:rsidP="00D217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725" w:rsidRPr="0081082D" w:rsidRDefault="00D21725" w:rsidP="00D217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082D" w:rsidRPr="0081082D" w:rsidTr="00D21725">
        <w:tc>
          <w:tcPr>
            <w:tcW w:w="3544" w:type="dxa"/>
            <w:shd w:val="clear" w:color="auto" w:fill="auto"/>
          </w:tcPr>
          <w:p w:rsidR="008A2810" w:rsidRPr="0081082D" w:rsidRDefault="009A0DB9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БОЙКО</w:t>
            </w:r>
          </w:p>
          <w:p w:rsidR="008A2810" w:rsidRPr="0081082D" w:rsidRDefault="009A0DB9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Віталій Петрович </w:t>
            </w: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A0DB9" w:rsidRPr="0081082D" w:rsidRDefault="009A0DB9" w:rsidP="009A0DB9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СИНЕЛЬНИК</w:t>
            </w:r>
          </w:p>
          <w:p w:rsidR="009A0DB9" w:rsidRPr="0081082D" w:rsidRDefault="009A0DB9" w:rsidP="009A0DB9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Андрій Борисович</w:t>
            </w: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81082D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8093D" w:rsidRPr="0081082D" w:rsidRDefault="0028093D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37DD" w:rsidRPr="0081082D" w:rsidRDefault="009D37DD" w:rsidP="009D37D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81082D">
              <w:rPr>
                <w:b/>
                <w:sz w:val="28"/>
                <w:szCs w:val="28"/>
                <w:lang w:val="uk-UA"/>
              </w:rPr>
              <w:t>ФІЛІПЮК</w:t>
            </w:r>
          </w:p>
          <w:p w:rsidR="009D37DD" w:rsidRPr="0081082D" w:rsidRDefault="009D37DD" w:rsidP="009D37D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81082D">
              <w:rPr>
                <w:sz w:val="28"/>
                <w:szCs w:val="28"/>
                <w:lang w:val="uk-UA"/>
              </w:rPr>
              <w:t xml:space="preserve">Тетяна Миколаївна </w:t>
            </w:r>
          </w:p>
          <w:p w:rsidR="009D37DD" w:rsidRPr="0081082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D37DD" w:rsidRPr="0081082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D37DD" w:rsidRPr="0081082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D37DD" w:rsidRPr="0081082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4FEA" w:rsidRPr="0081082D" w:rsidRDefault="00BD4FEA" w:rsidP="0028093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211377" w:rsidRPr="00AD438C" w:rsidRDefault="00211377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3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КОРОТЕНКО </w:t>
            </w:r>
          </w:p>
          <w:p w:rsidR="0028093D" w:rsidRPr="00AD438C" w:rsidRDefault="00211377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AD4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Олександрович</w:t>
            </w:r>
            <w:r w:rsidRPr="00AD43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28093D" w:rsidRPr="0081082D" w:rsidRDefault="0028093D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FE3628" w:rsidRPr="0081082D" w:rsidRDefault="00FE3628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DE57A0" w:rsidRPr="0081082D" w:rsidRDefault="00DE57A0" w:rsidP="00791A5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53310" w:rsidRPr="0081082D" w:rsidRDefault="00053310" w:rsidP="00791A53">
            <w:pPr>
              <w:jc w:val="both"/>
              <w:rPr>
                <w:bCs/>
                <w:lang w:val="uk-UA"/>
              </w:rPr>
            </w:pPr>
            <w:r w:rsidRPr="0081082D">
              <w:rPr>
                <w:lang w:val="uk-UA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</w:tcPr>
          <w:p w:rsidR="008A2810" w:rsidRPr="0081082D" w:rsidRDefault="009A0DB9" w:rsidP="005A0CC3">
            <w:pPr>
              <w:pStyle w:val="a5"/>
              <w:numPr>
                <w:ilvl w:val="0"/>
                <w:numId w:val="1"/>
              </w:numPr>
              <w:ind w:left="32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заступник начальника відділу </w:t>
            </w: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контролю за благоустроєм </w:t>
            </w: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територіального контролю</w:t>
            </w: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8A2810"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інспекційної роботи Сумської міської ради;</w:t>
            </w:r>
          </w:p>
          <w:p w:rsidR="008A2810" w:rsidRPr="0081082D" w:rsidRDefault="008A2810" w:rsidP="006F03F5">
            <w:pPr>
              <w:pStyle w:val="a5"/>
              <w:ind w:left="263" w:firstLine="6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28093D" w:rsidRPr="0081082D" w:rsidRDefault="0028093D" w:rsidP="006F03F5">
            <w:pPr>
              <w:pStyle w:val="a5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DB9" w:rsidRPr="0081082D" w:rsidRDefault="009A0DB9" w:rsidP="009A0DB9">
            <w:pPr>
              <w:pStyle w:val="a5"/>
              <w:ind w:left="2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тимчасово виконуючий обов’язки начальника сектору дільничних офіцерів поліції відділу превенції Сумського РУП ГУНП в Сумській області, капітан поліції </w:t>
            </w: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згодою);</w:t>
            </w: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8093D" w:rsidRPr="0081082D" w:rsidRDefault="0028093D" w:rsidP="0028093D">
            <w:pPr>
              <w:pStyle w:val="a5"/>
              <w:ind w:left="2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D4FEA" w:rsidRPr="0081082D" w:rsidRDefault="009D37DD" w:rsidP="000C2080">
            <w:pPr>
              <w:pStyle w:val="a5"/>
              <w:ind w:left="2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заступник начальника сектору дільничних офіцерів поліції відділу превенції Сумського РУП ГУНП в Сумській області, майор поліції (за згодою);</w:t>
            </w:r>
          </w:p>
          <w:p w:rsidR="009D37DD" w:rsidRPr="0081082D" w:rsidRDefault="009D37DD" w:rsidP="009D37DD">
            <w:pPr>
              <w:pStyle w:val="a5"/>
              <w:ind w:left="26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Продовження додатку</w:t>
            </w:r>
          </w:p>
          <w:p w:rsidR="00877606" w:rsidRPr="0081082D" w:rsidRDefault="00877606" w:rsidP="009D37DD">
            <w:pPr>
              <w:pStyle w:val="a5"/>
              <w:ind w:left="26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093D" w:rsidRPr="0081082D" w:rsidRDefault="006E64C7" w:rsidP="009D37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="00661332"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FE3628" w:rsidRPr="0081082D" w:rsidRDefault="00877606" w:rsidP="00AA3435">
            <w:pPr>
              <w:pStyle w:val="a5"/>
              <w:numPr>
                <w:ilvl w:val="0"/>
                <w:numId w:val="1"/>
              </w:numPr>
              <w:ind w:left="32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державного екологічного нагляду (контролю) у сферах запобігання утворенню та управління відходами, поводження з небезпечними хімічними речовинами – державний інспектор з охорони навколишнього природного середовища Сумської області</w:t>
            </w: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8093D"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</w:t>
            </w: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800B70" w:rsidRPr="0081082D" w:rsidRDefault="00800B70" w:rsidP="00B661C0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3310" w:rsidRPr="0081082D" w:rsidRDefault="00053310" w:rsidP="00C369B2">
            <w:pPr>
              <w:pStyle w:val="a5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A2810" w:rsidRPr="0081082D" w:rsidRDefault="00C369B2" w:rsidP="00877606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</w:t>
            </w:r>
          </w:p>
        </w:tc>
      </w:tr>
      <w:tr w:rsidR="003D32FF" w:rsidRPr="0081082D" w:rsidTr="00D21725">
        <w:tc>
          <w:tcPr>
            <w:tcW w:w="3544" w:type="dxa"/>
            <w:shd w:val="clear" w:color="auto" w:fill="auto"/>
          </w:tcPr>
          <w:p w:rsidR="003D32FF" w:rsidRPr="0081082D" w:rsidRDefault="00EE197A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08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6192" w:type="dxa"/>
            <w:shd w:val="clear" w:color="auto" w:fill="auto"/>
          </w:tcPr>
          <w:p w:rsidR="003D32FF" w:rsidRPr="0081082D" w:rsidRDefault="003D32FF" w:rsidP="00BD4FEA">
            <w:pPr>
              <w:pStyle w:val="a5"/>
              <w:tabs>
                <w:tab w:val="left" w:pos="405"/>
                <w:tab w:val="left" w:pos="689"/>
              </w:tabs>
              <w:ind w:left="3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877606" w:rsidRPr="0081082D" w:rsidRDefault="00877606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877606" w:rsidRPr="0081082D" w:rsidRDefault="00877606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877606" w:rsidRPr="0081082D" w:rsidRDefault="00877606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877606" w:rsidRPr="0081082D" w:rsidRDefault="00877606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877606" w:rsidRPr="0081082D" w:rsidRDefault="00877606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0C2080" w:rsidRPr="0081082D" w:rsidRDefault="000C2080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0C2080" w:rsidRPr="0081082D" w:rsidRDefault="000C2080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8A2810" w:rsidRPr="0081082D" w:rsidRDefault="008A2810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Cs/>
          <w:sz w:val="28"/>
          <w:szCs w:val="28"/>
          <w:lang w:val="uk-UA"/>
        </w:rPr>
      </w:pPr>
      <w:r w:rsidRPr="0081082D">
        <w:rPr>
          <w:b/>
          <w:sz w:val="28"/>
          <w:szCs w:val="28"/>
          <w:lang w:val="uk-UA"/>
        </w:rPr>
        <w:tab/>
      </w:r>
    </w:p>
    <w:p w:rsidR="00AA3435" w:rsidRPr="0081082D" w:rsidRDefault="00AA3435" w:rsidP="009529FF">
      <w:pPr>
        <w:ind w:firstLine="708"/>
        <w:jc w:val="both"/>
        <w:rPr>
          <w:sz w:val="24"/>
          <w:szCs w:val="24"/>
          <w:lang w:val="uk-UA"/>
        </w:rPr>
      </w:pPr>
    </w:p>
    <w:p w:rsidR="008A2810" w:rsidRPr="0081082D" w:rsidRDefault="00A67091" w:rsidP="009529FF">
      <w:pPr>
        <w:ind w:firstLine="708"/>
        <w:jc w:val="both"/>
        <w:rPr>
          <w:sz w:val="24"/>
          <w:szCs w:val="24"/>
          <w:lang w:val="uk-UA"/>
        </w:rPr>
      </w:pPr>
      <w:r w:rsidRPr="0081082D">
        <w:rPr>
          <w:sz w:val="24"/>
          <w:szCs w:val="24"/>
          <w:lang w:val="uk-UA"/>
        </w:rPr>
        <w:t xml:space="preserve">Примітка: установити, що у разі персональних змін у складі </w:t>
      </w:r>
      <w:r w:rsidR="00530254" w:rsidRPr="0081082D">
        <w:rPr>
          <w:sz w:val="24"/>
          <w:szCs w:val="24"/>
          <w:lang w:val="uk-UA"/>
        </w:rPr>
        <w:t>Тимчасової</w:t>
      </w:r>
      <w:r w:rsidRPr="0081082D">
        <w:rPr>
          <w:sz w:val="24"/>
          <w:szCs w:val="24"/>
          <w:lang w:val="uk-UA"/>
        </w:rPr>
        <w:t xml:space="preserve"> комісії </w:t>
      </w:r>
      <w:r w:rsidR="009529FF" w:rsidRPr="0081082D">
        <w:rPr>
          <w:sz w:val="24"/>
          <w:szCs w:val="24"/>
          <w:lang w:val="uk-UA"/>
        </w:rPr>
        <w:t xml:space="preserve">або відсутності осіб, які входять до її складу, у зв’язку з відпусткою, хворобою чи з інших причин, особи, які виконують їх обов’язки, входять до складу Тимчасової комісії за посадами.  </w:t>
      </w:r>
    </w:p>
    <w:p w:rsidR="008A2810" w:rsidRPr="0081082D" w:rsidRDefault="008A2810" w:rsidP="008A2810">
      <w:pPr>
        <w:pStyle w:val="a3"/>
        <w:tabs>
          <w:tab w:val="clear" w:pos="4153"/>
          <w:tab w:val="clear" w:pos="8306"/>
        </w:tabs>
        <w:ind w:firstLine="709"/>
        <w:jc w:val="both"/>
        <w:rPr>
          <w:bCs/>
          <w:sz w:val="28"/>
          <w:szCs w:val="28"/>
          <w:lang w:val="uk-UA"/>
        </w:rPr>
      </w:pPr>
      <w:r w:rsidRPr="0081082D">
        <w:rPr>
          <w:bCs/>
          <w:sz w:val="28"/>
          <w:szCs w:val="28"/>
          <w:lang w:val="uk-UA"/>
        </w:rPr>
        <w:t xml:space="preserve">   </w:t>
      </w:r>
    </w:p>
    <w:p w:rsidR="00A67091" w:rsidRPr="0081082D" w:rsidRDefault="00A67091" w:rsidP="008A2810">
      <w:pPr>
        <w:jc w:val="both"/>
        <w:rPr>
          <w:bCs/>
          <w:sz w:val="28"/>
          <w:szCs w:val="28"/>
          <w:lang w:val="uk-UA"/>
        </w:rPr>
      </w:pPr>
    </w:p>
    <w:p w:rsidR="00A67091" w:rsidRPr="0081082D" w:rsidRDefault="00A67091" w:rsidP="008A2810">
      <w:pPr>
        <w:jc w:val="both"/>
        <w:rPr>
          <w:bCs/>
          <w:sz w:val="28"/>
          <w:szCs w:val="28"/>
          <w:lang w:val="uk-UA"/>
        </w:rPr>
      </w:pPr>
    </w:p>
    <w:p w:rsidR="001C2A71" w:rsidRPr="0081082D" w:rsidRDefault="001C2A71" w:rsidP="008A2810">
      <w:pPr>
        <w:jc w:val="both"/>
        <w:rPr>
          <w:bCs/>
          <w:sz w:val="28"/>
          <w:szCs w:val="28"/>
          <w:lang w:val="uk-UA"/>
        </w:rPr>
      </w:pPr>
    </w:p>
    <w:p w:rsidR="008A2810" w:rsidRPr="0081082D" w:rsidRDefault="005C5CEB" w:rsidP="008A2810">
      <w:pPr>
        <w:jc w:val="both"/>
        <w:rPr>
          <w:bCs/>
          <w:sz w:val="28"/>
          <w:szCs w:val="28"/>
          <w:lang w:val="uk-UA"/>
        </w:rPr>
      </w:pPr>
      <w:r w:rsidRPr="0081082D">
        <w:rPr>
          <w:bCs/>
          <w:sz w:val="28"/>
          <w:szCs w:val="28"/>
          <w:lang w:val="uk-UA"/>
        </w:rPr>
        <w:t>Д</w:t>
      </w:r>
      <w:r w:rsidR="008A2810" w:rsidRPr="0081082D">
        <w:rPr>
          <w:bCs/>
          <w:sz w:val="28"/>
          <w:szCs w:val="28"/>
          <w:lang w:val="uk-UA"/>
        </w:rPr>
        <w:t>иректор</w:t>
      </w:r>
    </w:p>
    <w:p w:rsidR="008A2810" w:rsidRPr="0081082D" w:rsidRDefault="008A2810" w:rsidP="008A2810">
      <w:pPr>
        <w:jc w:val="both"/>
        <w:rPr>
          <w:bCs/>
          <w:sz w:val="28"/>
          <w:szCs w:val="28"/>
          <w:lang w:val="uk-UA"/>
        </w:rPr>
      </w:pPr>
      <w:r w:rsidRPr="0081082D">
        <w:rPr>
          <w:bCs/>
          <w:sz w:val="28"/>
          <w:szCs w:val="28"/>
          <w:lang w:val="uk-UA"/>
        </w:rPr>
        <w:t>Департаменту інспекційної роботи</w:t>
      </w:r>
    </w:p>
    <w:p w:rsidR="008A2810" w:rsidRPr="0081082D" w:rsidRDefault="008A2810" w:rsidP="008A2810">
      <w:pPr>
        <w:jc w:val="both"/>
        <w:rPr>
          <w:bCs/>
          <w:sz w:val="28"/>
          <w:szCs w:val="28"/>
          <w:lang w:val="uk-UA"/>
        </w:rPr>
      </w:pPr>
      <w:r w:rsidRPr="0081082D">
        <w:rPr>
          <w:bCs/>
          <w:sz w:val="28"/>
          <w:szCs w:val="28"/>
          <w:lang w:val="uk-UA"/>
        </w:rPr>
        <w:t>Сумської міської ради</w:t>
      </w:r>
      <w:r w:rsidRPr="0081082D">
        <w:rPr>
          <w:bCs/>
          <w:sz w:val="28"/>
          <w:szCs w:val="28"/>
          <w:lang w:val="uk-UA"/>
        </w:rPr>
        <w:tab/>
      </w:r>
      <w:r w:rsidRPr="0081082D">
        <w:rPr>
          <w:bCs/>
          <w:sz w:val="28"/>
          <w:szCs w:val="28"/>
          <w:lang w:val="uk-UA"/>
        </w:rPr>
        <w:tab/>
      </w:r>
      <w:r w:rsidRPr="0081082D">
        <w:rPr>
          <w:bCs/>
          <w:sz w:val="28"/>
          <w:szCs w:val="28"/>
          <w:lang w:val="uk-UA"/>
        </w:rPr>
        <w:tab/>
      </w:r>
      <w:r w:rsidRPr="0081082D">
        <w:rPr>
          <w:bCs/>
          <w:sz w:val="28"/>
          <w:szCs w:val="28"/>
          <w:lang w:val="uk-UA"/>
        </w:rPr>
        <w:tab/>
      </w:r>
      <w:r w:rsidRPr="0081082D">
        <w:rPr>
          <w:bCs/>
          <w:sz w:val="28"/>
          <w:szCs w:val="28"/>
          <w:lang w:val="uk-UA"/>
        </w:rPr>
        <w:tab/>
        <w:t xml:space="preserve">  </w:t>
      </w:r>
      <w:r w:rsidR="00DA0690" w:rsidRPr="0081082D">
        <w:rPr>
          <w:bCs/>
          <w:sz w:val="28"/>
          <w:szCs w:val="28"/>
          <w:lang w:val="uk-UA"/>
        </w:rPr>
        <w:t xml:space="preserve">             </w:t>
      </w:r>
      <w:r w:rsidR="005C5CEB" w:rsidRPr="0081082D">
        <w:rPr>
          <w:bCs/>
          <w:sz w:val="28"/>
          <w:szCs w:val="28"/>
          <w:lang w:val="uk-UA"/>
        </w:rPr>
        <w:t>Максим ЗЕЛЕНСЬКИЙ</w:t>
      </w:r>
      <w:r w:rsidRPr="0081082D">
        <w:rPr>
          <w:bCs/>
          <w:sz w:val="28"/>
          <w:szCs w:val="28"/>
          <w:lang w:val="uk-UA"/>
        </w:rPr>
        <w:t xml:space="preserve"> </w:t>
      </w:r>
    </w:p>
    <w:p w:rsidR="00DA0690" w:rsidRPr="0081082D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81082D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81082D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81082D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81082D" w:rsidRDefault="00DA0690" w:rsidP="009F023A">
      <w:pPr>
        <w:rPr>
          <w:b/>
          <w:sz w:val="28"/>
          <w:szCs w:val="28"/>
          <w:lang w:val="uk-UA"/>
        </w:rPr>
      </w:pPr>
    </w:p>
    <w:sectPr w:rsidR="00DA0690" w:rsidRPr="0081082D" w:rsidSect="00C746AE">
      <w:pgSz w:w="11906" w:h="16838" w:code="9"/>
      <w:pgMar w:top="964" w:right="567" w:bottom="96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FC" w:rsidRDefault="002972FC" w:rsidP="00E2711A">
      <w:r>
        <w:separator/>
      </w:r>
    </w:p>
  </w:endnote>
  <w:endnote w:type="continuationSeparator" w:id="0">
    <w:p w:rsidR="002972FC" w:rsidRDefault="002972FC" w:rsidP="00E2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FC" w:rsidRDefault="002972FC" w:rsidP="00E2711A">
      <w:r>
        <w:separator/>
      </w:r>
    </w:p>
  </w:footnote>
  <w:footnote w:type="continuationSeparator" w:id="0">
    <w:p w:rsidR="002972FC" w:rsidRDefault="002972FC" w:rsidP="00E2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82D"/>
    <w:multiLevelType w:val="hybridMultilevel"/>
    <w:tmpl w:val="9C526E06"/>
    <w:lvl w:ilvl="0" w:tplc="9E2E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F8A"/>
    <w:multiLevelType w:val="hybridMultilevel"/>
    <w:tmpl w:val="B7F85998"/>
    <w:lvl w:ilvl="0" w:tplc="1752F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4E"/>
    <w:rsid w:val="00034AB5"/>
    <w:rsid w:val="00045BE6"/>
    <w:rsid w:val="00053310"/>
    <w:rsid w:val="00053B13"/>
    <w:rsid w:val="00061B8C"/>
    <w:rsid w:val="00067FF2"/>
    <w:rsid w:val="00070F58"/>
    <w:rsid w:val="00076ED4"/>
    <w:rsid w:val="00077F0E"/>
    <w:rsid w:val="000C2080"/>
    <w:rsid w:val="000D1CF1"/>
    <w:rsid w:val="000D40F4"/>
    <w:rsid w:val="000D438E"/>
    <w:rsid w:val="000F3699"/>
    <w:rsid w:val="000F62D1"/>
    <w:rsid w:val="000F70A5"/>
    <w:rsid w:val="00112BD7"/>
    <w:rsid w:val="00115750"/>
    <w:rsid w:val="00130227"/>
    <w:rsid w:val="00150BBD"/>
    <w:rsid w:val="00152E87"/>
    <w:rsid w:val="00153D94"/>
    <w:rsid w:val="001562DF"/>
    <w:rsid w:val="001716E8"/>
    <w:rsid w:val="001873A3"/>
    <w:rsid w:val="001B6CAF"/>
    <w:rsid w:val="001C2A71"/>
    <w:rsid w:val="001D11EB"/>
    <w:rsid w:val="001E487E"/>
    <w:rsid w:val="001F19C1"/>
    <w:rsid w:val="00201461"/>
    <w:rsid w:val="00206CE9"/>
    <w:rsid w:val="00211377"/>
    <w:rsid w:val="00236AAF"/>
    <w:rsid w:val="00241E7C"/>
    <w:rsid w:val="00263CD3"/>
    <w:rsid w:val="00265F2F"/>
    <w:rsid w:val="0028093D"/>
    <w:rsid w:val="002972FC"/>
    <w:rsid w:val="002B1509"/>
    <w:rsid w:val="002B2085"/>
    <w:rsid w:val="002C3496"/>
    <w:rsid w:val="002C6D42"/>
    <w:rsid w:val="002C72C3"/>
    <w:rsid w:val="002E40C5"/>
    <w:rsid w:val="00336D46"/>
    <w:rsid w:val="00357216"/>
    <w:rsid w:val="0036011E"/>
    <w:rsid w:val="00360FF5"/>
    <w:rsid w:val="0036457F"/>
    <w:rsid w:val="003B7A62"/>
    <w:rsid w:val="003D0D26"/>
    <w:rsid w:val="003D32FF"/>
    <w:rsid w:val="004056DE"/>
    <w:rsid w:val="00413C7F"/>
    <w:rsid w:val="00455E28"/>
    <w:rsid w:val="00456BAE"/>
    <w:rsid w:val="00464990"/>
    <w:rsid w:val="00473F4E"/>
    <w:rsid w:val="00480C42"/>
    <w:rsid w:val="00483D7D"/>
    <w:rsid w:val="004E24B1"/>
    <w:rsid w:val="005007D6"/>
    <w:rsid w:val="0052091E"/>
    <w:rsid w:val="005269FF"/>
    <w:rsid w:val="00530254"/>
    <w:rsid w:val="00540C81"/>
    <w:rsid w:val="00544F86"/>
    <w:rsid w:val="005611B7"/>
    <w:rsid w:val="00583BCE"/>
    <w:rsid w:val="005A0CC3"/>
    <w:rsid w:val="005C5CEB"/>
    <w:rsid w:val="005D7182"/>
    <w:rsid w:val="005E6A76"/>
    <w:rsid w:val="00602F9B"/>
    <w:rsid w:val="006065C6"/>
    <w:rsid w:val="0064548E"/>
    <w:rsid w:val="00656BDE"/>
    <w:rsid w:val="00661332"/>
    <w:rsid w:val="00677168"/>
    <w:rsid w:val="006A003F"/>
    <w:rsid w:val="006B1375"/>
    <w:rsid w:val="006D4FD9"/>
    <w:rsid w:val="006E64C7"/>
    <w:rsid w:val="00700873"/>
    <w:rsid w:val="00713BC3"/>
    <w:rsid w:val="00745E50"/>
    <w:rsid w:val="00753F1E"/>
    <w:rsid w:val="00767C81"/>
    <w:rsid w:val="00781CEB"/>
    <w:rsid w:val="00785DF9"/>
    <w:rsid w:val="0078670C"/>
    <w:rsid w:val="00791A53"/>
    <w:rsid w:val="00797441"/>
    <w:rsid w:val="007A5890"/>
    <w:rsid w:val="007C6092"/>
    <w:rsid w:val="007E1EFC"/>
    <w:rsid w:val="007E4573"/>
    <w:rsid w:val="007E6A54"/>
    <w:rsid w:val="00800B70"/>
    <w:rsid w:val="0081082D"/>
    <w:rsid w:val="008118A3"/>
    <w:rsid w:val="008251B8"/>
    <w:rsid w:val="008361FE"/>
    <w:rsid w:val="00840211"/>
    <w:rsid w:val="00851FB3"/>
    <w:rsid w:val="00852BB6"/>
    <w:rsid w:val="00877606"/>
    <w:rsid w:val="0089469F"/>
    <w:rsid w:val="008A2810"/>
    <w:rsid w:val="008B1D20"/>
    <w:rsid w:val="008C16CD"/>
    <w:rsid w:val="008C3319"/>
    <w:rsid w:val="008F2174"/>
    <w:rsid w:val="008F6FFF"/>
    <w:rsid w:val="00916C47"/>
    <w:rsid w:val="009313B3"/>
    <w:rsid w:val="009403B5"/>
    <w:rsid w:val="009529FF"/>
    <w:rsid w:val="0096406D"/>
    <w:rsid w:val="00970C66"/>
    <w:rsid w:val="009806A9"/>
    <w:rsid w:val="00982B43"/>
    <w:rsid w:val="009A0DB9"/>
    <w:rsid w:val="009D37DD"/>
    <w:rsid w:val="009E3EBB"/>
    <w:rsid w:val="009F023A"/>
    <w:rsid w:val="009F7CE2"/>
    <w:rsid w:val="00A043DE"/>
    <w:rsid w:val="00A3336D"/>
    <w:rsid w:val="00A67091"/>
    <w:rsid w:val="00A700DB"/>
    <w:rsid w:val="00A74950"/>
    <w:rsid w:val="00A77B59"/>
    <w:rsid w:val="00AA01B3"/>
    <w:rsid w:val="00AA3435"/>
    <w:rsid w:val="00AB240C"/>
    <w:rsid w:val="00AD438C"/>
    <w:rsid w:val="00B01BF5"/>
    <w:rsid w:val="00B22517"/>
    <w:rsid w:val="00B36F15"/>
    <w:rsid w:val="00B52ABC"/>
    <w:rsid w:val="00B60ECE"/>
    <w:rsid w:val="00B661C0"/>
    <w:rsid w:val="00B72B1D"/>
    <w:rsid w:val="00B77A1C"/>
    <w:rsid w:val="00B91CC0"/>
    <w:rsid w:val="00B95371"/>
    <w:rsid w:val="00BA62AA"/>
    <w:rsid w:val="00BB7D82"/>
    <w:rsid w:val="00BD4FEA"/>
    <w:rsid w:val="00C105A0"/>
    <w:rsid w:val="00C369B2"/>
    <w:rsid w:val="00C407C1"/>
    <w:rsid w:val="00C679D8"/>
    <w:rsid w:val="00C746AE"/>
    <w:rsid w:val="00C74B49"/>
    <w:rsid w:val="00C90082"/>
    <w:rsid w:val="00C940B3"/>
    <w:rsid w:val="00C94963"/>
    <w:rsid w:val="00CA28BB"/>
    <w:rsid w:val="00CB2897"/>
    <w:rsid w:val="00CC7C29"/>
    <w:rsid w:val="00CD3A6E"/>
    <w:rsid w:val="00CF47D7"/>
    <w:rsid w:val="00D00836"/>
    <w:rsid w:val="00D00EFB"/>
    <w:rsid w:val="00D21725"/>
    <w:rsid w:val="00D50199"/>
    <w:rsid w:val="00D50AEF"/>
    <w:rsid w:val="00D702DC"/>
    <w:rsid w:val="00D87F73"/>
    <w:rsid w:val="00D944BB"/>
    <w:rsid w:val="00DA0690"/>
    <w:rsid w:val="00DC4243"/>
    <w:rsid w:val="00DC7059"/>
    <w:rsid w:val="00DD19E6"/>
    <w:rsid w:val="00DE0A95"/>
    <w:rsid w:val="00DE57A0"/>
    <w:rsid w:val="00DF0DB3"/>
    <w:rsid w:val="00E031F0"/>
    <w:rsid w:val="00E240B1"/>
    <w:rsid w:val="00E2711A"/>
    <w:rsid w:val="00E543D0"/>
    <w:rsid w:val="00E75FF8"/>
    <w:rsid w:val="00E86B3E"/>
    <w:rsid w:val="00EB03BD"/>
    <w:rsid w:val="00EE197A"/>
    <w:rsid w:val="00EE3AD2"/>
    <w:rsid w:val="00F07874"/>
    <w:rsid w:val="00F1745C"/>
    <w:rsid w:val="00F31F4C"/>
    <w:rsid w:val="00FC11C3"/>
    <w:rsid w:val="00FD0930"/>
    <w:rsid w:val="00FE3628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3080"/>
  <w15:chartTrackingRefBased/>
  <w15:docId w15:val="{D796B419-E767-4318-A5FC-08E5AFFA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8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8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"/>
    <w:basedOn w:val="a"/>
    <w:uiPriority w:val="99"/>
    <w:rsid w:val="008A2810"/>
    <w:rPr>
      <w:rFonts w:ascii="Calibri" w:hAnsi="Calibri" w:cs="Calibri"/>
      <w:lang w:val="en-US" w:eastAsia="en-US"/>
    </w:rPr>
  </w:style>
  <w:style w:type="paragraph" w:styleId="a6">
    <w:name w:val="List Paragraph"/>
    <w:basedOn w:val="a"/>
    <w:uiPriority w:val="99"/>
    <w:qFormat/>
    <w:rsid w:val="008A28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rsid w:val="008A281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4F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F8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2711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1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uiPriority w:val="39"/>
    <w:rsid w:val="0078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5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C579-1929-4B93-9086-E73ACC76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 Оксана Олексіївна</dc:creator>
  <cp:keywords/>
  <dc:description/>
  <cp:lastModifiedBy>Рикова Вікторія Олександрівна</cp:lastModifiedBy>
  <cp:revision>3</cp:revision>
  <cp:lastPrinted>2025-07-09T05:54:00Z</cp:lastPrinted>
  <dcterms:created xsi:type="dcterms:W3CDTF">2025-08-04T08:25:00Z</dcterms:created>
  <dcterms:modified xsi:type="dcterms:W3CDTF">2025-08-04T08:25:00Z</dcterms:modified>
</cp:coreProperties>
</file>