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CE2F" w14:textId="77777777" w:rsidR="003165EA" w:rsidRDefault="003165EA" w:rsidP="00BA691D">
      <w:pPr>
        <w:spacing w:after="200" w:line="276" w:lineRule="auto"/>
        <w:rPr>
          <w:sz w:val="28"/>
          <w:szCs w:val="28"/>
          <w:lang w:val="uk-UA"/>
        </w:rPr>
      </w:pPr>
    </w:p>
    <w:tbl>
      <w:tblPr>
        <w:tblW w:w="9630" w:type="dxa"/>
        <w:jc w:val="center"/>
        <w:tblLook w:val="01E0" w:firstRow="1" w:lastRow="1" w:firstColumn="1" w:lastColumn="1" w:noHBand="0" w:noVBand="0"/>
      </w:tblPr>
      <w:tblGrid>
        <w:gridCol w:w="4175"/>
        <w:gridCol w:w="71"/>
        <w:gridCol w:w="991"/>
        <w:gridCol w:w="285"/>
        <w:gridCol w:w="4089"/>
        <w:gridCol w:w="19"/>
      </w:tblGrid>
      <w:tr w:rsidR="00287602" w:rsidRPr="00D6308C" w14:paraId="1E018720" w14:textId="77777777" w:rsidTr="00EA5BF5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hideMark/>
          </w:tcPr>
          <w:p w14:paraId="4A40E27A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hideMark/>
          </w:tcPr>
          <w:p w14:paraId="363D3079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  <w:r w:rsidRPr="00D6308C">
              <w:rPr>
                <w:rFonts w:eastAsia="Calibri"/>
                <w:noProof/>
                <w:color w:val="1A1A1A" w:themeColor="background1" w:themeShade="1A"/>
                <w:sz w:val="28"/>
                <w:szCs w:val="28"/>
                <w:lang w:val="uk-UA" w:eastAsia="uk-UA"/>
              </w:rPr>
              <w:drawing>
                <wp:inline distT="0" distB="0" distL="0" distR="0" wp14:anchorId="691EBDCB" wp14:editId="5B640942">
                  <wp:extent cx="425450" cy="59563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</w:tcPr>
          <w:p w14:paraId="647956BD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</w:p>
        </w:tc>
      </w:tr>
      <w:tr w:rsidR="00287602" w:rsidRPr="00D6308C" w14:paraId="2557204E" w14:textId="77777777" w:rsidTr="00287602">
        <w:trPr>
          <w:gridAfter w:val="1"/>
          <w:wAfter w:w="19" w:type="dxa"/>
          <w:jc w:val="center"/>
        </w:trPr>
        <w:tc>
          <w:tcPr>
            <w:tcW w:w="4177" w:type="dxa"/>
          </w:tcPr>
          <w:p w14:paraId="3BA990C5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ind w:hanging="22"/>
              <w:rPr>
                <w:rFonts w:eastAsia="Calibri"/>
                <w:iCs/>
                <w:noProof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062" w:type="dxa"/>
            <w:gridSpan w:val="2"/>
          </w:tcPr>
          <w:p w14:paraId="7323AD9B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i/>
                <w:iCs/>
                <w:noProof/>
                <w:color w:val="1A1A1A" w:themeColor="background1" w:themeShade="1A"/>
                <w:sz w:val="28"/>
                <w:szCs w:val="24"/>
              </w:rPr>
            </w:pPr>
          </w:p>
        </w:tc>
        <w:tc>
          <w:tcPr>
            <w:tcW w:w="4376" w:type="dxa"/>
            <w:gridSpan w:val="2"/>
          </w:tcPr>
          <w:p w14:paraId="3AC7FD8F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i/>
                <w:iCs/>
                <w:noProof/>
                <w:color w:val="1A1A1A" w:themeColor="background1" w:themeShade="1A"/>
                <w:sz w:val="24"/>
                <w:szCs w:val="24"/>
              </w:rPr>
            </w:pPr>
          </w:p>
        </w:tc>
      </w:tr>
      <w:tr w:rsidR="00287602" w:rsidRPr="00D6308C" w14:paraId="6D2B546E" w14:textId="77777777" w:rsidTr="00EA5BF5">
        <w:trPr>
          <w:gridAfter w:val="1"/>
          <w:wAfter w:w="19" w:type="dxa"/>
          <w:jc w:val="center"/>
        </w:trPr>
        <w:tc>
          <w:tcPr>
            <w:tcW w:w="9615" w:type="dxa"/>
            <w:gridSpan w:val="5"/>
            <w:hideMark/>
          </w:tcPr>
          <w:p w14:paraId="1A7F2382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noProof/>
                <w:color w:val="1A1A1A" w:themeColor="background1" w:themeShade="1A"/>
                <w:sz w:val="24"/>
                <w:szCs w:val="24"/>
              </w:rPr>
            </w:pPr>
            <w:r w:rsidRPr="00D6308C">
              <w:rPr>
                <w:rFonts w:eastAsia="Calibri"/>
                <w:color w:val="1A1A1A" w:themeColor="background1" w:themeShade="1A"/>
                <w:sz w:val="32"/>
                <w:szCs w:val="32"/>
              </w:rPr>
              <w:t xml:space="preserve">СУМСЬКА МІСЬКА ВІЙСЬКОВА АДМІНІСТРАЦІЯ </w:t>
            </w:r>
          </w:p>
          <w:p w14:paraId="1A81FD88" w14:textId="77777777" w:rsidR="00287602" w:rsidRPr="00D6308C" w:rsidRDefault="00287602" w:rsidP="00EA5BF5">
            <w:pPr>
              <w:spacing w:line="256" w:lineRule="auto"/>
              <w:jc w:val="center"/>
              <w:rPr>
                <w:rFonts w:eastAsia="Calibri"/>
                <w:color w:val="1A1A1A" w:themeColor="background1" w:themeShade="1A"/>
                <w:sz w:val="32"/>
                <w:szCs w:val="32"/>
              </w:rPr>
            </w:pPr>
            <w:r w:rsidRPr="00D6308C">
              <w:rPr>
                <w:rFonts w:eastAsia="Calibri"/>
                <w:color w:val="1A1A1A" w:themeColor="background1" w:themeShade="1A"/>
                <w:sz w:val="32"/>
                <w:szCs w:val="32"/>
              </w:rPr>
              <w:t xml:space="preserve">СУМСЬКОГО РАЙОНУ СУМСЬКОЇ ОБЛАСТІ </w:t>
            </w:r>
          </w:p>
          <w:p w14:paraId="06FFBD06" w14:textId="77777777" w:rsidR="00AE483C" w:rsidRDefault="00287602" w:rsidP="00287602">
            <w:pPr>
              <w:spacing w:line="256" w:lineRule="auto"/>
              <w:jc w:val="center"/>
              <w:outlineLvl w:val="0"/>
              <w:rPr>
                <w:b/>
                <w:color w:val="1A1A1A" w:themeColor="background1" w:themeShade="1A"/>
                <w:sz w:val="40"/>
                <w:szCs w:val="40"/>
              </w:rPr>
            </w:pPr>
            <w:r w:rsidRPr="00D6308C">
              <w:rPr>
                <w:b/>
                <w:color w:val="1A1A1A" w:themeColor="background1" w:themeShade="1A"/>
                <w:sz w:val="32"/>
                <w:szCs w:val="32"/>
                <w:lang w:val="uk-UA"/>
              </w:rPr>
              <w:t xml:space="preserve">      </w:t>
            </w:r>
            <w:r w:rsidRPr="00D6308C">
              <w:rPr>
                <w:b/>
                <w:color w:val="1A1A1A" w:themeColor="background1" w:themeShade="1A"/>
                <w:sz w:val="32"/>
                <w:szCs w:val="32"/>
              </w:rPr>
              <w:t>РОЗПОРЯДЖЕННЯ</w:t>
            </w:r>
            <w:r w:rsidRPr="00D6308C">
              <w:rPr>
                <w:b/>
                <w:color w:val="1A1A1A" w:themeColor="background1" w:themeShade="1A"/>
                <w:sz w:val="40"/>
                <w:szCs w:val="40"/>
              </w:rPr>
              <w:t xml:space="preserve"> </w:t>
            </w:r>
          </w:p>
          <w:p w14:paraId="07E812F1" w14:textId="4B513F8C" w:rsidR="00287602" w:rsidRPr="00AE483C" w:rsidRDefault="00287602" w:rsidP="00287602">
            <w:pPr>
              <w:spacing w:line="256" w:lineRule="auto"/>
              <w:jc w:val="center"/>
              <w:outlineLvl w:val="0"/>
              <w:rPr>
                <w:b/>
                <w:color w:val="1A1A1A" w:themeColor="background1" w:themeShade="1A"/>
                <w:sz w:val="16"/>
                <w:szCs w:val="16"/>
              </w:rPr>
            </w:pPr>
            <w:r w:rsidRPr="00D6308C">
              <w:rPr>
                <w:i/>
                <w:iCs/>
                <w:noProof/>
                <w:color w:val="1A1A1A" w:themeColor="background1" w:themeShade="1A"/>
                <w:sz w:val="28"/>
                <w:lang w:val="uk-UA"/>
              </w:rPr>
              <w:t xml:space="preserve"> </w:t>
            </w:r>
          </w:p>
        </w:tc>
      </w:tr>
      <w:tr w:rsidR="00287602" w:rsidRPr="00D6308C" w14:paraId="3417CA24" w14:textId="77777777" w:rsidTr="00EA5BF5">
        <w:trPr>
          <w:gridAfter w:val="1"/>
          <w:wAfter w:w="19" w:type="dxa"/>
          <w:jc w:val="center"/>
        </w:trPr>
        <w:tc>
          <w:tcPr>
            <w:tcW w:w="9615" w:type="dxa"/>
            <w:gridSpan w:val="5"/>
            <w:hideMark/>
          </w:tcPr>
          <w:p w14:paraId="3252F899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noProof/>
                <w:color w:val="1A1A1A" w:themeColor="background1" w:themeShade="1A"/>
                <w:sz w:val="28"/>
                <w:szCs w:val="28"/>
              </w:rPr>
            </w:pPr>
          </w:p>
        </w:tc>
      </w:tr>
      <w:tr w:rsidR="00287602" w:rsidRPr="00D6308C" w14:paraId="3A73FF1B" w14:textId="77777777" w:rsidTr="00EA5BF5">
        <w:trPr>
          <w:trHeight w:val="675"/>
          <w:jc w:val="center"/>
        </w:trPr>
        <w:tc>
          <w:tcPr>
            <w:tcW w:w="4248" w:type="dxa"/>
            <w:gridSpan w:val="2"/>
            <w:hideMark/>
          </w:tcPr>
          <w:p w14:paraId="0FB2A8A3" w14:textId="105AE1C8" w:rsidR="00287602" w:rsidRPr="00D6308C" w:rsidRDefault="00AE483C" w:rsidP="00EA5BF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  <w:r>
              <w:rPr>
                <w:rFonts w:eastAsia="Calibri"/>
                <w:color w:val="1A1A1A" w:themeColor="background1" w:themeShade="1A"/>
                <w:sz w:val="28"/>
                <w:szCs w:val="28"/>
              </w:rPr>
              <w:t>04.09.2024</w:t>
            </w:r>
          </w:p>
          <w:p w14:paraId="53FC3BB9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E8BFF21" w14:textId="77777777" w:rsidR="00287602" w:rsidRPr="00D6308C" w:rsidRDefault="00287602" w:rsidP="00EA5BF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  <w:r w:rsidRPr="00D6308C">
              <w:rPr>
                <w:rFonts w:eastAsia="Calibri"/>
                <w:color w:val="1A1A1A" w:themeColor="background1" w:themeShade="1A"/>
                <w:sz w:val="28"/>
                <w:szCs w:val="28"/>
              </w:rPr>
              <w:t xml:space="preserve">м. </w:t>
            </w:r>
            <w:proofErr w:type="spellStart"/>
            <w:r w:rsidRPr="00D6308C">
              <w:rPr>
                <w:rFonts w:eastAsia="Calibri"/>
                <w:color w:val="1A1A1A" w:themeColor="background1" w:themeShade="1A"/>
                <w:sz w:val="28"/>
                <w:szCs w:val="28"/>
              </w:rPr>
              <w:t>Суми</w:t>
            </w:r>
            <w:proofErr w:type="spellEnd"/>
          </w:p>
          <w:p w14:paraId="2BC73D14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14:paraId="157EE290" w14:textId="09D4FF42" w:rsidR="00287602" w:rsidRPr="00D6308C" w:rsidRDefault="00287602" w:rsidP="00EA5BF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  <w:r>
              <w:rPr>
                <w:rFonts w:eastAsia="Calibri"/>
                <w:color w:val="1A1A1A" w:themeColor="background1" w:themeShade="1A"/>
                <w:sz w:val="28"/>
                <w:szCs w:val="28"/>
                <w:lang w:val="uk-UA"/>
              </w:rPr>
              <w:t xml:space="preserve">                           </w:t>
            </w:r>
            <w:r w:rsidRPr="00D6308C">
              <w:rPr>
                <w:rFonts w:eastAsia="Calibri"/>
                <w:color w:val="1A1A1A" w:themeColor="background1" w:themeShade="1A"/>
                <w:sz w:val="28"/>
                <w:szCs w:val="28"/>
              </w:rPr>
              <w:t xml:space="preserve">№ </w:t>
            </w:r>
            <w:r w:rsidR="00AE483C">
              <w:rPr>
                <w:rFonts w:eastAsia="Calibri"/>
                <w:color w:val="1A1A1A" w:themeColor="background1" w:themeShade="1A"/>
                <w:sz w:val="28"/>
                <w:szCs w:val="28"/>
              </w:rPr>
              <w:t>323-ВКВА</w:t>
            </w:r>
          </w:p>
          <w:p w14:paraId="3FC66DED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</w:p>
        </w:tc>
      </w:tr>
      <w:tr w:rsidR="00287602" w:rsidRPr="00D6308C" w14:paraId="3EBA4DFF" w14:textId="77777777" w:rsidTr="00EA5BF5">
        <w:trPr>
          <w:trHeight w:val="754"/>
          <w:jc w:val="center"/>
        </w:trPr>
        <w:tc>
          <w:tcPr>
            <w:tcW w:w="4248" w:type="dxa"/>
            <w:gridSpan w:val="2"/>
            <w:hideMark/>
          </w:tcPr>
          <w:p w14:paraId="393BB565" w14:textId="6E7E737E" w:rsidR="00287602" w:rsidRPr="00D2208D" w:rsidRDefault="00096259" w:rsidP="0028760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color w:val="1A1A1A" w:themeColor="background1" w:themeShade="1A"/>
                <w:sz w:val="28"/>
                <w:szCs w:val="28"/>
              </w:rPr>
            </w:pPr>
            <w:bookmarkStart w:id="0" w:name="_Hlk172791810"/>
            <w:r w:rsidRPr="00D2208D"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відшкодування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фактичних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витрат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копіювання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або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друк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документів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що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надаються</w:t>
            </w:r>
            <w:proofErr w:type="spellEnd"/>
            <w:r w:rsidRPr="00D2208D">
              <w:rPr>
                <w:b/>
                <w:bCs/>
                <w:sz w:val="28"/>
                <w:szCs w:val="28"/>
              </w:rPr>
              <w:t xml:space="preserve"> за запитом на </w:t>
            </w:r>
            <w:proofErr w:type="spellStart"/>
            <w:r w:rsidRPr="00D2208D">
              <w:rPr>
                <w:b/>
                <w:bCs/>
                <w:sz w:val="28"/>
                <w:szCs w:val="28"/>
              </w:rPr>
              <w:t>інформацію</w:t>
            </w:r>
            <w:bookmarkEnd w:id="0"/>
            <w:proofErr w:type="spellEnd"/>
          </w:p>
        </w:tc>
        <w:tc>
          <w:tcPr>
            <w:tcW w:w="5386" w:type="dxa"/>
            <w:gridSpan w:val="4"/>
          </w:tcPr>
          <w:p w14:paraId="42AAB464" w14:textId="77777777" w:rsidR="00287602" w:rsidRPr="00D6308C" w:rsidRDefault="00287602" w:rsidP="00EA5BF5">
            <w:pPr>
              <w:spacing w:line="256" w:lineRule="auto"/>
              <w:rPr>
                <w:rFonts w:eastAsia="Calibri"/>
                <w:color w:val="1A1A1A" w:themeColor="background1" w:themeShade="1A"/>
                <w:sz w:val="24"/>
                <w:szCs w:val="24"/>
              </w:rPr>
            </w:pPr>
          </w:p>
          <w:p w14:paraId="29D72BDC" w14:textId="77777777" w:rsidR="00287602" w:rsidRPr="00D6308C" w:rsidRDefault="00287602" w:rsidP="00EA5BF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</w:p>
        </w:tc>
      </w:tr>
    </w:tbl>
    <w:p w14:paraId="0C4EF686" w14:textId="77777777" w:rsidR="00221484" w:rsidRDefault="00221484" w:rsidP="00C96C23">
      <w:pPr>
        <w:jc w:val="both"/>
        <w:rPr>
          <w:sz w:val="28"/>
          <w:szCs w:val="28"/>
        </w:rPr>
      </w:pPr>
    </w:p>
    <w:p w14:paraId="10E2CC02" w14:textId="0CC666A3" w:rsidR="00254E41" w:rsidRPr="00D77C50" w:rsidRDefault="00254E41" w:rsidP="000838A9">
      <w:pPr>
        <w:pStyle w:val="FR1"/>
        <w:spacing w:line="240" w:lineRule="auto"/>
        <w:ind w:left="0" w:firstLine="708"/>
        <w:rPr>
          <w:color w:val="333333"/>
          <w:shd w:val="clear" w:color="auto" w:fill="FFFFFF"/>
        </w:rPr>
      </w:pPr>
      <w:r w:rsidRPr="00254E41">
        <w:t xml:space="preserve">Відповідно до </w:t>
      </w:r>
      <w:r w:rsidR="00CB6E1B">
        <w:t>Указ</w:t>
      </w:r>
      <w:r w:rsidR="00AE13DC">
        <w:t>у</w:t>
      </w:r>
      <w:r w:rsidR="00CB6E1B">
        <w:t xml:space="preserve"> Президента України від 3</w:t>
      </w:r>
      <w:r w:rsidR="003D6F61">
        <w:t>1</w:t>
      </w:r>
      <w:r w:rsidR="00CB6E1B">
        <w:t xml:space="preserve"> жовтня 2023 року № 720/2023 «Про утворення військової адміністрації», Закону України </w:t>
      </w:r>
      <w:r w:rsidR="00D77C50">
        <w:t xml:space="preserve">від </w:t>
      </w:r>
      <w:r w:rsidR="00D77C50" w:rsidRPr="00D77C50">
        <w:rPr>
          <w:rStyle w:val="rvts44"/>
          <w:color w:val="333333"/>
          <w:shd w:val="clear" w:color="auto" w:fill="FFFFFF"/>
        </w:rPr>
        <w:t>12 травня 2015 року</w:t>
      </w:r>
      <w:r w:rsidR="00D77C50">
        <w:rPr>
          <w:rStyle w:val="rvts44"/>
          <w:color w:val="333333"/>
          <w:shd w:val="clear" w:color="auto" w:fill="FFFFFF"/>
        </w:rPr>
        <w:t xml:space="preserve"> </w:t>
      </w:r>
      <w:r w:rsidR="00D77C50" w:rsidRPr="00D77C50">
        <w:rPr>
          <w:rStyle w:val="rvts44"/>
          <w:color w:val="333333"/>
          <w:shd w:val="clear" w:color="auto" w:fill="FFFFFF"/>
        </w:rPr>
        <w:t>№ 389-VIII</w:t>
      </w:r>
      <w:r w:rsidR="00D77C50">
        <w:t xml:space="preserve"> </w:t>
      </w:r>
      <w:r w:rsidR="00CB6E1B">
        <w:t xml:space="preserve">«Про правовий режим воєнного стану», </w:t>
      </w:r>
      <w:r w:rsidRPr="00254E41">
        <w:t xml:space="preserve">частини третьої статті 21 </w:t>
      </w:r>
      <w:bookmarkStart w:id="1" w:name="_Hlk172791898"/>
      <w:r w:rsidRPr="00254E41">
        <w:t xml:space="preserve">Закону України </w:t>
      </w:r>
      <w:r w:rsidR="000838A9" w:rsidRPr="000838A9">
        <w:rPr>
          <w:rStyle w:val="rvts44"/>
          <w:color w:val="333333"/>
          <w:shd w:val="clear" w:color="auto" w:fill="FFFFFF"/>
        </w:rPr>
        <w:t>13</w:t>
      </w:r>
      <w:r w:rsidR="000838A9">
        <w:rPr>
          <w:rStyle w:val="rvts44"/>
          <w:color w:val="333333"/>
          <w:shd w:val="clear" w:color="auto" w:fill="FFFFFF"/>
        </w:rPr>
        <w:t xml:space="preserve"> </w:t>
      </w:r>
      <w:r w:rsidR="000838A9" w:rsidRPr="000838A9">
        <w:rPr>
          <w:rStyle w:val="rvts44"/>
          <w:color w:val="333333"/>
          <w:shd w:val="clear" w:color="auto" w:fill="FFFFFF"/>
        </w:rPr>
        <w:t>січня 2011 року</w:t>
      </w:r>
      <w:r w:rsidR="000838A9">
        <w:rPr>
          <w:rStyle w:val="rvts44"/>
          <w:color w:val="333333"/>
          <w:shd w:val="clear" w:color="auto" w:fill="FFFFFF"/>
        </w:rPr>
        <w:t xml:space="preserve"> </w:t>
      </w:r>
      <w:r w:rsidR="000838A9" w:rsidRPr="000838A9">
        <w:rPr>
          <w:rStyle w:val="rvts44"/>
          <w:color w:val="333333"/>
          <w:shd w:val="clear" w:color="auto" w:fill="FFFFFF"/>
        </w:rPr>
        <w:t>№ 2939-VI</w:t>
      </w:r>
      <w:r w:rsidR="000838A9" w:rsidRPr="00254E41">
        <w:t xml:space="preserve"> </w:t>
      </w:r>
      <w:r w:rsidRPr="00254E41">
        <w:t>«Про доступ до публічної інформації», постанов Кабінету Міністрів України від 13 липня 2011 року № 740 «Про затвердження граничних норм витрат на копіювання або друк документів, що надаються за запитом на інформацію»</w:t>
      </w:r>
      <w:r w:rsidR="00A90C42">
        <w:t>, від 15 січня 2020 року № 4 «Про внесення змін до граничних норм витрат на копіювання або друк документів, що надаються за запитом на інформацію»</w:t>
      </w:r>
      <w:bookmarkEnd w:id="1"/>
      <w:r w:rsidR="00A90C42">
        <w:t>, з метою забезпечення доступу до публічної інформації</w:t>
      </w:r>
      <w:r w:rsidR="00AE13DC">
        <w:t xml:space="preserve"> </w:t>
      </w:r>
      <w:r>
        <w:t>:</w:t>
      </w:r>
    </w:p>
    <w:p w14:paraId="7CB45FB5" w14:textId="7EC5BF0A" w:rsidR="00080C04" w:rsidRDefault="00080C04" w:rsidP="00080C04">
      <w:pPr>
        <w:pStyle w:val="FR1"/>
        <w:spacing w:line="240" w:lineRule="auto"/>
        <w:ind w:left="0" w:firstLine="708"/>
      </w:pPr>
      <w:r>
        <w:t>1.</w:t>
      </w:r>
      <w:r w:rsidR="006051BA">
        <w:t xml:space="preserve"> </w:t>
      </w:r>
      <w:r w:rsidR="00254E41" w:rsidRPr="00254E41">
        <w:t xml:space="preserve">Затвердити Розмір фактичних витрат на копіювання або друк документів, що надаються за запитом на інформацію, розпорядником якої є </w:t>
      </w:r>
      <w:bookmarkStart w:id="2" w:name="_Hlk171689713"/>
      <w:r w:rsidR="00254E41">
        <w:t>Сумська міська військова адміністрація Сумського району Сумської області</w:t>
      </w:r>
      <w:bookmarkEnd w:id="2"/>
      <w:r w:rsidR="0026460F">
        <w:t xml:space="preserve"> (додається).</w:t>
      </w:r>
    </w:p>
    <w:p w14:paraId="41C2EB94" w14:textId="5A12D143" w:rsidR="00AB39F6" w:rsidRDefault="006051BA" w:rsidP="00AB39F6">
      <w:pPr>
        <w:pStyle w:val="FR1"/>
        <w:spacing w:line="240" w:lineRule="auto"/>
        <w:ind w:left="0" w:firstLine="708"/>
      </w:pPr>
      <w:r>
        <w:t xml:space="preserve">2. </w:t>
      </w:r>
      <w:r w:rsidR="00AB39F6" w:rsidRPr="00AB39F6">
        <w:t>Затвердити Порядок відшкодування фактичних витрат на копіювання або друк документів, що надаються за запитом на інформацію, розпорядником якої є Сумська міська військова адміністрація Сумського району Сумської області</w:t>
      </w:r>
      <w:r w:rsidR="009765B0">
        <w:t xml:space="preserve"> (додається). </w:t>
      </w:r>
    </w:p>
    <w:p w14:paraId="2923BC61" w14:textId="7AE7F85A" w:rsidR="00096259" w:rsidRDefault="00D77C50" w:rsidP="00AB39F6">
      <w:pPr>
        <w:pStyle w:val="FR1"/>
        <w:spacing w:line="240" w:lineRule="auto"/>
        <w:ind w:left="0" w:firstLine="708"/>
      </w:pPr>
      <w:r>
        <w:t>3</w:t>
      </w:r>
      <w:r w:rsidR="00096259">
        <w:t xml:space="preserve">. Це розпорядження набирає чинності з дня його офіційного </w:t>
      </w:r>
      <w:r w:rsidR="000E0C81">
        <w:t>оприлюднення.</w:t>
      </w:r>
    </w:p>
    <w:p w14:paraId="71E7E149" w14:textId="28C9D769" w:rsidR="009B039C" w:rsidRPr="00287602" w:rsidRDefault="00D77C50" w:rsidP="00AB39F6">
      <w:pPr>
        <w:pStyle w:val="FR1"/>
        <w:spacing w:line="240" w:lineRule="auto"/>
        <w:ind w:left="0" w:firstLine="708"/>
      </w:pPr>
      <w:r>
        <w:t>4</w:t>
      </w:r>
      <w:r w:rsidR="00AB39F6">
        <w:t xml:space="preserve">. </w:t>
      </w:r>
      <w:r w:rsidR="009B039C">
        <w:t>Контроль</w:t>
      </w:r>
      <w:r w:rsidR="009B039C" w:rsidRPr="00287602">
        <w:t xml:space="preserve"> за виконанням розпорядження залишаю за собою.</w:t>
      </w:r>
    </w:p>
    <w:p w14:paraId="58DAB4DE" w14:textId="77777777" w:rsidR="00287602" w:rsidRDefault="00287602" w:rsidP="00A37D91">
      <w:pPr>
        <w:contextualSpacing/>
        <w:jc w:val="both"/>
        <w:outlineLvl w:val="0"/>
        <w:rPr>
          <w:sz w:val="28"/>
          <w:szCs w:val="28"/>
          <w:lang w:val="uk-UA"/>
        </w:rPr>
      </w:pPr>
    </w:p>
    <w:p w14:paraId="59598F4D" w14:textId="77777777" w:rsidR="00287602" w:rsidRDefault="00287602" w:rsidP="00A37D91">
      <w:pPr>
        <w:contextualSpacing/>
        <w:jc w:val="both"/>
        <w:outlineLvl w:val="0"/>
        <w:rPr>
          <w:sz w:val="28"/>
          <w:szCs w:val="28"/>
          <w:lang w:val="uk-UA"/>
        </w:rPr>
      </w:pPr>
    </w:p>
    <w:p w14:paraId="4977FDD9" w14:textId="6669737B" w:rsidR="00877982" w:rsidRPr="000E0C81" w:rsidRDefault="00287602" w:rsidP="000E0C81">
      <w:pPr>
        <w:jc w:val="both"/>
        <w:outlineLvl w:val="0"/>
        <w:rPr>
          <w:color w:val="1A1A1A" w:themeColor="background1" w:themeShade="1A"/>
          <w:sz w:val="28"/>
          <w:szCs w:val="28"/>
          <w:lang w:val="uk-UA"/>
        </w:rPr>
      </w:pPr>
      <w:r w:rsidRPr="00D6308C">
        <w:rPr>
          <w:color w:val="1A1A1A" w:themeColor="background1" w:themeShade="1A"/>
          <w:sz w:val="28"/>
          <w:szCs w:val="28"/>
          <w:lang w:val="uk-UA"/>
        </w:rPr>
        <w:t xml:space="preserve">Начальник </w:t>
      </w:r>
      <w:r w:rsidRPr="00D6308C">
        <w:rPr>
          <w:color w:val="1A1A1A" w:themeColor="background1" w:themeShade="1A"/>
          <w:sz w:val="28"/>
          <w:szCs w:val="28"/>
          <w:lang w:val="uk-UA"/>
        </w:rPr>
        <w:tab/>
      </w:r>
      <w:r w:rsidRPr="00D6308C">
        <w:rPr>
          <w:color w:val="1A1A1A" w:themeColor="background1" w:themeShade="1A"/>
          <w:sz w:val="28"/>
          <w:szCs w:val="28"/>
          <w:lang w:val="uk-UA"/>
        </w:rPr>
        <w:tab/>
      </w:r>
      <w:r w:rsidRPr="00D6308C">
        <w:rPr>
          <w:color w:val="1A1A1A" w:themeColor="background1" w:themeShade="1A"/>
          <w:sz w:val="28"/>
          <w:szCs w:val="28"/>
          <w:lang w:val="uk-UA"/>
        </w:rPr>
        <w:tab/>
      </w:r>
      <w:r w:rsidRPr="00D6308C">
        <w:rPr>
          <w:color w:val="1A1A1A" w:themeColor="background1" w:themeShade="1A"/>
          <w:sz w:val="28"/>
          <w:szCs w:val="28"/>
          <w:lang w:val="uk-UA"/>
        </w:rPr>
        <w:tab/>
      </w:r>
      <w:r w:rsidRPr="00D6308C">
        <w:rPr>
          <w:color w:val="1A1A1A" w:themeColor="background1" w:themeShade="1A"/>
          <w:sz w:val="28"/>
          <w:szCs w:val="28"/>
          <w:lang w:val="uk-UA"/>
        </w:rPr>
        <w:tab/>
      </w:r>
      <w:r w:rsidRPr="00D6308C">
        <w:rPr>
          <w:color w:val="1A1A1A" w:themeColor="background1" w:themeShade="1A"/>
          <w:sz w:val="28"/>
          <w:szCs w:val="28"/>
          <w:lang w:val="uk-UA"/>
        </w:rPr>
        <w:tab/>
      </w:r>
      <w:r w:rsidRPr="00D6308C">
        <w:rPr>
          <w:color w:val="1A1A1A" w:themeColor="background1" w:themeShade="1A"/>
          <w:sz w:val="28"/>
          <w:szCs w:val="28"/>
          <w:lang w:val="uk-UA"/>
        </w:rPr>
        <w:tab/>
      </w:r>
      <w:r w:rsidRPr="00D6308C">
        <w:rPr>
          <w:color w:val="1A1A1A" w:themeColor="background1" w:themeShade="1A"/>
          <w:sz w:val="28"/>
          <w:szCs w:val="28"/>
          <w:lang w:val="uk-UA"/>
        </w:rPr>
        <w:tab/>
        <w:t>Олексій ДРОЗДЕНКО</w:t>
      </w:r>
    </w:p>
    <w:p w14:paraId="1B523FBB" w14:textId="77777777" w:rsidR="00877982" w:rsidRDefault="00877982">
      <w:pPr>
        <w:rPr>
          <w:sz w:val="28"/>
          <w:lang w:val="uk-UA"/>
        </w:rPr>
      </w:pPr>
    </w:p>
    <w:p w14:paraId="6A58FDD5" w14:textId="77777777" w:rsidR="00D2208D" w:rsidRDefault="00D2208D" w:rsidP="00D13319">
      <w:pPr>
        <w:ind w:left="3540" w:firstLine="708"/>
        <w:rPr>
          <w:sz w:val="28"/>
          <w:szCs w:val="28"/>
          <w:lang w:val="uk-UA"/>
        </w:rPr>
      </w:pPr>
    </w:p>
    <w:p w14:paraId="19044091" w14:textId="77777777" w:rsidR="00D2208D" w:rsidRDefault="00D2208D" w:rsidP="00D13319">
      <w:pPr>
        <w:ind w:left="3540" w:firstLine="708"/>
        <w:rPr>
          <w:sz w:val="28"/>
          <w:szCs w:val="28"/>
          <w:lang w:val="uk-UA"/>
        </w:rPr>
      </w:pPr>
    </w:p>
    <w:p w14:paraId="21ABD5FA" w14:textId="77777777" w:rsidR="00D77C50" w:rsidRDefault="00D77C50" w:rsidP="00D13319">
      <w:pPr>
        <w:ind w:left="3540" w:firstLine="708"/>
        <w:rPr>
          <w:sz w:val="28"/>
          <w:szCs w:val="28"/>
          <w:lang w:val="uk-UA"/>
        </w:rPr>
      </w:pPr>
    </w:p>
    <w:p w14:paraId="19E96691" w14:textId="77777777" w:rsidR="00D2208D" w:rsidRDefault="00D2208D" w:rsidP="003733B8">
      <w:pPr>
        <w:rPr>
          <w:sz w:val="28"/>
          <w:szCs w:val="28"/>
          <w:lang w:val="uk-UA"/>
        </w:rPr>
      </w:pPr>
    </w:p>
    <w:p w14:paraId="2C44FCE4" w14:textId="532DAA41" w:rsidR="004061E3" w:rsidRDefault="004061E3" w:rsidP="00D13319">
      <w:pPr>
        <w:ind w:left="3540" w:firstLine="708"/>
        <w:rPr>
          <w:sz w:val="28"/>
          <w:szCs w:val="28"/>
          <w:lang w:val="uk-UA"/>
        </w:rPr>
      </w:pPr>
      <w:r w:rsidRPr="004061E3">
        <w:rPr>
          <w:sz w:val="28"/>
          <w:szCs w:val="28"/>
        </w:rPr>
        <w:lastRenderedPageBreak/>
        <w:t xml:space="preserve">ЗАТВЕРДЖЕНО </w:t>
      </w:r>
    </w:p>
    <w:p w14:paraId="1C507D4B" w14:textId="0B03E677" w:rsidR="004061E3" w:rsidRDefault="004061E3" w:rsidP="00D13319">
      <w:pPr>
        <w:ind w:left="4248"/>
        <w:rPr>
          <w:sz w:val="28"/>
          <w:szCs w:val="28"/>
          <w:lang w:val="uk-UA"/>
        </w:rPr>
      </w:pPr>
      <w:proofErr w:type="spellStart"/>
      <w:r w:rsidRPr="004061E3">
        <w:rPr>
          <w:sz w:val="28"/>
          <w:szCs w:val="28"/>
        </w:rPr>
        <w:t>Розпорядження</w:t>
      </w:r>
      <w:proofErr w:type="spellEnd"/>
      <w:r w:rsidRPr="004061E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начальника </w:t>
      </w:r>
      <w:proofErr w:type="spellStart"/>
      <w:r w:rsidRPr="004061E3">
        <w:rPr>
          <w:sz w:val="28"/>
          <w:szCs w:val="28"/>
        </w:rPr>
        <w:t>Сумської</w:t>
      </w:r>
      <w:proofErr w:type="spellEnd"/>
    </w:p>
    <w:p w14:paraId="6A914467" w14:textId="1429D32E" w:rsidR="004061E3" w:rsidRDefault="004061E3" w:rsidP="00D13319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військової адміністрації </w:t>
      </w:r>
    </w:p>
    <w:p w14:paraId="3399192D" w14:textId="56E35719" w:rsidR="004061E3" w:rsidRDefault="004061E3" w:rsidP="00D13319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Сумського району Сумської області</w:t>
      </w:r>
      <w:r w:rsidRPr="004061E3">
        <w:rPr>
          <w:sz w:val="28"/>
          <w:szCs w:val="28"/>
        </w:rPr>
        <w:t xml:space="preserve"> </w:t>
      </w:r>
    </w:p>
    <w:p w14:paraId="360522F0" w14:textId="79BA5348" w:rsidR="003D6F61" w:rsidRPr="004061E3" w:rsidRDefault="004061E3" w:rsidP="00D13319">
      <w:pPr>
        <w:ind w:left="3540" w:firstLine="708"/>
        <w:rPr>
          <w:sz w:val="40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E483C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» </w:t>
      </w:r>
      <w:r w:rsidR="00105440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</w:t>
      </w:r>
      <w:r w:rsidRPr="004061E3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4061E3">
        <w:rPr>
          <w:sz w:val="28"/>
          <w:szCs w:val="28"/>
        </w:rPr>
        <w:t xml:space="preserve"> року № </w:t>
      </w:r>
      <w:r w:rsidR="00AE483C">
        <w:rPr>
          <w:sz w:val="28"/>
          <w:szCs w:val="28"/>
          <w:lang w:val="uk-UA"/>
        </w:rPr>
        <w:t>323-ВКВА</w:t>
      </w:r>
    </w:p>
    <w:p w14:paraId="23988072" w14:textId="77777777" w:rsidR="00050BFD" w:rsidRDefault="00050BFD" w:rsidP="003D6F61">
      <w:pPr>
        <w:jc w:val="center"/>
        <w:rPr>
          <w:sz w:val="28"/>
          <w:lang w:val="uk-UA"/>
        </w:rPr>
      </w:pPr>
    </w:p>
    <w:p w14:paraId="6A18428F" w14:textId="77777777" w:rsidR="00050BFD" w:rsidRDefault="00050BFD" w:rsidP="003D6F61">
      <w:pPr>
        <w:jc w:val="center"/>
        <w:rPr>
          <w:sz w:val="28"/>
          <w:lang w:val="uk-UA"/>
        </w:rPr>
      </w:pPr>
    </w:p>
    <w:p w14:paraId="03197B19" w14:textId="77777777" w:rsidR="00050BFD" w:rsidRDefault="00050BFD" w:rsidP="003D6F61">
      <w:pPr>
        <w:jc w:val="center"/>
        <w:rPr>
          <w:sz w:val="28"/>
          <w:lang w:val="uk-UA"/>
        </w:rPr>
      </w:pPr>
    </w:p>
    <w:p w14:paraId="3A2DE803" w14:textId="3FBE5040" w:rsidR="003D6F61" w:rsidRPr="003D6F61" w:rsidRDefault="003D6F61" w:rsidP="003D6F61">
      <w:pPr>
        <w:jc w:val="center"/>
        <w:rPr>
          <w:sz w:val="28"/>
          <w:lang w:val="uk-UA"/>
        </w:rPr>
      </w:pPr>
      <w:r w:rsidRPr="003D6F61">
        <w:rPr>
          <w:sz w:val="28"/>
          <w:lang w:val="uk-UA"/>
        </w:rPr>
        <w:t>РОЗМІР</w:t>
      </w:r>
    </w:p>
    <w:p w14:paraId="7A10AF36" w14:textId="77777777" w:rsidR="00050BFD" w:rsidRDefault="003D6F61" w:rsidP="003D6F61">
      <w:pPr>
        <w:jc w:val="center"/>
        <w:rPr>
          <w:sz w:val="28"/>
          <w:lang w:val="uk-UA"/>
        </w:rPr>
      </w:pPr>
      <w:r w:rsidRPr="003D6F61">
        <w:rPr>
          <w:sz w:val="28"/>
          <w:lang w:val="uk-UA"/>
        </w:rPr>
        <w:t xml:space="preserve">фактичних витрат на копіювання або друк документів, </w:t>
      </w:r>
    </w:p>
    <w:p w14:paraId="0E2A8F3D" w14:textId="604960BA" w:rsidR="003D6F61" w:rsidRPr="003D6F61" w:rsidRDefault="003D6F61" w:rsidP="003D6F61">
      <w:pPr>
        <w:jc w:val="center"/>
        <w:rPr>
          <w:sz w:val="28"/>
          <w:lang w:val="uk-UA"/>
        </w:rPr>
      </w:pPr>
      <w:r w:rsidRPr="003D6F61">
        <w:rPr>
          <w:sz w:val="28"/>
          <w:lang w:val="uk-UA"/>
        </w:rPr>
        <w:t>що надаються за запитом на інформацію, розпорядником якої є</w:t>
      </w:r>
    </w:p>
    <w:p w14:paraId="6BE1C20C" w14:textId="566D5E77" w:rsidR="003D6F61" w:rsidRDefault="003D6F61" w:rsidP="003D6F61">
      <w:pPr>
        <w:rPr>
          <w:sz w:val="28"/>
          <w:lang w:val="uk-UA"/>
        </w:rPr>
      </w:pPr>
      <w:bookmarkStart w:id="3" w:name="_Hlk171690796"/>
      <w:r w:rsidRPr="003D6F61">
        <w:rPr>
          <w:sz w:val="28"/>
          <w:lang w:val="uk-UA"/>
        </w:rPr>
        <w:t>Сумська міська військова адміністрація Сумського району Сумської області</w:t>
      </w:r>
    </w:p>
    <w:bookmarkEnd w:id="3"/>
    <w:p w14:paraId="3FCFE113" w14:textId="77777777" w:rsidR="003D6F61" w:rsidRDefault="003D6F61" w:rsidP="003D6F61">
      <w:pPr>
        <w:rPr>
          <w:sz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D6F61" w14:paraId="20CE5681" w14:textId="77777777" w:rsidTr="003D6F61">
        <w:tc>
          <w:tcPr>
            <w:tcW w:w="4672" w:type="dxa"/>
          </w:tcPr>
          <w:p w14:paraId="50124183" w14:textId="78503597" w:rsidR="003D6F61" w:rsidRDefault="003D6F61" w:rsidP="003D6F61">
            <w:pPr>
              <w:jc w:val="center"/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Найменування витрат</w:t>
            </w:r>
          </w:p>
        </w:tc>
        <w:tc>
          <w:tcPr>
            <w:tcW w:w="4672" w:type="dxa"/>
          </w:tcPr>
          <w:p w14:paraId="63EFF08F" w14:textId="77777777" w:rsidR="003D6F61" w:rsidRPr="003D6F61" w:rsidRDefault="003D6F61" w:rsidP="003D6F61">
            <w:pPr>
              <w:jc w:val="center"/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Вартість виготовлення однієї сторінки</w:t>
            </w:r>
          </w:p>
          <w:p w14:paraId="67682132" w14:textId="77777777" w:rsidR="003D6F61" w:rsidRDefault="003D6F61" w:rsidP="003D6F61">
            <w:pPr>
              <w:jc w:val="center"/>
              <w:rPr>
                <w:sz w:val="28"/>
                <w:lang w:val="uk-UA"/>
              </w:rPr>
            </w:pPr>
          </w:p>
        </w:tc>
      </w:tr>
      <w:tr w:rsidR="003D6F61" w14:paraId="0A66F0AE" w14:textId="77777777" w:rsidTr="003D6F61">
        <w:tc>
          <w:tcPr>
            <w:tcW w:w="4672" w:type="dxa"/>
          </w:tcPr>
          <w:p w14:paraId="26D95673" w14:textId="6DEB29C5" w:rsidR="003D6F61" w:rsidRDefault="003D6F61" w:rsidP="003D6F61">
            <w:pPr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672" w:type="dxa"/>
          </w:tcPr>
          <w:p w14:paraId="7AD64D78" w14:textId="0E334742" w:rsidR="003D6F61" w:rsidRDefault="003D6F61" w:rsidP="003D6F61">
            <w:pPr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0,1 відсотка розміру прожиткового мінімуму для працездатних осіб за виготовлення однієї сторінки</w:t>
            </w:r>
          </w:p>
        </w:tc>
      </w:tr>
      <w:tr w:rsidR="003D6F61" w14:paraId="182E286F" w14:textId="77777777" w:rsidTr="003D6F61">
        <w:tc>
          <w:tcPr>
            <w:tcW w:w="4672" w:type="dxa"/>
          </w:tcPr>
          <w:p w14:paraId="2A2BEEE5" w14:textId="743E6AD0" w:rsidR="003D6F61" w:rsidRDefault="003D6F61" w:rsidP="003D6F61">
            <w:pPr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672" w:type="dxa"/>
          </w:tcPr>
          <w:p w14:paraId="72789D0E" w14:textId="2A4CD7C8" w:rsidR="003D6F61" w:rsidRDefault="003D6F61" w:rsidP="003D6F61">
            <w:pPr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0,</w:t>
            </w:r>
            <w:r w:rsidR="00597542">
              <w:rPr>
                <w:sz w:val="28"/>
                <w:lang w:val="uk-UA"/>
              </w:rPr>
              <w:t>2</w:t>
            </w:r>
            <w:r w:rsidRPr="003D6F61">
              <w:rPr>
                <w:sz w:val="28"/>
                <w:lang w:val="uk-UA"/>
              </w:rPr>
              <w:t xml:space="preserve"> відсотка розміру прожиткового мінімуму для працездатних осіб за виготовлення однієї сторінки</w:t>
            </w:r>
          </w:p>
        </w:tc>
      </w:tr>
      <w:tr w:rsidR="003D6F61" w14:paraId="1193D191" w14:textId="77777777" w:rsidTr="003D6F61">
        <w:tc>
          <w:tcPr>
            <w:tcW w:w="4672" w:type="dxa"/>
          </w:tcPr>
          <w:p w14:paraId="3DD1F806" w14:textId="256E92A0" w:rsidR="003D6F61" w:rsidRDefault="003D6F61" w:rsidP="003D6F61">
            <w:pPr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672" w:type="dxa"/>
          </w:tcPr>
          <w:p w14:paraId="3B24E5E2" w14:textId="68E0C333" w:rsidR="003D6F61" w:rsidRDefault="003D6F61" w:rsidP="003D6F61">
            <w:pPr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0,</w:t>
            </w:r>
            <w:r w:rsidR="00805BB8">
              <w:rPr>
                <w:sz w:val="28"/>
                <w:lang w:val="uk-UA"/>
              </w:rPr>
              <w:t>3</w:t>
            </w:r>
            <w:r w:rsidRPr="003D6F61">
              <w:rPr>
                <w:sz w:val="28"/>
                <w:lang w:val="uk-UA"/>
              </w:rPr>
              <w:t xml:space="preserve"> відсотка розміру прожиткового мінімуму для працездатних осіб за виготовлення однієї сторінки</w:t>
            </w:r>
          </w:p>
        </w:tc>
      </w:tr>
      <w:tr w:rsidR="003D6F61" w14:paraId="01AE5120" w14:textId="77777777" w:rsidTr="003D6F61">
        <w:tc>
          <w:tcPr>
            <w:tcW w:w="4672" w:type="dxa"/>
          </w:tcPr>
          <w:p w14:paraId="6EDB5F92" w14:textId="1CF3A1C6" w:rsidR="003D6F61" w:rsidRDefault="003D6F61" w:rsidP="003D6F61">
            <w:pPr>
              <w:rPr>
                <w:sz w:val="28"/>
                <w:lang w:val="uk-UA"/>
              </w:rPr>
            </w:pPr>
            <w:r w:rsidRPr="003D6F61">
              <w:rPr>
                <w:sz w:val="28"/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4672" w:type="dxa"/>
          </w:tcPr>
          <w:p w14:paraId="70EE5135" w14:textId="2ADF8A4C" w:rsidR="003D6F61" w:rsidRDefault="00597542" w:rsidP="003D6F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безкоштовно</w:t>
            </w:r>
          </w:p>
        </w:tc>
      </w:tr>
    </w:tbl>
    <w:p w14:paraId="52CFA8D4" w14:textId="7EF0D60A" w:rsidR="003D6F61" w:rsidRPr="003D6F61" w:rsidRDefault="003D6F61" w:rsidP="003D6F61">
      <w:pPr>
        <w:jc w:val="both"/>
        <w:rPr>
          <w:sz w:val="28"/>
          <w:lang w:val="uk-UA"/>
        </w:rPr>
      </w:pPr>
      <w:r w:rsidRPr="003D6F61">
        <w:rPr>
          <w:sz w:val="28"/>
          <w:lang w:val="uk-UA"/>
        </w:rPr>
        <w:tab/>
      </w:r>
      <w:r w:rsidRPr="003D6F61">
        <w:rPr>
          <w:sz w:val="28"/>
          <w:lang w:val="uk-UA"/>
        </w:rPr>
        <w:tab/>
      </w:r>
    </w:p>
    <w:p w14:paraId="495C6987" w14:textId="6E03163D" w:rsidR="003D6F61" w:rsidRDefault="003D6F61" w:rsidP="003D6F61">
      <w:pPr>
        <w:rPr>
          <w:sz w:val="28"/>
          <w:lang w:val="uk-UA"/>
        </w:rPr>
      </w:pPr>
    </w:p>
    <w:p w14:paraId="3DB7550B" w14:textId="77777777" w:rsidR="00805BB8" w:rsidRPr="003D6F61" w:rsidRDefault="00805BB8" w:rsidP="003D6F61">
      <w:pPr>
        <w:rPr>
          <w:sz w:val="28"/>
          <w:lang w:val="uk-UA"/>
        </w:rPr>
      </w:pPr>
    </w:p>
    <w:p w14:paraId="2D2DBD66" w14:textId="77777777" w:rsidR="00805BB8" w:rsidRDefault="00805BB8" w:rsidP="003D6F61">
      <w:pPr>
        <w:rPr>
          <w:sz w:val="28"/>
          <w:lang w:val="uk-UA"/>
        </w:rPr>
      </w:pPr>
      <w:bookmarkStart w:id="4" w:name="_Hlk176349659"/>
      <w:r>
        <w:rPr>
          <w:sz w:val="28"/>
          <w:lang w:val="uk-UA"/>
        </w:rPr>
        <w:t>Начальник відділу-головний бухгалтер</w:t>
      </w:r>
    </w:p>
    <w:p w14:paraId="22A51425" w14:textId="77777777" w:rsidR="00805BB8" w:rsidRDefault="00805BB8" w:rsidP="003D6F61">
      <w:pPr>
        <w:rPr>
          <w:sz w:val="28"/>
          <w:lang w:val="uk-UA"/>
        </w:rPr>
      </w:pPr>
      <w:r>
        <w:rPr>
          <w:sz w:val="28"/>
          <w:lang w:val="uk-UA"/>
        </w:rPr>
        <w:t xml:space="preserve">відділу фінансово-господарського </w:t>
      </w:r>
    </w:p>
    <w:p w14:paraId="3D63B0DE" w14:textId="41147B71" w:rsidR="00556492" w:rsidRDefault="00805BB8" w:rsidP="003D6F61">
      <w:pPr>
        <w:rPr>
          <w:sz w:val="28"/>
          <w:lang w:val="uk-UA"/>
        </w:rPr>
      </w:pPr>
      <w:r>
        <w:rPr>
          <w:sz w:val="28"/>
          <w:lang w:val="uk-UA"/>
        </w:rPr>
        <w:t>забезпечення</w:t>
      </w:r>
      <w:r w:rsidR="003D6F61" w:rsidRPr="003D6F61">
        <w:rPr>
          <w:sz w:val="28"/>
          <w:lang w:val="uk-UA"/>
        </w:rPr>
        <w:t xml:space="preserve"> </w:t>
      </w:r>
      <w:r w:rsidR="003D6F61" w:rsidRPr="003D6F61">
        <w:rPr>
          <w:sz w:val="28"/>
          <w:lang w:val="uk-UA"/>
        </w:rPr>
        <w:tab/>
        <w:t xml:space="preserve">                          </w:t>
      </w:r>
      <w:r>
        <w:rPr>
          <w:sz w:val="28"/>
          <w:lang w:val="uk-UA"/>
        </w:rPr>
        <w:t xml:space="preserve">                                  </w:t>
      </w:r>
      <w:r w:rsidR="003D6F61" w:rsidRPr="003D6F61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</w:t>
      </w:r>
      <w:r w:rsidR="003D6F61" w:rsidRPr="003D6F61">
        <w:rPr>
          <w:sz w:val="28"/>
          <w:lang w:val="uk-UA"/>
        </w:rPr>
        <w:t xml:space="preserve">   </w:t>
      </w:r>
      <w:r>
        <w:rPr>
          <w:sz w:val="28"/>
          <w:lang w:val="uk-UA"/>
        </w:rPr>
        <w:t>Ірина МИХАЙЛИК</w:t>
      </w:r>
    </w:p>
    <w:bookmarkEnd w:id="4"/>
    <w:p w14:paraId="37B2A133" w14:textId="77777777" w:rsidR="00922252" w:rsidRDefault="00922252" w:rsidP="003D6F61">
      <w:pPr>
        <w:rPr>
          <w:sz w:val="28"/>
          <w:lang w:val="uk-UA"/>
        </w:rPr>
      </w:pPr>
    </w:p>
    <w:p w14:paraId="38EF14D1" w14:textId="77777777" w:rsidR="00922252" w:rsidRDefault="00922252" w:rsidP="003D6F61">
      <w:pPr>
        <w:rPr>
          <w:sz w:val="28"/>
          <w:lang w:val="uk-UA"/>
        </w:rPr>
      </w:pPr>
    </w:p>
    <w:p w14:paraId="073A4EA0" w14:textId="77777777" w:rsidR="00922252" w:rsidRDefault="00922252" w:rsidP="00922252">
      <w:pPr>
        <w:rPr>
          <w:sz w:val="28"/>
          <w:lang w:val="uk-UA"/>
        </w:rPr>
      </w:pPr>
    </w:p>
    <w:p w14:paraId="5265696B" w14:textId="77777777" w:rsidR="00922252" w:rsidRDefault="00922252" w:rsidP="00922252">
      <w:pPr>
        <w:rPr>
          <w:sz w:val="28"/>
          <w:lang w:val="uk-UA"/>
        </w:rPr>
      </w:pPr>
    </w:p>
    <w:p w14:paraId="729A637D" w14:textId="77777777" w:rsidR="00105440" w:rsidRDefault="00105440" w:rsidP="00AE483C">
      <w:pPr>
        <w:rPr>
          <w:sz w:val="28"/>
          <w:szCs w:val="28"/>
          <w:lang w:val="uk-UA"/>
        </w:rPr>
      </w:pPr>
    </w:p>
    <w:p w14:paraId="3D8439BE" w14:textId="77777777" w:rsidR="003733B8" w:rsidRDefault="003733B8" w:rsidP="00AE483C">
      <w:pPr>
        <w:rPr>
          <w:sz w:val="28"/>
          <w:szCs w:val="28"/>
          <w:lang w:val="uk-UA"/>
        </w:rPr>
      </w:pPr>
    </w:p>
    <w:p w14:paraId="7DC8DB97" w14:textId="3BF9A0CB" w:rsidR="00F2077E" w:rsidRDefault="00F2077E" w:rsidP="00F2077E">
      <w:pPr>
        <w:ind w:left="3540" w:firstLine="708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lastRenderedPageBreak/>
        <w:t xml:space="preserve">ЗАТВЕРДЖЕНО </w:t>
      </w:r>
    </w:p>
    <w:p w14:paraId="1D9D2FE9" w14:textId="7C19F208" w:rsidR="00F2077E" w:rsidRDefault="00F2077E" w:rsidP="00F2077E">
      <w:pPr>
        <w:ind w:left="4248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AE483C">
        <w:rPr>
          <w:sz w:val="28"/>
          <w:szCs w:val="28"/>
          <w:lang w:val="uk-UA"/>
        </w:rPr>
        <w:t>Сумської</w:t>
      </w:r>
    </w:p>
    <w:p w14:paraId="3243C175" w14:textId="77777777" w:rsidR="00F2077E" w:rsidRDefault="00F2077E" w:rsidP="00F2077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військової адміністрації </w:t>
      </w:r>
    </w:p>
    <w:p w14:paraId="6C6167BD" w14:textId="77777777" w:rsidR="00F2077E" w:rsidRDefault="00F2077E" w:rsidP="00F2077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Сумського району Сумської області</w:t>
      </w:r>
      <w:r w:rsidRPr="00AE483C">
        <w:rPr>
          <w:sz w:val="28"/>
          <w:szCs w:val="28"/>
          <w:lang w:val="uk-UA"/>
        </w:rPr>
        <w:t xml:space="preserve"> </w:t>
      </w:r>
    </w:p>
    <w:p w14:paraId="6FD5AD60" w14:textId="33410E01" w:rsidR="00F2077E" w:rsidRPr="004061E3" w:rsidRDefault="00F2077E" w:rsidP="00F2077E">
      <w:pPr>
        <w:ind w:left="3540" w:firstLine="708"/>
        <w:rPr>
          <w:sz w:val="40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E483C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» </w:t>
      </w:r>
      <w:r w:rsidR="00105440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</w:t>
      </w:r>
      <w:r w:rsidRPr="00AE483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AE483C">
        <w:rPr>
          <w:sz w:val="28"/>
          <w:szCs w:val="28"/>
          <w:lang w:val="uk-UA"/>
        </w:rPr>
        <w:t xml:space="preserve"> року № </w:t>
      </w:r>
      <w:r w:rsidR="00AE483C">
        <w:rPr>
          <w:sz w:val="28"/>
          <w:szCs w:val="28"/>
          <w:lang w:val="uk-UA"/>
        </w:rPr>
        <w:t>323-ВКВА</w:t>
      </w:r>
    </w:p>
    <w:p w14:paraId="246CE503" w14:textId="77777777" w:rsidR="00922252" w:rsidRDefault="00922252" w:rsidP="00922252">
      <w:pPr>
        <w:ind w:left="3540" w:firstLine="708"/>
        <w:rPr>
          <w:sz w:val="28"/>
          <w:lang w:val="uk-UA"/>
        </w:rPr>
      </w:pPr>
    </w:p>
    <w:p w14:paraId="2635A865" w14:textId="77777777" w:rsidR="00F2077E" w:rsidRDefault="00F2077E" w:rsidP="00922252">
      <w:pPr>
        <w:ind w:left="3540" w:firstLine="708"/>
        <w:rPr>
          <w:sz w:val="28"/>
          <w:lang w:val="uk-UA"/>
        </w:rPr>
      </w:pPr>
    </w:p>
    <w:p w14:paraId="389F38FE" w14:textId="77777777" w:rsidR="00922252" w:rsidRPr="00922252" w:rsidRDefault="00922252" w:rsidP="00922252">
      <w:pPr>
        <w:jc w:val="center"/>
        <w:rPr>
          <w:sz w:val="28"/>
          <w:lang w:val="uk-UA"/>
        </w:rPr>
      </w:pPr>
      <w:r w:rsidRPr="00922252">
        <w:rPr>
          <w:sz w:val="28"/>
          <w:lang w:val="uk-UA"/>
        </w:rPr>
        <w:t>ПОРЯДОК</w:t>
      </w:r>
    </w:p>
    <w:p w14:paraId="4F5A390C" w14:textId="4A2FE005" w:rsidR="00922252" w:rsidRDefault="00922252" w:rsidP="00922252">
      <w:pPr>
        <w:jc w:val="center"/>
        <w:rPr>
          <w:sz w:val="28"/>
          <w:lang w:val="uk-UA"/>
        </w:rPr>
      </w:pPr>
      <w:r w:rsidRPr="00922252">
        <w:rPr>
          <w:sz w:val="28"/>
          <w:lang w:val="uk-UA"/>
        </w:rPr>
        <w:t>відшкодування фактичних витрат на копіювання або друк документів, що надаються за запитом на інформацію, розпорядником якої є                     Сумська міська військова адміністрація Сумського району Сумської області</w:t>
      </w:r>
    </w:p>
    <w:p w14:paraId="2C5EACB9" w14:textId="77777777" w:rsidR="00922252" w:rsidRPr="00922252" w:rsidRDefault="00922252" w:rsidP="00922252">
      <w:pPr>
        <w:jc w:val="center"/>
        <w:rPr>
          <w:sz w:val="28"/>
          <w:lang w:val="uk-UA"/>
        </w:rPr>
      </w:pPr>
    </w:p>
    <w:p w14:paraId="597D0A85" w14:textId="77777777" w:rsidR="00743963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F2077E">
        <w:rPr>
          <w:sz w:val="28"/>
          <w:szCs w:val="28"/>
        </w:rPr>
        <w:t xml:space="preserve">1. </w:t>
      </w:r>
      <w:proofErr w:type="spellStart"/>
      <w:r w:rsidRPr="00F2077E">
        <w:rPr>
          <w:sz w:val="28"/>
          <w:szCs w:val="28"/>
        </w:rPr>
        <w:t>Цим</w:t>
      </w:r>
      <w:proofErr w:type="spellEnd"/>
      <w:r w:rsidRPr="00F2077E">
        <w:rPr>
          <w:sz w:val="28"/>
          <w:szCs w:val="28"/>
        </w:rPr>
        <w:t xml:space="preserve"> Порядком </w:t>
      </w:r>
      <w:proofErr w:type="spellStart"/>
      <w:r w:rsidRPr="00F2077E">
        <w:rPr>
          <w:sz w:val="28"/>
          <w:szCs w:val="28"/>
        </w:rPr>
        <w:t>визначається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механізм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відшкодування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запитувачами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інформації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фактичних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витрат</w:t>
      </w:r>
      <w:proofErr w:type="spellEnd"/>
      <w:r w:rsidRPr="00F2077E">
        <w:rPr>
          <w:sz w:val="28"/>
          <w:szCs w:val="28"/>
        </w:rPr>
        <w:t xml:space="preserve"> на </w:t>
      </w:r>
      <w:proofErr w:type="spellStart"/>
      <w:r w:rsidRPr="00F2077E">
        <w:rPr>
          <w:sz w:val="28"/>
          <w:szCs w:val="28"/>
        </w:rPr>
        <w:t>копіювання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або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друк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документів</w:t>
      </w:r>
      <w:proofErr w:type="spellEnd"/>
      <w:r w:rsidRPr="00F2077E">
        <w:rPr>
          <w:sz w:val="28"/>
          <w:szCs w:val="28"/>
        </w:rPr>
        <w:t>.</w:t>
      </w:r>
    </w:p>
    <w:p w14:paraId="7A8D8F51" w14:textId="1AF8A730" w:rsidR="00910BA8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 xml:space="preserve">2. Порядок відшкодування фактичних витрат на копіювання або друк документів, що надаються за запитами на інформацію в </w:t>
      </w:r>
      <w:r w:rsidR="00910BA8">
        <w:rPr>
          <w:sz w:val="28"/>
          <w:szCs w:val="28"/>
          <w:lang w:val="uk-UA"/>
        </w:rPr>
        <w:t>Сумській мі</w:t>
      </w:r>
      <w:r w:rsidR="00A02DD1">
        <w:rPr>
          <w:sz w:val="28"/>
          <w:szCs w:val="28"/>
          <w:lang w:val="uk-UA"/>
        </w:rPr>
        <w:t>с</w:t>
      </w:r>
      <w:r w:rsidR="00910BA8">
        <w:rPr>
          <w:sz w:val="28"/>
          <w:szCs w:val="28"/>
          <w:lang w:val="uk-UA"/>
        </w:rPr>
        <w:t xml:space="preserve">ькій військовій    адміністрації Сумського району Сумської області </w:t>
      </w:r>
      <w:r w:rsidRPr="00AE483C">
        <w:rPr>
          <w:sz w:val="28"/>
          <w:szCs w:val="28"/>
          <w:lang w:val="uk-UA"/>
        </w:rPr>
        <w:t xml:space="preserve"> (далі – Порядок), застосовується у випадку, коли </w:t>
      </w:r>
      <w:r w:rsidR="00910BA8">
        <w:rPr>
          <w:sz w:val="28"/>
          <w:szCs w:val="28"/>
          <w:lang w:val="uk-UA"/>
        </w:rPr>
        <w:t xml:space="preserve">Сумська міська </w:t>
      </w:r>
      <w:proofErr w:type="spellStart"/>
      <w:r w:rsidR="00910BA8">
        <w:rPr>
          <w:sz w:val="28"/>
          <w:szCs w:val="28"/>
          <w:lang w:val="uk-UA"/>
        </w:rPr>
        <w:t>військоваадміністрація</w:t>
      </w:r>
      <w:proofErr w:type="spellEnd"/>
      <w:r w:rsidR="00910BA8">
        <w:rPr>
          <w:sz w:val="28"/>
          <w:szCs w:val="28"/>
          <w:lang w:val="uk-UA"/>
        </w:rPr>
        <w:t xml:space="preserve"> Сумського району Сумської області</w:t>
      </w:r>
      <w:r w:rsidRPr="00AE483C">
        <w:rPr>
          <w:sz w:val="28"/>
          <w:szCs w:val="28"/>
          <w:lang w:val="uk-UA"/>
        </w:rPr>
        <w:t xml:space="preserve"> є належним розпорядником інформації. </w:t>
      </w:r>
    </w:p>
    <w:p w14:paraId="5717D6BE" w14:textId="77777777" w:rsidR="00910BA8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F2077E">
        <w:rPr>
          <w:sz w:val="28"/>
          <w:szCs w:val="28"/>
        </w:rPr>
        <w:t xml:space="preserve">3. </w:t>
      </w:r>
      <w:proofErr w:type="spellStart"/>
      <w:r w:rsidRPr="00F2077E">
        <w:rPr>
          <w:sz w:val="28"/>
          <w:szCs w:val="28"/>
        </w:rPr>
        <w:t>Відповіді</w:t>
      </w:r>
      <w:proofErr w:type="spellEnd"/>
      <w:r w:rsidRPr="00F2077E">
        <w:rPr>
          <w:sz w:val="28"/>
          <w:szCs w:val="28"/>
        </w:rPr>
        <w:t xml:space="preserve"> на </w:t>
      </w:r>
      <w:proofErr w:type="spellStart"/>
      <w:r w:rsidRPr="00F2077E">
        <w:rPr>
          <w:sz w:val="28"/>
          <w:szCs w:val="28"/>
        </w:rPr>
        <w:t>запити</w:t>
      </w:r>
      <w:proofErr w:type="spellEnd"/>
      <w:r w:rsidRPr="00F2077E">
        <w:rPr>
          <w:sz w:val="28"/>
          <w:szCs w:val="28"/>
        </w:rPr>
        <w:t xml:space="preserve"> на </w:t>
      </w:r>
      <w:proofErr w:type="spellStart"/>
      <w:r w:rsidRPr="00F2077E">
        <w:rPr>
          <w:sz w:val="28"/>
          <w:szCs w:val="28"/>
        </w:rPr>
        <w:t>інформацію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надаються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безкоштовно</w:t>
      </w:r>
      <w:proofErr w:type="spellEnd"/>
      <w:r w:rsidRPr="00F2077E">
        <w:rPr>
          <w:sz w:val="28"/>
          <w:szCs w:val="28"/>
        </w:rPr>
        <w:t xml:space="preserve">: </w:t>
      </w:r>
    </w:p>
    <w:p w14:paraId="38E8C657" w14:textId="0F0BE9DF" w:rsidR="00910BA8" w:rsidRDefault="00F2077E" w:rsidP="00922252">
      <w:pPr>
        <w:jc w:val="both"/>
        <w:rPr>
          <w:sz w:val="28"/>
          <w:szCs w:val="28"/>
          <w:lang w:val="uk-UA"/>
        </w:rPr>
      </w:pPr>
      <w:r w:rsidRPr="00F2077E">
        <w:rPr>
          <w:sz w:val="28"/>
          <w:szCs w:val="28"/>
        </w:rPr>
        <w:t xml:space="preserve">1) </w:t>
      </w:r>
      <w:proofErr w:type="spellStart"/>
      <w:r w:rsidRPr="00F2077E">
        <w:rPr>
          <w:sz w:val="28"/>
          <w:szCs w:val="28"/>
        </w:rPr>
        <w:t>запитувачеві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інформації</w:t>
      </w:r>
      <w:proofErr w:type="spellEnd"/>
      <w:r w:rsidRPr="00F2077E">
        <w:rPr>
          <w:sz w:val="28"/>
          <w:szCs w:val="28"/>
        </w:rPr>
        <w:t xml:space="preserve">, </w:t>
      </w:r>
      <w:proofErr w:type="spellStart"/>
      <w:r w:rsidRPr="00F2077E">
        <w:rPr>
          <w:sz w:val="28"/>
          <w:szCs w:val="28"/>
        </w:rPr>
        <w:t>що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відповідно</w:t>
      </w:r>
      <w:proofErr w:type="spellEnd"/>
      <w:r w:rsidRPr="00F2077E">
        <w:rPr>
          <w:sz w:val="28"/>
          <w:szCs w:val="28"/>
        </w:rPr>
        <w:t xml:space="preserve"> до чинного </w:t>
      </w:r>
      <w:proofErr w:type="spellStart"/>
      <w:r w:rsidRPr="00F2077E">
        <w:rPr>
          <w:sz w:val="28"/>
          <w:szCs w:val="28"/>
        </w:rPr>
        <w:t>законодавства</w:t>
      </w:r>
      <w:proofErr w:type="spellEnd"/>
      <w:r w:rsidRPr="00F2077E">
        <w:rPr>
          <w:sz w:val="28"/>
          <w:szCs w:val="28"/>
        </w:rPr>
        <w:t xml:space="preserve"> становить </w:t>
      </w:r>
      <w:proofErr w:type="spellStart"/>
      <w:r w:rsidRPr="00F2077E">
        <w:rPr>
          <w:sz w:val="28"/>
          <w:szCs w:val="28"/>
        </w:rPr>
        <w:t>суспільний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інтерес</w:t>
      </w:r>
      <w:proofErr w:type="spellEnd"/>
      <w:r w:rsidRPr="00F2077E">
        <w:rPr>
          <w:sz w:val="28"/>
          <w:szCs w:val="28"/>
        </w:rPr>
        <w:t xml:space="preserve">; </w:t>
      </w:r>
    </w:p>
    <w:p w14:paraId="42C3A0EB" w14:textId="77777777" w:rsidR="00910BA8" w:rsidRDefault="00F2077E" w:rsidP="00922252">
      <w:pPr>
        <w:jc w:val="both"/>
        <w:rPr>
          <w:sz w:val="28"/>
          <w:szCs w:val="28"/>
          <w:lang w:val="uk-UA"/>
        </w:rPr>
      </w:pPr>
      <w:r w:rsidRPr="00F2077E">
        <w:rPr>
          <w:sz w:val="28"/>
          <w:szCs w:val="28"/>
        </w:rPr>
        <w:t xml:space="preserve">2) </w:t>
      </w:r>
      <w:proofErr w:type="spellStart"/>
      <w:r w:rsidRPr="00F2077E">
        <w:rPr>
          <w:sz w:val="28"/>
          <w:szCs w:val="28"/>
        </w:rPr>
        <w:t>особі</w:t>
      </w:r>
      <w:proofErr w:type="spellEnd"/>
      <w:r w:rsidRPr="00F2077E">
        <w:rPr>
          <w:sz w:val="28"/>
          <w:szCs w:val="28"/>
        </w:rPr>
        <w:t xml:space="preserve"> в </w:t>
      </w:r>
      <w:proofErr w:type="spellStart"/>
      <w:r w:rsidRPr="00F2077E">
        <w:rPr>
          <w:sz w:val="28"/>
          <w:szCs w:val="28"/>
        </w:rPr>
        <w:t>разі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надання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інформації</w:t>
      </w:r>
      <w:proofErr w:type="spellEnd"/>
      <w:r w:rsidRPr="00F2077E">
        <w:rPr>
          <w:sz w:val="28"/>
          <w:szCs w:val="28"/>
        </w:rPr>
        <w:t xml:space="preserve"> про </w:t>
      </w:r>
      <w:proofErr w:type="spellStart"/>
      <w:r w:rsidRPr="00F2077E">
        <w:rPr>
          <w:sz w:val="28"/>
          <w:szCs w:val="28"/>
        </w:rPr>
        <w:t>неї</w:t>
      </w:r>
      <w:proofErr w:type="spellEnd"/>
      <w:r w:rsidRPr="00F2077E">
        <w:rPr>
          <w:sz w:val="28"/>
          <w:szCs w:val="28"/>
        </w:rPr>
        <w:t xml:space="preserve">; </w:t>
      </w:r>
    </w:p>
    <w:p w14:paraId="57FA6894" w14:textId="77777777" w:rsidR="00910BA8" w:rsidRDefault="00F2077E" w:rsidP="00922252">
      <w:pPr>
        <w:jc w:val="both"/>
        <w:rPr>
          <w:sz w:val="28"/>
          <w:szCs w:val="28"/>
          <w:lang w:val="uk-UA"/>
        </w:rPr>
      </w:pPr>
      <w:r w:rsidRPr="00F2077E">
        <w:rPr>
          <w:sz w:val="28"/>
          <w:szCs w:val="28"/>
        </w:rPr>
        <w:t xml:space="preserve">3) </w:t>
      </w:r>
      <w:proofErr w:type="spellStart"/>
      <w:r w:rsidRPr="00F2077E">
        <w:rPr>
          <w:sz w:val="28"/>
          <w:szCs w:val="28"/>
        </w:rPr>
        <w:t>якщо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задоволення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запиту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передбачає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виготовлення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копій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документів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обсягом</w:t>
      </w:r>
      <w:proofErr w:type="spellEnd"/>
      <w:r w:rsidRPr="00F2077E">
        <w:rPr>
          <w:sz w:val="28"/>
          <w:szCs w:val="28"/>
        </w:rPr>
        <w:t xml:space="preserve">, </w:t>
      </w:r>
      <w:proofErr w:type="spellStart"/>
      <w:r w:rsidRPr="00F2077E">
        <w:rPr>
          <w:sz w:val="28"/>
          <w:szCs w:val="28"/>
        </w:rPr>
        <w:t>що</w:t>
      </w:r>
      <w:proofErr w:type="spellEnd"/>
      <w:r w:rsidRPr="00F2077E">
        <w:rPr>
          <w:sz w:val="28"/>
          <w:szCs w:val="28"/>
        </w:rPr>
        <w:t xml:space="preserve"> не </w:t>
      </w:r>
      <w:proofErr w:type="spellStart"/>
      <w:r w:rsidRPr="00F2077E">
        <w:rPr>
          <w:sz w:val="28"/>
          <w:szCs w:val="28"/>
        </w:rPr>
        <w:t>перевищує</w:t>
      </w:r>
      <w:proofErr w:type="spellEnd"/>
      <w:r w:rsidRPr="00F2077E">
        <w:rPr>
          <w:sz w:val="28"/>
          <w:szCs w:val="28"/>
        </w:rPr>
        <w:t xml:space="preserve"> 10 </w:t>
      </w:r>
      <w:proofErr w:type="spellStart"/>
      <w:r w:rsidRPr="00F2077E">
        <w:rPr>
          <w:sz w:val="28"/>
          <w:szCs w:val="28"/>
        </w:rPr>
        <w:t>сторінок</w:t>
      </w:r>
      <w:proofErr w:type="spellEnd"/>
      <w:r w:rsidRPr="00F2077E">
        <w:rPr>
          <w:sz w:val="28"/>
          <w:szCs w:val="28"/>
        </w:rPr>
        <w:t xml:space="preserve">. </w:t>
      </w:r>
    </w:p>
    <w:p w14:paraId="05E851EA" w14:textId="50328A38" w:rsidR="00910BA8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 xml:space="preserve">4. Відшкодування запитувачами інформації фактичних витрат на копіювання або друк документів здійснюється в разі потреби у виготовленні більш як 10 сторінок запитуваних документів, починаючи з 11 сторінки, відповідно до розміру фактичних витрат на копіювання або друк документів, що надаються за запитом на інформацію, затвердженого розпорядженням </w:t>
      </w:r>
      <w:r w:rsidR="00910BA8">
        <w:rPr>
          <w:sz w:val="28"/>
          <w:szCs w:val="28"/>
          <w:lang w:val="uk-UA"/>
        </w:rPr>
        <w:t>начальнику Сумської міської військової адміністрації Сумського району Сумської о</w:t>
      </w:r>
      <w:r w:rsidR="000838A9">
        <w:rPr>
          <w:sz w:val="28"/>
          <w:szCs w:val="28"/>
          <w:lang w:val="uk-UA"/>
        </w:rPr>
        <w:t>б</w:t>
      </w:r>
      <w:r w:rsidR="00910BA8">
        <w:rPr>
          <w:sz w:val="28"/>
          <w:szCs w:val="28"/>
          <w:lang w:val="uk-UA"/>
        </w:rPr>
        <w:t>ласті</w:t>
      </w:r>
      <w:r w:rsidRPr="00AE483C">
        <w:rPr>
          <w:sz w:val="28"/>
          <w:szCs w:val="28"/>
          <w:lang w:val="uk-UA"/>
        </w:rPr>
        <w:t>.</w:t>
      </w:r>
    </w:p>
    <w:p w14:paraId="40367DF0" w14:textId="77777777" w:rsidR="00BD4DF5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 xml:space="preserve">5. Розмір відшкодування витрат на копіювання або друк запитуваних документів визначається відділом </w:t>
      </w:r>
      <w:r w:rsidR="00910BA8">
        <w:rPr>
          <w:sz w:val="28"/>
          <w:szCs w:val="28"/>
          <w:lang w:val="uk-UA"/>
        </w:rPr>
        <w:t>фінансово-господарського забезпечення Сумської міської військової адміністрації Сумського району Сумської області</w:t>
      </w:r>
      <w:r w:rsidRPr="00AE483C">
        <w:rPr>
          <w:sz w:val="28"/>
          <w:szCs w:val="28"/>
          <w:lang w:val="uk-UA"/>
        </w:rPr>
        <w:t xml:space="preserve">. </w:t>
      </w:r>
      <w:proofErr w:type="spellStart"/>
      <w:r w:rsidRPr="00F2077E">
        <w:rPr>
          <w:sz w:val="28"/>
          <w:szCs w:val="28"/>
        </w:rPr>
        <w:t>Рахунок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виписується</w:t>
      </w:r>
      <w:proofErr w:type="spellEnd"/>
      <w:r w:rsidRPr="00F2077E">
        <w:rPr>
          <w:sz w:val="28"/>
          <w:szCs w:val="28"/>
        </w:rPr>
        <w:t xml:space="preserve"> для </w:t>
      </w:r>
      <w:proofErr w:type="spellStart"/>
      <w:r w:rsidRPr="00F2077E">
        <w:rPr>
          <w:sz w:val="28"/>
          <w:szCs w:val="28"/>
        </w:rPr>
        <w:t>направлення</w:t>
      </w:r>
      <w:proofErr w:type="spellEnd"/>
      <w:r w:rsidRPr="00F2077E">
        <w:rPr>
          <w:sz w:val="28"/>
          <w:szCs w:val="28"/>
        </w:rPr>
        <w:t xml:space="preserve"> </w:t>
      </w:r>
      <w:proofErr w:type="gramStart"/>
      <w:r w:rsidRPr="00F2077E">
        <w:rPr>
          <w:sz w:val="28"/>
          <w:szCs w:val="28"/>
        </w:rPr>
        <w:t>в установлений</w:t>
      </w:r>
      <w:proofErr w:type="gramEnd"/>
      <w:r w:rsidRPr="00F2077E">
        <w:rPr>
          <w:sz w:val="28"/>
          <w:szCs w:val="28"/>
        </w:rPr>
        <w:t xml:space="preserve"> законом строк </w:t>
      </w:r>
      <w:proofErr w:type="spellStart"/>
      <w:r w:rsidRPr="00F2077E">
        <w:rPr>
          <w:sz w:val="28"/>
          <w:szCs w:val="28"/>
        </w:rPr>
        <w:t>запитувачеві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інформації</w:t>
      </w:r>
      <w:proofErr w:type="spellEnd"/>
      <w:r w:rsidRPr="00F2077E">
        <w:rPr>
          <w:sz w:val="28"/>
          <w:szCs w:val="28"/>
        </w:rPr>
        <w:t xml:space="preserve"> за формою </w:t>
      </w:r>
      <w:proofErr w:type="spellStart"/>
      <w:r w:rsidRPr="00F2077E">
        <w:rPr>
          <w:sz w:val="28"/>
          <w:szCs w:val="28"/>
        </w:rPr>
        <w:t>згідно</w:t>
      </w:r>
      <w:proofErr w:type="spellEnd"/>
      <w:r w:rsidRPr="00F2077E">
        <w:rPr>
          <w:sz w:val="28"/>
          <w:szCs w:val="28"/>
        </w:rPr>
        <w:t xml:space="preserve"> з </w:t>
      </w:r>
      <w:proofErr w:type="spellStart"/>
      <w:r w:rsidRPr="00F2077E">
        <w:rPr>
          <w:sz w:val="28"/>
          <w:szCs w:val="28"/>
        </w:rPr>
        <w:t>додатком</w:t>
      </w:r>
      <w:proofErr w:type="spellEnd"/>
      <w:r w:rsidRPr="00F2077E">
        <w:rPr>
          <w:sz w:val="28"/>
          <w:szCs w:val="28"/>
        </w:rPr>
        <w:t xml:space="preserve"> до </w:t>
      </w:r>
      <w:proofErr w:type="spellStart"/>
      <w:r w:rsidRPr="00F2077E">
        <w:rPr>
          <w:sz w:val="28"/>
          <w:szCs w:val="28"/>
        </w:rPr>
        <w:t>цього</w:t>
      </w:r>
      <w:proofErr w:type="spellEnd"/>
      <w:r w:rsidRPr="00F2077E">
        <w:rPr>
          <w:sz w:val="28"/>
          <w:szCs w:val="28"/>
        </w:rPr>
        <w:t xml:space="preserve"> Порядку. </w:t>
      </w:r>
    </w:p>
    <w:p w14:paraId="22D8509B" w14:textId="77777777" w:rsidR="00BD4DF5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F2077E">
        <w:rPr>
          <w:sz w:val="28"/>
          <w:szCs w:val="28"/>
        </w:rPr>
        <w:t xml:space="preserve">6. </w:t>
      </w:r>
      <w:proofErr w:type="spellStart"/>
      <w:r w:rsidRPr="00F2077E">
        <w:rPr>
          <w:sz w:val="28"/>
          <w:szCs w:val="28"/>
        </w:rPr>
        <w:t>Розрахунок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відшкодування</w:t>
      </w:r>
      <w:proofErr w:type="spellEnd"/>
      <w:r w:rsidRPr="00F2077E">
        <w:rPr>
          <w:sz w:val="28"/>
          <w:szCs w:val="28"/>
        </w:rPr>
        <w:t xml:space="preserve"> за </w:t>
      </w:r>
      <w:proofErr w:type="spellStart"/>
      <w:r w:rsidRPr="00F2077E">
        <w:rPr>
          <w:sz w:val="28"/>
          <w:szCs w:val="28"/>
        </w:rPr>
        <w:t>цим</w:t>
      </w:r>
      <w:proofErr w:type="spellEnd"/>
      <w:r w:rsidRPr="00F2077E">
        <w:rPr>
          <w:sz w:val="28"/>
          <w:szCs w:val="28"/>
        </w:rPr>
        <w:t xml:space="preserve"> Порядком </w:t>
      </w:r>
      <w:proofErr w:type="spellStart"/>
      <w:r w:rsidRPr="00F2077E">
        <w:rPr>
          <w:sz w:val="28"/>
          <w:szCs w:val="28"/>
        </w:rPr>
        <w:t>здійснюється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виходячи</w:t>
      </w:r>
      <w:proofErr w:type="spellEnd"/>
      <w:r w:rsidRPr="00F2077E">
        <w:rPr>
          <w:sz w:val="28"/>
          <w:szCs w:val="28"/>
        </w:rPr>
        <w:t xml:space="preserve"> з </w:t>
      </w:r>
      <w:proofErr w:type="spellStart"/>
      <w:r w:rsidRPr="00F2077E">
        <w:rPr>
          <w:sz w:val="28"/>
          <w:szCs w:val="28"/>
        </w:rPr>
        <w:t>розміру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прожиткового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мінімуму</w:t>
      </w:r>
      <w:proofErr w:type="spellEnd"/>
      <w:r w:rsidRPr="00F2077E">
        <w:rPr>
          <w:sz w:val="28"/>
          <w:szCs w:val="28"/>
        </w:rPr>
        <w:t xml:space="preserve"> для </w:t>
      </w:r>
      <w:proofErr w:type="spellStart"/>
      <w:r w:rsidRPr="00F2077E">
        <w:rPr>
          <w:sz w:val="28"/>
          <w:szCs w:val="28"/>
        </w:rPr>
        <w:t>працездатних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осіб</w:t>
      </w:r>
      <w:proofErr w:type="spellEnd"/>
      <w:r w:rsidRPr="00F2077E">
        <w:rPr>
          <w:sz w:val="28"/>
          <w:szCs w:val="28"/>
        </w:rPr>
        <w:t xml:space="preserve">, </w:t>
      </w:r>
      <w:proofErr w:type="spellStart"/>
      <w:r w:rsidRPr="00F2077E">
        <w:rPr>
          <w:sz w:val="28"/>
          <w:szCs w:val="28"/>
        </w:rPr>
        <w:t>що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діє</w:t>
      </w:r>
      <w:proofErr w:type="spellEnd"/>
      <w:r w:rsidRPr="00F2077E">
        <w:rPr>
          <w:sz w:val="28"/>
          <w:szCs w:val="28"/>
        </w:rPr>
        <w:t xml:space="preserve"> на дату </w:t>
      </w:r>
      <w:proofErr w:type="spellStart"/>
      <w:r w:rsidRPr="00F2077E">
        <w:rPr>
          <w:sz w:val="28"/>
          <w:szCs w:val="28"/>
        </w:rPr>
        <w:t>надходження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запиту</w:t>
      </w:r>
      <w:proofErr w:type="spellEnd"/>
      <w:r w:rsidRPr="00F2077E">
        <w:rPr>
          <w:sz w:val="28"/>
          <w:szCs w:val="28"/>
        </w:rPr>
        <w:t xml:space="preserve">. </w:t>
      </w:r>
    </w:p>
    <w:p w14:paraId="04364F19" w14:textId="77777777" w:rsidR="001F2638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F2077E">
        <w:rPr>
          <w:sz w:val="28"/>
          <w:szCs w:val="28"/>
        </w:rPr>
        <w:t xml:space="preserve">7. Оплата </w:t>
      </w:r>
      <w:proofErr w:type="spellStart"/>
      <w:r w:rsidRPr="00F2077E">
        <w:rPr>
          <w:sz w:val="28"/>
          <w:szCs w:val="28"/>
        </w:rPr>
        <w:t>рахунка</w:t>
      </w:r>
      <w:proofErr w:type="spellEnd"/>
      <w:r w:rsidRPr="00F2077E">
        <w:rPr>
          <w:sz w:val="28"/>
          <w:szCs w:val="28"/>
        </w:rPr>
        <w:t xml:space="preserve"> на </w:t>
      </w:r>
      <w:proofErr w:type="spellStart"/>
      <w:r w:rsidRPr="00F2077E">
        <w:rPr>
          <w:sz w:val="28"/>
          <w:szCs w:val="28"/>
        </w:rPr>
        <w:t>відшкодування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фактичних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витрат</w:t>
      </w:r>
      <w:proofErr w:type="spellEnd"/>
      <w:r w:rsidRPr="00F2077E">
        <w:rPr>
          <w:sz w:val="28"/>
          <w:szCs w:val="28"/>
        </w:rPr>
        <w:t xml:space="preserve"> на </w:t>
      </w:r>
      <w:proofErr w:type="spellStart"/>
      <w:r w:rsidRPr="00F2077E">
        <w:rPr>
          <w:sz w:val="28"/>
          <w:szCs w:val="28"/>
        </w:rPr>
        <w:t>копіювання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або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друк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документів</w:t>
      </w:r>
      <w:proofErr w:type="spellEnd"/>
      <w:r w:rsidRPr="00F2077E">
        <w:rPr>
          <w:sz w:val="28"/>
          <w:szCs w:val="28"/>
        </w:rPr>
        <w:t xml:space="preserve">, </w:t>
      </w:r>
      <w:proofErr w:type="spellStart"/>
      <w:r w:rsidRPr="00F2077E">
        <w:rPr>
          <w:sz w:val="28"/>
          <w:szCs w:val="28"/>
        </w:rPr>
        <w:t>що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надаються</w:t>
      </w:r>
      <w:proofErr w:type="spellEnd"/>
      <w:r w:rsidRPr="00F2077E">
        <w:rPr>
          <w:sz w:val="28"/>
          <w:szCs w:val="28"/>
        </w:rPr>
        <w:t xml:space="preserve"> за </w:t>
      </w:r>
      <w:proofErr w:type="spellStart"/>
      <w:r w:rsidRPr="00F2077E">
        <w:rPr>
          <w:sz w:val="28"/>
          <w:szCs w:val="28"/>
        </w:rPr>
        <w:t>запитами</w:t>
      </w:r>
      <w:proofErr w:type="spellEnd"/>
      <w:r w:rsidRPr="00F2077E">
        <w:rPr>
          <w:sz w:val="28"/>
          <w:szCs w:val="28"/>
        </w:rPr>
        <w:t xml:space="preserve"> на </w:t>
      </w:r>
      <w:proofErr w:type="spellStart"/>
      <w:r w:rsidRPr="00F2077E">
        <w:rPr>
          <w:sz w:val="28"/>
          <w:szCs w:val="28"/>
        </w:rPr>
        <w:t>інформацію</w:t>
      </w:r>
      <w:proofErr w:type="spellEnd"/>
      <w:r w:rsidRPr="00F2077E">
        <w:rPr>
          <w:sz w:val="28"/>
          <w:szCs w:val="28"/>
        </w:rPr>
        <w:t xml:space="preserve">, </w:t>
      </w:r>
      <w:proofErr w:type="spellStart"/>
      <w:r w:rsidRPr="00F2077E">
        <w:rPr>
          <w:sz w:val="28"/>
          <w:szCs w:val="28"/>
        </w:rPr>
        <w:t>здійснюється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запитувачем</w:t>
      </w:r>
      <w:proofErr w:type="spellEnd"/>
      <w:r w:rsidRPr="00F2077E">
        <w:rPr>
          <w:sz w:val="28"/>
          <w:szCs w:val="28"/>
        </w:rPr>
        <w:t xml:space="preserve"> у будь-</w:t>
      </w:r>
      <w:proofErr w:type="spellStart"/>
      <w:r w:rsidRPr="00F2077E">
        <w:rPr>
          <w:sz w:val="28"/>
          <w:szCs w:val="28"/>
        </w:rPr>
        <w:t>якій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фінансовій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установі</w:t>
      </w:r>
      <w:proofErr w:type="spellEnd"/>
      <w:r w:rsidRPr="00F2077E">
        <w:rPr>
          <w:sz w:val="28"/>
          <w:szCs w:val="28"/>
        </w:rPr>
        <w:t xml:space="preserve">, </w:t>
      </w:r>
      <w:proofErr w:type="spellStart"/>
      <w:r w:rsidRPr="00F2077E">
        <w:rPr>
          <w:sz w:val="28"/>
          <w:szCs w:val="28"/>
        </w:rPr>
        <w:t>зручній</w:t>
      </w:r>
      <w:proofErr w:type="spellEnd"/>
      <w:r w:rsidRPr="00F2077E">
        <w:rPr>
          <w:sz w:val="28"/>
          <w:szCs w:val="28"/>
        </w:rPr>
        <w:t xml:space="preserve"> для </w:t>
      </w:r>
      <w:proofErr w:type="spellStart"/>
      <w:r w:rsidRPr="00F2077E">
        <w:rPr>
          <w:sz w:val="28"/>
          <w:szCs w:val="28"/>
        </w:rPr>
        <w:t>запитувача</w:t>
      </w:r>
      <w:proofErr w:type="spellEnd"/>
      <w:r w:rsidRPr="00F2077E">
        <w:rPr>
          <w:sz w:val="28"/>
          <w:szCs w:val="28"/>
        </w:rPr>
        <w:t xml:space="preserve">. </w:t>
      </w:r>
    </w:p>
    <w:p w14:paraId="2E4015A8" w14:textId="77777777" w:rsidR="001F2638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>8.</w:t>
      </w:r>
      <w:r w:rsidR="001F2638">
        <w:rPr>
          <w:sz w:val="28"/>
          <w:szCs w:val="28"/>
          <w:lang w:val="uk-UA"/>
        </w:rPr>
        <w:t xml:space="preserve"> В</w:t>
      </w:r>
      <w:r w:rsidR="001F2638" w:rsidRPr="00AE483C">
        <w:rPr>
          <w:sz w:val="28"/>
          <w:szCs w:val="28"/>
          <w:lang w:val="uk-UA"/>
        </w:rPr>
        <w:t xml:space="preserve">ідділом </w:t>
      </w:r>
      <w:r w:rsidR="001F2638">
        <w:rPr>
          <w:sz w:val="28"/>
          <w:szCs w:val="28"/>
          <w:lang w:val="uk-UA"/>
        </w:rPr>
        <w:t>фінансово-господарського забезпечення Сумської міської військової адміністрації Сумського району Сумської області</w:t>
      </w:r>
      <w:r w:rsidR="001F2638" w:rsidRPr="00AE483C">
        <w:rPr>
          <w:sz w:val="28"/>
          <w:szCs w:val="28"/>
          <w:lang w:val="uk-UA"/>
        </w:rPr>
        <w:t xml:space="preserve"> </w:t>
      </w:r>
      <w:r w:rsidRPr="00AE483C">
        <w:rPr>
          <w:sz w:val="28"/>
          <w:szCs w:val="28"/>
          <w:lang w:val="uk-UA"/>
        </w:rPr>
        <w:t xml:space="preserve">здійснюється </w:t>
      </w:r>
      <w:r w:rsidRPr="00AE483C">
        <w:rPr>
          <w:sz w:val="28"/>
          <w:szCs w:val="28"/>
          <w:lang w:val="uk-UA"/>
        </w:rPr>
        <w:lastRenderedPageBreak/>
        <w:t xml:space="preserve">облік повідомлень запитувачам про відшкодування витрат на копіювання та друк документів. </w:t>
      </w:r>
    </w:p>
    <w:p w14:paraId="6B782120" w14:textId="77777777" w:rsidR="001F2638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 xml:space="preserve">9. Якщо кількість сторінок відповіді за запитом на інформацію можна визначити заздалегідь і запитувач надіслав документ, що підтверджує оплату коштів, пов’язаних з наданням відповіді та обрахованих згідно з цим Порядком, відповідь надається в установлений законом строк. Якщо кількість сторінок відповіді за запитом на інформацію можна визначити заздалегідь, але запитувач не надіслав документ, що підтверджує оплату коштів, пов’язаних з наданням відповіді, обрахунок цих витрат здійснюється </w:t>
      </w:r>
      <w:r w:rsidR="001F2638" w:rsidRPr="00AE483C">
        <w:rPr>
          <w:sz w:val="28"/>
          <w:szCs w:val="28"/>
          <w:lang w:val="uk-UA"/>
        </w:rPr>
        <w:t xml:space="preserve">відділом </w:t>
      </w:r>
      <w:r w:rsidR="001F2638">
        <w:rPr>
          <w:sz w:val="28"/>
          <w:szCs w:val="28"/>
          <w:lang w:val="uk-UA"/>
        </w:rPr>
        <w:t>фінансово-господарського забезпечення Сумської міської військової адміністрації Сумського району Сумської області.</w:t>
      </w:r>
      <w:r w:rsidRPr="00AE483C">
        <w:rPr>
          <w:sz w:val="28"/>
          <w:szCs w:val="28"/>
          <w:lang w:val="uk-UA"/>
        </w:rPr>
        <w:t xml:space="preserve"> </w:t>
      </w:r>
      <w:proofErr w:type="spellStart"/>
      <w:r w:rsidRPr="00F2077E">
        <w:rPr>
          <w:sz w:val="28"/>
          <w:szCs w:val="28"/>
        </w:rPr>
        <w:t>Рахунок</w:t>
      </w:r>
      <w:proofErr w:type="spellEnd"/>
      <w:r w:rsidRPr="00F2077E">
        <w:rPr>
          <w:sz w:val="28"/>
          <w:szCs w:val="28"/>
        </w:rPr>
        <w:t xml:space="preserve"> на </w:t>
      </w:r>
      <w:proofErr w:type="spellStart"/>
      <w:r w:rsidRPr="00F2077E">
        <w:rPr>
          <w:sz w:val="28"/>
          <w:szCs w:val="28"/>
        </w:rPr>
        <w:t>відшкодування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витрат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надсилається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запитувачеві</w:t>
      </w:r>
      <w:proofErr w:type="spellEnd"/>
      <w:r w:rsidRPr="00F2077E">
        <w:rPr>
          <w:sz w:val="28"/>
          <w:szCs w:val="28"/>
        </w:rPr>
        <w:t xml:space="preserve"> </w:t>
      </w:r>
      <w:proofErr w:type="gramStart"/>
      <w:r w:rsidRPr="00F2077E">
        <w:rPr>
          <w:sz w:val="28"/>
          <w:szCs w:val="28"/>
        </w:rPr>
        <w:t>в строк</w:t>
      </w:r>
      <w:proofErr w:type="gramEnd"/>
      <w:r w:rsidRPr="00F2077E">
        <w:rPr>
          <w:sz w:val="28"/>
          <w:szCs w:val="28"/>
        </w:rPr>
        <w:t xml:space="preserve">, установлений законом для </w:t>
      </w:r>
      <w:proofErr w:type="spellStart"/>
      <w:r w:rsidRPr="00F2077E">
        <w:rPr>
          <w:sz w:val="28"/>
          <w:szCs w:val="28"/>
        </w:rPr>
        <w:t>надання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відповіді</w:t>
      </w:r>
      <w:proofErr w:type="spellEnd"/>
      <w:r w:rsidRPr="00F2077E">
        <w:rPr>
          <w:sz w:val="28"/>
          <w:szCs w:val="28"/>
        </w:rPr>
        <w:t xml:space="preserve"> на запит на </w:t>
      </w:r>
      <w:proofErr w:type="spellStart"/>
      <w:r w:rsidRPr="00F2077E">
        <w:rPr>
          <w:sz w:val="28"/>
          <w:szCs w:val="28"/>
        </w:rPr>
        <w:t>інформацію</w:t>
      </w:r>
      <w:proofErr w:type="spellEnd"/>
      <w:r w:rsidRPr="00F2077E">
        <w:rPr>
          <w:sz w:val="28"/>
          <w:szCs w:val="28"/>
        </w:rPr>
        <w:t xml:space="preserve">. </w:t>
      </w:r>
    </w:p>
    <w:p w14:paraId="44D3518B" w14:textId="77777777" w:rsidR="001F2638" w:rsidRDefault="00F2077E" w:rsidP="000838A9">
      <w:pPr>
        <w:ind w:firstLine="708"/>
        <w:jc w:val="both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 xml:space="preserve">10. Відповідь на запит надається протягом трьох робочих днів після отримання документів, що підтверджують повну оплату витрат, пов’язаних з наданням відповіді. </w:t>
      </w:r>
    </w:p>
    <w:p w14:paraId="3484F683" w14:textId="7A9BC4A1" w:rsidR="00877982" w:rsidRPr="00F2077E" w:rsidRDefault="00F2077E" w:rsidP="000838A9">
      <w:pPr>
        <w:ind w:firstLine="708"/>
        <w:jc w:val="both"/>
        <w:rPr>
          <w:sz w:val="40"/>
          <w:szCs w:val="28"/>
          <w:lang w:val="uk-UA"/>
        </w:rPr>
      </w:pPr>
      <w:r w:rsidRPr="00F2077E">
        <w:rPr>
          <w:sz w:val="28"/>
          <w:szCs w:val="28"/>
        </w:rPr>
        <w:t xml:space="preserve">11. </w:t>
      </w:r>
      <w:proofErr w:type="spellStart"/>
      <w:r w:rsidRPr="00F2077E">
        <w:rPr>
          <w:sz w:val="28"/>
          <w:szCs w:val="28"/>
        </w:rPr>
        <w:t>Відповідь</w:t>
      </w:r>
      <w:proofErr w:type="spellEnd"/>
      <w:r w:rsidRPr="00F2077E">
        <w:rPr>
          <w:sz w:val="28"/>
          <w:szCs w:val="28"/>
        </w:rPr>
        <w:t xml:space="preserve"> на запит не </w:t>
      </w:r>
      <w:proofErr w:type="spellStart"/>
      <w:r w:rsidRPr="00F2077E">
        <w:rPr>
          <w:sz w:val="28"/>
          <w:szCs w:val="28"/>
        </w:rPr>
        <w:t>надається</w:t>
      </w:r>
      <w:proofErr w:type="spellEnd"/>
      <w:r w:rsidRPr="00F2077E">
        <w:rPr>
          <w:sz w:val="28"/>
          <w:szCs w:val="28"/>
        </w:rPr>
        <w:t xml:space="preserve"> у </w:t>
      </w:r>
      <w:proofErr w:type="spellStart"/>
      <w:r w:rsidRPr="00F2077E">
        <w:rPr>
          <w:sz w:val="28"/>
          <w:szCs w:val="28"/>
        </w:rPr>
        <w:t>разі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повної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або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часткової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відмови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запитувача</w:t>
      </w:r>
      <w:proofErr w:type="spellEnd"/>
      <w:r w:rsidRPr="00F2077E">
        <w:rPr>
          <w:sz w:val="28"/>
          <w:szCs w:val="28"/>
        </w:rPr>
        <w:t xml:space="preserve"> </w:t>
      </w:r>
      <w:proofErr w:type="spellStart"/>
      <w:r w:rsidRPr="00F2077E">
        <w:rPr>
          <w:sz w:val="28"/>
          <w:szCs w:val="28"/>
        </w:rPr>
        <w:t>від</w:t>
      </w:r>
      <w:proofErr w:type="spellEnd"/>
      <w:r w:rsidRPr="00F2077E">
        <w:rPr>
          <w:sz w:val="28"/>
          <w:szCs w:val="28"/>
        </w:rPr>
        <w:t xml:space="preserve"> оплати </w:t>
      </w:r>
      <w:proofErr w:type="spellStart"/>
      <w:r w:rsidRPr="00F2077E">
        <w:rPr>
          <w:sz w:val="28"/>
          <w:szCs w:val="28"/>
        </w:rPr>
        <w:t>рахунка</w:t>
      </w:r>
      <w:proofErr w:type="spellEnd"/>
      <w:r w:rsidRPr="00F2077E">
        <w:rPr>
          <w:sz w:val="28"/>
          <w:szCs w:val="28"/>
        </w:rPr>
        <w:t>.</w:t>
      </w:r>
    </w:p>
    <w:p w14:paraId="4935E519" w14:textId="77777777" w:rsidR="00EB49BA" w:rsidRDefault="00EB49BA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057A07CF" w14:textId="77777777" w:rsidR="00EB49BA" w:rsidRDefault="00EB49BA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14E88ECC" w14:textId="77777777" w:rsidR="00EB49BA" w:rsidRDefault="00EB49BA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DE8AF5F" w14:textId="77777777" w:rsidR="00EB49BA" w:rsidRDefault="00EB49BA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5D1A0A63" w14:textId="77777777" w:rsidR="00EB49BA" w:rsidRDefault="00EB49BA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67CC9349" w14:textId="77777777" w:rsidR="00EB49BA" w:rsidRPr="00EB49BA" w:rsidRDefault="00EB49BA" w:rsidP="00EB49BA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EB49BA">
        <w:rPr>
          <w:sz w:val="28"/>
          <w:szCs w:val="28"/>
          <w:lang w:val="uk-UA"/>
        </w:rPr>
        <w:t>Начальник відділу-головний бухгалтер</w:t>
      </w:r>
    </w:p>
    <w:p w14:paraId="2E3B430B" w14:textId="77777777" w:rsidR="00EB49BA" w:rsidRPr="00EB49BA" w:rsidRDefault="00EB49BA" w:rsidP="00EB49BA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EB49BA">
        <w:rPr>
          <w:sz w:val="28"/>
          <w:szCs w:val="28"/>
          <w:lang w:val="uk-UA"/>
        </w:rPr>
        <w:t xml:space="preserve">відділу фінансово-господарського </w:t>
      </w:r>
    </w:p>
    <w:p w14:paraId="59A91644" w14:textId="3287C993" w:rsidR="00EB49BA" w:rsidRPr="00EB49BA" w:rsidRDefault="00EB49BA" w:rsidP="00EB49BA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EB49BA">
        <w:rPr>
          <w:sz w:val="28"/>
          <w:szCs w:val="28"/>
          <w:lang w:val="uk-UA"/>
        </w:rPr>
        <w:t xml:space="preserve">забезпечення </w:t>
      </w:r>
      <w:r w:rsidRPr="00EB49BA">
        <w:rPr>
          <w:sz w:val="28"/>
          <w:szCs w:val="28"/>
          <w:lang w:val="uk-UA"/>
        </w:rPr>
        <w:tab/>
        <w:t xml:space="preserve">                                                                     Ірина МИХАЙЛИК</w:t>
      </w:r>
    </w:p>
    <w:p w14:paraId="7C4D3B87" w14:textId="77777777" w:rsidR="00DD0183" w:rsidRPr="00EB49BA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62B8F80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640FDFB0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7601B88E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3EBC9856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DF37F15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69F6848C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E241C13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08FECB57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67107B8A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4F48DC2D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091AEED6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3A185D84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49514F74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7CE0106B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BC57E9E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0D843C7D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085CE38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179B0082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3411E48E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3A254FA4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A25532C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65D1513F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CB3519A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362EAC01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EDC3AAB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63585C25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E889ADD" w14:textId="77777777" w:rsidR="00892FF9" w:rsidRDefault="00892FF9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12B08B88" w14:textId="77777777" w:rsidR="00892FF9" w:rsidRDefault="00892FF9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15D4A8E2" w14:textId="77777777" w:rsidR="00892FF9" w:rsidRDefault="00892FF9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lang w:val="uk-UA"/>
        </w:rPr>
      </w:pPr>
    </w:p>
    <w:p w14:paraId="20AE4F9D" w14:textId="74E5846C" w:rsidR="00DD0183" w:rsidRDefault="00D200BB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DD0183" w:rsidRPr="00DD0183">
        <w:rPr>
          <w:sz w:val="28"/>
          <w:szCs w:val="28"/>
        </w:rPr>
        <w:t>Додаток</w:t>
      </w:r>
      <w:proofErr w:type="spellEnd"/>
      <w:r w:rsidR="00DD0183" w:rsidRPr="00DD0183">
        <w:rPr>
          <w:sz w:val="28"/>
          <w:szCs w:val="28"/>
        </w:rPr>
        <w:t xml:space="preserve"> до Порядку </w:t>
      </w:r>
      <w:proofErr w:type="spellStart"/>
      <w:r w:rsidR="00DD0183" w:rsidRPr="00DD0183">
        <w:rPr>
          <w:sz w:val="28"/>
          <w:szCs w:val="28"/>
        </w:rPr>
        <w:t>відшкодування</w:t>
      </w:r>
      <w:proofErr w:type="spellEnd"/>
      <w:r w:rsidR="00DD0183" w:rsidRPr="00DD0183">
        <w:rPr>
          <w:sz w:val="28"/>
          <w:szCs w:val="28"/>
        </w:rPr>
        <w:t xml:space="preserve"> </w:t>
      </w:r>
    </w:p>
    <w:p w14:paraId="2367BD01" w14:textId="241608B0" w:rsidR="00DD0183" w:rsidRDefault="00D200BB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DD0183" w:rsidRPr="00DD0183">
        <w:rPr>
          <w:sz w:val="28"/>
          <w:szCs w:val="28"/>
        </w:rPr>
        <w:t>фактичних</w:t>
      </w:r>
      <w:proofErr w:type="spellEnd"/>
      <w:r w:rsidR="00DD0183" w:rsidRPr="00DD0183">
        <w:rPr>
          <w:sz w:val="28"/>
          <w:szCs w:val="28"/>
        </w:rPr>
        <w:t xml:space="preserve"> </w:t>
      </w:r>
      <w:proofErr w:type="spellStart"/>
      <w:r w:rsidR="00DD0183" w:rsidRPr="00DD0183">
        <w:rPr>
          <w:sz w:val="28"/>
          <w:szCs w:val="28"/>
        </w:rPr>
        <w:t>витрат</w:t>
      </w:r>
      <w:proofErr w:type="spellEnd"/>
      <w:r w:rsidR="00DD0183" w:rsidRPr="00DD0183">
        <w:rPr>
          <w:sz w:val="28"/>
          <w:szCs w:val="28"/>
        </w:rPr>
        <w:t xml:space="preserve"> на </w:t>
      </w:r>
      <w:proofErr w:type="spellStart"/>
      <w:r w:rsidR="00DD0183" w:rsidRPr="00DD0183">
        <w:rPr>
          <w:sz w:val="28"/>
          <w:szCs w:val="28"/>
        </w:rPr>
        <w:t>копіювання</w:t>
      </w:r>
      <w:proofErr w:type="spellEnd"/>
      <w:r w:rsidR="00DD0183" w:rsidRPr="00DD0183">
        <w:rPr>
          <w:sz w:val="28"/>
          <w:szCs w:val="28"/>
        </w:rPr>
        <w:t xml:space="preserve"> </w:t>
      </w:r>
      <w:proofErr w:type="spellStart"/>
      <w:r w:rsidR="00DD0183" w:rsidRPr="00DD0183">
        <w:rPr>
          <w:sz w:val="28"/>
          <w:szCs w:val="28"/>
        </w:rPr>
        <w:t>або</w:t>
      </w:r>
      <w:proofErr w:type="spellEnd"/>
      <w:r w:rsidR="00DD0183" w:rsidRPr="00DD0183">
        <w:rPr>
          <w:sz w:val="28"/>
          <w:szCs w:val="28"/>
        </w:rPr>
        <w:t xml:space="preserve"> </w:t>
      </w:r>
    </w:p>
    <w:p w14:paraId="3ED62F16" w14:textId="7C581FAD" w:rsidR="00DD0183" w:rsidRDefault="00D200BB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DD0183" w:rsidRPr="00DD0183">
        <w:rPr>
          <w:sz w:val="28"/>
          <w:szCs w:val="28"/>
        </w:rPr>
        <w:t>друк</w:t>
      </w:r>
      <w:proofErr w:type="spellEnd"/>
      <w:r w:rsidR="00DD0183" w:rsidRPr="00DD0183">
        <w:rPr>
          <w:sz w:val="28"/>
          <w:szCs w:val="28"/>
        </w:rPr>
        <w:t xml:space="preserve"> </w:t>
      </w:r>
      <w:proofErr w:type="spellStart"/>
      <w:r w:rsidR="00DD0183" w:rsidRPr="00DD0183">
        <w:rPr>
          <w:sz w:val="28"/>
          <w:szCs w:val="28"/>
        </w:rPr>
        <w:t>документів</w:t>
      </w:r>
      <w:proofErr w:type="spellEnd"/>
      <w:r w:rsidR="00DD0183" w:rsidRPr="00DD0183">
        <w:rPr>
          <w:sz w:val="28"/>
          <w:szCs w:val="28"/>
        </w:rPr>
        <w:t xml:space="preserve">, </w:t>
      </w:r>
      <w:proofErr w:type="spellStart"/>
      <w:r w:rsidR="00DD0183" w:rsidRPr="00DD0183">
        <w:rPr>
          <w:sz w:val="28"/>
          <w:szCs w:val="28"/>
        </w:rPr>
        <w:t>що</w:t>
      </w:r>
      <w:proofErr w:type="spellEnd"/>
      <w:r w:rsidR="00DD0183" w:rsidRPr="00DD0183">
        <w:rPr>
          <w:sz w:val="28"/>
          <w:szCs w:val="28"/>
        </w:rPr>
        <w:t xml:space="preserve"> </w:t>
      </w:r>
      <w:proofErr w:type="spellStart"/>
      <w:r w:rsidR="00DD0183" w:rsidRPr="00DD0183">
        <w:rPr>
          <w:sz w:val="28"/>
          <w:szCs w:val="28"/>
        </w:rPr>
        <w:t>надаються</w:t>
      </w:r>
      <w:proofErr w:type="spellEnd"/>
      <w:r w:rsidR="00DD0183" w:rsidRPr="00DD0183">
        <w:rPr>
          <w:sz w:val="28"/>
          <w:szCs w:val="28"/>
        </w:rPr>
        <w:t xml:space="preserve"> за </w:t>
      </w:r>
      <w:proofErr w:type="spellStart"/>
      <w:r w:rsidR="00DD0183" w:rsidRPr="00DD0183">
        <w:rPr>
          <w:sz w:val="28"/>
          <w:szCs w:val="28"/>
        </w:rPr>
        <w:t>запитами</w:t>
      </w:r>
      <w:proofErr w:type="spellEnd"/>
      <w:r w:rsidR="00DD0183" w:rsidRPr="00DD0183">
        <w:rPr>
          <w:sz w:val="28"/>
          <w:szCs w:val="28"/>
        </w:rPr>
        <w:t xml:space="preserve"> </w:t>
      </w:r>
    </w:p>
    <w:p w14:paraId="5C40E23E" w14:textId="23428EF7" w:rsidR="00DD0183" w:rsidRDefault="00D200BB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0183" w:rsidRPr="00AE483C">
        <w:rPr>
          <w:sz w:val="28"/>
          <w:szCs w:val="28"/>
          <w:lang w:val="uk-UA"/>
        </w:rPr>
        <w:t xml:space="preserve">на інформацію, розпорядником якої є </w:t>
      </w:r>
    </w:p>
    <w:p w14:paraId="77A5280D" w14:textId="04986E50" w:rsidR="00D200BB" w:rsidRDefault="00D200BB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0183">
        <w:rPr>
          <w:sz w:val="28"/>
          <w:szCs w:val="28"/>
          <w:lang w:val="uk-UA"/>
        </w:rPr>
        <w:t xml:space="preserve">Сумська міська військова адміністрація </w:t>
      </w:r>
    </w:p>
    <w:p w14:paraId="2EF8CB14" w14:textId="39BCDADA" w:rsidR="00DD0183" w:rsidRDefault="00D200BB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0183">
        <w:rPr>
          <w:sz w:val="28"/>
          <w:szCs w:val="28"/>
          <w:lang w:val="uk-UA"/>
        </w:rPr>
        <w:t>Сумського району Сумської області</w:t>
      </w:r>
      <w:r w:rsidR="00DD0183" w:rsidRPr="00DD0183">
        <w:rPr>
          <w:sz w:val="28"/>
          <w:szCs w:val="28"/>
        </w:rPr>
        <w:t xml:space="preserve"> (пункт 5)</w:t>
      </w:r>
    </w:p>
    <w:p w14:paraId="4E3955BD" w14:textId="77777777" w:rsidR="00DD0183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2192244" w14:textId="28018F51" w:rsidR="00D200BB" w:rsidRPr="00D200BB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 xml:space="preserve">Надавач послуг: </w:t>
      </w:r>
      <w:r w:rsidR="00D200BB">
        <w:rPr>
          <w:sz w:val="28"/>
          <w:szCs w:val="28"/>
          <w:lang w:val="uk-UA"/>
        </w:rPr>
        <w:t>Сумська міська військова адміністрація Сумського району Сумської області</w:t>
      </w:r>
    </w:p>
    <w:p w14:paraId="0D063A60" w14:textId="77777777" w:rsidR="00D200BB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proofErr w:type="spellStart"/>
      <w:r w:rsidRPr="00DD0183">
        <w:rPr>
          <w:sz w:val="28"/>
          <w:szCs w:val="28"/>
        </w:rPr>
        <w:t>Реєстраційний</w:t>
      </w:r>
      <w:proofErr w:type="spellEnd"/>
      <w:r w:rsidRPr="00DD0183">
        <w:rPr>
          <w:sz w:val="28"/>
          <w:szCs w:val="28"/>
        </w:rPr>
        <w:t xml:space="preserve"> </w:t>
      </w:r>
      <w:proofErr w:type="spellStart"/>
      <w:r w:rsidRPr="00DD0183">
        <w:rPr>
          <w:sz w:val="28"/>
          <w:szCs w:val="28"/>
        </w:rPr>
        <w:t>рахунок</w:t>
      </w:r>
      <w:proofErr w:type="spellEnd"/>
      <w:r w:rsidRPr="00DD0183">
        <w:rPr>
          <w:sz w:val="28"/>
          <w:szCs w:val="28"/>
        </w:rPr>
        <w:t xml:space="preserve"> ___________________________________________ МФО банку __________________________________________ </w:t>
      </w:r>
    </w:p>
    <w:p w14:paraId="1066C7D4" w14:textId="77777777" w:rsidR="00D200BB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D0183">
        <w:rPr>
          <w:sz w:val="28"/>
          <w:szCs w:val="28"/>
        </w:rPr>
        <w:t xml:space="preserve">Код ЄДРПОУ ___________________________________________ </w:t>
      </w:r>
    </w:p>
    <w:p w14:paraId="518609FC" w14:textId="77777777" w:rsidR="00D200BB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D0183">
        <w:rPr>
          <w:sz w:val="28"/>
          <w:szCs w:val="28"/>
        </w:rPr>
        <w:t>Платник: ___________________________________________</w:t>
      </w:r>
    </w:p>
    <w:p w14:paraId="6A7851CB" w14:textId="77777777" w:rsidR="00D200BB" w:rsidRDefault="00D200BB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67D154A" w14:textId="519926A4" w:rsidR="00D200BB" w:rsidRDefault="00DD0183" w:rsidP="00D200B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DD0183">
        <w:rPr>
          <w:sz w:val="28"/>
          <w:szCs w:val="28"/>
        </w:rPr>
        <w:t xml:space="preserve">РАХУНОК № ___ </w:t>
      </w:r>
      <w:proofErr w:type="spellStart"/>
      <w:r w:rsidRPr="00DD0183">
        <w:rPr>
          <w:sz w:val="28"/>
          <w:szCs w:val="28"/>
        </w:rPr>
        <w:t>від</w:t>
      </w:r>
      <w:proofErr w:type="spellEnd"/>
      <w:r w:rsidRPr="00DD0183">
        <w:rPr>
          <w:sz w:val="28"/>
          <w:szCs w:val="28"/>
        </w:rPr>
        <w:t xml:space="preserve"> ____ _________ року</w:t>
      </w:r>
    </w:p>
    <w:p w14:paraId="425DCAA7" w14:textId="7B6C3BDD" w:rsidR="00D200BB" w:rsidRDefault="00DD0183" w:rsidP="00D200B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DD0183">
        <w:rPr>
          <w:sz w:val="28"/>
          <w:szCs w:val="28"/>
        </w:rPr>
        <w:t xml:space="preserve">для </w:t>
      </w:r>
      <w:proofErr w:type="spellStart"/>
      <w:r w:rsidRPr="00DD0183">
        <w:rPr>
          <w:sz w:val="28"/>
          <w:szCs w:val="28"/>
        </w:rPr>
        <w:t>здійснення</w:t>
      </w:r>
      <w:proofErr w:type="spellEnd"/>
      <w:r w:rsidRPr="00DD0183">
        <w:rPr>
          <w:sz w:val="28"/>
          <w:szCs w:val="28"/>
        </w:rPr>
        <w:t xml:space="preserve"> оплати </w:t>
      </w:r>
      <w:proofErr w:type="spellStart"/>
      <w:r w:rsidRPr="00DD0183">
        <w:rPr>
          <w:sz w:val="28"/>
          <w:szCs w:val="28"/>
        </w:rPr>
        <w:t>витрат</w:t>
      </w:r>
      <w:proofErr w:type="spellEnd"/>
      <w:r w:rsidRPr="00DD0183">
        <w:rPr>
          <w:sz w:val="28"/>
          <w:szCs w:val="28"/>
        </w:rPr>
        <w:t xml:space="preserve"> на </w:t>
      </w:r>
      <w:proofErr w:type="spellStart"/>
      <w:r w:rsidRPr="00DD0183">
        <w:rPr>
          <w:sz w:val="28"/>
          <w:szCs w:val="28"/>
        </w:rPr>
        <w:t>копіювання</w:t>
      </w:r>
      <w:proofErr w:type="spellEnd"/>
      <w:r w:rsidRPr="00DD0183">
        <w:rPr>
          <w:sz w:val="28"/>
          <w:szCs w:val="28"/>
        </w:rPr>
        <w:t xml:space="preserve"> </w:t>
      </w:r>
      <w:proofErr w:type="spellStart"/>
      <w:r w:rsidRPr="00DD0183">
        <w:rPr>
          <w:sz w:val="28"/>
          <w:szCs w:val="28"/>
        </w:rPr>
        <w:t>або</w:t>
      </w:r>
      <w:proofErr w:type="spellEnd"/>
      <w:r w:rsidRPr="00DD0183">
        <w:rPr>
          <w:sz w:val="28"/>
          <w:szCs w:val="28"/>
        </w:rPr>
        <w:t xml:space="preserve"> </w:t>
      </w:r>
      <w:proofErr w:type="spellStart"/>
      <w:r w:rsidRPr="00DD0183">
        <w:rPr>
          <w:sz w:val="28"/>
          <w:szCs w:val="28"/>
        </w:rPr>
        <w:t>друк</w:t>
      </w:r>
      <w:proofErr w:type="spellEnd"/>
      <w:r w:rsidRPr="00DD0183">
        <w:rPr>
          <w:sz w:val="28"/>
          <w:szCs w:val="28"/>
        </w:rPr>
        <w:t xml:space="preserve"> </w:t>
      </w:r>
      <w:proofErr w:type="spellStart"/>
      <w:r w:rsidRPr="00DD0183">
        <w:rPr>
          <w:sz w:val="28"/>
          <w:szCs w:val="28"/>
        </w:rPr>
        <w:t>документів</w:t>
      </w:r>
      <w:proofErr w:type="spellEnd"/>
      <w:r w:rsidRPr="00DD0183">
        <w:rPr>
          <w:sz w:val="28"/>
          <w:szCs w:val="28"/>
        </w:rPr>
        <w:t xml:space="preserve">, </w:t>
      </w:r>
      <w:proofErr w:type="spellStart"/>
      <w:r w:rsidRPr="00DD0183">
        <w:rPr>
          <w:sz w:val="28"/>
          <w:szCs w:val="28"/>
        </w:rPr>
        <w:t>що</w:t>
      </w:r>
      <w:proofErr w:type="spellEnd"/>
      <w:r w:rsidRPr="00DD0183">
        <w:rPr>
          <w:sz w:val="28"/>
          <w:szCs w:val="28"/>
        </w:rPr>
        <w:t xml:space="preserve"> </w:t>
      </w:r>
      <w:proofErr w:type="spellStart"/>
      <w:r w:rsidRPr="00DD0183">
        <w:rPr>
          <w:sz w:val="28"/>
          <w:szCs w:val="28"/>
        </w:rPr>
        <w:t>надаються</w:t>
      </w:r>
      <w:proofErr w:type="spellEnd"/>
      <w:r w:rsidRPr="00DD0183">
        <w:rPr>
          <w:sz w:val="28"/>
          <w:szCs w:val="28"/>
        </w:rPr>
        <w:t xml:space="preserve"> за запитом на </w:t>
      </w:r>
      <w:proofErr w:type="spellStart"/>
      <w:r w:rsidRPr="00DD0183">
        <w:rPr>
          <w:sz w:val="28"/>
          <w:szCs w:val="28"/>
        </w:rPr>
        <w:t>інформацію</w:t>
      </w:r>
      <w:proofErr w:type="spellEnd"/>
    </w:p>
    <w:p w14:paraId="295DCA94" w14:textId="77777777" w:rsidR="00D200BB" w:rsidRDefault="00D200BB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85"/>
        <w:gridCol w:w="1840"/>
        <w:gridCol w:w="1685"/>
        <w:gridCol w:w="1534"/>
      </w:tblGrid>
      <w:tr w:rsidR="00D200BB" w14:paraId="4655A7AF" w14:textId="77777777" w:rsidTr="00F576C6">
        <w:tc>
          <w:tcPr>
            <w:tcW w:w="4390" w:type="dxa"/>
          </w:tcPr>
          <w:p w14:paraId="5961F51F" w14:textId="47B0301E" w:rsidR="00D200BB" w:rsidRDefault="00D200BB" w:rsidP="00D200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018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701" w:type="dxa"/>
          </w:tcPr>
          <w:p w14:paraId="1E058A4B" w14:textId="5CFDC42C" w:rsidR="00D200BB" w:rsidRDefault="00D200BB" w:rsidP="00D200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0183">
              <w:rPr>
                <w:sz w:val="28"/>
                <w:szCs w:val="28"/>
              </w:rPr>
              <w:t>Вартість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виготовлення</w:t>
            </w:r>
            <w:proofErr w:type="spellEnd"/>
            <w:r w:rsidRPr="00DD0183">
              <w:rPr>
                <w:sz w:val="28"/>
                <w:szCs w:val="28"/>
              </w:rPr>
              <w:t xml:space="preserve"> 1 </w:t>
            </w:r>
            <w:proofErr w:type="spellStart"/>
            <w:r w:rsidRPr="00DD0183">
              <w:rPr>
                <w:sz w:val="28"/>
                <w:szCs w:val="28"/>
              </w:rPr>
              <w:t>арк</w:t>
            </w:r>
            <w:proofErr w:type="spellEnd"/>
            <w:r w:rsidRPr="00DD0183">
              <w:rPr>
                <w:sz w:val="28"/>
                <w:szCs w:val="28"/>
              </w:rPr>
              <w:t>. гривень (без ПДВ)</w:t>
            </w:r>
          </w:p>
        </w:tc>
        <w:tc>
          <w:tcPr>
            <w:tcW w:w="1701" w:type="dxa"/>
          </w:tcPr>
          <w:p w14:paraId="55972587" w14:textId="65538B94" w:rsidR="00D200BB" w:rsidRDefault="00D200BB" w:rsidP="00D200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0183">
              <w:rPr>
                <w:sz w:val="28"/>
                <w:szCs w:val="28"/>
              </w:rPr>
              <w:t>Кількість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аркушів</w:t>
            </w:r>
            <w:proofErr w:type="spellEnd"/>
            <w:r w:rsidRPr="00DD0183">
              <w:rPr>
                <w:sz w:val="28"/>
                <w:szCs w:val="28"/>
              </w:rPr>
              <w:t>, штук</w:t>
            </w:r>
          </w:p>
        </w:tc>
        <w:tc>
          <w:tcPr>
            <w:tcW w:w="1552" w:type="dxa"/>
          </w:tcPr>
          <w:p w14:paraId="2287946C" w14:textId="560D21AA" w:rsidR="00D200BB" w:rsidRDefault="00D200BB" w:rsidP="00D200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0183">
              <w:rPr>
                <w:sz w:val="28"/>
                <w:szCs w:val="28"/>
              </w:rPr>
              <w:t>Ціна</w:t>
            </w:r>
            <w:proofErr w:type="spellEnd"/>
            <w:r w:rsidRPr="00DD0183">
              <w:rPr>
                <w:sz w:val="28"/>
                <w:szCs w:val="28"/>
              </w:rPr>
              <w:t>, гривень (без ПДВ)</w:t>
            </w:r>
          </w:p>
        </w:tc>
      </w:tr>
      <w:tr w:rsidR="00D200BB" w14:paraId="13FA5949" w14:textId="77777777" w:rsidTr="00F576C6">
        <w:tc>
          <w:tcPr>
            <w:tcW w:w="4390" w:type="dxa"/>
          </w:tcPr>
          <w:p w14:paraId="5F0EC41B" w14:textId="67F88620" w:rsidR="00D200BB" w:rsidRDefault="00D200BB" w:rsidP="00D200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D018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486305A" w14:textId="2AF72FFB" w:rsidR="00D200BB" w:rsidRDefault="00D200BB" w:rsidP="00D200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D018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AF9BFCB" w14:textId="599A531E" w:rsidR="00D200BB" w:rsidRDefault="00D200BB" w:rsidP="00D200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D0183">
              <w:rPr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14:paraId="1A3F9315" w14:textId="76E77525" w:rsidR="00D200BB" w:rsidRDefault="00D200BB" w:rsidP="00D200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D0183">
              <w:rPr>
                <w:sz w:val="28"/>
                <w:szCs w:val="28"/>
              </w:rPr>
              <w:t>4</w:t>
            </w:r>
          </w:p>
        </w:tc>
      </w:tr>
      <w:tr w:rsidR="00D200BB" w14:paraId="16AEF291" w14:textId="77777777" w:rsidTr="00F576C6">
        <w:tc>
          <w:tcPr>
            <w:tcW w:w="4390" w:type="dxa"/>
          </w:tcPr>
          <w:p w14:paraId="063FF208" w14:textId="32E7F47A" w:rsidR="00D200BB" w:rsidRPr="00F576C6" w:rsidRDefault="00F576C6" w:rsidP="0092225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D0183">
              <w:rPr>
                <w:sz w:val="28"/>
                <w:szCs w:val="28"/>
              </w:rPr>
              <w:t>Відшкодування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фактичних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витрат</w:t>
            </w:r>
            <w:proofErr w:type="spellEnd"/>
            <w:r w:rsidRPr="00DD0183">
              <w:rPr>
                <w:sz w:val="28"/>
                <w:szCs w:val="28"/>
              </w:rPr>
              <w:t xml:space="preserve"> на </w:t>
            </w:r>
            <w:proofErr w:type="spellStart"/>
            <w:r w:rsidRPr="00DD0183">
              <w:rPr>
                <w:sz w:val="28"/>
                <w:szCs w:val="28"/>
              </w:rPr>
              <w:t>копіювання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або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друк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що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надаються</w:t>
            </w:r>
            <w:proofErr w:type="spellEnd"/>
            <w:r w:rsidRPr="00DD0183">
              <w:rPr>
                <w:sz w:val="28"/>
                <w:szCs w:val="28"/>
              </w:rPr>
              <w:t xml:space="preserve"> за запитом на </w:t>
            </w:r>
            <w:proofErr w:type="spellStart"/>
            <w:r w:rsidRPr="00DD0183">
              <w:rPr>
                <w:sz w:val="28"/>
                <w:szCs w:val="28"/>
              </w:rPr>
              <w:t>інформацію</w:t>
            </w:r>
            <w:proofErr w:type="spellEnd"/>
            <w:r w:rsidRPr="00DD0183">
              <w:rPr>
                <w:sz w:val="28"/>
                <w:szCs w:val="28"/>
              </w:rPr>
              <w:t xml:space="preserve">, </w:t>
            </w:r>
            <w:proofErr w:type="spellStart"/>
            <w:r w:rsidRPr="00DD0183">
              <w:rPr>
                <w:sz w:val="28"/>
                <w:szCs w:val="28"/>
              </w:rPr>
              <w:t>розпорядником</w:t>
            </w:r>
            <w:proofErr w:type="spellEnd"/>
            <w:r w:rsidRPr="00DD0183">
              <w:rPr>
                <w:sz w:val="28"/>
                <w:szCs w:val="28"/>
              </w:rPr>
              <w:t xml:space="preserve"> </w:t>
            </w:r>
            <w:proofErr w:type="spellStart"/>
            <w:r w:rsidRPr="00DD0183">
              <w:rPr>
                <w:sz w:val="28"/>
                <w:szCs w:val="28"/>
              </w:rPr>
              <w:t>якої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 Сумська міська військова адміністрація Сумського району Сумської області</w:t>
            </w:r>
          </w:p>
        </w:tc>
        <w:tc>
          <w:tcPr>
            <w:tcW w:w="1701" w:type="dxa"/>
          </w:tcPr>
          <w:p w14:paraId="5E34CC56" w14:textId="77777777" w:rsidR="00D200BB" w:rsidRDefault="00D200BB" w:rsidP="0092225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A8FD842" w14:textId="77777777" w:rsidR="00D200BB" w:rsidRDefault="00D200BB" w:rsidP="0092225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552" w:type="dxa"/>
          </w:tcPr>
          <w:p w14:paraId="6B682DB9" w14:textId="77777777" w:rsidR="00D200BB" w:rsidRDefault="00D200BB" w:rsidP="0092225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47011D54" w14:textId="77777777" w:rsidR="00F576C6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proofErr w:type="spellStart"/>
      <w:r w:rsidRPr="00DD0183">
        <w:rPr>
          <w:sz w:val="28"/>
          <w:szCs w:val="28"/>
        </w:rPr>
        <w:t>Усього</w:t>
      </w:r>
      <w:proofErr w:type="spellEnd"/>
      <w:r w:rsidRPr="00DD0183">
        <w:rPr>
          <w:sz w:val="28"/>
          <w:szCs w:val="28"/>
        </w:rPr>
        <w:t xml:space="preserve"> до сплати: _______________________________________</w:t>
      </w:r>
    </w:p>
    <w:p w14:paraId="70913A99" w14:textId="02831E66" w:rsidR="00F576C6" w:rsidRPr="00F576C6" w:rsidRDefault="00F576C6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DD0183" w:rsidRPr="00DD0183">
        <w:rPr>
          <w:sz w:val="28"/>
          <w:szCs w:val="28"/>
        </w:rPr>
        <w:t xml:space="preserve"> </w:t>
      </w:r>
      <w:r w:rsidR="00DD0183" w:rsidRPr="00F576C6">
        <w:rPr>
          <w:sz w:val="22"/>
          <w:szCs w:val="22"/>
        </w:rPr>
        <w:t xml:space="preserve">(сума </w:t>
      </w:r>
      <w:proofErr w:type="spellStart"/>
      <w:r w:rsidR="00DD0183" w:rsidRPr="00F576C6">
        <w:rPr>
          <w:sz w:val="22"/>
          <w:szCs w:val="22"/>
        </w:rPr>
        <w:t>прописом</w:t>
      </w:r>
      <w:proofErr w:type="spellEnd"/>
      <w:r w:rsidR="00DD0183" w:rsidRPr="00F576C6">
        <w:rPr>
          <w:sz w:val="22"/>
          <w:szCs w:val="22"/>
        </w:rPr>
        <w:t xml:space="preserve">) </w:t>
      </w:r>
    </w:p>
    <w:p w14:paraId="1F03120B" w14:textId="77777777" w:rsidR="00F576C6" w:rsidRDefault="00F576C6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C38AA5D" w14:textId="77777777" w:rsidR="00F576C6" w:rsidRDefault="00F576C6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bookmarkStart w:id="5" w:name="_Hlk172791654"/>
      <w:r>
        <w:rPr>
          <w:sz w:val="28"/>
          <w:szCs w:val="28"/>
          <w:lang w:val="uk-UA"/>
        </w:rPr>
        <w:t xml:space="preserve">Начальник Сумської міської військової </w:t>
      </w:r>
    </w:p>
    <w:p w14:paraId="5B075697" w14:textId="73A8EF2E" w:rsidR="00F576C6" w:rsidRPr="00F576C6" w:rsidRDefault="00F576C6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Сумського району Сумської області</w:t>
      </w:r>
    </w:p>
    <w:p w14:paraId="524B357E" w14:textId="77777777" w:rsidR="00F576C6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AE483C">
        <w:rPr>
          <w:sz w:val="28"/>
          <w:szCs w:val="28"/>
          <w:lang w:val="uk-UA"/>
        </w:rPr>
        <w:t xml:space="preserve"> </w:t>
      </w:r>
    </w:p>
    <w:p w14:paraId="5D1AE0A4" w14:textId="0253575D" w:rsidR="00F576C6" w:rsidRPr="00F576C6" w:rsidRDefault="00DD0183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D0183">
        <w:rPr>
          <w:sz w:val="28"/>
          <w:szCs w:val="28"/>
        </w:rPr>
        <w:t xml:space="preserve">____________ </w:t>
      </w:r>
      <w:r w:rsidR="00F576C6">
        <w:rPr>
          <w:sz w:val="28"/>
          <w:szCs w:val="28"/>
          <w:lang w:val="uk-UA"/>
        </w:rPr>
        <w:t xml:space="preserve">  _______________________</w:t>
      </w:r>
    </w:p>
    <w:p w14:paraId="3F0E9F2D" w14:textId="31149B7C" w:rsidR="00F576C6" w:rsidRDefault="00F576C6" w:rsidP="0092225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F576C6">
        <w:rPr>
          <w:sz w:val="22"/>
          <w:szCs w:val="22"/>
          <w:lang w:val="uk-UA"/>
        </w:rPr>
        <w:t xml:space="preserve">    </w:t>
      </w:r>
      <w:r w:rsidR="00DD0183" w:rsidRPr="00F576C6">
        <w:rPr>
          <w:sz w:val="22"/>
          <w:szCs w:val="22"/>
        </w:rPr>
        <w:t>(</w:t>
      </w:r>
      <w:proofErr w:type="spellStart"/>
      <w:proofErr w:type="gramStart"/>
      <w:r w:rsidR="00DD0183" w:rsidRPr="00F576C6">
        <w:rPr>
          <w:sz w:val="22"/>
          <w:szCs w:val="22"/>
        </w:rPr>
        <w:t>підпис</w:t>
      </w:r>
      <w:proofErr w:type="spellEnd"/>
      <w:r w:rsidR="00DD0183" w:rsidRPr="00F576C6">
        <w:rPr>
          <w:sz w:val="22"/>
          <w:szCs w:val="22"/>
        </w:rPr>
        <w:t xml:space="preserve">) </w:t>
      </w:r>
      <w:r w:rsidRPr="00F576C6">
        <w:rPr>
          <w:sz w:val="22"/>
          <w:szCs w:val="22"/>
          <w:lang w:val="uk-UA"/>
        </w:rPr>
        <w:t xml:space="preserve">  </w:t>
      </w:r>
      <w:proofErr w:type="gramEnd"/>
      <w:r w:rsidRPr="00F576C6">
        <w:rPr>
          <w:sz w:val="22"/>
          <w:szCs w:val="22"/>
          <w:lang w:val="uk-UA"/>
        </w:rPr>
        <w:t xml:space="preserve">                       </w:t>
      </w:r>
      <w:r w:rsidR="00DD0183" w:rsidRPr="00F576C6">
        <w:rPr>
          <w:sz w:val="22"/>
          <w:szCs w:val="22"/>
        </w:rPr>
        <w:t xml:space="preserve">(П.І.Б.) </w:t>
      </w:r>
      <w:bookmarkEnd w:id="5"/>
    </w:p>
    <w:p w14:paraId="764E0A29" w14:textId="3DBCF21F" w:rsidR="00105440" w:rsidRDefault="00F576C6" w:rsidP="00105440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  <w:r w:rsidR="00105440" w:rsidRPr="00105440">
        <w:rPr>
          <w:sz w:val="28"/>
          <w:szCs w:val="28"/>
          <w:lang w:val="uk-UA"/>
        </w:rPr>
        <w:t xml:space="preserve"> </w:t>
      </w:r>
      <w:r w:rsidR="00105440">
        <w:rPr>
          <w:sz w:val="28"/>
          <w:szCs w:val="28"/>
          <w:lang w:val="uk-UA"/>
        </w:rPr>
        <w:t xml:space="preserve">фінансово-господарського </w:t>
      </w:r>
    </w:p>
    <w:p w14:paraId="2AE8AFDF" w14:textId="77777777" w:rsidR="00105440" w:rsidRDefault="00105440" w:rsidP="00105440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Сумської міської військової </w:t>
      </w:r>
    </w:p>
    <w:p w14:paraId="3BAFC3EC" w14:textId="77777777" w:rsidR="00105440" w:rsidRPr="00F576C6" w:rsidRDefault="00105440" w:rsidP="00105440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Сумського району Сумської області</w:t>
      </w:r>
    </w:p>
    <w:p w14:paraId="60832606" w14:textId="60FBFA44" w:rsidR="00F576C6" w:rsidRDefault="00F576C6" w:rsidP="00F576C6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-головний бухгалтер </w:t>
      </w:r>
    </w:p>
    <w:p w14:paraId="5CAE9846" w14:textId="621FBACC" w:rsidR="00F576C6" w:rsidRDefault="00F576C6" w:rsidP="00F576C6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6F80100" w14:textId="77777777" w:rsidR="00F576C6" w:rsidRDefault="00F576C6" w:rsidP="00F576C6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D0183">
        <w:rPr>
          <w:sz w:val="28"/>
          <w:szCs w:val="28"/>
        </w:rPr>
        <w:t xml:space="preserve">____________ </w:t>
      </w:r>
      <w:r>
        <w:rPr>
          <w:sz w:val="28"/>
          <w:szCs w:val="28"/>
          <w:lang w:val="uk-UA"/>
        </w:rPr>
        <w:t xml:space="preserve">  _______________________</w:t>
      </w:r>
    </w:p>
    <w:p w14:paraId="3126C9EA" w14:textId="1B669CCE" w:rsidR="009B039C" w:rsidRPr="00F576C6" w:rsidRDefault="00F576C6" w:rsidP="00F576C6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F576C6">
        <w:rPr>
          <w:sz w:val="22"/>
          <w:szCs w:val="22"/>
          <w:lang w:val="uk-UA"/>
        </w:rPr>
        <w:t xml:space="preserve">    </w:t>
      </w:r>
      <w:r w:rsidRPr="00F576C6">
        <w:rPr>
          <w:sz w:val="22"/>
          <w:szCs w:val="22"/>
        </w:rPr>
        <w:t>(</w:t>
      </w:r>
      <w:proofErr w:type="spellStart"/>
      <w:proofErr w:type="gramStart"/>
      <w:r w:rsidRPr="00F576C6">
        <w:rPr>
          <w:sz w:val="22"/>
          <w:szCs w:val="22"/>
        </w:rPr>
        <w:t>підпис</w:t>
      </w:r>
      <w:proofErr w:type="spellEnd"/>
      <w:r w:rsidRPr="00F576C6">
        <w:rPr>
          <w:sz w:val="22"/>
          <w:szCs w:val="22"/>
        </w:rPr>
        <w:t xml:space="preserve">) </w:t>
      </w:r>
      <w:r w:rsidRPr="00F576C6">
        <w:rPr>
          <w:sz w:val="22"/>
          <w:szCs w:val="22"/>
          <w:lang w:val="uk-UA"/>
        </w:rPr>
        <w:t xml:space="preserve">  </w:t>
      </w:r>
      <w:proofErr w:type="gramEnd"/>
      <w:r w:rsidRPr="00F576C6">
        <w:rPr>
          <w:sz w:val="22"/>
          <w:szCs w:val="22"/>
          <w:lang w:val="uk-UA"/>
        </w:rPr>
        <w:t xml:space="preserve">                       </w:t>
      </w:r>
      <w:r w:rsidRPr="00F576C6">
        <w:rPr>
          <w:sz w:val="22"/>
          <w:szCs w:val="22"/>
        </w:rPr>
        <w:t>(П.І.Б.</w:t>
      </w:r>
      <w:r>
        <w:rPr>
          <w:sz w:val="22"/>
          <w:szCs w:val="22"/>
          <w:lang w:val="uk-UA"/>
        </w:rPr>
        <w:t>)</w:t>
      </w:r>
    </w:p>
    <w:sectPr w:rsidR="009B039C" w:rsidRPr="00F576C6" w:rsidSect="00A755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6E0"/>
    <w:multiLevelType w:val="hybridMultilevel"/>
    <w:tmpl w:val="B7C22BB8"/>
    <w:lvl w:ilvl="0" w:tplc="52E6B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64394"/>
    <w:multiLevelType w:val="hybridMultilevel"/>
    <w:tmpl w:val="C6CE5184"/>
    <w:lvl w:ilvl="0" w:tplc="6D142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E22D25"/>
    <w:multiLevelType w:val="hybridMultilevel"/>
    <w:tmpl w:val="FFBEA1A4"/>
    <w:lvl w:ilvl="0" w:tplc="1A081B9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3F5F5E21"/>
    <w:multiLevelType w:val="hybridMultilevel"/>
    <w:tmpl w:val="29E6CBA4"/>
    <w:lvl w:ilvl="0" w:tplc="D83AD532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4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D71174"/>
    <w:multiLevelType w:val="hybridMultilevel"/>
    <w:tmpl w:val="F9DAECB6"/>
    <w:lvl w:ilvl="0" w:tplc="452A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F4590E"/>
    <w:multiLevelType w:val="multilevel"/>
    <w:tmpl w:val="67D8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A7BB5"/>
    <w:multiLevelType w:val="hybridMultilevel"/>
    <w:tmpl w:val="19C4E132"/>
    <w:lvl w:ilvl="0" w:tplc="074E7E3A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num w:numId="1" w16cid:durableId="470708628">
    <w:abstractNumId w:val="6"/>
  </w:num>
  <w:num w:numId="2" w16cid:durableId="496072583">
    <w:abstractNumId w:val="2"/>
  </w:num>
  <w:num w:numId="3" w16cid:durableId="467016921">
    <w:abstractNumId w:val="5"/>
  </w:num>
  <w:num w:numId="4" w16cid:durableId="1040714114">
    <w:abstractNumId w:val="4"/>
  </w:num>
  <w:num w:numId="5" w16cid:durableId="102001998">
    <w:abstractNumId w:val="0"/>
  </w:num>
  <w:num w:numId="6" w16cid:durableId="453208182">
    <w:abstractNumId w:val="1"/>
  </w:num>
  <w:num w:numId="7" w16cid:durableId="1669365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1D"/>
    <w:rsid w:val="000432D5"/>
    <w:rsid w:val="00050BFD"/>
    <w:rsid w:val="00080C04"/>
    <w:rsid w:val="00081E4C"/>
    <w:rsid w:val="000838A9"/>
    <w:rsid w:val="00096259"/>
    <w:rsid w:val="000E0C81"/>
    <w:rsid w:val="00105440"/>
    <w:rsid w:val="001275B3"/>
    <w:rsid w:val="001D4378"/>
    <w:rsid w:val="001E31BC"/>
    <w:rsid w:val="001F2638"/>
    <w:rsid w:val="00221484"/>
    <w:rsid w:val="00254E41"/>
    <w:rsid w:val="0026460F"/>
    <w:rsid w:val="002650DE"/>
    <w:rsid w:val="00287602"/>
    <w:rsid w:val="00296092"/>
    <w:rsid w:val="002B38F0"/>
    <w:rsid w:val="002E0963"/>
    <w:rsid w:val="00310863"/>
    <w:rsid w:val="003165EA"/>
    <w:rsid w:val="00327A6F"/>
    <w:rsid w:val="00361E28"/>
    <w:rsid w:val="003733B8"/>
    <w:rsid w:val="00386FBE"/>
    <w:rsid w:val="003A79F1"/>
    <w:rsid w:val="003D6F61"/>
    <w:rsid w:val="003F2FAB"/>
    <w:rsid w:val="00404315"/>
    <w:rsid w:val="004061E3"/>
    <w:rsid w:val="004233A8"/>
    <w:rsid w:val="004B5C3F"/>
    <w:rsid w:val="004C6F77"/>
    <w:rsid w:val="00556492"/>
    <w:rsid w:val="00556F27"/>
    <w:rsid w:val="00597542"/>
    <w:rsid w:val="006051BA"/>
    <w:rsid w:val="00651A02"/>
    <w:rsid w:val="006B2EE7"/>
    <w:rsid w:val="00727EBF"/>
    <w:rsid w:val="00743963"/>
    <w:rsid w:val="00764557"/>
    <w:rsid w:val="007820C8"/>
    <w:rsid w:val="007A0DC5"/>
    <w:rsid w:val="007E31B1"/>
    <w:rsid w:val="007E799D"/>
    <w:rsid w:val="00805BB8"/>
    <w:rsid w:val="00821406"/>
    <w:rsid w:val="00877982"/>
    <w:rsid w:val="00892FF9"/>
    <w:rsid w:val="008C741A"/>
    <w:rsid w:val="00910BA8"/>
    <w:rsid w:val="00910D9A"/>
    <w:rsid w:val="00922252"/>
    <w:rsid w:val="00936F33"/>
    <w:rsid w:val="009765B0"/>
    <w:rsid w:val="009B039C"/>
    <w:rsid w:val="00A02DD1"/>
    <w:rsid w:val="00A319AD"/>
    <w:rsid w:val="00A37D91"/>
    <w:rsid w:val="00A75540"/>
    <w:rsid w:val="00A90C42"/>
    <w:rsid w:val="00AB39F6"/>
    <w:rsid w:val="00AE13DC"/>
    <w:rsid w:val="00AE483C"/>
    <w:rsid w:val="00B877D6"/>
    <w:rsid w:val="00BA691D"/>
    <w:rsid w:val="00BD4DF5"/>
    <w:rsid w:val="00C44F2B"/>
    <w:rsid w:val="00C86549"/>
    <w:rsid w:val="00C96C23"/>
    <w:rsid w:val="00CB4ADB"/>
    <w:rsid w:val="00CB6E1B"/>
    <w:rsid w:val="00D13319"/>
    <w:rsid w:val="00D200BB"/>
    <w:rsid w:val="00D2208D"/>
    <w:rsid w:val="00D72570"/>
    <w:rsid w:val="00D77C50"/>
    <w:rsid w:val="00DD0183"/>
    <w:rsid w:val="00E44670"/>
    <w:rsid w:val="00E6688C"/>
    <w:rsid w:val="00EB49BA"/>
    <w:rsid w:val="00F2077E"/>
    <w:rsid w:val="00F30C93"/>
    <w:rsid w:val="00F33767"/>
    <w:rsid w:val="00F576C6"/>
    <w:rsid w:val="00F641B7"/>
    <w:rsid w:val="00F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9CB6"/>
  <w15:chartTrackingRefBased/>
  <w15:docId w15:val="{A93B6FEB-8375-40D0-A076-4ABC1773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54E41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691D"/>
    <w:pPr>
      <w:jc w:val="center"/>
    </w:pPr>
    <w:rPr>
      <w:sz w:val="28"/>
      <w:lang w:val="uk-UA"/>
    </w:rPr>
  </w:style>
  <w:style w:type="paragraph" w:styleId="a4">
    <w:name w:val="List Paragraph"/>
    <w:basedOn w:val="a"/>
    <w:uiPriority w:val="34"/>
    <w:qFormat/>
    <w:rsid w:val="00C86549"/>
    <w:pPr>
      <w:ind w:left="720"/>
      <w:contextualSpacing/>
    </w:pPr>
  </w:style>
  <w:style w:type="table" w:styleId="a5">
    <w:name w:val="Table Grid"/>
    <w:basedOn w:val="a1"/>
    <w:uiPriority w:val="39"/>
    <w:rsid w:val="0055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609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60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"/>
    <w:basedOn w:val="a"/>
    <w:rsid w:val="00080C04"/>
    <w:rPr>
      <w:rFonts w:ascii="Bookshelf Symbol 7" w:hAnsi="Bookshelf Symbol 7" w:cs="Bookshelf Symbol 7"/>
      <w:lang w:val="en-US" w:eastAsia="en-US"/>
    </w:rPr>
  </w:style>
  <w:style w:type="paragraph" w:customStyle="1" w:styleId="FR1">
    <w:name w:val="FR1"/>
    <w:rsid w:val="00080C04"/>
    <w:pPr>
      <w:widowControl w:val="0"/>
      <w:autoSpaceDE w:val="0"/>
      <w:autoSpaceDN w:val="0"/>
      <w:adjustRightInd w:val="0"/>
      <w:spacing w:after="0" w:line="300" w:lineRule="auto"/>
      <w:ind w:left="16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54E41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customStyle="1" w:styleId="rvts44">
    <w:name w:val="rvts44"/>
    <w:basedOn w:val="a0"/>
    <w:rsid w:val="00D7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5329</Words>
  <Characters>3039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Ольга Іванівна</dc:creator>
  <cp:keywords/>
  <dc:description/>
  <cp:lastModifiedBy>Дарья Пономаренко</cp:lastModifiedBy>
  <cp:revision>40</cp:revision>
  <cp:lastPrinted>2024-09-04T10:41:00Z</cp:lastPrinted>
  <dcterms:created xsi:type="dcterms:W3CDTF">2024-07-08T07:44:00Z</dcterms:created>
  <dcterms:modified xsi:type="dcterms:W3CDTF">2024-09-06T11:50:00Z</dcterms:modified>
</cp:coreProperties>
</file>