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D914" w14:textId="77777777" w:rsidR="00D9409E" w:rsidRPr="00D9409E" w:rsidRDefault="00D9409E" w:rsidP="00D9409E">
      <w:pPr>
        <w:tabs>
          <w:tab w:val="left" w:pos="-284"/>
        </w:tabs>
        <w:ind w:firstLine="0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D9409E">
        <w:rPr>
          <w:rFonts w:eastAsia="Times New Roman" w:cs="Times New Roman"/>
          <w:noProof/>
          <w:szCs w:val="28"/>
          <w:lang w:val="en-US"/>
        </w:rPr>
        <w:drawing>
          <wp:inline distT="0" distB="0" distL="0" distR="0" wp14:anchorId="4CBB0563" wp14:editId="3DCA9496">
            <wp:extent cx="457200" cy="62420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BA530" w14:textId="77777777" w:rsidR="00D9409E" w:rsidRPr="00BA4CEF" w:rsidRDefault="00D9409E" w:rsidP="00D9409E">
      <w:pPr>
        <w:ind w:firstLine="0"/>
        <w:jc w:val="center"/>
        <w:rPr>
          <w:rFonts w:eastAsia="Times New Roman" w:cs="Times New Roman"/>
          <w:sz w:val="32"/>
          <w:szCs w:val="32"/>
          <w:lang w:val="uk-UA" w:eastAsia="ru-RU"/>
        </w:rPr>
      </w:pPr>
      <w:r w:rsidRPr="00BA4CEF">
        <w:rPr>
          <w:rFonts w:eastAsia="Times New Roman" w:cs="Times New Roman"/>
          <w:sz w:val="32"/>
          <w:szCs w:val="32"/>
          <w:lang w:val="uk-UA" w:eastAsia="ru-RU"/>
        </w:rPr>
        <w:t>СУМСЬКА МІСЬКА ВІЙСЬКОВА АДМІНІСТРАЦІЯ</w:t>
      </w:r>
    </w:p>
    <w:p w14:paraId="4AED02DF" w14:textId="77777777" w:rsidR="00D9409E" w:rsidRPr="00BA4CEF" w:rsidRDefault="00D9409E" w:rsidP="00D9409E">
      <w:pPr>
        <w:ind w:firstLine="0"/>
        <w:jc w:val="center"/>
        <w:rPr>
          <w:rFonts w:eastAsia="Times New Roman" w:cs="Times New Roman"/>
          <w:sz w:val="32"/>
          <w:szCs w:val="32"/>
          <w:lang w:val="uk-UA" w:eastAsia="ru-RU"/>
        </w:rPr>
      </w:pPr>
      <w:r w:rsidRPr="00BA4CEF">
        <w:rPr>
          <w:rFonts w:eastAsia="Times New Roman" w:cs="Times New Roman"/>
          <w:sz w:val="32"/>
          <w:szCs w:val="32"/>
          <w:lang w:val="uk-UA" w:eastAsia="ru-RU"/>
        </w:rPr>
        <w:t>СУМСЬКОГО РАЙОНУ СУМСЬКОЇ ОБЛАСТІ</w:t>
      </w:r>
    </w:p>
    <w:p w14:paraId="0193F617" w14:textId="77777777" w:rsidR="00D9409E" w:rsidRPr="00BA4CEF" w:rsidRDefault="00D9409E" w:rsidP="00D9409E">
      <w:pPr>
        <w:ind w:firstLine="0"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BA4CEF">
        <w:rPr>
          <w:rFonts w:eastAsia="Times New Roman" w:cs="Times New Roman"/>
          <w:b/>
          <w:sz w:val="32"/>
          <w:szCs w:val="32"/>
          <w:lang w:eastAsia="ru-RU"/>
        </w:rPr>
        <w:t>РОЗПОРЯДЖЕННЯ</w:t>
      </w:r>
    </w:p>
    <w:p w14:paraId="24547200" w14:textId="77777777" w:rsidR="00D9409E" w:rsidRPr="00D9409E" w:rsidRDefault="00D9409E" w:rsidP="00D9409E">
      <w:pPr>
        <w:ind w:firstLine="0"/>
        <w:jc w:val="center"/>
        <w:outlineLvl w:val="0"/>
        <w:rPr>
          <w:rFonts w:eastAsia="Times New Roman" w:cs="Times New Roman"/>
          <w:b/>
          <w:sz w:val="40"/>
          <w:szCs w:val="40"/>
          <w:lang w:eastAsia="ru-RU"/>
        </w:rPr>
      </w:pPr>
    </w:p>
    <w:p w14:paraId="56A632D5" w14:textId="55E311BB" w:rsidR="00D9409E" w:rsidRDefault="001B24B7" w:rsidP="00D9409E">
      <w:pPr>
        <w:spacing w:after="200"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15.05.2025</w:t>
      </w:r>
      <w:r w:rsidR="005709C1">
        <w:rPr>
          <w:rFonts w:eastAsia="Times New Roman" w:cs="Times New Roman"/>
          <w:szCs w:val="28"/>
          <w:lang w:val="uk-UA" w:eastAsia="ru-RU"/>
        </w:rPr>
        <w:t xml:space="preserve">        </w:t>
      </w:r>
      <w:r w:rsidR="00652E76">
        <w:rPr>
          <w:rFonts w:eastAsia="Times New Roman" w:cs="Times New Roman"/>
          <w:szCs w:val="28"/>
          <w:lang w:val="uk-UA" w:eastAsia="ru-RU"/>
        </w:rPr>
        <w:t xml:space="preserve">               </w:t>
      </w:r>
      <w:r w:rsidR="005709C1">
        <w:rPr>
          <w:rFonts w:eastAsia="Times New Roman" w:cs="Times New Roman"/>
          <w:szCs w:val="28"/>
          <w:lang w:val="uk-UA" w:eastAsia="ru-RU"/>
        </w:rPr>
        <w:t xml:space="preserve">  </w:t>
      </w:r>
      <w:r w:rsidR="00652E76">
        <w:rPr>
          <w:rFonts w:eastAsia="Times New Roman" w:cs="Times New Roman"/>
          <w:szCs w:val="28"/>
          <w:lang w:val="uk-UA" w:eastAsia="ru-RU"/>
        </w:rPr>
        <w:t xml:space="preserve">     </w:t>
      </w:r>
      <w:r w:rsidR="0083695C">
        <w:rPr>
          <w:rFonts w:eastAsia="Times New Roman" w:cs="Times New Roman"/>
          <w:szCs w:val="28"/>
          <w:lang w:val="uk-UA" w:eastAsia="ru-RU"/>
        </w:rPr>
        <w:t xml:space="preserve">  </w:t>
      </w:r>
      <w:r w:rsidR="00C866A9">
        <w:rPr>
          <w:rFonts w:eastAsia="Times New Roman" w:cs="Times New Roman"/>
          <w:szCs w:val="28"/>
          <w:lang w:val="uk-UA" w:eastAsia="ru-RU"/>
        </w:rPr>
        <w:t xml:space="preserve"> </w:t>
      </w:r>
      <w:r w:rsidR="005B4447">
        <w:rPr>
          <w:rFonts w:eastAsia="Times New Roman" w:cs="Times New Roman"/>
          <w:szCs w:val="28"/>
          <w:lang w:val="uk-UA" w:eastAsia="ru-RU"/>
        </w:rPr>
        <w:t xml:space="preserve">  </w:t>
      </w:r>
      <w:r w:rsidR="00652E76">
        <w:rPr>
          <w:rFonts w:eastAsia="Times New Roman" w:cs="Times New Roman"/>
          <w:szCs w:val="28"/>
          <w:lang w:val="uk-UA" w:eastAsia="ru-RU"/>
        </w:rPr>
        <w:t xml:space="preserve">   м. Суми</w:t>
      </w:r>
      <w:r w:rsidR="00D9409E">
        <w:rPr>
          <w:rFonts w:eastAsia="Times New Roman" w:cs="Times New Roman"/>
          <w:szCs w:val="28"/>
          <w:lang w:val="uk-UA" w:eastAsia="ru-RU"/>
        </w:rPr>
        <w:t xml:space="preserve">           </w:t>
      </w:r>
      <w:r w:rsidR="005709C1">
        <w:rPr>
          <w:rFonts w:eastAsia="Times New Roman" w:cs="Times New Roman"/>
          <w:szCs w:val="28"/>
          <w:lang w:val="uk-UA" w:eastAsia="ru-RU"/>
        </w:rPr>
        <w:t xml:space="preserve">   </w:t>
      </w:r>
      <w:r w:rsidR="00D9409E">
        <w:rPr>
          <w:rFonts w:eastAsia="Times New Roman" w:cs="Times New Roman"/>
          <w:szCs w:val="28"/>
          <w:lang w:val="uk-UA" w:eastAsia="ru-RU"/>
        </w:rPr>
        <w:t xml:space="preserve">        </w:t>
      </w:r>
      <w:r w:rsidR="0083695C">
        <w:rPr>
          <w:rFonts w:eastAsia="Times New Roman" w:cs="Times New Roman"/>
          <w:szCs w:val="28"/>
          <w:lang w:val="uk-UA" w:eastAsia="ru-RU"/>
        </w:rPr>
        <w:t xml:space="preserve">            </w:t>
      </w:r>
      <w:r w:rsidR="00D9409E">
        <w:rPr>
          <w:rFonts w:eastAsia="Times New Roman" w:cs="Times New Roman"/>
          <w:szCs w:val="28"/>
          <w:lang w:val="uk-UA" w:eastAsia="ru-RU"/>
        </w:rPr>
        <w:t xml:space="preserve">      № </w:t>
      </w:r>
      <w:r>
        <w:rPr>
          <w:rFonts w:eastAsia="Times New Roman" w:cs="Times New Roman"/>
          <w:szCs w:val="28"/>
          <w:lang w:val="uk-UA" w:eastAsia="ru-RU"/>
        </w:rPr>
        <w:t>175-ОД</w:t>
      </w:r>
    </w:p>
    <w:p w14:paraId="7C81CFF6" w14:textId="77777777" w:rsidR="00773F51" w:rsidRDefault="00773F51" w:rsidP="00773F51">
      <w:pPr>
        <w:spacing w:line="276" w:lineRule="auto"/>
        <w:ind w:firstLine="0"/>
        <w:jc w:val="left"/>
        <w:rPr>
          <w:rFonts w:eastAsia="Times New Roman" w:cs="Times New Roman"/>
          <w:szCs w:val="28"/>
          <w:lang w:val="uk-UA" w:eastAsia="ru-RU"/>
        </w:rPr>
      </w:pPr>
    </w:p>
    <w:p w14:paraId="417E9DAC" w14:textId="2196B778" w:rsidR="009A4839" w:rsidRPr="005D312F" w:rsidRDefault="00773F51" w:rsidP="003C0A73">
      <w:pPr>
        <w:spacing w:line="276" w:lineRule="auto"/>
        <w:ind w:firstLine="0"/>
        <w:jc w:val="left"/>
        <w:rPr>
          <w:rFonts w:eastAsia="Times New Roman" w:cs="Times New Roman"/>
          <w:b/>
          <w:bCs/>
          <w:spacing w:val="-8"/>
          <w:szCs w:val="28"/>
          <w:lang w:val="uk-UA" w:eastAsia="ru-RU"/>
        </w:rPr>
      </w:pPr>
      <w:r w:rsidRPr="005D312F">
        <w:rPr>
          <w:rFonts w:eastAsia="Times New Roman" w:cs="Times New Roman"/>
          <w:b/>
          <w:bCs/>
          <w:spacing w:val="-8"/>
          <w:szCs w:val="28"/>
          <w:lang w:val="uk-UA" w:eastAsia="ru-RU"/>
        </w:rPr>
        <w:t xml:space="preserve">Про </w:t>
      </w:r>
      <w:r w:rsidR="001D580C" w:rsidRPr="005D312F">
        <w:rPr>
          <w:rFonts w:eastAsia="Times New Roman" w:cs="Times New Roman"/>
          <w:b/>
          <w:bCs/>
          <w:spacing w:val="-8"/>
          <w:szCs w:val="28"/>
          <w:lang w:val="uk-UA" w:eastAsia="ru-RU"/>
        </w:rPr>
        <w:t>розроблення змін та доповнень</w:t>
      </w:r>
    </w:p>
    <w:p w14:paraId="4E6EDC99" w14:textId="1F9318A3" w:rsidR="009A4839" w:rsidRPr="005D312F" w:rsidRDefault="00EE46C4" w:rsidP="003C0A73">
      <w:pPr>
        <w:spacing w:line="276" w:lineRule="auto"/>
        <w:ind w:firstLine="0"/>
        <w:jc w:val="left"/>
        <w:rPr>
          <w:rFonts w:eastAsia="Times New Roman" w:cs="Times New Roman"/>
          <w:b/>
          <w:bCs/>
          <w:spacing w:val="-2"/>
          <w:szCs w:val="28"/>
          <w:lang w:val="uk-UA" w:eastAsia="ru-RU"/>
        </w:rPr>
      </w:pPr>
      <w:r w:rsidRPr="005D312F">
        <w:rPr>
          <w:rFonts w:eastAsia="Times New Roman" w:cs="Times New Roman"/>
          <w:b/>
          <w:bCs/>
          <w:spacing w:val="-2"/>
          <w:szCs w:val="28"/>
          <w:lang w:val="uk-UA" w:eastAsia="ru-RU"/>
        </w:rPr>
        <w:t xml:space="preserve">до </w:t>
      </w:r>
      <w:r w:rsidR="004E4628" w:rsidRPr="005D312F">
        <w:rPr>
          <w:rFonts w:eastAsia="Times New Roman" w:cs="Times New Roman"/>
          <w:b/>
          <w:bCs/>
          <w:spacing w:val="-2"/>
          <w:szCs w:val="28"/>
          <w:lang w:val="uk-UA" w:eastAsia="ru-RU"/>
        </w:rPr>
        <w:t>«Схеми теплопостачання міста</w:t>
      </w:r>
    </w:p>
    <w:p w14:paraId="0DBE0718" w14:textId="4C876D4A" w:rsidR="004E4628" w:rsidRPr="004E4628" w:rsidRDefault="004E4628" w:rsidP="003C0A73">
      <w:pPr>
        <w:spacing w:line="276" w:lineRule="auto"/>
        <w:ind w:firstLine="0"/>
        <w:jc w:val="left"/>
        <w:rPr>
          <w:rFonts w:eastAsia="Times New Roman" w:cs="Times New Roman"/>
          <w:b/>
          <w:bCs/>
          <w:szCs w:val="28"/>
          <w:lang w:val="uk-UA" w:eastAsia="ru-RU"/>
        </w:rPr>
      </w:pPr>
      <w:r w:rsidRPr="004E4628">
        <w:rPr>
          <w:rFonts w:eastAsia="Times New Roman" w:cs="Times New Roman"/>
          <w:b/>
          <w:bCs/>
          <w:spacing w:val="6"/>
          <w:szCs w:val="28"/>
          <w:lang w:val="uk-UA" w:eastAsia="ru-RU"/>
        </w:rPr>
        <w:t xml:space="preserve">Суми на період до 2029 року» </w:t>
      </w:r>
    </w:p>
    <w:p w14:paraId="7B5966FF" w14:textId="77777777" w:rsidR="00773F51" w:rsidRPr="00924403" w:rsidRDefault="00773F51" w:rsidP="003C0A73">
      <w:pPr>
        <w:tabs>
          <w:tab w:val="left" w:pos="567"/>
        </w:tabs>
        <w:spacing w:line="276" w:lineRule="auto"/>
        <w:ind w:firstLine="567"/>
        <w:rPr>
          <w:rFonts w:cstheme="minorHAnsi"/>
          <w:szCs w:val="28"/>
          <w:lang w:val="uk-UA"/>
        </w:rPr>
      </w:pPr>
    </w:p>
    <w:p w14:paraId="777D5CAB" w14:textId="22F01EE8" w:rsidR="00E71C7D" w:rsidRPr="00EA7066" w:rsidRDefault="00BA4CEF" w:rsidP="003C0A73">
      <w:pPr>
        <w:spacing w:line="276" w:lineRule="auto"/>
        <w:ind w:firstLine="567"/>
        <w:rPr>
          <w:szCs w:val="28"/>
          <w:lang w:val="uk-UA"/>
        </w:rPr>
      </w:pPr>
      <w:r>
        <w:rPr>
          <w:rFonts w:cstheme="minorHAnsi"/>
          <w:szCs w:val="28"/>
          <w:lang w:val="uk-UA"/>
        </w:rPr>
        <w:t>Відповідно до статті 4</w:t>
      </w:r>
      <w:r w:rsidR="00D00AFB">
        <w:rPr>
          <w:rFonts w:cstheme="minorHAnsi"/>
          <w:szCs w:val="28"/>
          <w:lang w:val="uk-UA"/>
        </w:rPr>
        <w:t xml:space="preserve">, </w:t>
      </w:r>
      <w:r>
        <w:rPr>
          <w:rFonts w:cstheme="minorHAnsi"/>
          <w:szCs w:val="28"/>
          <w:lang w:val="uk-UA"/>
        </w:rPr>
        <w:t>п</w:t>
      </w:r>
      <w:r w:rsidR="00D00AFB">
        <w:rPr>
          <w:rFonts w:cstheme="minorHAnsi"/>
          <w:szCs w:val="28"/>
          <w:lang w:val="uk-UA"/>
        </w:rPr>
        <w:t>ункту 8 частини</w:t>
      </w:r>
      <w:r w:rsidR="00235A96" w:rsidRPr="001B24B7">
        <w:rPr>
          <w:rFonts w:cstheme="minorHAnsi"/>
          <w:szCs w:val="28"/>
          <w:lang w:val="uk-UA"/>
        </w:rPr>
        <w:t xml:space="preserve"> 7</w:t>
      </w:r>
      <w:r w:rsidR="00D00AFB">
        <w:rPr>
          <w:rFonts w:cstheme="minorHAnsi"/>
          <w:szCs w:val="28"/>
          <w:lang w:val="uk-UA"/>
        </w:rPr>
        <w:t xml:space="preserve"> статті </w:t>
      </w:r>
      <w:r>
        <w:rPr>
          <w:rFonts w:cstheme="minorHAnsi"/>
          <w:szCs w:val="28"/>
          <w:lang w:val="uk-UA"/>
        </w:rPr>
        <w:t>15</w:t>
      </w:r>
      <w:r w:rsidR="00D00AFB">
        <w:rPr>
          <w:rFonts w:cstheme="minorHAnsi"/>
          <w:szCs w:val="28"/>
          <w:lang w:val="uk-UA"/>
        </w:rPr>
        <w:t xml:space="preserve"> Закону України «Про правовий режим воєнного стану», </w:t>
      </w:r>
      <w:r w:rsidR="00D00AFB">
        <w:rPr>
          <w:rFonts w:cstheme="minorHAnsi"/>
          <w:bCs/>
          <w:szCs w:val="28"/>
          <w:lang w:val="uk-UA"/>
        </w:rPr>
        <w:t xml:space="preserve">статті 31 розділу </w:t>
      </w:r>
      <w:r w:rsidR="00D00AFB">
        <w:rPr>
          <w:rFonts w:cstheme="minorHAnsi"/>
          <w:bCs/>
          <w:szCs w:val="28"/>
          <w:lang w:val="en-US"/>
        </w:rPr>
        <w:t>IV</w:t>
      </w:r>
      <w:r w:rsidR="00D00AFB" w:rsidRPr="001B24B7">
        <w:rPr>
          <w:rFonts w:cstheme="minorHAnsi"/>
          <w:bCs/>
          <w:szCs w:val="28"/>
          <w:lang w:val="uk-UA"/>
        </w:rPr>
        <w:t xml:space="preserve"> </w:t>
      </w:r>
      <w:r w:rsidR="00D00AFB">
        <w:rPr>
          <w:rFonts w:cstheme="minorHAnsi"/>
          <w:bCs/>
          <w:szCs w:val="28"/>
          <w:lang w:val="uk-UA"/>
        </w:rPr>
        <w:t xml:space="preserve">Закону України «Про </w:t>
      </w:r>
      <w:r w:rsidR="00D00AFB" w:rsidRPr="00E32D39">
        <w:rPr>
          <w:rFonts w:cstheme="minorHAnsi"/>
          <w:b/>
          <w:bCs/>
          <w:szCs w:val="28"/>
        </w:rPr>
        <w:t> </w:t>
      </w:r>
      <w:r w:rsidR="00D00AFB" w:rsidRPr="001B24B7">
        <w:rPr>
          <w:rFonts w:cstheme="minorHAnsi"/>
          <w:szCs w:val="28"/>
          <w:lang w:val="uk-UA"/>
        </w:rPr>
        <w:t>регулювання містобудівної діяльності</w:t>
      </w:r>
      <w:r w:rsidR="00D00AFB" w:rsidRPr="001D580C">
        <w:rPr>
          <w:rFonts w:cstheme="minorHAnsi"/>
          <w:szCs w:val="28"/>
          <w:lang w:val="uk-UA"/>
        </w:rPr>
        <w:t>»,</w:t>
      </w:r>
      <w:r w:rsidR="00D00AFB">
        <w:rPr>
          <w:rFonts w:cstheme="minorHAnsi"/>
          <w:szCs w:val="28"/>
          <w:lang w:val="uk-UA"/>
        </w:rPr>
        <w:t xml:space="preserve"> </w:t>
      </w:r>
      <w:r>
        <w:rPr>
          <w:rFonts w:cstheme="minorHAnsi"/>
          <w:szCs w:val="28"/>
          <w:lang w:val="uk-UA"/>
        </w:rPr>
        <w:t xml:space="preserve"> </w:t>
      </w:r>
      <w:r w:rsidR="00D00AFB">
        <w:rPr>
          <w:rFonts w:cstheme="minorHAnsi"/>
          <w:szCs w:val="28"/>
          <w:lang w:val="uk-UA"/>
        </w:rPr>
        <w:t>н</w:t>
      </w:r>
      <w:r w:rsidR="00AE4153" w:rsidRPr="00924403">
        <w:rPr>
          <w:rFonts w:cstheme="minorHAnsi"/>
          <w:szCs w:val="28"/>
          <w:lang w:val="uk-UA"/>
        </w:rPr>
        <w:t xml:space="preserve">а виконання </w:t>
      </w:r>
      <w:r w:rsidR="00235A96">
        <w:rPr>
          <w:rFonts w:cstheme="minorHAnsi"/>
          <w:szCs w:val="28"/>
          <w:lang w:val="uk-UA"/>
        </w:rPr>
        <w:t xml:space="preserve">протокольного </w:t>
      </w:r>
      <w:r w:rsidR="00AE4153" w:rsidRPr="00924403">
        <w:rPr>
          <w:rFonts w:cstheme="minorHAnsi"/>
          <w:szCs w:val="28"/>
          <w:lang w:val="uk-UA"/>
        </w:rPr>
        <w:t>рішен</w:t>
      </w:r>
      <w:r w:rsidR="00235A96">
        <w:rPr>
          <w:rFonts w:cstheme="minorHAnsi"/>
          <w:szCs w:val="28"/>
          <w:lang w:val="uk-UA"/>
        </w:rPr>
        <w:t>ня за результатами</w:t>
      </w:r>
      <w:r w:rsidR="00AE4153" w:rsidRPr="00924403">
        <w:rPr>
          <w:rFonts w:cstheme="minorHAnsi"/>
          <w:szCs w:val="28"/>
          <w:lang w:val="uk-UA"/>
        </w:rPr>
        <w:t xml:space="preserve"> розширеного засідання Президії Конгресу місцевих </w:t>
      </w:r>
      <w:r w:rsidR="006E5BB4" w:rsidRPr="00924403">
        <w:rPr>
          <w:rFonts w:cstheme="minorHAnsi"/>
          <w:szCs w:val="28"/>
          <w:lang w:val="uk-UA"/>
        </w:rPr>
        <w:t>та регіональних влад при Президент</w:t>
      </w:r>
      <w:r w:rsidR="00E44309" w:rsidRPr="00924403">
        <w:rPr>
          <w:rFonts w:cstheme="minorHAnsi"/>
          <w:szCs w:val="28"/>
          <w:lang w:val="uk-UA"/>
        </w:rPr>
        <w:t>ові</w:t>
      </w:r>
      <w:r w:rsidR="006E5BB4" w:rsidRPr="00924403">
        <w:rPr>
          <w:rFonts w:cstheme="minorHAnsi"/>
          <w:szCs w:val="28"/>
          <w:lang w:val="uk-UA"/>
        </w:rPr>
        <w:t xml:space="preserve"> України</w:t>
      </w:r>
      <w:r w:rsidR="00E01F1B" w:rsidRPr="00924403">
        <w:rPr>
          <w:rFonts w:cstheme="minorHAnsi"/>
          <w:szCs w:val="28"/>
          <w:lang w:val="uk-UA"/>
        </w:rPr>
        <w:t xml:space="preserve"> </w:t>
      </w:r>
      <w:r w:rsidR="00235A96">
        <w:rPr>
          <w:rFonts w:cstheme="minorHAnsi"/>
          <w:szCs w:val="28"/>
          <w:lang w:val="uk-UA"/>
        </w:rPr>
        <w:t xml:space="preserve">від 12.04.2024 </w:t>
      </w:r>
      <w:r w:rsidR="006B544F">
        <w:rPr>
          <w:rFonts w:cstheme="minorHAnsi"/>
          <w:szCs w:val="28"/>
          <w:lang w:val="uk-UA"/>
        </w:rPr>
        <w:t>щод</w:t>
      </w:r>
      <w:r w:rsidR="00E01F1B" w:rsidRPr="00924403">
        <w:rPr>
          <w:rFonts w:cstheme="minorHAnsi"/>
          <w:szCs w:val="28"/>
          <w:lang w:val="uk-UA"/>
        </w:rPr>
        <w:t xml:space="preserve">о </w:t>
      </w:r>
      <w:r w:rsidR="00E01F1B" w:rsidRPr="001B24B7">
        <w:rPr>
          <w:rFonts w:cstheme="minorHAnsi"/>
          <w:szCs w:val="28"/>
          <w:lang w:val="uk-UA"/>
        </w:rPr>
        <w:t>забезпеч</w:t>
      </w:r>
      <w:r w:rsidR="00E01F1B" w:rsidRPr="00924403">
        <w:rPr>
          <w:rFonts w:cstheme="minorHAnsi"/>
          <w:szCs w:val="28"/>
          <w:lang w:val="uk-UA"/>
        </w:rPr>
        <w:t>ення</w:t>
      </w:r>
      <w:r w:rsidR="00E01F1B" w:rsidRPr="001B24B7">
        <w:rPr>
          <w:rFonts w:cstheme="minorHAnsi"/>
          <w:szCs w:val="28"/>
          <w:lang w:val="uk-UA"/>
        </w:rPr>
        <w:t xml:space="preserve"> відновлення </w:t>
      </w:r>
      <w:proofErr w:type="spellStart"/>
      <w:r w:rsidR="00E01F1B" w:rsidRPr="001B24B7">
        <w:rPr>
          <w:rFonts w:cstheme="minorHAnsi"/>
          <w:szCs w:val="28"/>
          <w:lang w:val="uk-UA"/>
        </w:rPr>
        <w:t>енергооб</w:t>
      </w:r>
      <w:r w:rsidR="00A37211" w:rsidRPr="001B24B7">
        <w:rPr>
          <w:rFonts w:cstheme="minorHAnsi"/>
          <w:szCs w:val="28"/>
          <w:lang w:val="uk-UA"/>
        </w:rPr>
        <w:t>’</w:t>
      </w:r>
      <w:r w:rsidR="00E01F1B" w:rsidRPr="001B24B7">
        <w:rPr>
          <w:rFonts w:cstheme="minorHAnsi"/>
          <w:szCs w:val="28"/>
          <w:lang w:val="uk-UA"/>
        </w:rPr>
        <w:t>єктів</w:t>
      </w:r>
      <w:proofErr w:type="spellEnd"/>
      <w:r w:rsidR="00E01F1B" w:rsidRPr="001B24B7">
        <w:rPr>
          <w:rFonts w:cstheme="minorHAnsi"/>
          <w:szCs w:val="28"/>
          <w:lang w:val="uk-UA"/>
        </w:rPr>
        <w:t xml:space="preserve"> і створення децентралізованої</w:t>
      </w:r>
      <w:r w:rsidR="00A37211">
        <w:rPr>
          <w:szCs w:val="28"/>
          <w:lang w:val="uk-UA"/>
        </w:rPr>
        <w:t xml:space="preserve"> енергосистеми, </w:t>
      </w:r>
      <w:r w:rsidR="00D91E72">
        <w:rPr>
          <w:bCs/>
          <w:szCs w:val="28"/>
          <w:lang w:val="uk-UA"/>
        </w:rPr>
        <w:t>р</w:t>
      </w:r>
      <w:r w:rsidR="000E5DB3" w:rsidRPr="001B24B7">
        <w:rPr>
          <w:bCs/>
          <w:szCs w:val="28"/>
          <w:lang w:val="uk-UA"/>
        </w:rPr>
        <w:t xml:space="preserve">озпорядження </w:t>
      </w:r>
      <w:bookmarkStart w:id="0" w:name="_Hlk197693731"/>
      <w:r w:rsidR="000E5DB3" w:rsidRPr="001B24B7">
        <w:rPr>
          <w:bCs/>
          <w:szCs w:val="28"/>
          <w:lang w:val="uk-UA"/>
        </w:rPr>
        <w:t xml:space="preserve">Сумської обласної державної адміністрації – обласної військової адміністрації </w:t>
      </w:r>
      <w:r w:rsidR="00F45FC2" w:rsidRPr="001B24B7">
        <w:rPr>
          <w:rFonts w:cstheme="minorHAnsi"/>
          <w:bCs/>
          <w:spacing w:val="-6"/>
          <w:szCs w:val="28"/>
          <w:lang w:val="uk-UA"/>
        </w:rPr>
        <w:t>від 05.06.2024 № 279-ОД</w:t>
      </w:r>
      <w:bookmarkEnd w:id="0"/>
      <w:r w:rsidR="00F45FC2" w:rsidRPr="001B24B7">
        <w:rPr>
          <w:bCs/>
          <w:szCs w:val="28"/>
          <w:lang w:val="uk-UA"/>
        </w:rPr>
        <w:t xml:space="preserve"> </w:t>
      </w:r>
      <w:r w:rsidR="000E5DB3" w:rsidRPr="001B24B7">
        <w:rPr>
          <w:bCs/>
          <w:szCs w:val="28"/>
          <w:lang w:val="uk-UA"/>
        </w:rPr>
        <w:t xml:space="preserve">«Про упровадження розподільної генерації та </w:t>
      </w:r>
      <w:r w:rsidR="000E5DB3" w:rsidRPr="001B24B7">
        <w:rPr>
          <w:rFonts w:cstheme="minorHAnsi"/>
          <w:bCs/>
          <w:spacing w:val="-6"/>
          <w:szCs w:val="28"/>
          <w:lang w:val="uk-UA"/>
        </w:rPr>
        <w:t>забезпеченості резервними джерелами енергії у регіоні»</w:t>
      </w:r>
      <w:r w:rsidR="00235A96">
        <w:rPr>
          <w:rFonts w:cstheme="minorHAnsi"/>
          <w:bCs/>
          <w:spacing w:val="-6"/>
          <w:szCs w:val="28"/>
          <w:lang w:val="uk-UA"/>
        </w:rPr>
        <w:t>,</w:t>
      </w:r>
      <w:r w:rsidR="000E5DB3">
        <w:rPr>
          <w:bCs/>
          <w:szCs w:val="28"/>
          <w:lang w:val="uk-UA"/>
        </w:rPr>
        <w:t xml:space="preserve"> </w:t>
      </w:r>
      <w:r w:rsidR="00D91E72">
        <w:rPr>
          <w:bCs/>
          <w:szCs w:val="28"/>
          <w:lang w:val="uk-UA"/>
        </w:rPr>
        <w:t>р</w:t>
      </w:r>
      <w:r w:rsidR="000E5DB3" w:rsidRPr="001B24B7">
        <w:rPr>
          <w:bCs/>
          <w:szCs w:val="28"/>
          <w:lang w:val="uk-UA"/>
        </w:rPr>
        <w:t xml:space="preserve">озпорядження Сумської міської військової адміністрації Сумського району </w:t>
      </w:r>
      <w:r w:rsidR="000E5DB3" w:rsidRPr="001B24B7">
        <w:rPr>
          <w:rFonts w:cstheme="minorHAnsi"/>
          <w:bCs/>
          <w:spacing w:val="-2"/>
          <w:szCs w:val="28"/>
          <w:lang w:val="uk-UA"/>
        </w:rPr>
        <w:t xml:space="preserve">Сумської області </w:t>
      </w:r>
      <w:r w:rsidR="00F45FC2" w:rsidRPr="001B24B7">
        <w:rPr>
          <w:rFonts w:cstheme="minorHAnsi"/>
          <w:bCs/>
          <w:spacing w:val="-2"/>
          <w:szCs w:val="28"/>
          <w:lang w:val="uk-UA"/>
        </w:rPr>
        <w:t xml:space="preserve">від 25.06.2024 № 236-ВКВА </w:t>
      </w:r>
      <w:r w:rsidR="000E5DB3" w:rsidRPr="001B24B7">
        <w:rPr>
          <w:rFonts w:cstheme="minorHAnsi"/>
          <w:bCs/>
          <w:spacing w:val="-2"/>
          <w:szCs w:val="28"/>
          <w:lang w:val="uk-UA"/>
        </w:rPr>
        <w:t>«Про упровадження розподільної</w:t>
      </w:r>
      <w:r w:rsidR="000E5DB3" w:rsidRPr="001B24B7">
        <w:rPr>
          <w:rFonts w:cstheme="minorHAnsi"/>
          <w:bCs/>
          <w:spacing w:val="1"/>
          <w:szCs w:val="28"/>
          <w:lang w:val="uk-UA"/>
        </w:rPr>
        <w:t xml:space="preserve"> </w:t>
      </w:r>
      <w:r w:rsidR="000E5DB3" w:rsidRPr="001B24B7">
        <w:rPr>
          <w:rFonts w:cstheme="minorHAnsi"/>
          <w:bCs/>
          <w:szCs w:val="28"/>
          <w:lang w:val="uk-UA"/>
        </w:rPr>
        <w:t xml:space="preserve">генерації та забезпеченням резервними джерелами енергії у </w:t>
      </w:r>
      <w:r w:rsidR="00235A96">
        <w:rPr>
          <w:rFonts w:cstheme="minorHAnsi"/>
          <w:bCs/>
          <w:szCs w:val="28"/>
          <w:lang w:val="uk-UA"/>
        </w:rPr>
        <w:t xml:space="preserve">         </w:t>
      </w:r>
      <w:r w:rsidR="000E5DB3" w:rsidRPr="001B24B7">
        <w:rPr>
          <w:rFonts w:cstheme="minorHAnsi"/>
          <w:bCs/>
          <w:szCs w:val="28"/>
          <w:lang w:val="uk-UA"/>
        </w:rPr>
        <w:t>м. Суми»</w:t>
      </w:r>
      <w:r w:rsidR="000E5DB3" w:rsidRPr="00F45FC2">
        <w:rPr>
          <w:rFonts w:cstheme="minorHAnsi"/>
          <w:bCs/>
          <w:szCs w:val="28"/>
          <w:lang w:val="uk-UA"/>
        </w:rPr>
        <w:t>,</w:t>
      </w:r>
      <w:r w:rsidR="00235A96">
        <w:rPr>
          <w:rFonts w:cstheme="minorHAnsi"/>
          <w:bCs/>
          <w:szCs w:val="28"/>
          <w:lang w:val="uk-UA"/>
        </w:rPr>
        <w:t xml:space="preserve"> з</w:t>
      </w:r>
      <w:r w:rsidR="00E32D39">
        <w:rPr>
          <w:rFonts w:cstheme="minorHAnsi"/>
          <w:bCs/>
          <w:szCs w:val="28"/>
          <w:lang w:val="uk-UA"/>
        </w:rPr>
        <w:t xml:space="preserve"> </w:t>
      </w:r>
      <w:r w:rsidR="00235A96">
        <w:rPr>
          <w:rFonts w:cstheme="minorHAnsi"/>
          <w:bCs/>
          <w:szCs w:val="28"/>
          <w:lang w:val="uk-UA"/>
        </w:rPr>
        <w:t>у</w:t>
      </w:r>
      <w:r w:rsidR="001D580C" w:rsidRPr="001D580C">
        <w:rPr>
          <w:rFonts w:cstheme="minorHAnsi"/>
          <w:szCs w:val="28"/>
          <w:lang w:val="uk-UA"/>
        </w:rPr>
        <w:t>рахуванням</w:t>
      </w:r>
      <w:r w:rsidR="00001FDF">
        <w:rPr>
          <w:szCs w:val="28"/>
          <w:lang w:val="uk-UA"/>
        </w:rPr>
        <w:t xml:space="preserve"> </w:t>
      </w:r>
      <w:r w:rsidR="00D91E72">
        <w:rPr>
          <w:szCs w:val="28"/>
          <w:lang w:val="uk-UA"/>
        </w:rPr>
        <w:t>з</w:t>
      </w:r>
      <w:r w:rsidR="00001FDF">
        <w:rPr>
          <w:szCs w:val="28"/>
          <w:lang w:val="uk-UA"/>
        </w:rPr>
        <w:t xml:space="preserve">віту </w:t>
      </w:r>
      <w:r w:rsidR="00235A96">
        <w:rPr>
          <w:szCs w:val="28"/>
          <w:lang w:val="uk-UA"/>
        </w:rPr>
        <w:t>д</w:t>
      </w:r>
      <w:r w:rsidR="00001FDF">
        <w:rPr>
          <w:szCs w:val="28"/>
          <w:lang w:val="uk-UA"/>
        </w:rPr>
        <w:t>о договору</w:t>
      </w:r>
      <w:r w:rsidR="00235A96">
        <w:rPr>
          <w:szCs w:val="28"/>
          <w:lang w:val="uk-UA"/>
        </w:rPr>
        <w:t xml:space="preserve"> від 20.09.2024 № 250-к, укладеного</w:t>
      </w:r>
      <w:r w:rsidR="00001FDF">
        <w:rPr>
          <w:szCs w:val="28"/>
          <w:lang w:val="uk-UA"/>
        </w:rPr>
        <w:t xml:space="preserve"> </w:t>
      </w:r>
      <w:r w:rsidR="00235A96">
        <w:rPr>
          <w:szCs w:val="28"/>
          <w:lang w:val="uk-UA"/>
        </w:rPr>
        <w:t>між Департаментом інфраструктури міста Сумської міської ради та Сумським державним університетом на створення науково-технічної продукції,</w:t>
      </w:r>
    </w:p>
    <w:p w14:paraId="39EEE2FA" w14:textId="77777777" w:rsidR="00E71C7D" w:rsidRPr="004972A6" w:rsidRDefault="00E71C7D" w:rsidP="003C0A73">
      <w:pPr>
        <w:tabs>
          <w:tab w:val="left" w:pos="567"/>
        </w:tabs>
        <w:spacing w:line="276" w:lineRule="auto"/>
        <w:ind w:firstLine="567"/>
        <w:rPr>
          <w:b/>
          <w:bCs/>
          <w:szCs w:val="28"/>
          <w:lang w:val="uk-UA"/>
        </w:rPr>
      </w:pPr>
    </w:p>
    <w:p w14:paraId="1D7450C8" w14:textId="082C92CD" w:rsidR="00E924DF" w:rsidRDefault="003A6A13" w:rsidP="003C0A73">
      <w:pPr>
        <w:spacing w:line="276" w:lineRule="auto"/>
        <w:ind w:firstLine="567"/>
        <w:rPr>
          <w:rFonts w:eastAsia="Times New Roman" w:cs="Times New Roman"/>
          <w:spacing w:val="-4"/>
          <w:szCs w:val="28"/>
          <w:lang w:val="uk-UA" w:eastAsia="ru-RU"/>
        </w:rPr>
      </w:pPr>
      <w:r w:rsidRPr="004972A6">
        <w:rPr>
          <w:szCs w:val="28"/>
          <w:lang w:val="uk-UA"/>
        </w:rPr>
        <w:t>1.</w:t>
      </w:r>
      <w:r w:rsidR="00E924DF">
        <w:rPr>
          <w:szCs w:val="28"/>
          <w:lang w:val="uk-UA"/>
        </w:rPr>
        <w:t xml:space="preserve"> </w:t>
      </w:r>
      <w:r w:rsidR="001D580C">
        <w:rPr>
          <w:szCs w:val="28"/>
          <w:lang w:val="uk-UA"/>
        </w:rPr>
        <w:t>Доручити Сумській міській раді виступити з</w:t>
      </w:r>
      <w:r w:rsidR="00E924DF">
        <w:rPr>
          <w:szCs w:val="28"/>
          <w:lang w:val="uk-UA"/>
        </w:rPr>
        <w:t xml:space="preserve">амовником </w:t>
      </w:r>
      <w:r w:rsidR="001D580C">
        <w:rPr>
          <w:szCs w:val="28"/>
          <w:lang w:val="uk-UA"/>
        </w:rPr>
        <w:t xml:space="preserve">виготовлення </w:t>
      </w:r>
      <w:r w:rsidR="00D32BF3">
        <w:rPr>
          <w:szCs w:val="28"/>
          <w:lang w:val="uk-UA"/>
        </w:rPr>
        <w:t xml:space="preserve">науково-технічної </w:t>
      </w:r>
      <w:r w:rsidR="00975D0F">
        <w:rPr>
          <w:szCs w:val="28"/>
          <w:lang w:val="uk-UA"/>
        </w:rPr>
        <w:t>документації</w:t>
      </w:r>
      <w:r w:rsidR="00D32BF3">
        <w:rPr>
          <w:szCs w:val="28"/>
          <w:lang w:val="uk-UA"/>
        </w:rPr>
        <w:t>:</w:t>
      </w:r>
      <w:r w:rsidR="001D580C">
        <w:rPr>
          <w:szCs w:val="28"/>
          <w:lang w:val="uk-UA"/>
        </w:rPr>
        <w:t xml:space="preserve"> </w:t>
      </w:r>
      <w:r w:rsidR="00D32BF3">
        <w:rPr>
          <w:szCs w:val="28"/>
          <w:lang w:val="uk-UA"/>
        </w:rPr>
        <w:t xml:space="preserve">«Розроблення техніко-економічного обґрунтування </w:t>
      </w:r>
      <w:r w:rsidR="001B1B19">
        <w:rPr>
          <w:szCs w:val="28"/>
          <w:lang w:val="uk-UA"/>
        </w:rPr>
        <w:t xml:space="preserve">внесення </w:t>
      </w:r>
      <w:r w:rsidR="00D32BF3">
        <w:rPr>
          <w:szCs w:val="28"/>
          <w:lang w:val="uk-UA"/>
        </w:rPr>
        <w:t>змін</w:t>
      </w:r>
      <w:r w:rsidR="001B1B19">
        <w:rPr>
          <w:szCs w:val="28"/>
          <w:lang w:val="uk-UA"/>
        </w:rPr>
        <w:t xml:space="preserve"> і доповнень</w:t>
      </w:r>
      <w:r w:rsidR="00D32BF3">
        <w:rPr>
          <w:szCs w:val="28"/>
          <w:lang w:val="uk-UA"/>
        </w:rPr>
        <w:t xml:space="preserve"> </w:t>
      </w:r>
      <w:r w:rsidR="00924403">
        <w:rPr>
          <w:szCs w:val="28"/>
          <w:lang w:val="uk-UA"/>
        </w:rPr>
        <w:t xml:space="preserve">до </w:t>
      </w:r>
      <w:r w:rsidR="00924403" w:rsidRPr="00E924DF">
        <w:rPr>
          <w:rFonts w:eastAsia="Times New Roman" w:cs="Times New Roman"/>
          <w:spacing w:val="6"/>
          <w:szCs w:val="28"/>
          <w:lang w:val="uk-UA" w:eastAsia="ru-RU"/>
        </w:rPr>
        <w:t xml:space="preserve">чинної </w:t>
      </w:r>
      <w:r w:rsidR="00924403" w:rsidRPr="00E924DF">
        <w:rPr>
          <w:rFonts w:eastAsia="Times New Roman" w:cs="Times New Roman"/>
          <w:spacing w:val="8"/>
          <w:szCs w:val="28"/>
          <w:lang w:val="uk-UA" w:eastAsia="ru-RU"/>
        </w:rPr>
        <w:t xml:space="preserve">«Схеми </w:t>
      </w:r>
      <w:r w:rsidR="00924403">
        <w:rPr>
          <w:rFonts w:eastAsia="Times New Roman" w:cs="Times New Roman"/>
          <w:spacing w:val="8"/>
          <w:szCs w:val="28"/>
          <w:lang w:val="uk-UA" w:eastAsia="ru-RU"/>
        </w:rPr>
        <w:t>т</w:t>
      </w:r>
      <w:r w:rsidR="00924403" w:rsidRPr="00E924DF">
        <w:rPr>
          <w:rFonts w:eastAsia="Times New Roman" w:cs="Times New Roman"/>
          <w:spacing w:val="8"/>
          <w:szCs w:val="28"/>
          <w:lang w:val="uk-UA" w:eastAsia="ru-RU"/>
        </w:rPr>
        <w:t>еплопостачання міста</w:t>
      </w:r>
      <w:r w:rsidR="00924403">
        <w:rPr>
          <w:rFonts w:eastAsia="Times New Roman" w:cs="Times New Roman"/>
          <w:spacing w:val="8"/>
          <w:szCs w:val="28"/>
          <w:lang w:val="uk-UA" w:eastAsia="ru-RU"/>
        </w:rPr>
        <w:t xml:space="preserve"> </w:t>
      </w:r>
      <w:r w:rsidR="00924403" w:rsidRPr="00E924DF">
        <w:rPr>
          <w:rFonts w:eastAsia="Times New Roman" w:cs="Times New Roman"/>
          <w:spacing w:val="6"/>
          <w:szCs w:val="28"/>
          <w:lang w:val="uk-UA" w:eastAsia="ru-RU"/>
        </w:rPr>
        <w:t>Суми на період до 2029 року»</w:t>
      </w:r>
      <w:r w:rsidR="00924403">
        <w:rPr>
          <w:rFonts w:eastAsia="Times New Roman" w:cs="Times New Roman"/>
          <w:spacing w:val="6"/>
          <w:szCs w:val="28"/>
          <w:lang w:val="uk-UA" w:eastAsia="ru-RU"/>
        </w:rPr>
        <w:t xml:space="preserve"> в частині децентралізації енергосистеми м. Суми на випадок </w:t>
      </w:r>
      <w:r w:rsidR="00924403" w:rsidRPr="00E924DF">
        <w:rPr>
          <w:rFonts w:eastAsia="Times New Roman" w:cs="Times New Roman"/>
          <w:szCs w:val="28"/>
          <w:lang w:val="uk-UA" w:eastAsia="ru-RU"/>
        </w:rPr>
        <w:t>надзвичайних</w:t>
      </w:r>
      <w:r w:rsidR="00924403">
        <w:rPr>
          <w:rFonts w:eastAsia="Times New Roman" w:cs="Times New Roman"/>
          <w:szCs w:val="28"/>
          <w:lang w:val="uk-UA" w:eastAsia="ru-RU"/>
        </w:rPr>
        <w:t xml:space="preserve"> </w:t>
      </w:r>
      <w:r w:rsidR="00924403" w:rsidRPr="00E924DF">
        <w:rPr>
          <w:rFonts w:eastAsia="Times New Roman" w:cs="Times New Roman"/>
          <w:szCs w:val="28"/>
          <w:lang w:val="uk-UA" w:eastAsia="ru-RU"/>
        </w:rPr>
        <w:t xml:space="preserve">ситуацій воєнного чи техногенного </w:t>
      </w:r>
      <w:r w:rsidR="00924403" w:rsidRPr="00E924DF">
        <w:rPr>
          <w:rFonts w:eastAsia="Times New Roman" w:cs="Times New Roman"/>
          <w:spacing w:val="-4"/>
          <w:szCs w:val="28"/>
          <w:lang w:val="uk-UA" w:eastAsia="ru-RU"/>
        </w:rPr>
        <w:t>характер</w:t>
      </w:r>
      <w:r w:rsidR="00924403">
        <w:rPr>
          <w:rFonts w:eastAsia="Times New Roman" w:cs="Times New Roman"/>
          <w:spacing w:val="-4"/>
          <w:szCs w:val="28"/>
          <w:lang w:val="uk-UA" w:eastAsia="ru-RU"/>
        </w:rPr>
        <w:t>у»</w:t>
      </w:r>
      <w:r w:rsidR="003D0887">
        <w:rPr>
          <w:rFonts w:eastAsia="Times New Roman" w:cs="Times New Roman"/>
          <w:spacing w:val="-4"/>
          <w:szCs w:val="28"/>
          <w:lang w:val="uk-UA" w:eastAsia="ru-RU"/>
        </w:rPr>
        <w:t xml:space="preserve"> (далі – </w:t>
      </w:r>
      <w:r w:rsidR="00975D0F">
        <w:rPr>
          <w:rFonts w:eastAsia="Times New Roman" w:cs="Times New Roman"/>
          <w:spacing w:val="-4"/>
          <w:szCs w:val="28"/>
          <w:lang w:val="uk-UA" w:eastAsia="ru-RU"/>
        </w:rPr>
        <w:t>НТД</w:t>
      </w:r>
      <w:r w:rsidR="003D0887">
        <w:rPr>
          <w:rFonts w:eastAsia="Times New Roman" w:cs="Times New Roman"/>
          <w:spacing w:val="-4"/>
          <w:szCs w:val="28"/>
          <w:lang w:val="uk-UA" w:eastAsia="ru-RU"/>
        </w:rPr>
        <w:t>)</w:t>
      </w:r>
      <w:r w:rsidR="001D580C">
        <w:rPr>
          <w:rFonts w:eastAsia="Times New Roman" w:cs="Times New Roman"/>
          <w:spacing w:val="-4"/>
          <w:szCs w:val="28"/>
          <w:lang w:val="uk-UA" w:eastAsia="ru-RU"/>
        </w:rPr>
        <w:t xml:space="preserve"> в особі</w:t>
      </w:r>
      <w:r w:rsidR="003B4417">
        <w:rPr>
          <w:rFonts w:eastAsia="Times New Roman" w:cs="Times New Roman"/>
          <w:spacing w:val="-4"/>
          <w:szCs w:val="28"/>
          <w:lang w:val="uk-UA" w:eastAsia="ru-RU"/>
        </w:rPr>
        <w:t xml:space="preserve"> </w:t>
      </w:r>
      <w:r w:rsidR="00924403">
        <w:rPr>
          <w:rFonts w:eastAsia="Times New Roman" w:cs="Times New Roman"/>
          <w:spacing w:val="-4"/>
          <w:szCs w:val="28"/>
          <w:lang w:val="uk-UA" w:eastAsia="ru-RU"/>
        </w:rPr>
        <w:t>Департамент</w:t>
      </w:r>
      <w:r w:rsidR="001D580C">
        <w:rPr>
          <w:rFonts w:eastAsia="Times New Roman" w:cs="Times New Roman"/>
          <w:spacing w:val="-4"/>
          <w:szCs w:val="28"/>
          <w:lang w:val="uk-UA" w:eastAsia="ru-RU"/>
        </w:rPr>
        <w:t>у</w:t>
      </w:r>
      <w:r w:rsidR="00924403">
        <w:rPr>
          <w:rFonts w:eastAsia="Times New Roman" w:cs="Times New Roman"/>
          <w:spacing w:val="-4"/>
          <w:szCs w:val="28"/>
          <w:lang w:val="uk-UA" w:eastAsia="ru-RU"/>
        </w:rPr>
        <w:t xml:space="preserve"> інфраструктури міста Сумської міської ради</w:t>
      </w:r>
      <w:r w:rsidR="001D580C">
        <w:rPr>
          <w:rFonts w:eastAsia="Times New Roman" w:cs="Times New Roman"/>
          <w:spacing w:val="-4"/>
          <w:szCs w:val="28"/>
          <w:lang w:val="uk-UA" w:eastAsia="ru-RU"/>
        </w:rPr>
        <w:t xml:space="preserve"> (далі – Замовник).</w:t>
      </w:r>
    </w:p>
    <w:p w14:paraId="44A978E0" w14:textId="77777777" w:rsidR="00E32B16" w:rsidRPr="001B24B7" w:rsidRDefault="00E32B16" w:rsidP="003C0A73">
      <w:pPr>
        <w:spacing w:line="276" w:lineRule="auto"/>
        <w:ind w:firstLine="567"/>
        <w:rPr>
          <w:rFonts w:eastAsia="Times New Roman" w:cs="Times New Roman"/>
          <w:spacing w:val="-4"/>
          <w:szCs w:val="28"/>
          <w:lang w:val="uk-UA" w:eastAsia="ru-RU"/>
        </w:rPr>
      </w:pPr>
    </w:p>
    <w:p w14:paraId="4DAFA287" w14:textId="77777777" w:rsidR="00BD4941" w:rsidRDefault="003919D1" w:rsidP="003C0A73">
      <w:pPr>
        <w:spacing w:line="276" w:lineRule="auto"/>
        <w:ind w:firstLine="567"/>
        <w:rPr>
          <w:rFonts w:eastAsia="Times New Roman" w:cs="Times New Roman"/>
          <w:spacing w:val="-4"/>
          <w:szCs w:val="28"/>
          <w:lang w:val="uk-UA" w:eastAsia="ru-RU"/>
        </w:rPr>
      </w:pPr>
      <w:r>
        <w:rPr>
          <w:rFonts w:eastAsia="Times New Roman" w:cs="Times New Roman"/>
          <w:spacing w:val="-4"/>
          <w:szCs w:val="28"/>
          <w:lang w:val="uk-UA" w:eastAsia="ru-RU"/>
        </w:rPr>
        <w:t xml:space="preserve">2. </w:t>
      </w:r>
      <w:r w:rsidR="00937E9B">
        <w:rPr>
          <w:rFonts w:eastAsia="Times New Roman" w:cs="Times New Roman"/>
          <w:spacing w:val="-4"/>
          <w:szCs w:val="28"/>
          <w:lang w:val="uk-UA" w:eastAsia="ru-RU"/>
        </w:rPr>
        <w:t>Замовнику</w:t>
      </w:r>
      <w:r w:rsidR="00BD4941">
        <w:rPr>
          <w:rFonts w:eastAsia="Times New Roman" w:cs="Times New Roman"/>
          <w:spacing w:val="-4"/>
          <w:szCs w:val="28"/>
          <w:lang w:val="uk-UA" w:eastAsia="ru-RU"/>
        </w:rPr>
        <w:t>:</w:t>
      </w:r>
    </w:p>
    <w:p w14:paraId="2E83A588" w14:textId="77777777" w:rsidR="003858FD" w:rsidRPr="003858FD" w:rsidRDefault="003858FD" w:rsidP="003C0A73">
      <w:pPr>
        <w:spacing w:line="276" w:lineRule="auto"/>
        <w:ind w:firstLine="567"/>
        <w:rPr>
          <w:rFonts w:eastAsia="Times New Roman" w:cs="Times New Roman"/>
          <w:spacing w:val="-4"/>
          <w:sz w:val="12"/>
          <w:szCs w:val="12"/>
          <w:lang w:val="uk-UA" w:eastAsia="ru-RU"/>
        </w:rPr>
      </w:pPr>
    </w:p>
    <w:p w14:paraId="60BA2168" w14:textId="79109957" w:rsidR="001947F7" w:rsidRDefault="00BD4941" w:rsidP="003C0A73">
      <w:pPr>
        <w:spacing w:line="276" w:lineRule="auto"/>
        <w:ind w:firstLine="567"/>
        <w:rPr>
          <w:rFonts w:eastAsia="Times New Roman" w:cs="Times New Roman"/>
          <w:spacing w:val="-4"/>
          <w:szCs w:val="28"/>
          <w:lang w:val="uk-UA" w:eastAsia="ru-RU"/>
        </w:rPr>
      </w:pPr>
      <w:r>
        <w:rPr>
          <w:rFonts w:eastAsia="Times New Roman" w:cs="Times New Roman"/>
          <w:spacing w:val="-4"/>
          <w:szCs w:val="28"/>
          <w:lang w:val="uk-UA" w:eastAsia="ru-RU"/>
        </w:rPr>
        <w:t>2.1.</w:t>
      </w:r>
      <w:r w:rsidR="003858FD">
        <w:rPr>
          <w:rFonts w:eastAsia="Times New Roman" w:cs="Times New Roman"/>
          <w:spacing w:val="-4"/>
          <w:szCs w:val="28"/>
          <w:lang w:val="uk-UA" w:eastAsia="ru-RU"/>
        </w:rPr>
        <w:t xml:space="preserve"> </w:t>
      </w:r>
      <w:r w:rsidR="00937E9B">
        <w:rPr>
          <w:rFonts w:eastAsia="Times New Roman" w:cs="Times New Roman"/>
          <w:spacing w:val="-4"/>
          <w:szCs w:val="28"/>
          <w:lang w:val="uk-UA" w:eastAsia="ru-RU"/>
        </w:rPr>
        <w:t xml:space="preserve">рекомендувати </w:t>
      </w:r>
      <w:r>
        <w:rPr>
          <w:rFonts w:eastAsia="Times New Roman" w:cs="Times New Roman"/>
          <w:spacing w:val="-4"/>
          <w:szCs w:val="28"/>
          <w:lang w:val="uk-UA" w:eastAsia="ru-RU"/>
        </w:rPr>
        <w:t>виз</w:t>
      </w:r>
      <w:r w:rsidR="003919D1">
        <w:rPr>
          <w:rFonts w:eastAsia="Times New Roman" w:cs="Times New Roman"/>
          <w:spacing w:val="-4"/>
          <w:szCs w:val="28"/>
          <w:lang w:val="uk-UA" w:eastAsia="ru-RU"/>
        </w:rPr>
        <w:t xml:space="preserve">начити </w:t>
      </w:r>
      <w:r>
        <w:rPr>
          <w:rFonts w:eastAsia="Times New Roman" w:cs="Times New Roman"/>
          <w:spacing w:val="-4"/>
          <w:szCs w:val="28"/>
          <w:lang w:val="uk-UA" w:eastAsia="ru-RU"/>
        </w:rPr>
        <w:t>в</w:t>
      </w:r>
      <w:r w:rsidR="003919D1">
        <w:rPr>
          <w:rFonts w:eastAsia="Times New Roman" w:cs="Times New Roman"/>
          <w:spacing w:val="-4"/>
          <w:szCs w:val="28"/>
          <w:lang w:val="uk-UA" w:eastAsia="ru-RU"/>
        </w:rPr>
        <w:t xml:space="preserve">иконавцем </w:t>
      </w:r>
      <w:r>
        <w:rPr>
          <w:rFonts w:eastAsia="Times New Roman" w:cs="Times New Roman"/>
          <w:spacing w:val="-4"/>
          <w:szCs w:val="28"/>
          <w:lang w:val="uk-UA" w:eastAsia="ru-RU"/>
        </w:rPr>
        <w:t xml:space="preserve">виготовлення </w:t>
      </w:r>
      <w:r w:rsidR="00975D0F">
        <w:rPr>
          <w:szCs w:val="28"/>
          <w:lang w:val="uk-UA"/>
        </w:rPr>
        <w:t>НТД</w:t>
      </w:r>
      <w:r w:rsidR="003D0887">
        <w:rPr>
          <w:szCs w:val="28"/>
          <w:lang w:val="uk-UA"/>
        </w:rPr>
        <w:t xml:space="preserve"> </w:t>
      </w:r>
      <w:r w:rsidR="003919D1">
        <w:rPr>
          <w:rFonts w:eastAsia="Times New Roman" w:cs="Times New Roman"/>
          <w:spacing w:val="-4"/>
          <w:szCs w:val="28"/>
          <w:lang w:val="uk-UA" w:eastAsia="ru-RU"/>
        </w:rPr>
        <w:t>Сумський державний університет</w:t>
      </w:r>
      <w:r>
        <w:rPr>
          <w:rFonts w:eastAsia="Times New Roman" w:cs="Times New Roman"/>
          <w:spacing w:val="-4"/>
          <w:szCs w:val="28"/>
          <w:lang w:val="uk-UA" w:eastAsia="ru-RU"/>
        </w:rPr>
        <w:t xml:space="preserve"> (далі – Виконавець);</w:t>
      </w:r>
    </w:p>
    <w:p w14:paraId="5E98AC8F" w14:textId="77777777" w:rsidR="00814D8F" w:rsidRPr="00814D8F" w:rsidRDefault="00814D8F" w:rsidP="003C0A73">
      <w:pPr>
        <w:spacing w:line="276" w:lineRule="auto"/>
        <w:ind w:firstLine="567"/>
        <w:rPr>
          <w:rFonts w:eastAsia="Times New Roman" w:cs="Times New Roman"/>
          <w:spacing w:val="-4"/>
          <w:sz w:val="12"/>
          <w:szCs w:val="12"/>
          <w:lang w:val="uk-UA" w:eastAsia="ru-RU"/>
        </w:rPr>
      </w:pPr>
    </w:p>
    <w:p w14:paraId="24C52117" w14:textId="71CBE498" w:rsidR="00DC4101" w:rsidRDefault="00BD4941" w:rsidP="003C0A73">
      <w:pPr>
        <w:spacing w:line="276" w:lineRule="auto"/>
        <w:ind w:firstLine="567"/>
        <w:rPr>
          <w:rFonts w:eastAsia="Times New Roman" w:cs="Times New Roman"/>
          <w:spacing w:val="-4"/>
          <w:szCs w:val="28"/>
          <w:lang w:val="uk-UA" w:eastAsia="ru-RU"/>
        </w:rPr>
      </w:pPr>
      <w:r>
        <w:rPr>
          <w:rFonts w:eastAsia="Times New Roman" w:cs="Times New Roman"/>
          <w:spacing w:val="-4"/>
          <w:szCs w:val="28"/>
          <w:lang w:val="uk-UA" w:eastAsia="ru-RU"/>
        </w:rPr>
        <w:lastRenderedPageBreak/>
        <w:t xml:space="preserve">2.2. розробити </w:t>
      </w:r>
      <w:r w:rsidR="007020B3" w:rsidRPr="007020B3">
        <w:rPr>
          <w:rFonts w:eastAsia="Times New Roman" w:cs="Times New Roman"/>
          <w:szCs w:val="28"/>
          <w:lang w:val="uk-UA" w:eastAsia="ru-RU"/>
        </w:rPr>
        <w:t>технічне з</w:t>
      </w:r>
      <w:proofErr w:type="spellStart"/>
      <w:r w:rsidR="007020B3" w:rsidRPr="007020B3">
        <w:rPr>
          <w:rFonts w:eastAsia="Times New Roman" w:cs="Times New Roman"/>
          <w:szCs w:val="28"/>
          <w:lang w:eastAsia="ru-RU"/>
        </w:rPr>
        <w:t>авдання</w:t>
      </w:r>
      <w:proofErr w:type="spellEnd"/>
      <w:r w:rsidR="00814D8F">
        <w:rPr>
          <w:rFonts w:eastAsia="Times New Roman" w:cs="Times New Roman"/>
          <w:szCs w:val="28"/>
          <w:lang w:val="uk-UA" w:eastAsia="ru-RU"/>
        </w:rPr>
        <w:t xml:space="preserve"> </w:t>
      </w:r>
      <w:r w:rsidR="007020B3" w:rsidRPr="007020B3">
        <w:rPr>
          <w:rFonts w:eastAsia="Times New Roman" w:cs="Times New Roman"/>
          <w:szCs w:val="28"/>
          <w:lang w:val="uk-UA" w:eastAsia="ru-RU"/>
        </w:rPr>
        <w:t xml:space="preserve">для </w:t>
      </w:r>
      <w:r w:rsidR="00975D0F">
        <w:rPr>
          <w:rFonts w:eastAsia="Times New Roman" w:cs="Times New Roman"/>
          <w:szCs w:val="28"/>
          <w:lang w:val="uk-UA" w:eastAsia="ru-RU"/>
        </w:rPr>
        <w:t>виготовлення НТД</w:t>
      </w:r>
      <w:r w:rsidR="00814D8F">
        <w:rPr>
          <w:rFonts w:eastAsia="Times New Roman" w:cs="Times New Roman"/>
          <w:szCs w:val="28"/>
          <w:lang w:val="uk-UA" w:eastAsia="ru-RU"/>
        </w:rPr>
        <w:t xml:space="preserve">, </w:t>
      </w:r>
      <w:r w:rsidR="00814D8F">
        <w:rPr>
          <w:rFonts w:eastAsia="Times New Roman" w:cs="Times New Roman"/>
          <w:spacing w:val="-4"/>
          <w:szCs w:val="28"/>
          <w:lang w:val="uk-UA" w:eastAsia="ru-RU"/>
        </w:rPr>
        <w:t xml:space="preserve">керуючись </w:t>
      </w:r>
      <w:r w:rsidR="00975D0F">
        <w:rPr>
          <w:rFonts w:eastAsia="Times New Roman" w:cs="Times New Roman"/>
          <w:spacing w:val="-4"/>
          <w:szCs w:val="28"/>
          <w:lang w:val="uk-UA" w:eastAsia="ru-RU"/>
        </w:rPr>
        <w:t>в</w:t>
      </w:r>
      <w:proofErr w:type="spellStart"/>
      <w:r w:rsidR="00975D0F" w:rsidRPr="007020B3">
        <w:rPr>
          <w:rFonts w:eastAsia="Times New Roman" w:cs="Times New Roman"/>
          <w:szCs w:val="28"/>
          <w:lang w:eastAsia="ru-RU"/>
        </w:rPr>
        <w:t>имог</w:t>
      </w:r>
      <w:r w:rsidR="00975D0F">
        <w:rPr>
          <w:rFonts w:eastAsia="Times New Roman" w:cs="Times New Roman"/>
          <w:szCs w:val="28"/>
          <w:lang w:val="uk-UA" w:eastAsia="ru-RU"/>
        </w:rPr>
        <w:t>ами</w:t>
      </w:r>
      <w:proofErr w:type="spellEnd"/>
      <w:r w:rsidR="00975D0F" w:rsidRPr="007020B3">
        <w:rPr>
          <w:szCs w:val="28"/>
          <w:lang w:val="uk-UA"/>
        </w:rPr>
        <w:t xml:space="preserve"> пункту 3.15 розділу 3 </w:t>
      </w:r>
      <w:r w:rsidR="00975D0F" w:rsidRPr="007020B3">
        <w:rPr>
          <w:szCs w:val="28"/>
        </w:rPr>
        <w:t>ДБН А.2.2-3:2014</w:t>
      </w:r>
      <w:r w:rsidR="00975D0F" w:rsidRPr="007020B3">
        <w:rPr>
          <w:szCs w:val="28"/>
          <w:lang w:val="uk-UA"/>
        </w:rPr>
        <w:t xml:space="preserve"> із </w:t>
      </w:r>
      <w:proofErr w:type="spellStart"/>
      <w:r w:rsidR="00975D0F" w:rsidRPr="007020B3">
        <w:rPr>
          <w:szCs w:val="28"/>
        </w:rPr>
        <w:t>Зміною</w:t>
      </w:r>
      <w:proofErr w:type="spellEnd"/>
      <w:r w:rsidR="00975D0F" w:rsidRPr="007020B3">
        <w:rPr>
          <w:szCs w:val="28"/>
        </w:rPr>
        <w:t xml:space="preserve"> № 1 та </w:t>
      </w:r>
      <w:proofErr w:type="spellStart"/>
      <w:r w:rsidR="00975D0F" w:rsidRPr="007020B3">
        <w:rPr>
          <w:szCs w:val="28"/>
        </w:rPr>
        <w:t>Зміною</w:t>
      </w:r>
      <w:proofErr w:type="spellEnd"/>
      <w:r w:rsidR="00975D0F">
        <w:rPr>
          <w:szCs w:val="28"/>
          <w:lang w:val="uk-UA"/>
        </w:rPr>
        <w:t xml:space="preserve">   </w:t>
      </w:r>
      <w:r w:rsidR="00975D0F" w:rsidRPr="001B24B7">
        <w:rPr>
          <w:szCs w:val="28"/>
        </w:rPr>
        <w:t xml:space="preserve"> </w:t>
      </w:r>
      <w:r w:rsidR="00975D0F" w:rsidRPr="007020B3">
        <w:rPr>
          <w:szCs w:val="28"/>
        </w:rPr>
        <w:t>№ 2</w:t>
      </w:r>
      <w:r w:rsidR="00975D0F" w:rsidRPr="007020B3">
        <w:rPr>
          <w:szCs w:val="28"/>
          <w:lang w:val="uk-UA"/>
        </w:rPr>
        <w:t xml:space="preserve"> «Склад та зміст проектної документації на будівництво</w:t>
      </w:r>
      <w:r w:rsidR="00975D0F">
        <w:rPr>
          <w:szCs w:val="28"/>
          <w:lang w:val="uk-UA"/>
        </w:rPr>
        <w:t xml:space="preserve">», </w:t>
      </w:r>
      <w:r w:rsidR="007020B3" w:rsidRPr="007020B3">
        <w:rPr>
          <w:rFonts w:eastAsia="Times New Roman" w:cs="Times New Roman"/>
          <w:szCs w:val="28"/>
          <w:lang w:eastAsia="ru-RU"/>
        </w:rPr>
        <w:t xml:space="preserve">з </w:t>
      </w:r>
      <w:proofErr w:type="spellStart"/>
      <w:r w:rsidR="007020B3" w:rsidRPr="007020B3">
        <w:rPr>
          <w:rFonts w:eastAsia="Times New Roman" w:cs="Times New Roman"/>
          <w:szCs w:val="28"/>
          <w:lang w:eastAsia="ru-RU"/>
        </w:rPr>
        <w:t>урахуванням</w:t>
      </w:r>
      <w:proofErr w:type="spellEnd"/>
      <w:r w:rsidR="007020B3" w:rsidRPr="007020B3">
        <w:rPr>
          <w:rFonts w:eastAsia="Times New Roman" w:cs="Times New Roman"/>
          <w:szCs w:val="28"/>
          <w:lang w:eastAsia="ru-RU"/>
        </w:rPr>
        <w:t xml:space="preserve"> </w:t>
      </w:r>
      <w:r w:rsidR="00975D0F">
        <w:rPr>
          <w:rFonts w:eastAsia="Times New Roman" w:cs="Times New Roman"/>
          <w:spacing w:val="-4"/>
          <w:szCs w:val="28"/>
          <w:lang w:val="uk-UA" w:eastAsia="ru-RU"/>
        </w:rPr>
        <w:t xml:space="preserve">переліку пріоритетних центральних теплових пунктів та відокремлених </w:t>
      </w:r>
      <w:proofErr w:type="spellStart"/>
      <w:r w:rsidR="00975D0F">
        <w:rPr>
          <w:rFonts w:eastAsia="Times New Roman" w:cs="Times New Roman"/>
          <w:spacing w:val="-4"/>
          <w:szCs w:val="28"/>
          <w:lang w:val="uk-UA" w:eastAsia="ru-RU"/>
        </w:rPr>
        <w:t>котелень</w:t>
      </w:r>
      <w:proofErr w:type="spellEnd"/>
      <w:r w:rsidR="00975D0F">
        <w:rPr>
          <w:rFonts w:eastAsia="Times New Roman" w:cs="Times New Roman"/>
          <w:spacing w:val="-4"/>
          <w:szCs w:val="28"/>
          <w:lang w:val="uk-UA" w:eastAsia="ru-RU"/>
        </w:rPr>
        <w:t xml:space="preserve">, визначених Сумською міською військовою адміністрацією  (далі – Адміністрація), </w:t>
      </w:r>
      <w:r w:rsidR="001947F7" w:rsidRPr="001947F7">
        <w:rPr>
          <w:rFonts w:eastAsia="Times New Roman" w:cs="Times New Roman"/>
          <w:spacing w:val="-4"/>
          <w:szCs w:val="28"/>
          <w:lang w:eastAsia="ru-RU"/>
        </w:rPr>
        <w:t>та по</w:t>
      </w:r>
      <w:r w:rsidR="003E490A">
        <w:rPr>
          <w:rFonts w:eastAsia="Times New Roman" w:cs="Times New Roman"/>
          <w:spacing w:val="-4"/>
          <w:szCs w:val="28"/>
          <w:lang w:val="uk-UA" w:eastAsia="ru-RU"/>
        </w:rPr>
        <w:t xml:space="preserve">годити з Адміністрацією в </w:t>
      </w:r>
      <w:r w:rsidR="00814D8F">
        <w:rPr>
          <w:rFonts w:eastAsia="Times New Roman" w:cs="Times New Roman"/>
          <w:spacing w:val="-4"/>
          <w:szCs w:val="28"/>
          <w:lang w:val="uk-UA" w:eastAsia="ru-RU"/>
        </w:rPr>
        <w:t>термін до 29.05.2025</w:t>
      </w:r>
      <w:r w:rsidR="003D0887">
        <w:rPr>
          <w:rFonts w:eastAsia="Times New Roman" w:cs="Times New Roman"/>
          <w:spacing w:val="-4"/>
          <w:szCs w:val="28"/>
          <w:lang w:val="uk-UA" w:eastAsia="ru-RU"/>
        </w:rPr>
        <w:t>;</w:t>
      </w:r>
    </w:p>
    <w:p w14:paraId="62D8AB67" w14:textId="77777777" w:rsidR="003D0887" w:rsidRPr="003D0887" w:rsidRDefault="003D0887" w:rsidP="003C0A73">
      <w:pPr>
        <w:spacing w:line="276" w:lineRule="auto"/>
        <w:ind w:firstLine="567"/>
        <w:rPr>
          <w:rFonts w:eastAsia="Times New Roman" w:cs="Times New Roman"/>
          <w:spacing w:val="-4"/>
          <w:sz w:val="12"/>
          <w:szCs w:val="12"/>
          <w:lang w:val="uk-UA" w:eastAsia="ru-RU"/>
        </w:rPr>
      </w:pPr>
    </w:p>
    <w:p w14:paraId="529E2EF6" w14:textId="20ABFCDE" w:rsidR="003D0887" w:rsidRDefault="003D0887" w:rsidP="003C0A73">
      <w:pPr>
        <w:spacing w:line="276" w:lineRule="auto"/>
        <w:ind w:firstLine="567"/>
        <w:rPr>
          <w:rFonts w:eastAsia="Times New Roman" w:cs="Times New Roman"/>
          <w:spacing w:val="-4"/>
          <w:szCs w:val="28"/>
          <w:lang w:val="uk-UA" w:eastAsia="ru-RU"/>
        </w:rPr>
      </w:pPr>
      <w:r>
        <w:rPr>
          <w:rFonts w:eastAsia="Times New Roman" w:cs="Times New Roman"/>
          <w:spacing w:val="-4"/>
          <w:szCs w:val="28"/>
          <w:lang w:val="uk-UA" w:eastAsia="ru-RU"/>
        </w:rPr>
        <w:t>2.3. укласти договір з Виконавцем на в</w:t>
      </w:r>
      <w:r w:rsidR="00EE46C4">
        <w:rPr>
          <w:rFonts w:eastAsia="Times New Roman" w:cs="Times New Roman"/>
          <w:spacing w:val="-4"/>
          <w:szCs w:val="28"/>
          <w:lang w:val="uk-UA" w:eastAsia="ru-RU"/>
        </w:rPr>
        <w:t xml:space="preserve">иготовлення </w:t>
      </w:r>
      <w:r w:rsidR="0089541C">
        <w:rPr>
          <w:rFonts w:eastAsia="Times New Roman" w:cs="Times New Roman"/>
          <w:spacing w:val="-4"/>
          <w:szCs w:val="28"/>
          <w:lang w:val="uk-UA" w:eastAsia="ru-RU"/>
        </w:rPr>
        <w:t>НТД</w:t>
      </w:r>
      <w:r w:rsidR="00EE46C4">
        <w:rPr>
          <w:rFonts w:eastAsia="Times New Roman" w:cs="Times New Roman"/>
          <w:spacing w:val="-4"/>
          <w:szCs w:val="28"/>
          <w:lang w:val="uk-UA" w:eastAsia="ru-RU"/>
        </w:rPr>
        <w:t xml:space="preserve"> в термін до 30.05.2025.</w:t>
      </w:r>
    </w:p>
    <w:p w14:paraId="49BD81FC" w14:textId="39933BC8" w:rsidR="00DC4101" w:rsidRPr="00450F6C" w:rsidRDefault="00DC4101" w:rsidP="003C0A73">
      <w:pPr>
        <w:tabs>
          <w:tab w:val="left" w:pos="851"/>
        </w:tabs>
        <w:spacing w:line="276" w:lineRule="auto"/>
        <w:ind w:firstLine="567"/>
        <w:rPr>
          <w:rFonts w:eastAsia="Times New Roman" w:cs="Times New Roman"/>
          <w:szCs w:val="28"/>
          <w:lang w:val="uk-UA" w:eastAsia="ru-RU"/>
        </w:rPr>
      </w:pPr>
    </w:p>
    <w:p w14:paraId="18F094FF" w14:textId="60E31F61" w:rsidR="0053268D" w:rsidRPr="004972A6" w:rsidRDefault="00EE46C4" w:rsidP="003C0A73">
      <w:pPr>
        <w:spacing w:line="276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460637" w:rsidRPr="004972A6">
        <w:rPr>
          <w:szCs w:val="28"/>
          <w:lang w:val="uk-UA"/>
        </w:rPr>
        <w:t>.</w:t>
      </w:r>
      <w:r w:rsidR="00225979" w:rsidRPr="004972A6">
        <w:rPr>
          <w:color w:val="FFFFFF" w:themeColor="background1"/>
          <w:szCs w:val="28"/>
          <w:lang w:val="uk-UA"/>
        </w:rPr>
        <w:t xml:space="preserve"> </w:t>
      </w:r>
      <w:r w:rsidR="00225979" w:rsidRPr="004972A6">
        <w:rPr>
          <w:szCs w:val="28"/>
          <w:lang w:val="uk-UA"/>
        </w:rPr>
        <w:t>Контроль за виконанням цього розпорядження залишаю за собою.</w:t>
      </w:r>
    </w:p>
    <w:p w14:paraId="45FFAFCF" w14:textId="77777777" w:rsidR="00681415" w:rsidRPr="004972A6" w:rsidRDefault="00681415" w:rsidP="00681415">
      <w:pPr>
        <w:rPr>
          <w:szCs w:val="28"/>
          <w:lang w:val="uk-UA"/>
        </w:rPr>
      </w:pPr>
    </w:p>
    <w:p w14:paraId="7EDC5841" w14:textId="77777777" w:rsidR="004C6F24" w:rsidRPr="004972A6" w:rsidRDefault="004C6F24" w:rsidP="00681415">
      <w:pPr>
        <w:rPr>
          <w:szCs w:val="28"/>
          <w:lang w:val="uk-UA"/>
        </w:rPr>
      </w:pPr>
    </w:p>
    <w:p w14:paraId="4131135D" w14:textId="77777777" w:rsidR="004C6F24" w:rsidRPr="004972A6" w:rsidRDefault="004C6F24" w:rsidP="00681415">
      <w:pPr>
        <w:rPr>
          <w:szCs w:val="28"/>
          <w:lang w:val="uk-UA"/>
        </w:rPr>
      </w:pPr>
    </w:p>
    <w:p w14:paraId="02567D8E" w14:textId="77777777" w:rsidR="004C6F24" w:rsidRPr="004972A6" w:rsidRDefault="004C6F24" w:rsidP="00681415">
      <w:pPr>
        <w:rPr>
          <w:szCs w:val="28"/>
          <w:lang w:val="uk-UA"/>
        </w:rPr>
      </w:pPr>
    </w:p>
    <w:p w14:paraId="054AD2E6" w14:textId="4FF4B8A7" w:rsidR="00A34FD0" w:rsidRDefault="00A34FD0" w:rsidP="00A34FD0">
      <w:pPr>
        <w:ind w:firstLine="0"/>
        <w:rPr>
          <w:szCs w:val="28"/>
          <w:lang w:val="uk-UA"/>
        </w:rPr>
      </w:pPr>
      <w:r w:rsidRPr="004972A6">
        <w:rPr>
          <w:szCs w:val="28"/>
          <w:lang w:val="uk-UA"/>
        </w:rPr>
        <w:t xml:space="preserve">Начальник </w:t>
      </w:r>
      <w:r w:rsidR="008D7A7A" w:rsidRPr="004972A6">
        <w:rPr>
          <w:szCs w:val="28"/>
          <w:lang w:val="uk-UA"/>
        </w:rPr>
        <w:t xml:space="preserve">          </w:t>
      </w:r>
      <w:r w:rsidRPr="004972A6">
        <w:rPr>
          <w:szCs w:val="28"/>
          <w:lang w:val="uk-UA"/>
        </w:rPr>
        <w:t xml:space="preserve">                         </w:t>
      </w:r>
      <w:r w:rsidR="00D82459" w:rsidRPr="004972A6">
        <w:rPr>
          <w:szCs w:val="28"/>
          <w:lang w:val="uk-UA"/>
        </w:rPr>
        <w:t xml:space="preserve">     </w:t>
      </w:r>
      <w:r w:rsidRPr="004972A6">
        <w:rPr>
          <w:szCs w:val="28"/>
          <w:lang w:val="uk-UA"/>
        </w:rPr>
        <w:t xml:space="preserve">                         </w:t>
      </w:r>
      <w:r w:rsidR="004C6F24" w:rsidRPr="004972A6">
        <w:rPr>
          <w:szCs w:val="28"/>
          <w:lang w:val="uk-UA"/>
        </w:rPr>
        <w:t xml:space="preserve">    </w:t>
      </w:r>
      <w:r w:rsidRPr="004972A6">
        <w:rPr>
          <w:szCs w:val="28"/>
          <w:lang w:val="uk-UA"/>
        </w:rPr>
        <w:t xml:space="preserve"> </w:t>
      </w:r>
      <w:r w:rsidR="00234B60">
        <w:rPr>
          <w:szCs w:val="28"/>
          <w:lang w:val="uk-UA"/>
        </w:rPr>
        <w:t xml:space="preserve">  </w:t>
      </w:r>
      <w:r w:rsidRPr="004972A6">
        <w:rPr>
          <w:szCs w:val="28"/>
          <w:lang w:val="uk-UA"/>
        </w:rPr>
        <w:t xml:space="preserve">   </w:t>
      </w:r>
      <w:r w:rsidR="004C6F24" w:rsidRPr="004972A6">
        <w:rPr>
          <w:szCs w:val="28"/>
          <w:lang w:val="uk-UA"/>
        </w:rPr>
        <w:t>Сергій КРИВОШЕЄНКО</w:t>
      </w:r>
    </w:p>
    <w:p w14:paraId="422D8964" w14:textId="77777777" w:rsidR="00504A95" w:rsidRDefault="00504A95" w:rsidP="00A34FD0">
      <w:pPr>
        <w:ind w:firstLine="0"/>
        <w:rPr>
          <w:szCs w:val="28"/>
          <w:lang w:val="uk-UA"/>
        </w:rPr>
      </w:pPr>
    </w:p>
    <w:p w14:paraId="60CE12CF" w14:textId="77777777" w:rsidR="00504A95" w:rsidRDefault="00504A95" w:rsidP="00A34FD0">
      <w:pPr>
        <w:ind w:firstLine="0"/>
        <w:rPr>
          <w:szCs w:val="28"/>
          <w:lang w:val="uk-UA"/>
        </w:rPr>
      </w:pPr>
    </w:p>
    <w:p w14:paraId="3F646393" w14:textId="77777777" w:rsidR="00504A95" w:rsidRDefault="00504A95" w:rsidP="00A34FD0">
      <w:pPr>
        <w:ind w:firstLine="0"/>
        <w:rPr>
          <w:szCs w:val="28"/>
          <w:lang w:val="uk-UA"/>
        </w:rPr>
      </w:pPr>
    </w:p>
    <w:p w14:paraId="583D24ED" w14:textId="77777777" w:rsidR="00DE580E" w:rsidRDefault="00DE580E" w:rsidP="00A34FD0">
      <w:pPr>
        <w:ind w:firstLine="0"/>
        <w:rPr>
          <w:szCs w:val="28"/>
          <w:lang w:val="uk-UA"/>
        </w:rPr>
      </w:pPr>
    </w:p>
    <w:p w14:paraId="7120161E" w14:textId="77777777" w:rsidR="00DE580E" w:rsidRDefault="00DE580E" w:rsidP="00A34FD0">
      <w:pPr>
        <w:ind w:firstLine="0"/>
        <w:rPr>
          <w:szCs w:val="28"/>
          <w:lang w:val="uk-UA"/>
        </w:rPr>
      </w:pPr>
    </w:p>
    <w:p w14:paraId="712054F4" w14:textId="77777777" w:rsidR="00DE580E" w:rsidRDefault="00DE580E" w:rsidP="00A34FD0">
      <w:pPr>
        <w:ind w:firstLine="0"/>
        <w:rPr>
          <w:szCs w:val="28"/>
          <w:lang w:val="uk-UA"/>
        </w:rPr>
      </w:pPr>
    </w:p>
    <w:p w14:paraId="33F47437" w14:textId="77777777" w:rsidR="00DE580E" w:rsidRDefault="00DE580E" w:rsidP="00A34FD0">
      <w:pPr>
        <w:ind w:firstLine="0"/>
        <w:rPr>
          <w:szCs w:val="28"/>
          <w:lang w:val="uk-UA"/>
        </w:rPr>
      </w:pPr>
    </w:p>
    <w:p w14:paraId="64CCDC18" w14:textId="77777777" w:rsidR="00DE580E" w:rsidRDefault="00DE580E" w:rsidP="00A34FD0">
      <w:pPr>
        <w:ind w:firstLine="0"/>
        <w:rPr>
          <w:szCs w:val="28"/>
          <w:lang w:val="uk-UA"/>
        </w:rPr>
      </w:pPr>
    </w:p>
    <w:p w14:paraId="6B462359" w14:textId="77777777" w:rsidR="00DE580E" w:rsidRDefault="00DE580E" w:rsidP="00A34FD0">
      <w:pPr>
        <w:ind w:firstLine="0"/>
        <w:rPr>
          <w:szCs w:val="28"/>
          <w:lang w:val="uk-UA"/>
        </w:rPr>
      </w:pPr>
    </w:p>
    <w:p w14:paraId="2B73BD04" w14:textId="77777777" w:rsidR="00DE580E" w:rsidRDefault="00DE580E" w:rsidP="00A34FD0">
      <w:pPr>
        <w:ind w:firstLine="0"/>
        <w:rPr>
          <w:szCs w:val="28"/>
          <w:lang w:val="uk-UA"/>
        </w:rPr>
      </w:pPr>
    </w:p>
    <w:p w14:paraId="613C34C9" w14:textId="77777777" w:rsidR="00504A95" w:rsidRDefault="00504A95" w:rsidP="00A34FD0">
      <w:pPr>
        <w:ind w:firstLine="0"/>
        <w:rPr>
          <w:szCs w:val="28"/>
          <w:lang w:val="uk-UA"/>
        </w:rPr>
      </w:pPr>
    </w:p>
    <w:p w14:paraId="3B4458A3" w14:textId="77777777" w:rsidR="00504A95" w:rsidRDefault="00504A95" w:rsidP="00A34FD0">
      <w:pPr>
        <w:ind w:firstLine="0"/>
        <w:rPr>
          <w:szCs w:val="28"/>
          <w:lang w:val="uk-UA"/>
        </w:rPr>
      </w:pPr>
    </w:p>
    <w:p w14:paraId="23242C06" w14:textId="77777777" w:rsidR="00504A95" w:rsidRDefault="00504A95" w:rsidP="00A34FD0">
      <w:pPr>
        <w:ind w:firstLine="0"/>
        <w:rPr>
          <w:szCs w:val="28"/>
          <w:lang w:val="uk-UA"/>
        </w:rPr>
      </w:pPr>
    </w:p>
    <w:p w14:paraId="1467176E" w14:textId="77777777" w:rsidR="00504A95" w:rsidRDefault="00504A95" w:rsidP="00A34FD0">
      <w:pPr>
        <w:ind w:firstLine="0"/>
        <w:rPr>
          <w:szCs w:val="28"/>
          <w:lang w:val="uk-UA"/>
        </w:rPr>
      </w:pPr>
    </w:p>
    <w:p w14:paraId="144474DD" w14:textId="77777777" w:rsidR="00504A95" w:rsidRDefault="00504A95" w:rsidP="00A34FD0">
      <w:pPr>
        <w:ind w:firstLine="0"/>
        <w:rPr>
          <w:szCs w:val="28"/>
          <w:lang w:val="uk-UA"/>
        </w:rPr>
      </w:pPr>
    </w:p>
    <w:p w14:paraId="02C800FF" w14:textId="77777777" w:rsidR="009222CE" w:rsidRDefault="009222CE" w:rsidP="004D5C86">
      <w:pPr>
        <w:ind w:firstLine="0"/>
        <w:rPr>
          <w:b/>
          <w:bCs/>
          <w:lang w:val="uk-UA"/>
        </w:rPr>
      </w:pPr>
    </w:p>
    <w:p w14:paraId="6134B924" w14:textId="4D05C6A9" w:rsidR="009222CE" w:rsidRDefault="008279C0" w:rsidP="008279C0">
      <w:pPr>
        <w:tabs>
          <w:tab w:val="left" w:pos="7848"/>
        </w:tabs>
        <w:ind w:firstLine="0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14:paraId="6DE49A2F" w14:textId="77777777" w:rsidR="009222CE" w:rsidRDefault="009222CE" w:rsidP="004D5C86">
      <w:pPr>
        <w:ind w:firstLine="0"/>
        <w:rPr>
          <w:b/>
          <w:bCs/>
          <w:lang w:val="uk-UA"/>
        </w:rPr>
      </w:pPr>
    </w:p>
    <w:p w14:paraId="5BB6B867" w14:textId="77777777" w:rsidR="009222CE" w:rsidRDefault="009222CE" w:rsidP="004D5C86">
      <w:pPr>
        <w:ind w:firstLine="0"/>
        <w:rPr>
          <w:b/>
          <w:bCs/>
          <w:lang w:val="uk-UA"/>
        </w:rPr>
      </w:pPr>
    </w:p>
    <w:p w14:paraId="59815BA1" w14:textId="77777777" w:rsidR="009222CE" w:rsidRDefault="009222CE" w:rsidP="004D5C86">
      <w:pPr>
        <w:ind w:firstLine="0"/>
        <w:rPr>
          <w:b/>
          <w:bCs/>
          <w:lang w:val="uk-UA"/>
        </w:rPr>
      </w:pPr>
    </w:p>
    <w:p w14:paraId="1FA035FC" w14:textId="77777777" w:rsidR="009222CE" w:rsidRDefault="009222CE" w:rsidP="004D5C86">
      <w:pPr>
        <w:ind w:firstLine="0"/>
        <w:rPr>
          <w:b/>
          <w:bCs/>
          <w:lang w:val="uk-UA"/>
        </w:rPr>
      </w:pPr>
    </w:p>
    <w:p w14:paraId="22A6BC74" w14:textId="77777777" w:rsidR="009222CE" w:rsidRDefault="009222CE" w:rsidP="004D5C86">
      <w:pPr>
        <w:ind w:firstLine="0"/>
        <w:rPr>
          <w:b/>
          <w:bCs/>
          <w:lang w:val="uk-UA"/>
        </w:rPr>
      </w:pPr>
    </w:p>
    <w:p w14:paraId="02ED8223" w14:textId="77777777" w:rsidR="009222CE" w:rsidRDefault="009222CE" w:rsidP="004D5C86">
      <w:pPr>
        <w:ind w:firstLine="0"/>
        <w:rPr>
          <w:b/>
          <w:bCs/>
          <w:lang w:val="uk-UA"/>
        </w:rPr>
      </w:pPr>
    </w:p>
    <w:p w14:paraId="27937CD7" w14:textId="060210FC" w:rsidR="009222CE" w:rsidRPr="001C7DFE" w:rsidRDefault="009222CE" w:rsidP="001C7DFE">
      <w:pPr>
        <w:ind w:firstLine="0"/>
        <w:rPr>
          <w:sz w:val="24"/>
          <w:szCs w:val="24"/>
          <w:lang w:val="en-US"/>
        </w:rPr>
      </w:pPr>
    </w:p>
    <w:sectPr w:rsidR="009222CE" w:rsidRPr="001C7DFE" w:rsidSect="0050655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72D3"/>
    <w:multiLevelType w:val="hybridMultilevel"/>
    <w:tmpl w:val="DA2C57EE"/>
    <w:lvl w:ilvl="0" w:tplc="1F0676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4AE"/>
    <w:multiLevelType w:val="hybridMultilevel"/>
    <w:tmpl w:val="E9945C64"/>
    <w:lvl w:ilvl="0" w:tplc="B15CB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7B6601"/>
    <w:multiLevelType w:val="hybridMultilevel"/>
    <w:tmpl w:val="2EC46814"/>
    <w:lvl w:ilvl="0" w:tplc="21AAEC92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9266BB4"/>
    <w:multiLevelType w:val="hybridMultilevel"/>
    <w:tmpl w:val="DE0C1F5E"/>
    <w:lvl w:ilvl="0" w:tplc="7FCEA0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07392D"/>
    <w:multiLevelType w:val="hybridMultilevel"/>
    <w:tmpl w:val="65BC40D8"/>
    <w:lvl w:ilvl="0" w:tplc="9B92D79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79346">
    <w:abstractNumId w:val="1"/>
  </w:num>
  <w:num w:numId="2" w16cid:durableId="384530616">
    <w:abstractNumId w:val="2"/>
  </w:num>
  <w:num w:numId="3" w16cid:durableId="1203595483">
    <w:abstractNumId w:val="3"/>
  </w:num>
  <w:num w:numId="4" w16cid:durableId="1552229201">
    <w:abstractNumId w:val="0"/>
  </w:num>
  <w:num w:numId="5" w16cid:durableId="1105347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97"/>
    <w:rsid w:val="00001186"/>
    <w:rsid w:val="00001FDF"/>
    <w:rsid w:val="00016C08"/>
    <w:rsid w:val="00055C7E"/>
    <w:rsid w:val="00083110"/>
    <w:rsid w:val="000A6914"/>
    <w:rsid w:val="000B4844"/>
    <w:rsid w:val="000C5925"/>
    <w:rsid w:val="000C5CAF"/>
    <w:rsid w:val="000E28D1"/>
    <w:rsid w:val="000E5DB3"/>
    <w:rsid w:val="00105640"/>
    <w:rsid w:val="001202A3"/>
    <w:rsid w:val="0012491C"/>
    <w:rsid w:val="0015390D"/>
    <w:rsid w:val="00167C30"/>
    <w:rsid w:val="001902DA"/>
    <w:rsid w:val="0019234C"/>
    <w:rsid w:val="001947F7"/>
    <w:rsid w:val="001B1B19"/>
    <w:rsid w:val="001B24B7"/>
    <w:rsid w:val="001B367D"/>
    <w:rsid w:val="001C2C53"/>
    <w:rsid w:val="001C7DFE"/>
    <w:rsid w:val="001D580C"/>
    <w:rsid w:val="001E5115"/>
    <w:rsid w:val="00202156"/>
    <w:rsid w:val="002032DD"/>
    <w:rsid w:val="00210951"/>
    <w:rsid w:val="00225979"/>
    <w:rsid w:val="00234B60"/>
    <w:rsid w:val="00235A96"/>
    <w:rsid w:val="00281107"/>
    <w:rsid w:val="002939BB"/>
    <w:rsid w:val="002C05B1"/>
    <w:rsid w:val="002D5738"/>
    <w:rsid w:val="002D5B0F"/>
    <w:rsid w:val="002F60E6"/>
    <w:rsid w:val="003109DF"/>
    <w:rsid w:val="003152B9"/>
    <w:rsid w:val="0031541A"/>
    <w:rsid w:val="00342958"/>
    <w:rsid w:val="00344B8F"/>
    <w:rsid w:val="003471BA"/>
    <w:rsid w:val="00370868"/>
    <w:rsid w:val="00371CB0"/>
    <w:rsid w:val="003751AB"/>
    <w:rsid w:val="003858FD"/>
    <w:rsid w:val="003919D1"/>
    <w:rsid w:val="003A08AC"/>
    <w:rsid w:val="003A6A13"/>
    <w:rsid w:val="003B4417"/>
    <w:rsid w:val="003B66F3"/>
    <w:rsid w:val="003C0A73"/>
    <w:rsid w:val="003D0887"/>
    <w:rsid w:val="003D1B80"/>
    <w:rsid w:val="003E490A"/>
    <w:rsid w:val="003E67EB"/>
    <w:rsid w:val="003F37D1"/>
    <w:rsid w:val="003F491A"/>
    <w:rsid w:val="003F6470"/>
    <w:rsid w:val="004050BF"/>
    <w:rsid w:val="004117C1"/>
    <w:rsid w:val="00423321"/>
    <w:rsid w:val="00430066"/>
    <w:rsid w:val="00430C2F"/>
    <w:rsid w:val="0043546D"/>
    <w:rsid w:val="00437A60"/>
    <w:rsid w:val="00441683"/>
    <w:rsid w:val="00446A95"/>
    <w:rsid w:val="00450F6C"/>
    <w:rsid w:val="00460637"/>
    <w:rsid w:val="00461683"/>
    <w:rsid w:val="004770A7"/>
    <w:rsid w:val="0048181F"/>
    <w:rsid w:val="00487ECD"/>
    <w:rsid w:val="00495F80"/>
    <w:rsid w:val="004972A6"/>
    <w:rsid w:val="004A47A9"/>
    <w:rsid w:val="004B0B0A"/>
    <w:rsid w:val="004B1FEA"/>
    <w:rsid w:val="004B4B9C"/>
    <w:rsid w:val="004B6BED"/>
    <w:rsid w:val="004C4225"/>
    <w:rsid w:val="004C4910"/>
    <w:rsid w:val="004C6F24"/>
    <w:rsid w:val="004D0BE0"/>
    <w:rsid w:val="004D5C86"/>
    <w:rsid w:val="004E2649"/>
    <w:rsid w:val="004E3FA7"/>
    <w:rsid w:val="004E4628"/>
    <w:rsid w:val="004F06EC"/>
    <w:rsid w:val="004F7BCD"/>
    <w:rsid w:val="00504A95"/>
    <w:rsid w:val="0050655E"/>
    <w:rsid w:val="00516106"/>
    <w:rsid w:val="00517AE4"/>
    <w:rsid w:val="0053268D"/>
    <w:rsid w:val="00532AD7"/>
    <w:rsid w:val="005340FD"/>
    <w:rsid w:val="00536487"/>
    <w:rsid w:val="0055283E"/>
    <w:rsid w:val="0056225B"/>
    <w:rsid w:val="005709C1"/>
    <w:rsid w:val="00572325"/>
    <w:rsid w:val="0057351D"/>
    <w:rsid w:val="00580E4B"/>
    <w:rsid w:val="00597F73"/>
    <w:rsid w:val="005A74F6"/>
    <w:rsid w:val="005B4447"/>
    <w:rsid w:val="005B5625"/>
    <w:rsid w:val="005D312F"/>
    <w:rsid w:val="005F04D0"/>
    <w:rsid w:val="005F3621"/>
    <w:rsid w:val="005F4E7B"/>
    <w:rsid w:val="006037E6"/>
    <w:rsid w:val="00625A3B"/>
    <w:rsid w:val="00634AE6"/>
    <w:rsid w:val="0065162F"/>
    <w:rsid w:val="00652E76"/>
    <w:rsid w:val="00662FB5"/>
    <w:rsid w:val="006813DC"/>
    <w:rsid w:val="00681415"/>
    <w:rsid w:val="006A15AE"/>
    <w:rsid w:val="006A7209"/>
    <w:rsid w:val="006A7500"/>
    <w:rsid w:val="006B368C"/>
    <w:rsid w:val="006B544F"/>
    <w:rsid w:val="006C0A5C"/>
    <w:rsid w:val="006C4090"/>
    <w:rsid w:val="006C67FB"/>
    <w:rsid w:val="006C7B52"/>
    <w:rsid w:val="006D552C"/>
    <w:rsid w:val="006E37EB"/>
    <w:rsid w:val="006E5BB4"/>
    <w:rsid w:val="006F1A2B"/>
    <w:rsid w:val="007020B3"/>
    <w:rsid w:val="007030D9"/>
    <w:rsid w:val="00704D5F"/>
    <w:rsid w:val="0071250D"/>
    <w:rsid w:val="00712B70"/>
    <w:rsid w:val="00713A72"/>
    <w:rsid w:val="00720AEC"/>
    <w:rsid w:val="0072127B"/>
    <w:rsid w:val="0073391B"/>
    <w:rsid w:val="0074559F"/>
    <w:rsid w:val="0075148A"/>
    <w:rsid w:val="00752286"/>
    <w:rsid w:val="00753575"/>
    <w:rsid w:val="0075575C"/>
    <w:rsid w:val="007667C7"/>
    <w:rsid w:val="00770022"/>
    <w:rsid w:val="00773E56"/>
    <w:rsid w:val="00773F51"/>
    <w:rsid w:val="00775D2F"/>
    <w:rsid w:val="007939A6"/>
    <w:rsid w:val="007A2ABD"/>
    <w:rsid w:val="007B2931"/>
    <w:rsid w:val="007C13D0"/>
    <w:rsid w:val="007C5FF9"/>
    <w:rsid w:val="007D4C48"/>
    <w:rsid w:val="007E40C6"/>
    <w:rsid w:val="007F5057"/>
    <w:rsid w:val="007F6527"/>
    <w:rsid w:val="00803ED1"/>
    <w:rsid w:val="008133B8"/>
    <w:rsid w:val="0081405B"/>
    <w:rsid w:val="00814D8F"/>
    <w:rsid w:val="008279C0"/>
    <w:rsid w:val="0083695C"/>
    <w:rsid w:val="00856EA8"/>
    <w:rsid w:val="00866D06"/>
    <w:rsid w:val="00874255"/>
    <w:rsid w:val="00877D83"/>
    <w:rsid w:val="0089541C"/>
    <w:rsid w:val="008A205A"/>
    <w:rsid w:val="008A5B25"/>
    <w:rsid w:val="008B1DC6"/>
    <w:rsid w:val="008D7A7A"/>
    <w:rsid w:val="008F75D4"/>
    <w:rsid w:val="00901400"/>
    <w:rsid w:val="00904DD1"/>
    <w:rsid w:val="009110E9"/>
    <w:rsid w:val="009222CE"/>
    <w:rsid w:val="00924403"/>
    <w:rsid w:val="00926915"/>
    <w:rsid w:val="00937E9B"/>
    <w:rsid w:val="00945950"/>
    <w:rsid w:val="009666AA"/>
    <w:rsid w:val="00975D0F"/>
    <w:rsid w:val="00991497"/>
    <w:rsid w:val="009A4839"/>
    <w:rsid w:val="009B0CAD"/>
    <w:rsid w:val="009B21FC"/>
    <w:rsid w:val="009D5DA2"/>
    <w:rsid w:val="009E4204"/>
    <w:rsid w:val="009F7DC9"/>
    <w:rsid w:val="00A01DC8"/>
    <w:rsid w:val="00A06591"/>
    <w:rsid w:val="00A34FD0"/>
    <w:rsid w:val="00A37211"/>
    <w:rsid w:val="00A456B6"/>
    <w:rsid w:val="00A53E95"/>
    <w:rsid w:val="00A86B37"/>
    <w:rsid w:val="00A871FF"/>
    <w:rsid w:val="00AA023E"/>
    <w:rsid w:val="00AA097B"/>
    <w:rsid w:val="00AA5193"/>
    <w:rsid w:val="00AB11A3"/>
    <w:rsid w:val="00AB6E4F"/>
    <w:rsid w:val="00AC126E"/>
    <w:rsid w:val="00AC3400"/>
    <w:rsid w:val="00AD6ACC"/>
    <w:rsid w:val="00AE4153"/>
    <w:rsid w:val="00AF1566"/>
    <w:rsid w:val="00B31949"/>
    <w:rsid w:val="00B529F9"/>
    <w:rsid w:val="00B53EB2"/>
    <w:rsid w:val="00B5507A"/>
    <w:rsid w:val="00B614E0"/>
    <w:rsid w:val="00B81164"/>
    <w:rsid w:val="00B920CC"/>
    <w:rsid w:val="00B97EC1"/>
    <w:rsid w:val="00BA4CEF"/>
    <w:rsid w:val="00BD0BB0"/>
    <w:rsid w:val="00BD4941"/>
    <w:rsid w:val="00BE2645"/>
    <w:rsid w:val="00C058D2"/>
    <w:rsid w:val="00C24A5D"/>
    <w:rsid w:val="00C437E3"/>
    <w:rsid w:val="00C45426"/>
    <w:rsid w:val="00C81AA9"/>
    <w:rsid w:val="00C866A9"/>
    <w:rsid w:val="00C91A0D"/>
    <w:rsid w:val="00CB634A"/>
    <w:rsid w:val="00CD0B76"/>
    <w:rsid w:val="00CD19A7"/>
    <w:rsid w:val="00D00AFB"/>
    <w:rsid w:val="00D20DA4"/>
    <w:rsid w:val="00D32BF3"/>
    <w:rsid w:val="00D61BA9"/>
    <w:rsid w:val="00D62233"/>
    <w:rsid w:val="00D62A26"/>
    <w:rsid w:val="00D82459"/>
    <w:rsid w:val="00D8676C"/>
    <w:rsid w:val="00D86CCA"/>
    <w:rsid w:val="00D91E72"/>
    <w:rsid w:val="00D9409E"/>
    <w:rsid w:val="00DA0541"/>
    <w:rsid w:val="00DC407A"/>
    <w:rsid w:val="00DC4101"/>
    <w:rsid w:val="00DE580E"/>
    <w:rsid w:val="00DF1153"/>
    <w:rsid w:val="00DF31E3"/>
    <w:rsid w:val="00E01F1B"/>
    <w:rsid w:val="00E05EC8"/>
    <w:rsid w:val="00E202F8"/>
    <w:rsid w:val="00E24D74"/>
    <w:rsid w:val="00E25286"/>
    <w:rsid w:val="00E31605"/>
    <w:rsid w:val="00E32B16"/>
    <w:rsid w:val="00E32D39"/>
    <w:rsid w:val="00E4231D"/>
    <w:rsid w:val="00E44309"/>
    <w:rsid w:val="00E532A3"/>
    <w:rsid w:val="00E64C21"/>
    <w:rsid w:val="00E7125E"/>
    <w:rsid w:val="00E71C7D"/>
    <w:rsid w:val="00E8010A"/>
    <w:rsid w:val="00E924DF"/>
    <w:rsid w:val="00EA7066"/>
    <w:rsid w:val="00EE0790"/>
    <w:rsid w:val="00EE285E"/>
    <w:rsid w:val="00EE46C4"/>
    <w:rsid w:val="00EF790E"/>
    <w:rsid w:val="00F45FC2"/>
    <w:rsid w:val="00F5121B"/>
    <w:rsid w:val="00F61C7A"/>
    <w:rsid w:val="00F70A26"/>
    <w:rsid w:val="00F7165B"/>
    <w:rsid w:val="00F71E03"/>
    <w:rsid w:val="00F745DF"/>
    <w:rsid w:val="00F95DE2"/>
    <w:rsid w:val="00FB7543"/>
    <w:rsid w:val="00FC4158"/>
    <w:rsid w:val="00FC6DAD"/>
    <w:rsid w:val="00FD4B6E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F7C1"/>
  <w15:chartTrackingRefBased/>
  <w15:docId w15:val="{1BB2F5F4-749E-405B-8187-0CFB624A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D0"/>
    <w:pPr>
      <w:ind w:left="720"/>
      <w:contextualSpacing/>
    </w:pPr>
  </w:style>
  <w:style w:type="table" w:styleId="a4">
    <w:name w:val="Table Grid"/>
    <w:basedOn w:val="a1"/>
    <w:uiPriority w:val="39"/>
    <w:rsid w:val="003B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qFormat/>
    <w:rsid w:val="00720AEC"/>
    <w:pPr>
      <w:ind w:firstLine="0"/>
      <w:jc w:val="center"/>
    </w:pPr>
    <w:rPr>
      <w:rFonts w:eastAsia="Times New Roman" w:cs="Times New Roman"/>
      <w:szCs w:val="20"/>
      <w:lang w:val="uk-UA" w:eastAsia="ru-RU"/>
    </w:rPr>
  </w:style>
  <w:style w:type="character" w:styleId="a6">
    <w:name w:val="Hyperlink"/>
    <w:basedOn w:val="a0"/>
    <w:uiPriority w:val="99"/>
    <w:unhideWhenUsed/>
    <w:rsid w:val="00371CB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71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D7D8-9CCD-4867-B96E-57DEFF10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Білан Станіслав Петрович</dc:creator>
  <cp:keywords/>
  <dc:description/>
  <cp:lastModifiedBy>Дарья Пономаренко</cp:lastModifiedBy>
  <cp:revision>60</cp:revision>
  <cp:lastPrinted>2025-05-22T13:26:00Z</cp:lastPrinted>
  <dcterms:created xsi:type="dcterms:W3CDTF">2025-05-09T07:10:00Z</dcterms:created>
  <dcterms:modified xsi:type="dcterms:W3CDTF">2025-05-26T07:42:00Z</dcterms:modified>
</cp:coreProperties>
</file>