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38" w:rsidRDefault="00BC2ADD" w:rsidP="005059C5">
      <w:pPr>
        <w:shd w:val="clear" w:color="auto" w:fill="FFFFFF"/>
        <w:spacing w:after="120" w:line="33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59C5" w:rsidRDefault="005059C5" w:rsidP="003E6A90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BC2ADD">
        <w:rPr>
          <w:rFonts w:ascii="Times New Roman" w:hAnsi="Times New Roman" w:cs="Times New Roman"/>
          <w:b/>
          <w:sz w:val="28"/>
          <w:szCs w:val="28"/>
        </w:rPr>
        <w:t>Протирадіаційне укриття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5765"/>
        <w:gridCol w:w="2409"/>
      </w:tblGrid>
      <w:tr w:rsidR="002734FA" w:rsidTr="002734FA">
        <w:trPr>
          <w:trHeight w:val="63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№ споруди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об’єкта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734F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Місце знаходження </w:t>
            </w:r>
          </w:p>
        </w:tc>
      </w:tr>
      <w:tr w:rsidR="002734FA" w:rsidTr="002734FA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68009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>1 ДПРЧ  ГУ ДС НС України в Сумській області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734FA" w:rsidRPr="002734FA" w:rsidRDefault="002734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34FA">
              <w:rPr>
                <w:rFonts w:ascii="Times New Roman" w:hAnsi="Times New Roman" w:cs="Times New Roman"/>
                <w:color w:val="000000"/>
              </w:rPr>
              <w:t xml:space="preserve">м. Суми, вул. </w:t>
            </w:r>
            <w:proofErr w:type="spellStart"/>
            <w:r w:rsidRPr="002734FA">
              <w:rPr>
                <w:rFonts w:ascii="Times New Roman" w:hAnsi="Times New Roman" w:cs="Times New Roman"/>
                <w:color w:val="000000"/>
              </w:rPr>
              <w:t>Д.Бортнянського</w:t>
            </w:r>
            <w:proofErr w:type="spellEnd"/>
            <w:r w:rsidRPr="002734FA">
              <w:rPr>
                <w:rFonts w:ascii="Times New Roman" w:hAnsi="Times New Roman" w:cs="Times New Roman"/>
                <w:color w:val="000000"/>
              </w:rPr>
              <w:t>, 69</w:t>
            </w:r>
          </w:p>
        </w:tc>
      </w:tr>
    </w:tbl>
    <w:p w:rsidR="002734FA" w:rsidRPr="005059C5" w:rsidRDefault="002734FA" w:rsidP="002734FA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</w:p>
    <w:p w:rsidR="003E6A90" w:rsidRDefault="003E6A90" w:rsidP="003E6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3AF" w:rsidRDefault="007E53AF" w:rsidP="003E6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53AF" w:rsidSect="007E53AF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13"/>
    <w:multiLevelType w:val="multilevel"/>
    <w:tmpl w:val="8120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A7"/>
    <w:rsid w:val="002734FA"/>
    <w:rsid w:val="00295586"/>
    <w:rsid w:val="003E6A90"/>
    <w:rsid w:val="00481E33"/>
    <w:rsid w:val="005059C5"/>
    <w:rsid w:val="007E53AF"/>
    <w:rsid w:val="00867AF6"/>
    <w:rsid w:val="009925A7"/>
    <w:rsid w:val="009F7338"/>
    <w:rsid w:val="00A44519"/>
    <w:rsid w:val="00BC2ADD"/>
    <w:rsid w:val="00C00829"/>
    <w:rsid w:val="00DE5159"/>
    <w:rsid w:val="00EF266E"/>
    <w:rsid w:val="00F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8372"/>
  <w15:chartTrackingRefBased/>
  <w15:docId w15:val="{3C7FFAC1-3AE0-4BB7-881C-946CDDC2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3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5059C5"/>
  </w:style>
  <w:style w:type="character" w:customStyle="1" w:styleId="10">
    <w:name w:val="Заголовок 1 Знак"/>
    <w:basedOn w:val="a0"/>
    <w:link w:val="1"/>
    <w:uiPriority w:val="9"/>
    <w:rsid w:val="002734F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E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D822-1B3F-400D-BD1A-EA298464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Гулякін Руслан Олександрович</cp:lastModifiedBy>
  <cp:revision>2</cp:revision>
  <cp:lastPrinted>2025-09-11T11:47:00Z</cp:lastPrinted>
  <dcterms:created xsi:type="dcterms:W3CDTF">2025-09-26T07:45:00Z</dcterms:created>
  <dcterms:modified xsi:type="dcterms:W3CDTF">2025-09-26T07:45:00Z</dcterms:modified>
</cp:coreProperties>
</file>