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07" w:rsidRPr="000B0233" w:rsidRDefault="00DC4D69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D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0B023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46279" w:rsidRDefault="00846279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засідання робочої групи з проведення експертного обговорення дерусифікації топонімів у Сумській міській територіальній громаді</w:t>
      </w:r>
    </w:p>
    <w:p w:rsidR="0052165C" w:rsidRPr="0052165C" w:rsidRDefault="0052165C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0B0233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6D62FD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846279" w:rsidRPr="0052165C">
        <w:rPr>
          <w:rFonts w:ascii="Times New Roman" w:hAnsi="Times New Roman" w:cs="Times New Roman"/>
          <w:b/>
          <w:sz w:val="28"/>
          <w:szCs w:val="28"/>
          <w:lang w:val="uk-UA"/>
        </w:rPr>
        <w:t>.2022                                                                                                    м. Суми</w:t>
      </w: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="000B023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осіб (відповідно до реєстраційного листа, що додається)</w:t>
      </w:r>
    </w:p>
    <w:p w:rsidR="00A60392" w:rsidRPr="002E6546" w:rsidRDefault="000B0233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33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Я., Янченко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М.)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0233" w:rsidRPr="0052165C" w:rsidRDefault="000B0233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279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Порядок денний: </w:t>
      </w:r>
    </w:p>
    <w:p w:rsidR="006D62FD" w:rsidRPr="0052165C" w:rsidRDefault="006D62FD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62FD" w:rsidRPr="00C4612E" w:rsidRDefault="002E6546" w:rsidP="002E6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6D62FD" w:rsidRPr="006D62FD">
        <w:rPr>
          <w:rFonts w:ascii="Times New Roman" w:hAnsi="Times New Roman" w:cs="Times New Roman"/>
          <w:sz w:val="28"/>
          <w:szCs w:val="28"/>
          <w:lang w:val="uk-UA"/>
        </w:rPr>
        <w:t xml:space="preserve">переліку топонімів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 w:rsidR="006D62FD" w:rsidRPr="006D62FD">
        <w:rPr>
          <w:rFonts w:ascii="Times New Roman" w:hAnsi="Times New Roman" w:cs="Times New Roman"/>
          <w:sz w:val="28"/>
          <w:szCs w:val="28"/>
          <w:lang w:val="uk-UA"/>
        </w:rPr>
        <w:t>, що підлягають перейменуванню</w:t>
      </w:r>
      <w:r w:rsidR="00C4612E" w:rsidRPr="002E6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12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4612E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12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C4612E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C4612E">
        <w:rPr>
          <w:rFonts w:ascii="Times New Roman" w:hAnsi="Times New Roman" w:cs="Times New Roman"/>
          <w:sz w:val="28"/>
          <w:szCs w:val="28"/>
          <w:lang w:val="uk-UA"/>
        </w:rPr>
        <w:t xml:space="preserve"> округах)</w:t>
      </w:r>
      <w:r w:rsidR="006D62FD" w:rsidRPr="006D62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B8D" w:rsidRPr="0052165C" w:rsidRDefault="008E7140" w:rsidP="002E6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поточної 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B8D" w:rsidRPr="0052165C" w:rsidRDefault="00ED4B8D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B8D" w:rsidRPr="0052165C" w:rsidRDefault="00ED4B8D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1.</w:t>
      </w:r>
    </w:p>
    <w:p w:rsidR="00EC3EDF" w:rsidRPr="0052165C" w:rsidRDefault="00EC3EDF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0DA2" w:rsidRPr="00B90DA2" w:rsidRDefault="00B90DA2" w:rsidP="00B9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на засіданні Робочої групи від 31.05.22 було 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>доручено</w:t>
      </w:r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 старостам </w:t>
      </w:r>
      <w:proofErr w:type="spellStart"/>
      <w:r w:rsidRPr="00B90DA2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 підготувати інформаційні довідки щодо місцевих особистостей, на честь яких названі вулиці населених пунктів </w:t>
      </w:r>
      <w:proofErr w:type="spellStart"/>
      <w:r w:rsidRPr="00B90DA2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 округів, з’ясувати думку місцевих мешканців щ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>одо перейменування топонімів та</w:t>
      </w:r>
      <w:r w:rsidRPr="00B90DA2">
        <w:rPr>
          <w:rFonts w:ascii="Times New Roman" w:hAnsi="Times New Roman" w:cs="Times New Roman"/>
          <w:sz w:val="28"/>
          <w:szCs w:val="28"/>
          <w:lang w:val="uk-UA"/>
        </w:rPr>
        <w:t>, по можливості, зібрати відповідні пропоз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>иції щодо зміни назв.</w:t>
      </w:r>
    </w:p>
    <w:p w:rsidR="00B90DA2" w:rsidRDefault="00B90DA2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заслухати інформацію </w:t>
      </w:r>
      <w:proofErr w:type="spellStart"/>
      <w:r w:rsidRPr="00B90DA2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 з цього питання.</w:t>
      </w:r>
    </w:p>
    <w:p w:rsidR="002E6546" w:rsidRPr="00B90DA2" w:rsidRDefault="002E6546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D6B" w:rsidRDefault="00C4612E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О.Я. </w:t>
      </w:r>
      <w:r w:rsidRPr="00C4612E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протокольного доручення Робочої групи був проаналізований перелік топонімів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Великочернеччинського</w:t>
      </w:r>
      <w:proofErr w:type="spellEnd"/>
      <w:r w:rsidRPr="00C46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12E">
        <w:rPr>
          <w:rFonts w:ascii="Times New Roman" w:hAnsi="Times New Roman" w:cs="Times New Roman"/>
          <w:sz w:val="28"/>
          <w:szCs w:val="28"/>
          <w:lang w:val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4612E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03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5D6B">
        <w:rPr>
          <w:rFonts w:ascii="Times New Roman" w:hAnsi="Times New Roman" w:cs="Times New Roman"/>
          <w:sz w:val="28"/>
          <w:szCs w:val="28"/>
          <w:lang w:val="uk-UA"/>
        </w:rPr>
        <w:t xml:space="preserve"> Серед назв були виявлені такі, що підлягають перейменуванню за критеріями, якими керується робоча група. Зокрема, вулиці Ломоносова, Макаренка, Литвиненка, вул. </w:t>
      </w:r>
      <w:proofErr w:type="spellStart"/>
      <w:r w:rsidR="005A5D6B">
        <w:rPr>
          <w:rFonts w:ascii="Times New Roman" w:hAnsi="Times New Roman" w:cs="Times New Roman"/>
          <w:sz w:val="28"/>
          <w:szCs w:val="28"/>
          <w:lang w:val="uk-UA"/>
        </w:rPr>
        <w:t>Дімітрова</w:t>
      </w:r>
      <w:proofErr w:type="spellEnd"/>
      <w:r w:rsidR="005A5D6B">
        <w:rPr>
          <w:rFonts w:ascii="Times New Roman" w:hAnsi="Times New Roman" w:cs="Times New Roman"/>
          <w:sz w:val="28"/>
          <w:szCs w:val="28"/>
          <w:lang w:val="uk-UA"/>
        </w:rPr>
        <w:t xml:space="preserve"> (с. </w:t>
      </w:r>
      <w:proofErr w:type="spellStart"/>
      <w:r w:rsidR="005A5D6B">
        <w:rPr>
          <w:rFonts w:ascii="Times New Roman" w:hAnsi="Times New Roman" w:cs="Times New Roman"/>
          <w:sz w:val="28"/>
          <w:szCs w:val="28"/>
          <w:lang w:val="uk-UA"/>
        </w:rPr>
        <w:t>Ольшанки</w:t>
      </w:r>
      <w:proofErr w:type="spellEnd"/>
      <w:r w:rsidR="005A5D6B">
        <w:rPr>
          <w:rFonts w:ascii="Times New Roman" w:hAnsi="Times New Roman" w:cs="Times New Roman"/>
          <w:sz w:val="28"/>
          <w:szCs w:val="28"/>
          <w:lang w:val="uk-UA"/>
        </w:rPr>
        <w:t>). Також виявлені граматичні помилки в написанні топонімів: (вул. Франко). Спірним є топонім – вул. Литвиненка.</w:t>
      </w:r>
    </w:p>
    <w:p w:rsidR="002E6546" w:rsidRDefault="002E6546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D6B" w:rsidRDefault="005A5D6B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D6B">
        <w:rPr>
          <w:rFonts w:ascii="Times New Roman" w:hAnsi="Times New Roman" w:cs="Times New Roman"/>
          <w:b/>
          <w:sz w:val="28"/>
          <w:szCs w:val="28"/>
          <w:lang w:val="uk-UA"/>
        </w:rPr>
        <w:t>Верніченко</w:t>
      </w:r>
      <w:proofErr w:type="spellEnd"/>
      <w:r w:rsidRPr="005A5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про те, що було опрацьоване питання щодо дерусифікації топонімів населених пунктів </w:t>
      </w:r>
      <w:proofErr w:type="spellStart"/>
      <w:r w:rsidRPr="005A5D6B">
        <w:rPr>
          <w:rFonts w:ascii="Times New Roman" w:hAnsi="Times New Roman" w:cs="Times New Roman"/>
          <w:sz w:val="28"/>
          <w:szCs w:val="28"/>
          <w:lang w:val="uk-UA"/>
        </w:rPr>
        <w:t>Стецьківськ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5A5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5D6B">
        <w:rPr>
          <w:rFonts w:ascii="Times New Roman" w:hAnsi="Times New Roman" w:cs="Times New Roman"/>
          <w:sz w:val="28"/>
          <w:szCs w:val="28"/>
          <w:lang w:val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5A5D6B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у. За результатами виявлено деякі назви, що підлягають зміні за критеріями, якими 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>керується Робоча група (зокрема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>, вул. Горького</w:t>
      </w:r>
      <w:r w:rsidR="00CE551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E5512" w:rsidRDefault="00CE5512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повідомив, що за отриманою інформацією зазначена особа, на честь якої названа вулиця, був місцевим мешканцем, воїном-інтернаціоналістом.</w:t>
      </w:r>
    </w:p>
    <w:p w:rsidR="00CE5512" w:rsidRDefault="00CE5512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населених пунктів округу, в яких вулиці не мають назв, за проханням місцевих мешканців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залишити ситуацію, </w:t>
      </w:r>
      <w:r>
        <w:rPr>
          <w:rFonts w:ascii="Times New Roman" w:hAnsi="Times New Roman" w:cs="Times New Roman"/>
          <w:sz w:val="28"/>
          <w:szCs w:val="28"/>
          <w:lang w:val="uk-UA"/>
        </w:rPr>
        <w:t>як вона є на даний час.</w:t>
      </w:r>
    </w:p>
    <w:p w:rsidR="0018542F" w:rsidRDefault="0018542F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Янченко А.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також </w:t>
      </w:r>
      <w:r w:rsidRPr="0018542F"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про те, що було опрацьоване питання щодо дерусифікації топонімів населених пунктів </w:t>
      </w:r>
      <w:proofErr w:type="spellStart"/>
      <w:r w:rsidR="002E6546">
        <w:rPr>
          <w:rFonts w:ascii="Times New Roman" w:hAnsi="Times New Roman" w:cs="Times New Roman"/>
          <w:sz w:val="28"/>
          <w:szCs w:val="28"/>
          <w:lang w:val="uk-UA"/>
        </w:rPr>
        <w:t>Би</w:t>
      </w:r>
      <w:r>
        <w:rPr>
          <w:rFonts w:ascii="Times New Roman" w:hAnsi="Times New Roman" w:cs="Times New Roman"/>
          <w:sz w:val="28"/>
          <w:szCs w:val="28"/>
          <w:lang w:val="uk-UA"/>
        </w:rPr>
        <w:t>тицького</w:t>
      </w:r>
      <w:proofErr w:type="spellEnd"/>
      <w:r w:rsidRPr="00185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542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542F">
        <w:rPr>
          <w:rFonts w:ascii="Times New Roman" w:hAnsi="Times New Roman" w:cs="Times New Roman"/>
          <w:sz w:val="28"/>
          <w:szCs w:val="28"/>
          <w:lang w:val="uk-UA"/>
        </w:rPr>
        <w:t xml:space="preserve"> округу. За результатами виявлено деякі назви, що підлягають зміні за критеріями, якими керується Робоча група (зокрема,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Яременка,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Лозенка</w:t>
      </w:r>
      <w:proofErr w:type="spellEnd"/>
      <w:r w:rsidR="002E6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Герої Радянського Союзу</w:t>
      </w:r>
      <w:r w:rsidRPr="0018542F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18542F">
        <w:t xml:space="preserve"> </w:t>
      </w:r>
      <w:r w:rsidRPr="0018542F">
        <w:rPr>
          <w:rFonts w:ascii="Times New Roman" w:hAnsi="Times New Roman" w:cs="Times New Roman"/>
          <w:sz w:val="28"/>
          <w:szCs w:val="28"/>
          <w:lang w:val="uk-UA"/>
        </w:rPr>
        <w:t xml:space="preserve">Спірним є топонім –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Комаров</w:t>
      </w:r>
      <w:r w:rsidRPr="0018542F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2E6546" w:rsidRDefault="002E6546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42F" w:rsidRDefault="00B90DA2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Робочої групи прийняли до відома інформацію, надану старостами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СМТГ.</w:t>
      </w:r>
    </w:p>
    <w:p w:rsidR="002E6546" w:rsidRDefault="002E6546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8542F" w:rsidRPr="0018542F" w:rsidRDefault="0018542F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854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2.</w:t>
      </w:r>
    </w:p>
    <w:p w:rsidR="00C4612E" w:rsidRDefault="0018542F" w:rsidP="0018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542F">
        <w:rPr>
          <w:rFonts w:ascii="Times New Roman" w:hAnsi="Times New Roman" w:cs="Times New Roman"/>
          <w:b/>
          <w:sz w:val="28"/>
          <w:szCs w:val="28"/>
          <w:lang w:val="uk-UA"/>
        </w:rPr>
        <w:t>Артюх</w:t>
      </w:r>
      <w:proofErr w:type="spellEnd"/>
      <w:r w:rsidRPr="00185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2E6546">
        <w:rPr>
          <w:rFonts w:ascii="Times New Roman" w:hAnsi="Times New Roman" w:cs="Times New Roman"/>
          <w:b/>
          <w:sz w:val="28"/>
          <w:szCs w:val="28"/>
          <w:lang w:val="uk-UA"/>
        </w:rPr>
        <w:t>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на виконання протокольного доручення Робочої групи ним розроблені</w:t>
      </w:r>
      <w:r w:rsidRPr="0018542F">
        <w:rPr>
          <w:rFonts w:ascii="Times New Roman" w:hAnsi="Times New Roman" w:cs="Times New Roman"/>
          <w:sz w:val="28"/>
          <w:szCs w:val="28"/>
          <w:lang w:val="uk-UA"/>
        </w:rPr>
        <w:t xml:space="preserve"> принципи/критерії, якими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18542F">
        <w:rPr>
          <w:rFonts w:ascii="Times New Roman" w:hAnsi="Times New Roman" w:cs="Times New Roman"/>
          <w:sz w:val="28"/>
          <w:szCs w:val="28"/>
          <w:lang w:val="uk-UA"/>
        </w:rPr>
        <w:t>керу</w:t>
      </w:r>
      <w:r>
        <w:rPr>
          <w:rFonts w:ascii="Times New Roman" w:hAnsi="Times New Roman" w:cs="Times New Roman"/>
          <w:sz w:val="28"/>
          <w:szCs w:val="28"/>
          <w:lang w:val="uk-UA"/>
        </w:rPr>
        <w:t>ватись</w:t>
      </w:r>
      <w:r w:rsidRPr="0018542F">
        <w:rPr>
          <w:rFonts w:ascii="Times New Roman" w:hAnsi="Times New Roman" w:cs="Times New Roman"/>
          <w:sz w:val="28"/>
          <w:szCs w:val="28"/>
          <w:lang w:val="uk-UA"/>
        </w:rPr>
        <w:t xml:space="preserve"> Робоча група при прийнятті р</w:t>
      </w:r>
      <w:r w:rsidR="00B90DA2">
        <w:rPr>
          <w:rFonts w:ascii="Times New Roman" w:hAnsi="Times New Roman" w:cs="Times New Roman"/>
          <w:sz w:val="28"/>
          <w:szCs w:val="28"/>
          <w:lang w:val="uk-UA"/>
        </w:rPr>
        <w:t xml:space="preserve">ішень щодо зміни назв топонімів. Запропонував ознайомитись з напрацюваннями та надати зауваження та пропозиції. </w:t>
      </w:r>
    </w:p>
    <w:p w:rsidR="00C4612E" w:rsidRDefault="00C4612E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DA2" w:rsidRPr="00B90DA2" w:rsidRDefault="00B90DA2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B90DA2" w:rsidRDefault="00B90DA2" w:rsidP="00B90D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переліку топонімів, що підлягають перейменуванню, ті топоніми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СМТГ, інформацію по яким надано старостами на поточному засіданні (герої ВОВ; неіменні топоніми, пов</w:t>
      </w:r>
      <w:r w:rsidRPr="00B90D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радянським періодом; топоніми, що містять у назвах граматичні помилки);</w:t>
      </w:r>
    </w:p>
    <w:p w:rsidR="00B90DA2" w:rsidRPr="00B90DA2" w:rsidRDefault="00B90DA2" w:rsidP="00B90D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Робочої групи ознайомитись з розробленими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критеріями</w:t>
      </w:r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, якими має керуватись Робоча група при прийнятті рішень щодо зміни назв топонімів.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наступне засідання </w:t>
      </w:r>
      <w:r w:rsidRPr="00B90DA2">
        <w:rPr>
          <w:rFonts w:ascii="Times New Roman" w:hAnsi="Times New Roman" w:cs="Times New Roman"/>
          <w:sz w:val="28"/>
          <w:szCs w:val="28"/>
          <w:lang w:val="uk-UA"/>
        </w:rPr>
        <w:t>надати зауваження та пропозиції</w:t>
      </w:r>
      <w:r w:rsidR="002E65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12E" w:rsidRDefault="00C4612E" w:rsidP="00C4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B90DA2" w:rsidRDefault="00B90DA2" w:rsidP="00B90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DA2">
        <w:rPr>
          <w:rFonts w:ascii="Times New Roman" w:hAnsi="Times New Roman" w:cs="Times New Roman"/>
          <w:b/>
          <w:sz w:val="28"/>
          <w:szCs w:val="28"/>
          <w:lang w:val="uk-UA"/>
        </w:rPr>
        <w:t>Протокол склала:</w:t>
      </w:r>
    </w:p>
    <w:p w:rsidR="00B90DA2" w:rsidRDefault="00B90DA2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52165C" w:rsidRDefault="00376381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Секретар Робочої групи                                                                Н.А. Трояновська</w:t>
      </w:r>
    </w:p>
    <w:sectPr w:rsidR="00376381" w:rsidRPr="005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A21"/>
    <w:multiLevelType w:val="hybridMultilevel"/>
    <w:tmpl w:val="BA88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3488B"/>
    <w:multiLevelType w:val="hybridMultilevel"/>
    <w:tmpl w:val="6E44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D4C"/>
    <w:multiLevelType w:val="hybridMultilevel"/>
    <w:tmpl w:val="B7945772"/>
    <w:lvl w:ilvl="0" w:tplc="0DC468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786C"/>
    <w:multiLevelType w:val="hybridMultilevel"/>
    <w:tmpl w:val="47168FC2"/>
    <w:lvl w:ilvl="0" w:tplc="AA0C28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F329B7"/>
    <w:multiLevelType w:val="hybridMultilevel"/>
    <w:tmpl w:val="9A56577C"/>
    <w:lvl w:ilvl="0" w:tplc="9ADA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8006EE"/>
    <w:multiLevelType w:val="hybridMultilevel"/>
    <w:tmpl w:val="5A2C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652E"/>
    <w:multiLevelType w:val="hybridMultilevel"/>
    <w:tmpl w:val="C77C9B24"/>
    <w:lvl w:ilvl="0" w:tplc="337A16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0465CA"/>
    <w:multiLevelType w:val="hybridMultilevel"/>
    <w:tmpl w:val="41D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9"/>
    <w:rsid w:val="000023A1"/>
    <w:rsid w:val="00023550"/>
    <w:rsid w:val="00042F0B"/>
    <w:rsid w:val="000569D2"/>
    <w:rsid w:val="00077A8B"/>
    <w:rsid w:val="000B0233"/>
    <w:rsid w:val="00102235"/>
    <w:rsid w:val="00124019"/>
    <w:rsid w:val="00165A41"/>
    <w:rsid w:val="0018542F"/>
    <w:rsid w:val="001D3BF1"/>
    <w:rsid w:val="00267E38"/>
    <w:rsid w:val="002910B9"/>
    <w:rsid w:val="0029168A"/>
    <w:rsid w:val="00294563"/>
    <w:rsid w:val="002A7451"/>
    <w:rsid w:val="002E6546"/>
    <w:rsid w:val="00313003"/>
    <w:rsid w:val="0033141A"/>
    <w:rsid w:val="00336871"/>
    <w:rsid w:val="0033717B"/>
    <w:rsid w:val="00376381"/>
    <w:rsid w:val="00383938"/>
    <w:rsid w:val="003A7E58"/>
    <w:rsid w:val="003B6716"/>
    <w:rsid w:val="003F2CE1"/>
    <w:rsid w:val="003F65A3"/>
    <w:rsid w:val="00460475"/>
    <w:rsid w:val="004630DE"/>
    <w:rsid w:val="00494B1F"/>
    <w:rsid w:val="004D2499"/>
    <w:rsid w:val="004D628B"/>
    <w:rsid w:val="0051547E"/>
    <w:rsid w:val="0052165C"/>
    <w:rsid w:val="0053250C"/>
    <w:rsid w:val="0055075D"/>
    <w:rsid w:val="005A5D6B"/>
    <w:rsid w:val="005C4AB6"/>
    <w:rsid w:val="005C7AAD"/>
    <w:rsid w:val="005D67A3"/>
    <w:rsid w:val="005F1A77"/>
    <w:rsid w:val="0060413A"/>
    <w:rsid w:val="00660319"/>
    <w:rsid w:val="00674247"/>
    <w:rsid w:val="00674CDC"/>
    <w:rsid w:val="00690396"/>
    <w:rsid w:val="00692907"/>
    <w:rsid w:val="006A4DEA"/>
    <w:rsid w:val="006D62FD"/>
    <w:rsid w:val="006E2DAF"/>
    <w:rsid w:val="00700C21"/>
    <w:rsid w:val="00731E8E"/>
    <w:rsid w:val="00733FF1"/>
    <w:rsid w:val="00754B5C"/>
    <w:rsid w:val="007D4FB4"/>
    <w:rsid w:val="00814825"/>
    <w:rsid w:val="00846279"/>
    <w:rsid w:val="008506F0"/>
    <w:rsid w:val="00855976"/>
    <w:rsid w:val="008D7BE1"/>
    <w:rsid w:val="008E7140"/>
    <w:rsid w:val="0091764E"/>
    <w:rsid w:val="00920AAA"/>
    <w:rsid w:val="0093140E"/>
    <w:rsid w:val="00951BDA"/>
    <w:rsid w:val="00962B20"/>
    <w:rsid w:val="00984700"/>
    <w:rsid w:val="00984C8C"/>
    <w:rsid w:val="00A50232"/>
    <w:rsid w:val="00A60392"/>
    <w:rsid w:val="00A73E07"/>
    <w:rsid w:val="00AF108B"/>
    <w:rsid w:val="00B2086D"/>
    <w:rsid w:val="00B221A4"/>
    <w:rsid w:val="00B23928"/>
    <w:rsid w:val="00B63B3F"/>
    <w:rsid w:val="00B657A0"/>
    <w:rsid w:val="00B90DA2"/>
    <w:rsid w:val="00BB2B75"/>
    <w:rsid w:val="00BD2859"/>
    <w:rsid w:val="00C165F1"/>
    <w:rsid w:val="00C25675"/>
    <w:rsid w:val="00C2703C"/>
    <w:rsid w:val="00C4612E"/>
    <w:rsid w:val="00CE5512"/>
    <w:rsid w:val="00D26F25"/>
    <w:rsid w:val="00D328E5"/>
    <w:rsid w:val="00D32F1A"/>
    <w:rsid w:val="00DC0C9B"/>
    <w:rsid w:val="00DC4D69"/>
    <w:rsid w:val="00E03C34"/>
    <w:rsid w:val="00E258B4"/>
    <w:rsid w:val="00EA60CD"/>
    <w:rsid w:val="00EB039D"/>
    <w:rsid w:val="00EC3EDF"/>
    <w:rsid w:val="00EC4D29"/>
    <w:rsid w:val="00ED4B8D"/>
    <w:rsid w:val="00ED7362"/>
    <w:rsid w:val="00F60D64"/>
    <w:rsid w:val="00F72F2F"/>
    <w:rsid w:val="00F868AF"/>
    <w:rsid w:val="00FF17A9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BD46"/>
  <w15:chartTrackingRefBased/>
  <w15:docId w15:val="{5C38C405-171D-43D9-B2E6-11BA97B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79"/>
    <w:pPr>
      <w:ind w:left="720"/>
      <w:contextualSpacing/>
    </w:pPr>
  </w:style>
  <w:style w:type="table" w:styleId="a4">
    <w:name w:val="Table Grid"/>
    <w:basedOn w:val="a1"/>
    <w:uiPriority w:val="39"/>
    <w:rsid w:val="0033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Моша Андрій Михайлович</cp:lastModifiedBy>
  <cp:revision>5</cp:revision>
  <dcterms:created xsi:type="dcterms:W3CDTF">2022-07-04T13:43:00Z</dcterms:created>
  <dcterms:modified xsi:type="dcterms:W3CDTF">2022-07-07T08:06:00Z</dcterms:modified>
</cp:coreProperties>
</file>