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7" w:rsidRPr="00714597" w:rsidRDefault="00194347" w:rsidP="00194347">
      <w:pPr>
        <w:jc w:val="center"/>
        <w:rPr>
          <w:b/>
          <w:sz w:val="28"/>
          <w:szCs w:val="28"/>
          <w:lang w:val="uk-UA"/>
        </w:rPr>
      </w:pPr>
      <w:r w:rsidRPr="00714597">
        <w:rPr>
          <w:b/>
          <w:sz w:val="28"/>
          <w:szCs w:val="28"/>
          <w:lang w:val="uk-UA"/>
        </w:rPr>
        <w:t xml:space="preserve">Інформація </w:t>
      </w:r>
    </w:p>
    <w:p w:rsidR="002670F0" w:rsidRDefault="00194347" w:rsidP="00194347">
      <w:pPr>
        <w:jc w:val="center"/>
        <w:rPr>
          <w:b/>
          <w:sz w:val="28"/>
          <w:szCs w:val="28"/>
          <w:lang w:val="uk-UA"/>
        </w:rPr>
      </w:pPr>
      <w:r w:rsidRPr="00714597">
        <w:rPr>
          <w:b/>
          <w:sz w:val="28"/>
          <w:szCs w:val="28"/>
          <w:lang w:val="uk-UA"/>
        </w:rPr>
        <w:t>про стан розгляду запитів на</w:t>
      </w:r>
      <w:r>
        <w:rPr>
          <w:b/>
          <w:sz w:val="28"/>
          <w:szCs w:val="28"/>
          <w:lang w:val="uk-UA"/>
        </w:rPr>
        <w:t xml:space="preserve"> публічну</w:t>
      </w:r>
      <w:r w:rsidR="0085129D">
        <w:rPr>
          <w:b/>
          <w:sz w:val="28"/>
          <w:szCs w:val="28"/>
          <w:lang w:val="uk-UA"/>
        </w:rPr>
        <w:t xml:space="preserve"> інформацію </w:t>
      </w:r>
    </w:p>
    <w:p w:rsidR="00312348" w:rsidRDefault="00312348" w:rsidP="0085129D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виконавчому комітеті Сумської міської ради</w:t>
      </w:r>
      <w:r w:rsidR="008512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 </w:t>
      </w:r>
      <w:r w:rsidR="00E3113A">
        <w:rPr>
          <w:b/>
          <w:sz w:val="28"/>
          <w:szCs w:val="28"/>
          <w:lang w:val="uk-UA"/>
        </w:rPr>
        <w:t>жовте</w:t>
      </w:r>
      <w:r w:rsidR="000C0065">
        <w:rPr>
          <w:b/>
          <w:sz w:val="28"/>
          <w:szCs w:val="28"/>
          <w:lang w:val="uk-UA"/>
        </w:rPr>
        <w:t xml:space="preserve">нь </w:t>
      </w:r>
      <w:r>
        <w:rPr>
          <w:b/>
          <w:sz w:val="28"/>
          <w:szCs w:val="28"/>
          <w:lang w:val="uk-UA"/>
        </w:rPr>
        <w:t>2013 року</w:t>
      </w:r>
    </w:p>
    <w:p w:rsidR="00AC3967" w:rsidRPr="00312348" w:rsidRDefault="00AC3967" w:rsidP="00312348">
      <w:pPr>
        <w:rPr>
          <w:b/>
          <w:sz w:val="28"/>
          <w:szCs w:val="28"/>
          <w:lang w:val="uk-UA"/>
        </w:rPr>
      </w:pPr>
    </w:p>
    <w:tbl>
      <w:tblPr>
        <w:tblStyle w:val="a3"/>
        <w:tblW w:w="13437" w:type="dxa"/>
        <w:jc w:val="center"/>
        <w:tblLook w:val="01E0"/>
      </w:tblPr>
      <w:tblGrid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5129D" w:rsidTr="0085129D">
        <w:trPr>
          <w:jc w:val="center"/>
        </w:trPr>
        <w:tc>
          <w:tcPr>
            <w:tcW w:w="1513" w:type="dxa"/>
            <w:vMerge w:val="restart"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Результати розгляду запитів на інформацію</w:t>
            </w:r>
          </w:p>
        </w:tc>
      </w:tr>
      <w:tr w:rsidR="0085129D" w:rsidTr="0085129D">
        <w:trPr>
          <w:jc w:val="center"/>
        </w:trPr>
        <w:tc>
          <w:tcPr>
            <w:tcW w:w="1513" w:type="dxa"/>
            <w:vMerge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</w:p>
        </w:tc>
      </w:tr>
      <w:tr w:rsidR="0085129D" w:rsidTr="0085129D">
        <w:trPr>
          <w:cantSplit/>
          <w:trHeight w:val="2999"/>
          <w:jc w:val="center"/>
        </w:trPr>
        <w:tc>
          <w:tcPr>
            <w:tcW w:w="1513" w:type="dxa"/>
            <w:vMerge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5129D" w:rsidRPr="006315D1" w:rsidRDefault="0085129D" w:rsidP="006315D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Pr="006315D1">
              <w:rPr>
                <w:b/>
                <w:lang w:val="uk-UA"/>
              </w:rPr>
              <w:t>лектронною поштою</w:t>
            </w:r>
          </w:p>
        </w:tc>
        <w:tc>
          <w:tcPr>
            <w:tcW w:w="842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6315D1">
              <w:rPr>
                <w:b/>
                <w:lang w:val="uk-UA"/>
              </w:rPr>
              <w:t>собистий прийом</w:t>
            </w:r>
          </w:p>
        </w:tc>
        <w:tc>
          <w:tcPr>
            <w:tcW w:w="843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фізичних осіб</w:t>
            </w:r>
          </w:p>
        </w:tc>
        <w:tc>
          <w:tcPr>
            <w:tcW w:w="843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юридичних осіб</w:t>
            </w:r>
          </w:p>
        </w:tc>
        <w:tc>
          <w:tcPr>
            <w:tcW w:w="1065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</w:t>
            </w:r>
            <w:r w:rsidRPr="006315D1">
              <w:rPr>
                <w:b/>
                <w:lang w:val="uk-UA"/>
              </w:rPr>
              <w:t>д об</w:t>
            </w:r>
            <w:r w:rsidRPr="006315D1">
              <w:rPr>
                <w:b/>
              </w:rPr>
              <w:t>’</w:t>
            </w:r>
            <w:r w:rsidRPr="006315D1">
              <w:rPr>
                <w:b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3" w:type="dxa"/>
            <w:vMerge/>
          </w:tcPr>
          <w:p w:rsidR="0085129D" w:rsidRPr="006315D1" w:rsidRDefault="0085129D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6315D1">
              <w:rPr>
                <w:b/>
                <w:lang w:val="uk-UA"/>
              </w:rPr>
              <w:t>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5129D" w:rsidRPr="006315D1" w:rsidRDefault="0085129D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опрацьовується</w:t>
            </w:r>
          </w:p>
        </w:tc>
      </w:tr>
      <w:tr w:rsidR="0085129D" w:rsidTr="0085129D">
        <w:trPr>
          <w:jc w:val="center"/>
        </w:trPr>
        <w:tc>
          <w:tcPr>
            <w:tcW w:w="151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49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2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2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65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43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67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4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4" w:type="dxa"/>
          </w:tcPr>
          <w:p w:rsidR="0085129D" w:rsidRDefault="0085129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6315D1" w:rsidRDefault="006315D1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85129D" w:rsidRDefault="0085129D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6315D1" w:rsidRDefault="006315D1" w:rsidP="006315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Класифікатор змісту запитів</w:t>
      </w:r>
    </w:p>
    <w:p w:rsidR="00312348" w:rsidRDefault="00312348" w:rsidP="003123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виконавчому комітеті Сумської міської ради</w:t>
      </w:r>
      <w:r w:rsidR="0085129D">
        <w:rPr>
          <w:b/>
          <w:sz w:val="28"/>
          <w:szCs w:val="28"/>
          <w:lang w:val="uk-UA"/>
        </w:rPr>
        <w:t xml:space="preserve"> </w:t>
      </w:r>
    </w:p>
    <w:p w:rsidR="00312348" w:rsidRDefault="00312348" w:rsidP="003123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96525F">
        <w:rPr>
          <w:b/>
          <w:sz w:val="28"/>
          <w:szCs w:val="28"/>
          <w:lang w:val="uk-UA"/>
        </w:rPr>
        <w:t>жовт</w:t>
      </w:r>
      <w:r w:rsidR="000F7046">
        <w:rPr>
          <w:b/>
          <w:sz w:val="28"/>
          <w:szCs w:val="28"/>
          <w:lang w:val="uk-UA"/>
        </w:rPr>
        <w:t>ень</w:t>
      </w:r>
      <w:r w:rsidR="002E146A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13 року</w:t>
      </w:r>
    </w:p>
    <w:p w:rsidR="00312348" w:rsidRDefault="00312348" w:rsidP="006315D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3771" w:type="dxa"/>
        <w:jc w:val="center"/>
        <w:tblInd w:w="-252" w:type="dxa"/>
        <w:tblLayout w:type="fixed"/>
        <w:tblLook w:val="01E0"/>
      </w:tblPr>
      <w:tblGrid>
        <w:gridCol w:w="500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5129D" w:rsidTr="0085129D">
        <w:trPr>
          <w:cantSplit/>
          <w:trHeight w:val="6612"/>
          <w:jc w:val="center"/>
        </w:trPr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 xml:space="preserve">Транспорт і </w:t>
            </w:r>
            <w:proofErr w:type="spellStart"/>
            <w:r w:rsidRPr="00273A76">
              <w:rPr>
                <w:lang w:val="uk-UA"/>
              </w:rPr>
              <w:t>зв</w:t>
            </w:r>
            <w:proofErr w:type="spellEnd"/>
            <w:r w:rsidRPr="00273A76">
              <w:rPr>
                <w:lang w:val="en-US"/>
              </w:rPr>
              <w:t>’</w:t>
            </w:r>
            <w:proofErr w:type="spellStart"/>
            <w:r w:rsidRPr="00273A76">
              <w:rPr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Фінансова політика, розпорядження бюджетними коштами</w:t>
            </w:r>
          </w:p>
        </w:tc>
        <w:tc>
          <w:tcPr>
            <w:tcW w:w="500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Охорона здоров</w:t>
            </w:r>
            <w:r w:rsidRPr="00273A76">
              <w:rPr>
                <w:lang w:val="en-US"/>
              </w:rPr>
              <w:t>’</w:t>
            </w:r>
            <w:r w:rsidRPr="00273A76">
              <w:rPr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Питання сім</w:t>
            </w:r>
            <w:r w:rsidRPr="00273A76">
              <w:rPr>
                <w:lang w:val="en-US"/>
              </w:rPr>
              <w:t>’</w:t>
            </w:r>
            <w:r w:rsidRPr="00273A76">
              <w:rPr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Питання тендерної рівності</w:t>
            </w:r>
          </w:p>
        </w:tc>
        <w:tc>
          <w:tcPr>
            <w:tcW w:w="636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5129D" w:rsidRPr="00273A76" w:rsidRDefault="0085129D" w:rsidP="006315D1">
            <w:pPr>
              <w:ind w:left="113" w:right="113"/>
              <w:jc w:val="center"/>
              <w:rPr>
                <w:lang w:val="uk-UA"/>
              </w:rPr>
            </w:pPr>
            <w:r w:rsidRPr="00273A76">
              <w:rPr>
                <w:lang w:val="uk-UA"/>
              </w:rPr>
              <w:t>Інше</w:t>
            </w:r>
          </w:p>
        </w:tc>
      </w:tr>
      <w:tr w:rsidR="0085129D" w:rsidTr="0085129D">
        <w:trPr>
          <w:jc w:val="center"/>
        </w:trPr>
        <w:tc>
          <w:tcPr>
            <w:tcW w:w="500" w:type="dxa"/>
          </w:tcPr>
          <w:p w:rsidR="0085129D" w:rsidRPr="00030933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5129D" w:rsidRPr="008A644B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129D" w:rsidRDefault="0085129D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6315D1" w:rsidRPr="006315D1" w:rsidRDefault="006315D1" w:rsidP="006315D1">
      <w:pPr>
        <w:jc w:val="center"/>
        <w:rPr>
          <w:sz w:val="28"/>
          <w:szCs w:val="28"/>
          <w:lang w:val="uk-UA"/>
        </w:rPr>
      </w:pPr>
    </w:p>
    <w:sectPr w:rsidR="006315D1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347"/>
    <w:rsid w:val="00030933"/>
    <w:rsid w:val="000C0065"/>
    <w:rsid w:val="000F1956"/>
    <w:rsid w:val="000F7046"/>
    <w:rsid w:val="00194347"/>
    <w:rsid w:val="0022086F"/>
    <w:rsid w:val="002670F0"/>
    <w:rsid w:val="00273A76"/>
    <w:rsid w:val="002E146A"/>
    <w:rsid w:val="002F0316"/>
    <w:rsid w:val="00312348"/>
    <w:rsid w:val="0041122B"/>
    <w:rsid w:val="00497E17"/>
    <w:rsid w:val="00566FD5"/>
    <w:rsid w:val="005C0960"/>
    <w:rsid w:val="005F2B6E"/>
    <w:rsid w:val="006315D1"/>
    <w:rsid w:val="00783351"/>
    <w:rsid w:val="00791703"/>
    <w:rsid w:val="007A789C"/>
    <w:rsid w:val="007C3553"/>
    <w:rsid w:val="0080599B"/>
    <w:rsid w:val="00814327"/>
    <w:rsid w:val="00824D70"/>
    <w:rsid w:val="0085129D"/>
    <w:rsid w:val="008A644B"/>
    <w:rsid w:val="008B05B1"/>
    <w:rsid w:val="0096525F"/>
    <w:rsid w:val="00AC3967"/>
    <w:rsid w:val="00BA7546"/>
    <w:rsid w:val="00BC12F5"/>
    <w:rsid w:val="00C057B9"/>
    <w:rsid w:val="00C2791F"/>
    <w:rsid w:val="00D96B72"/>
    <w:rsid w:val="00E3113A"/>
    <w:rsid w:val="00E75998"/>
    <w:rsid w:val="00E9202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</vt:lpstr>
    </vt:vector>
  </TitlesOfParts>
  <Company>RADA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cp:lastModifiedBy>AM</cp:lastModifiedBy>
  <cp:revision>7</cp:revision>
  <cp:lastPrinted>2013-10-28T07:22:00Z</cp:lastPrinted>
  <dcterms:created xsi:type="dcterms:W3CDTF">2013-10-28T07:22:00Z</dcterms:created>
  <dcterms:modified xsi:type="dcterms:W3CDTF">2013-11-01T09:33:00Z</dcterms:modified>
</cp:coreProperties>
</file>