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3A2D06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D14BDE">
        <w:rPr>
          <w:b/>
          <w:bCs/>
          <w:sz w:val="28"/>
          <w:szCs w:val="28"/>
          <w:lang w:val="uk-UA"/>
        </w:rPr>
        <w:t>жовтень</w:t>
      </w:r>
      <w:r w:rsidR="00EF139D">
        <w:rPr>
          <w:b/>
          <w:bCs/>
          <w:sz w:val="28"/>
          <w:szCs w:val="28"/>
          <w:lang w:val="uk-UA"/>
        </w:rPr>
        <w:t xml:space="preserve"> 2023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709"/>
        <w:gridCol w:w="649"/>
        <w:gridCol w:w="626"/>
        <w:gridCol w:w="622"/>
        <w:gridCol w:w="654"/>
        <w:gridCol w:w="709"/>
        <w:gridCol w:w="843"/>
        <w:gridCol w:w="843"/>
        <w:gridCol w:w="1007"/>
        <w:gridCol w:w="731"/>
        <w:gridCol w:w="843"/>
        <w:gridCol w:w="575"/>
        <w:gridCol w:w="1066"/>
        <w:gridCol w:w="634"/>
        <w:gridCol w:w="569"/>
      </w:tblGrid>
      <w:tr w:rsidR="008745A5" w:rsidRPr="00344989" w:rsidTr="005661D3">
        <w:tc>
          <w:tcPr>
            <w:tcW w:w="3965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709" w:type="dxa"/>
            <w:vMerge w:val="restart"/>
            <w:textDirection w:val="btLr"/>
          </w:tcPr>
          <w:p w:rsidR="008745A5" w:rsidRPr="00344989" w:rsidRDefault="008745A5" w:rsidP="00637B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27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844" w:type="dxa"/>
            <w:gridSpan w:val="4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637BB9" w:rsidRPr="00344989" w:rsidTr="005661D3">
        <w:tc>
          <w:tcPr>
            <w:tcW w:w="3965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gridSpan w:val="5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693" w:type="dxa"/>
            <w:gridSpan w:val="3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731" w:type="dxa"/>
            <w:vMerge w:val="restart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2844" w:type="dxa"/>
            <w:gridSpan w:val="4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37BB9" w:rsidRPr="00344989" w:rsidTr="005661D3">
        <w:trPr>
          <w:cantSplit/>
          <w:trHeight w:val="2999"/>
        </w:trPr>
        <w:tc>
          <w:tcPr>
            <w:tcW w:w="3965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626" w:type="dxa"/>
            <w:textDirection w:val="btLr"/>
          </w:tcPr>
          <w:p w:rsidR="00637BB9" w:rsidRPr="00344989" w:rsidRDefault="00637BB9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622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654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70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07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731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6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634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56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5661D3">
        <w:tc>
          <w:tcPr>
            <w:tcW w:w="39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2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5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31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7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63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6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D14BDE" w:rsidRPr="00344989" w:rsidTr="00D14BDE">
        <w:tc>
          <w:tcPr>
            <w:tcW w:w="3965" w:type="dxa"/>
            <w:vAlign w:val="center"/>
          </w:tcPr>
          <w:p w:rsidR="00D14BDE" w:rsidRPr="005661D3" w:rsidRDefault="00D14BDE" w:rsidP="00D14BDE">
            <w:pPr>
              <w:rPr>
                <w:color w:val="000000"/>
                <w:sz w:val="23"/>
                <w:szCs w:val="23"/>
              </w:rPr>
            </w:pPr>
            <w:r w:rsidRPr="005661D3">
              <w:rPr>
                <w:color w:val="000000"/>
                <w:sz w:val="23"/>
                <w:szCs w:val="23"/>
              </w:rPr>
              <w:t>Департамент фінансів, економіки та інвестицій</w:t>
            </w:r>
          </w:p>
        </w:tc>
        <w:tc>
          <w:tcPr>
            <w:tcW w:w="70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</w:tr>
      <w:tr w:rsidR="00D14BDE" w:rsidRPr="00B11B2D" w:rsidTr="00D14BDE">
        <w:tc>
          <w:tcPr>
            <w:tcW w:w="3965" w:type="dxa"/>
            <w:vAlign w:val="center"/>
          </w:tcPr>
          <w:p w:rsidR="00D14BDE" w:rsidRPr="005661D3" w:rsidRDefault="00D14BDE" w:rsidP="00D14BDE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інфраструктури міста</w:t>
            </w:r>
          </w:p>
        </w:tc>
        <w:tc>
          <w:tcPr>
            <w:tcW w:w="709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15</w:t>
            </w:r>
          </w:p>
        </w:tc>
        <w:tc>
          <w:tcPr>
            <w:tcW w:w="649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1</w:t>
            </w:r>
          </w:p>
        </w:tc>
        <w:tc>
          <w:tcPr>
            <w:tcW w:w="626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14</w:t>
            </w:r>
          </w:p>
        </w:tc>
        <w:tc>
          <w:tcPr>
            <w:tcW w:w="622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0</w:t>
            </w:r>
          </w:p>
        </w:tc>
        <w:tc>
          <w:tcPr>
            <w:tcW w:w="654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13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0</w:t>
            </w:r>
          </w:p>
        </w:tc>
        <w:tc>
          <w:tcPr>
            <w:tcW w:w="1007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1</w:t>
            </w:r>
          </w:p>
        </w:tc>
        <w:tc>
          <w:tcPr>
            <w:tcW w:w="731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0</w:t>
            </w:r>
          </w:p>
        </w:tc>
        <w:tc>
          <w:tcPr>
            <w:tcW w:w="575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13</w:t>
            </w:r>
          </w:p>
        </w:tc>
        <w:tc>
          <w:tcPr>
            <w:tcW w:w="1066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0</w:t>
            </w:r>
          </w:p>
        </w:tc>
        <w:tc>
          <w:tcPr>
            <w:tcW w:w="634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2</w:t>
            </w:r>
          </w:p>
        </w:tc>
        <w:tc>
          <w:tcPr>
            <w:tcW w:w="569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0</w:t>
            </w:r>
          </w:p>
        </w:tc>
      </w:tr>
      <w:tr w:rsidR="00D14BDE" w:rsidRPr="00344989" w:rsidTr="00D14BDE">
        <w:tc>
          <w:tcPr>
            <w:tcW w:w="3965" w:type="dxa"/>
            <w:vAlign w:val="center"/>
          </w:tcPr>
          <w:p w:rsidR="00D14BDE" w:rsidRPr="005661D3" w:rsidRDefault="00D14BDE" w:rsidP="00D14BDE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забезпечення ресурсних платежів</w:t>
            </w:r>
          </w:p>
        </w:tc>
        <w:tc>
          <w:tcPr>
            <w:tcW w:w="70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</w:tr>
      <w:tr w:rsidR="00D14BDE" w:rsidRPr="009F0421" w:rsidTr="00D14BDE">
        <w:tc>
          <w:tcPr>
            <w:tcW w:w="3965" w:type="dxa"/>
            <w:vAlign w:val="center"/>
          </w:tcPr>
          <w:p w:rsidR="00D14BDE" w:rsidRPr="005661D3" w:rsidRDefault="00D14BDE" w:rsidP="00D14BDE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соціального захисту населення</w:t>
            </w:r>
          </w:p>
        </w:tc>
        <w:tc>
          <w:tcPr>
            <w:tcW w:w="709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4</w:t>
            </w:r>
          </w:p>
        </w:tc>
        <w:tc>
          <w:tcPr>
            <w:tcW w:w="649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0</w:t>
            </w:r>
          </w:p>
        </w:tc>
        <w:tc>
          <w:tcPr>
            <w:tcW w:w="626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3</w:t>
            </w:r>
          </w:p>
        </w:tc>
        <w:tc>
          <w:tcPr>
            <w:tcW w:w="622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0</w:t>
            </w:r>
          </w:p>
        </w:tc>
        <w:tc>
          <w:tcPr>
            <w:tcW w:w="654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4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0</w:t>
            </w:r>
          </w:p>
        </w:tc>
        <w:tc>
          <w:tcPr>
            <w:tcW w:w="1007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0</w:t>
            </w:r>
          </w:p>
        </w:tc>
        <w:tc>
          <w:tcPr>
            <w:tcW w:w="731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0</w:t>
            </w:r>
          </w:p>
        </w:tc>
        <w:tc>
          <w:tcPr>
            <w:tcW w:w="575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4</w:t>
            </w:r>
          </w:p>
        </w:tc>
        <w:tc>
          <w:tcPr>
            <w:tcW w:w="1066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0</w:t>
            </w:r>
          </w:p>
        </w:tc>
        <w:tc>
          <w:tcPr>
            <w:tcW w:w="634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0</w:t>
            </w:r>
          </w:p>
        </w:tc>
        <w:tc>
          <w:tcPr>
            <w:tcW w:w="569" w:type="dxa"/>
            <w:vAlign w:val="center"/>
          </w:tcPr>
          <w:p w:rsidR="00D14BDE" w:rsidRPr="00D14BDE" w:rsidRDefault="00D14BDE" w:rsidP="00D14BDE">
            <w:pPr>
              <w:jc w:val="center"/>
              <w:rPr>
                <w:sz w:val="23"/>
                <w:szCs w:val="23"/>
              </w:rPr>
            </w:pPr>
            <w:r w:rsidRPr="00D14BDE">
              <w:rPr>
                <w:sz w:val="23"/>
                <w:szCs w:val="23"/>
              </w:rPr>
              <w:t>0</w:t>
            </w:r>
          </w:p>
        </w:tc>
      </w:tr>
      <w:tr w:rsidR="00D14BDE" w:rsidRPr="009F0421" w:rsidTr="00D14BDE">
        <w:tc>
          <w:tcPr>
            <w:tcW w:w="3965" w:type="dxa"/>
            <w:vAlign w:val="center"/>
          </w:tcPr>
          <w:p w:rsidR="00D14BDE" w:rsidRPr="005661D3" w:rsidRDefault="00D14BDE" w:rsidP="00D14BDE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інспекційної роботи</w:t>
            </w:r>
          </w:p>
        </w:tc>
        <w:tc>
          <w:tcPr>
            <w:tcW w:w="70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</w:tr>
      <w:tr w:rsidR="00D14BDE" w:rsidRPr="00344989" w:rsidTr="00D14BDE">
        <w:tc>
          <w:tcPr>
            <w:tcW w:w="3965" w:type="dxa"/>
            <w:vAlign w:val="center"/>
          </w:tcPr>
          <w:p w:rsidR="00D14BDE" w:rsidRPr="005661D3" w:rsidRDefault="00D14BDE" w:rsidP="00D14BDE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освіти і науки</w:t>
            </w:r>
          </w:p>
        </w:tc>
        <w:tc>
          <w:tcPr>
            <w:tcW w:w="70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</w:tr>
      <w:tr w:rsidR="00D14BDE" w:rsidRPr="00344989" w:rsidTr="00D14BDE">
        <w:tc>
          <w:tcPr>
            <w:tcW w:w="3965" w:type="dxa"/>
            <w:vAlign w:val="center"/>
          </w:tcPr>
          <w:p w:rsidR="00D14BDE" w:rsidRPr="005661D3" w:rsidRDefault="00D14BDE" w:rsidP="00D14BDE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09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BD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BD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BD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BD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BD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BD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BD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BD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BD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31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BD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BD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BD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BD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BD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BD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14BDE" w:rsidRPr="00344989" w:rsidTr="00D14BDE">
        <w:tc>
          <w:tcPr>
            <w:tcW w:w="3965" w:type="dxa"/>
            <w:vAlign w:val="center"/>
          </w:tcPr>
          <w:p w:rsidR="00D14BDE" w:rsidRPr="005661D3" w:rsidRDefault="00D14BDE" w:rsidP="00D14BDE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державного архітектурно-будівельного контролю</w:t>
            </w:r>
          </w:p>
        </w:tc>
        <w:tc>
          <w:tcPr>
            <w:tcW w:w="70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</w:tr>
      <w:tr w:rsidR="00D14BDE" w:rsidRPr="00344989" w:rsidTr="00D14BDE">
        <w:tc>
          <w:tcPr>
            <w:tcW w:w="3965" w:type="dxa"/>
            <w:vAlign w:val="center"/>
          </w:tcPr>
          <w:p w:rsidR="00D14BDE" w:rsidRPr="005661D3" w:rsidRDefault="00D14BDE" w:rsidP="00D14BDE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комунального майна</w:t>
            </w:r>
          </w:p>
        </w:tc>
        <w:tc>
          <w:tcPr>
            <w:tcW w:w="70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</w:tr>
      <w:tr w:rsidR="00D14BDE" w:rsidRPr="00344989" w:rsidTr="00D14BDE">
        <w:tc>
          <w:tcPr>
            <w:tcW w:w="3965" w:type="dxa"/>
            <w:vAlign w:val="center"/>
          </w:tcPr>
          <w:p w:rsidR="00D14BDE" w:rsidRPr="005661D3" w:rsidRDefault="00D14BDE" w:rsidP="00D14BDE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«Служба у справах дітей»</w:t>
            </w:r>
          </w:p>
        </w:tc>
        <w:tc>
          <w:tcPr>
            <w:tcW w:w="70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</w:tr>
      <w:tr w:rsidR="00D14BDE" w:rsidRPr="00344989" w:rsidTr="00D14BDE">
        <w:tc>
          <w:tcPr>
            <w:tcW w:w="3965" w:type="dxa"/>
            <w:vAlign w:val="center"/>
          </w:tcPr>
          <w:p w:rsidR="00D14BDE" w:rsidRPr="005661D3" w:rsidRDefault="00D14BDE" w:rsidP="00D14BDE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охорони здоров’я</w:t>
            </w:r>
          </w:p>
        </w:tc>
        <w:tc>
          <w:tcPr>
            <w:tcW w:w="70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3"/>
                <w:szCs w:val="23"/>
              </w:rPr>
            </w:pPr>
            <w:r w:rsidRPr="00D14BD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64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3"/>
                <w:szCs w:val="23"/>
              </w:rPr>
            </w:pPr>
            <w:r w:rsidRPr="00D14B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2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3"/>
                <w:szCs w:val="23"/>
              </w:rPr>
            </w:pPr>
            <w:r w:rsidRPr="00D14BD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622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3"/>
                <w:szCs w:val="23"/>
              </w:rPr>
            </w:pPr>
            <w:r w:rsidRPr="00D14B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54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3"/>
                <w:szCs w:val="23"/>
              </w:rPr>
            </w:pPr>
            <w:r w:rsidRPr="00D14B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3"/>
                <w:szCs w:val="23"/>
              </w:rPr>
            </w:pPr>
            <w:r w:rsidRPr="00D14B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3"/>
                <w:szCs w:val="23"/>
              </w:rPr>
            </w:pPr>
            <w:r w:rsidRPr="00D14BD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3"/>
                <w:szCs w:val="23"/>
              </w:rPr>
            </w:pPr>
            <w:r w:rsidRPr="00D14BD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00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3"/>
                <w:szCs w:val="23"/>
              </w:rPr>
            </w:pPr>
            <w:r w:rsidRPr="00D14B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31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3"/>
                <w:szCs w:val="23"/>
              </w:rPr>
            </w:pPr>
            <w:r w:rsidRPr="00D14B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3"/>
                <w:szCs w:val="23"/>
              </w:rPr>
            </w:pPr>
            <w:r w:rsidRPr="00D14B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575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3"/>
                <w:szCs w:val="23"/>
              </w:rPr>
            </w:pPr>
            <w:r w:rsidRPr="00D14BD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6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3"/>
                <w:szCs w:val="23"/>
              </w:rPr>
            </w:pPr>
            <w:r w:rsidRPr="00D14B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D14BDE" w:rsidRPr="00344989" w:rsidTr="00D14BDE">
        <w:tc>
          <w:tcPr>
            <w:tcW w:w="3965" w:type="dxa"/>
            <w:vAlign w:val="center"/>
          </w:tcPr>
          <w:p w:rsidR="00D14BDE" w:rsidRPr="005661D3" w:rsidRDefault="00D14BDE" w:rsidP="00D14BDE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Відділ культури</w:t>
            </w:r>
          </w:p>
        </w:tc>
        <w:tc>
          <w:tcPr>
            <w:tcW w:w="70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  <w:sz w:val="22"/>
                <w:szCs w:val="22"/>
              </w:rPr>
            </w:pPr>
            <w:r w:rsidRPr="00D14BDE">
              <w:rPr>
                <w:color w:val="000000"/>
                <w:sz w:val="22"/>
                <w:szCs w:val="22"/>
              </w:rPr>
              <w:t>0</w:t>
            </w:r>
          </w:p>
        </w:tc>
      </w:tr>
      <w:tr w:rsidR="00D14BDE" w:rsidRPr="00344989" w:rsidTr="00D14BDE">
        <w:tc>
          <w:tcPr>
            <w:tcW w:w="3965" w:type="dxa"/>
            <w:vAlign w:val="center"/>
          </w:tcPr>
          <w:p w:rsidR="00D14BDE" w:rsidRPr="005661D3" w:rsidRDefault="00D14BDE" w:rsidP="00D14B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709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4BDE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649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4BD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4BDE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4B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54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4B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4BD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4BDE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4BD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7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4BD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31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4BD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4B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4BDE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66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4B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4BD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4BDE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5661D3" w:rsidRDefault="005661D3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D14BDE">
        <w:rPr>
          <w:b/>
          <w:bCs/>
          <w:sz w:val="28"/>
          <w:szCs w:val="28"/>
          <w:lang w:val="uk-UA"/>
        </w:rPr>
        <w:t>жовтень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EF139D">
        <w:rPr>
          <w:b/>
          <w:bCs/>
          <w:sz w:val="28"/>
          <w:szCs w:val="28"/>
          <w:lang w:val="uk-UA"/>
        </w:rPr>
        <w:t>2023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Фінансова політика, розпорядження бюджетними коштами коштамикоштами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D14BDE" w:rsidRPr="00344989" w:rsidTr="00D14BDE">
        <w:tc>
          <w:tcPr>
            <w:tcW w:w="1802" w:type="dxa"/>
            <w:vAlign w:val="center"/>
          </w:tcPr>
          <w:p w:rsidR="00D14BDE" w:rsidRDefault="00D14BDE" w:rsidP="00D14B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фінансів, економіки та інвестицій</w:t>
            </w:r>
          </w:p>
        </w:tc>
        <w:tc>
          <w:tcPr>
            <w:tcW w:w="678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428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</w:tr>
      <w:tr w:rsidR="00D14BDE" w:rsidRPr="0026548B" w:rsidTr="00D14BDE">
        <w:tc>
          <w:tcPr>
            <w:tcW w:w="1802" w:type="dxa"/>
            <w:vAlign w:val="center"/>
          </w:tcPr>
          <w:p w:rsidR="00D14BDE" w:rsidRDefault="00D14BDE" w:rsidP="00D14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інфраструктури міста</w:t>
            </w:r>
          </w:p>
          <w:p w:rsidR="00D14BDE" w:rsidRDefault="00D14BDE" w:rsidP="00D14BDE">
            <w:pPr>
              <w:rPr>
                <w:sz w:val="22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15</w:t>
            </w:r>
          </w:p>
        </w:tc>
        <w:tc>
          <w:tcPr>
            <w:tcW w:w="428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0</w:t>
            </w:r>
          </w:p>
        </w:tc>
        <w:tc>
          <w:tcPr>
            <w:tcW w:w="505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15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</w:tr>
      <w:tr w:rsidR="00BC654C" w:rsidRPr="00344989" w:rsidTr="00A15F2E">
        <w:tc>
          <w:tcPr>
            <w:tcW w:w="1802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BC654C" w:rsidRPr="00881F2F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81F2F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D14BDE" w:rsidRPr="00344989" w:rsidTr="00D14BDE">
        <w:tc>
          <w:tcPr>
            <w:tcW w:w="1802" w:type="dxa"/>
            <w:vAlign w:val="center"/>
          </w:tcPr>
          <w:p w:rsidR="00D14BDE" w:rsidRDefault="00D14BDE" w:rsidP="00D14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забезпечення ресурсних платежів</w:t>
            </w:r>
          </w:p>
        </w:tc>
        <w:tc>
          <w:tcPr>
            <w:tcW w:w="678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428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</w:tr>
      <w:tr w:rsidR="00D14BDE" w:rsidRPr="009F0421" w:rsidTr="00D14BDE">
        <w:tc>
          <w:tcPr>
            <w:tcW w:w="1802" w:type="dxa"/>
            <w:vAlign w:val="center"/>
          </w:tcPr>
          <w:p w:rsidR="00D14BDE" w:rsidRDefault="00D14BDE" w:rsidP="00D14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соціального захисту населення</w:t>
            </w:r>
          </w:p>
        </w:tc>
        <w:tc>
          <w:tcPr>
            <w:tcW w:w="678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4</w:t>
            </w:r>
          </w:p>
        </w:tc>
        <w:tc>
          <w:tcPr>
            <w:tcW w:w="428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0</w:t>
            </w:r>
          </w:p>
        </w:tc>
        <w:tc>
          <w:tcPr>
            <w:tcW w:w="505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0</w:t>
            </w:r>
          </w:p>
        </w:tc>
        <w:tc>
          <w:tcPr>
            <w:tcW w:w="596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2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0</w:t>
            </w:r>
          </w:p>
        </w:tc>
        <w:tc>
          <w:tcPr>
            <w:tcW w:w="783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0</w:t>
            </w:r>
          </w:p>
        </w:tc>
        <w:tc>
          <w:tcPr>
            <w:tcW w:w="783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0</w:t>
            </w:r>
          </w:p>
        </w:tc>
        <w:tc>
          <w:tcPr>
            <w:tcW w:w="636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2</w:t>
            </w:r>
          </w:p>
        </w:tc>
        <w:tc>
          <w:tcPr>
            <w:tcW w:w="787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0</w:t>
            </w:r>
          </w:p>
        </w:tc>
        <w:tc>
          <w:tcPr>
            <w:tcW w:w="526" w:type="dxa"/>
            <w:vAlign w:val="center"/>
          </w:tcPr>
          <w:p w:rsidR="00D14BDE" w:rsidRPr="00D14BDE" w:rsidRDefault="00D14BDE" w:rsidP="00D14BDE">
            <w:pPr>
              <w:jc w:val="center"/>
            </w:pPr>
            <w:r w:rsidRPr="00D14BDE">
              <w:t>0</w:t>
            </w:r>
          </w:p>
        </w:tc>
      </w:tr>
      <w:tr w:rsidR="00D14BDE" w:rsidRPr="009F0421" w:rsidTr="00D14BDE">
        <w:tc>
          <w:tcPr>
            <w:tcW w:w="1802" w:type="dxa"/>
            <w:vAlign w:val="center"/>
          </w:tcPr>
          <w:p w:rsidR="00D14BDE" w:rsidRDefault="00D14BDE" w:rsidP="00D14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інспекційної роботи</w:t>
            </w:r>
          </w:p>
        </w:tc>
        <w:tc>
          <w:tcPr>
            <w:tcW w:w="678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428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</w:tr>
      <w:tr w:rsidR="00D14BDE" w:rsidRPr="00344989" w:rsidTr="00D14BDE">
        <w:tc>
          <w:tcPr>
            <w:tcW w:w="1802" w:type="dxa"/>
            <w:vAlign w:val="center"/>
          </w:tcPr>
          <w:p w:rsidR="00D14BDE" w:rsidRDefault="00D14BDE" w:rsidP="00D14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освіти і науки</w:t>
            </w:r>
          </w:p>
        </w:tc>
        <w:tc>
          <w:tcPr>
            <w:tcW w:w="678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428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</w:tr>
      <w:tr w:rsidR="00D14BDE" w:rsidRPr="00344989" w:rsidTr="00D14BDE">
        <w:tc>
          <w:tcPr>
            <w:tcW w:w="1802" w:type="dxa"/>
            <w:vAlign w:val="center"/>
          </w:tcPr>
          <w:p w:rsidR="00D14BDE" w:rsidRDefault="00D14BDE" w:rsidP="00D14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428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</w:tr>
      <w:tr w:rsidR="00D14BDE" w:rsidRPr="00344989" w:rsidTr="00D14BDE">
        <w:tc>
          <w:tcPr>
            <w:tcW w:w="1802" w:type="dxa"/>
            <w:vAlign w:val="center"/>
          </w:tcPr>
          <w:p w:rsidR="00D14BDE" w:rsidRDefault="00D14BDE" w:rsidP="00D14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1</w:t>
            </w:r>
          </w:p>
        </w:tc>
        <w:tc>
          <w:tcPr>
            <w:tcW w:w="428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1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</w:tr>
      <w:tr w:rsidR="00D14BDE" w:rsidRPr="00344989" w:rsidTr="00D14BDE">
        <w:tc>
          <w:tcPr>
            <w:tcW w:w="1802" w:type="dxa"/>
            <w:vAlign w:val="center"/>
          </w:tcPr>
          <w:p w:rsidR="00D14BDE" w:rsidRDefault="00D14BDE" w:rsidP="00D14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комунального майна</w:t>
            </w:r>
          </w:p>
        </w:tc>
        <w:tc>
          <w:tcPr>
            <w:tcW w:w="678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428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</w:tr>
      <w:tr w:rsidR="00D14BDE" w:rsidRPr="00344989" w:rsidTr="00D14BDE">
        <w:tc>
          <w:tcPr>
            <w:tcW w:w="1802" w:type="dxa"/>
            <w:vAlign w:val="center"/>
          </w:tcPr>
          <w:p w:rsidR="00D14BDE" w:rsidRDefault="00D14BDE" w:rsidP="00D14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«Служба у справах дітей»</w:t>
            </w:r>
          </w:p>
        </w:tc>
        <w:tc>
          <w:tcPr>
            <w:tcW w:w="678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428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</w:tr>
      <w:tr w:rsidR="00D14BDE" w:rsidRPr="00344989" w:rsidTr="00D14BDE">
        <w:tc>
          <w:tcPr>
            <w:tcW w:w="1802" w:type="dxa"/>
            <w:vAlign w:val="center"/>
          </w:tcPr>
          <w:p w:rsidR="00D14BDE" w:rsidRDefault="00D14BDE" w:rsidP="00D14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охорони здоров’я</w:t>
            </w:r>
          </w:p>
        </w:tc>
        <w:tc>
          <w:tcPr>
            <w:tcW w:w="678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3</w:t>
            </w:r>
          </w:p>
        </w:tc>
        <w:tc>
          <w:tcPr>
            <w:tcW w:w="428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</w:tr>
      <w:tr w:rsidR="00D14BDE" w:rsidRPr="00344989" w:rsidTr="00D14BDE">
        <w:tc>
          <w:tcPr>
            <w:tcW w:w="1802" w:type="dxa"/>
            <w:vAlign w:val="center"/>
          </w:tcPr>
          <w:p w:rsidR="00D14BDE" w:rsidRDefault="00D14BDE" w:rsidP="00D14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культури</w:t>
            </w:r>
          </w:p>
        </w:tc>
        <w:tc>
          <w:tcPr>
            <w:tcW w:w="678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428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D14BDE" w:rsidRPr="00D14BDE" w:rsidRDefault="00D14BDE" w:rsidP="00D14BDE">
            <w:pPr>
              <w:jc w:val="center"/>
              <w:rPr>
                <w:color w:val="000000"/>
              </w:rPr>
            </w:pPr>
            <w:r w:rsidRPr="00D14BDE">
              <w:rPr>
                <w:color w:val="000000"/>
              </w:rPr>
              <w:t>0</w:t>
            </w:r>
          </w:p>
        </w:tc>
      </w:tr>
      <w:tr w:rsidR="00D14BDE" w:rsidRPr="00881F2F" w:rsidTr="00D14BDE">
        <w:tc>
          <w:tcPr>
            <w:tcW w:w="1802" w:type="dxa"/>
            <w:vAlign w:val="center"/>
          </w:tcPr>
          <w:p w:rsidR="00D14BDE" w:rsidRPr="005661D3" w:rsidRDefault="00D14BDE" w:rsidP="00D14B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 xml:space="preserve">Разом </w:t>
            </w:r>
          </w:p>
        </w:tc>
        <w:tc>
          <w:tcPr>
            <w:tcW w:w="678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</w:rPr>
            </w:pPr>
            <w:r w:rsidRPr="00D14BDE">
              <w:rPr>
                <w:b/>
                <w:color w:val="000000"/>
              </w:rPr>
              <w:t>23</w:t>
            </w:r>
          </w:p>
        </w:tc>
        <w:tc>
          <w:tcPr>
            <w:tcW w:w="428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</w:rPr>
            </w:pPr>
            <w:r w:rsidRPr="00D14BDE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</w:rPr>
            </w:pPr>
            <w:r w:rsidRPr="00D14BDE">
              <w:rPr>
                <w:b/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</w:rPr>
            </w:pPr>
            <w:r w:rsidRPr="00D14BDE">
              <w:rPr>
                <w:b/>
                <w:color w:val="000000"/>
              </w:rPr>
              <w:t>1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</w:rPr>
            </w:pPr>
            <w:r w:rsidRPr="00D14BDE">
              <w:rPr>
                <w:b/>
                <w:color w:val="000000"/>
              </w:rPr>
              <w:t>15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</w:rPr>
            </w:pPr>
            <w:r w:rsidRPr="00D14BDE">
              <w:rPr>
                <w:b/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</w:rPr>
            </w:pPr>
            <w:r w:rsidRPr="00D14BDE">
              <w:rPr>
                <w:b/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</w:rPr>
            </w:pPr>
            <w:r w:rsidRPr="00D14BDE">
              <w:rPr>
                <w:b/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</w:rPr>
            </w:pPr>
            <w:r w:rsidRPr="00D14BDE">
              <w:rPr>
                <w:b/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</w:rPr>
            </w:pPr>
            <w:r w:rsidRPr="00D14BDE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</w:rPr>
            </w:pPr>
            <w:r w:rsidRPr="00D14BDE">
              <w:rPr>
                <w:b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</w:rPr>
            </w:pPr>
            <w:r w:rsidRPr="00D14BDE">
              <w:rPr>
                <w:b/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</w:rPr>
            </w:pPr>
            <w:r w:rsidRPr="00D14BDE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</w:rPr>
            </w:pPr>
            <w:r w:rsidRPr="00D14BDE">
              <w:rPr>
                <w:b/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</w:rPr>
            </w:pPr>
            <w:r w:rsidRPr="00D14BDE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</w:rPr>
            </w:pPr>
            <w:r w:rsidRPr="00D14BDE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</w:rPr>
            </w:pPr>
            <w:r w:rsidRPr="00D14BDE">
              <w:rPr>
                <w:b/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</w:rPr>
            </w:pPr>
            <w:r w:rsidRPr="00D14BDE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</w:rPr>
            </w:pPr>
            <w:r w:rsidRPr="00D14BDE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</w:rPr>
            </w:pPr>
            <w:r w:rsidRPr="00D14BDE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</w:rPr>
            </w:pPr>
            <w:r w:rsidRPr="00D14BDE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</w:rPr>
            </w:pPr>
            <w:r w:rsidRPr="00D14BDE">
              <w:rPr>
                <w:b/>
                <w:color w:val="000000"/>
              </w:rPr>
              <w:t>2</w:t>
            </w:r>
          </w:p>
        </w:tc>
        <w:tc>
          <w:tcPr>
            <w:tcW w:w="787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</w:rPr>
            </w:pPr>
            <w:r w:rsidRPr="00D14BDE">
              <w:rPr>
                <w:b/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D14BDE" w:rsidRPr="00D14BDE" w:rsidRDefault="00D14BDE" w:rsidP="00D14BDE">
            <w:pPr>
              <w:jc w:val="center"/>
              <w:rPr>
                <w:b/>
                <w:color w:val="000000"/>
              </w:rPr>
            </w:pPr>
            <w:r w:rsidRPr="00D14BDE">
              <w:rPr>
                <w:b/>
                <w:color w:val="000000"/>
              </w:rPr>
              <w:t>0</w:t>
            </w: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47E5F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B1F0B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8781D"/>
    <w:rsid w:val="00192300"/>
    <w:rsid w:val="00194347"/>
    <w:rsid w:val="001A03FC"/>
    <w:rsid w:val="001A0BDF"/>
    <w:rsid w:val="001A4FCA"/>
    <w:rsid w:val="001A78AC"/>
    <w:rsid w:val="001B223C"/>
    <w:rsid w:val="001B7359"/>
    <w:rsid w:val="001C0607"/>
    <w:rsid w:val="001C5FE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369B"/>
    <w:rsid w:val="00205AF8"/>
    <w:rsid w:val="00217E9F"/>
    <w:rsid w:val="0022086F"/>
    <w:rsid w:val="00221CE0"/>
    <w:rsid w:val="00223090"/>
    <w:rsid w:val="00232F86"/>
    <w:rsid w:val="0023487C"/>
    <w:rsid w:val="002369F2"/>
    <w:rsid w:val="002521C9"/>
    <w:rsid w:val="002523FD"/>
    <w:rsid w:val="00252FE1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805CF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206D5"/>
    <w:rsid w:val="003245EB"/>
    <w:rsid w:val="0033219D"/>
    <w:rsid w:val="00333FAD"/>
    <w:rsid w:val="00336D54"/>
    <w:rsid w:val="00341D20"/>
    <w:rsid w:val="00344989"/>
    <w:rsid w:val="00356991"/>
    <w:rsid w:val="003603A3"/>
    <w:rsid w:val="00361C67"/>
    <w:rsid w:val="00363971"/>
    <w:rsid w:val="0036539D"/>
    <w:rsid w:val="00371429"/>
    <w:rsid w:val="00373FA8"/>
    <w:rsid w:val="00374443"/>
    <w:rsid w:val="00381BF5"/>
    <w:rsid w:val="00385870"/>
    <w:rsid w:val="00385D60"/>
    <w:rsid w:val="00395A9D"/>
    <w:rsid w:val="003A2D06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555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220D"/>
    <w:rsid w:val="005324D4"/>
    <w:rsid w:val="00532DA1"/>
    <w:rsid w:val="0053516D"/>
    <w:rsid w:val="00540B39"/>
    <w:rsid w:val="00542C46"/>
    <w:rsid w:val="005433E4"/>
    <w:rsid w:val="00543B48"/>
    <w:rsid w:val="0054575B"/>
    <w:rsid w:val="00551A0D"/>
    <w:rsid w:val="005545A0"/>
    <w:rsid w:val="005551D1"/>
    <w:rsid w:val="00557D1E"/>
    <w:rsid w:val="005661D3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371AA"/>
    <w:rsid w:val="00637BB9"/>
    <w:rsid w:val="00640C8C"/>
    <w:rsid w:val="0064210E"/>
    <w:rsid w:val="00660FDC"/>
    <w:rsid w:val="006707A8"/>
    <w:rsid w:val="00670B87"/>
    <w:rsid w:val="00680F60"/>
    <w:rsid w:val="00691E00"/>
    <w:rsid w:val="00697021"/>
    <w:rsid w:val="006A2931"/>
    <w:rsid w:val="006A44B4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22EE6"/>
    <w:rsid w:val="00730290"/>
    <w:rsid w:val="00735D5F"/>
    <w:rsid w:val="00740469"/>
    <w:rsid w:val="00751CD5"/>
    <w:rsid w:val="00753A10"/>
    <w:rsid w:val="0075746B"/>
    <w:rsid w:val="007708D3"/>
    <w:rsid w:val="00782CC2"/>
    <w:rsid w:val="00783351"/>
    <w:rsid w:val="00791703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6C0"/>
    <w:rsid w:val="007F3D88"/>
    <w:rsid w:val="007F4409"/>
    <w:rsid w:val="0080599B"/>
    <w:rsid w:val="00805B62"/>
    <w:rsid w:val="00806913"/>
    <w:rsid w:val="00814327"/>
    <w:rsid w:val="00824D70"/>
    <w:rsid w:val="00827B0F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81F2F"/>
    <w:rsid w:val="00891048"/>
    <w:rsid w:val="00891B0E"/>
    <w:rsid w:val="00892098"/>
    <w:rsid w:val="00893CB6"/>
    <w:rsid w:val="008A644B"/>
    <w:rsid w:val="008B0303"/>
    <w:rsid w:val="008B05B1"/>
    <w:rsid w:val="008B0B2B"/>
    <w:rsid w:val="008B5BF2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4F66"/>
    <w:rsid w:val="009054DC"/>
    <w:rsid w:val="009074BF"/>
    <w:rsid w:val="00912D06"/>
    <w:rsid w:val="00915955"/>
    <w:rsid w:val="00916A10"/>
    <w:rsid w:val="00922862"/>
    <w:rsid w:val="00925037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15F2E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33C5F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C654C"/>
    <w:rsid w:val="00BD1B62"/>
    <w:rsid w:val="00BD367A"/>
    <w:rsid w:val="00BD4B6B"/>
    <w:rsid w:val="00C04708"/>
    <w:rsid w:val="00C057B9"/>
    <w:rsid w:val="00C15982"/>
    <w:rsid w:val="00C1714B"/>
    <w:rsid w:val="00C219D0"/>
    <w:rsid w:val="00C244E2"/>
    <w:rsid w:val="00C26F8C"/>
    <w:rsid w:val="00C2791F"/>
    <w:rsid w:val="00C32AE3"/>
    <w:rsid w:val="00C51977"/>
    <w:rsid w:val="00C6013F"/>
    <w:rsid w:val="00C70EA0"/>
    <w:rsid w:val="00C72D1D"/>
    <w:rsid w:val="00C72FAA"/>
    <w:rsid w:val="00C76C2D"/>
    <w:rsid w:val="00C80811"/>
    <w:rsid w:val="00C84FD2"/>
    <w:rsid w:val="00C9075E"/>
    <w:rsid w:val="00C91BC5"/>
    <w:rsid w:val="00C91F76"/>
    <w:rsid w:val="00C92EA7"/>
    <w:rsid w:val="00C93E4A"/>
    <w:rsid w:val="00C95657"/>
    <w:rsid w:val="00C978A8"/>
    <w:rsid w:val="00CA4F23"/>
    <w:rsid w:val="00CA64F7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14BDE"/>
    <w:rsid w:val="00D218E0"/>
    <w:rsid w:val="00D27B48"/>
    <w:rsid w:val="00D3284A"/>
    <w:rsid w:val="00D32B4A"/>
    <w:rsid w:val="00D36D3A"/>
    <w:rsid w:val="00D36F76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2E96"/>
    <w:rsid w:val="00DF3880"/>
    <w:rsid w:val="00E1168A"/>
    <w:rsid w:val="00E132A3"/>
    <w:rsid w:val="00E177B6"/>
    <w:rsid w:val="00E26EC4"/>
    <w:rsid w:val="00E3113A"/>
    <w:rsid w:val="00E314D7"/>
    <w:rsid w:val="00E3724B"/>
    <w:rsid w:val="00E4507E"/>
    <w:rsid w:val="00E502FA"/>
    <w:rsid w:val="00E56236"/>
    <w:rsid w:val="00E577AB"/>
    <w:rsid w:val="00E579ED"/>
    <w:rsid w:val="00E6131A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B7D7E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139D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56A71"/>
    <w:rsid w:val="00F61269"/>
    <w:rsid w:val="00F74A08"/>
    <w:rsid w:val="00F84A79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32D2-E638-4552-9D1E-476FD6DF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2</cp:revision>
  <cp:lastPrinted>2023-11-08T11:39:00Z</cp:lastPrinted>
  <dcterms:created xsi:type="dcterms:W3CDTF">2023-11-10T06:02:00Z</dcterms:created>
  <dcterms:modified xsi:type="dcterms:W3CDTF">2023-11-10T06:02:00Z</dcterms:modified>
</cp:coreProperties>
</file>