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69E" w:rsidRDefault="0041369E" w:rsidP="0041369E">
      <w:pPr>
        <w:tabs>
          <w:tab w:val="left" w:pos="7920"/>
        </w:tabs>
        <w:jc w:val="center"/>
        <w:rPr>
          <w:bCs/>
          <w:shd w:val="clear" w:color="auto" w:fill="FFFFFF"/>
        </w:rPr>
      </w:pPr>
      <w:bookmarkStart w:id="0" w:name="OLE_LINK1"/>
      <w:bookmarkStart w:id="1" w:name="_GoBack"/>
      <w:bookmarkEnd w:id="1"/>
      <w:proofErr w:type="spellStart"/>
      <w:r>
        <w:rPr>
          <w:b/>
          <w:bCs/>
          <w:shd w:val="clear" w:color="auto" w:fill="FFFFFF"/>
        </w:rPr>
        <w:t>Інформаційна</w:t>
      </w:r>
      <w:proofErr w:type="spellEnd"/>
      <w:r>
        <w:rPr>
          <w:b/>
          <w:bCs/>
          <w:shd w:val="clear" w:color="auto" w:fill="FFFFFF"/>
        </w:rPr>
        <w:t xml:space="preserve"> </w:t>
      </w:r>
      <w:proofErr w:type="spellStart"/>
      <w:r>
        <w:rPr>
          <w:b/>
          <w:bCs/>
          <w:shd w:val="clear" w:color="auto" w:fill="FFFFFF"/>
        </w:rPr>
        <w:t>довідка</w:t>
      </w:r>
      <w:proofErr w:type="spellEnd"/>
      <w:r>
        <w:rPr>
          <w:b/>
          <w:bCs/>
          <w:shd w:val="clear" w:color="auto" w:fill="FFFFFF"/>
        </w:rPr>
        <w:t xml:space="preserve"> по </w:t>
      </w:r>
      <w:proofErr w:type="spellStart"/>
      <w:r>
        <w:rPr>
          <w:b/>
          <w:bCs/>
          <w:shd w:val="clear" w:color="auto" w:fill="FFFFFF"/>
        </w:rPr>
        <w:t>багатоквартирним</w:t>
      </w:r>
      <w:proofErr w:type="spellEnd"/>
      <w:r>
        <w:rPr>
          <w:b/>
          <w:bCs/>
          <w:shd w:val="clear" w:color="auto" w:fill="FFFFFF"/>
        </w:rPr>
        <w:t xml:space="preserve"> </w:t>
      </w:r>
      <w:proofErr w:type="spellStart"/>
      <w:r>
        <w:rPr>
          <w:b/>
          <w:bCs/>
          <w:shd w:val="clear" w:color="auto" w:fill="FFFFFF"/>
        </w:rPr>
        <w:t>будинкам</w:t>
      </w:r>
      <w:proofErr w:type="spellEnd"/>
      <w:r>
        <w:rPr>
          <w:b/>
          <w:bCs/>
          <w:shd w:val="clear" w:color="auto" w:fill="FFFFFF"/>
        </w:rPr>
        <w:t>,</w:t>
      </w:r>
    </w:p>
    <w:p w:rsidR="0041369E" w:rsidRDefault="0041369E" w:rsidP="0041369E">
      <w:pPr>
        <w:tabs>
          <w:tab w:val="left" w:pos="7920"/>
        </w:tabs>
        <w:ind w:firstLine="851"/>
        <w:jc w:val="center"/>
        <w:rPr>
          <w:bCs/>
          <w:shd w:val="clear" w:color="auto" w:fill="FFFFFF"/>
        </w:rPr>
      </w:pPr>
      <w:proofErr w:type="spellStart"/>
      <w:r>
        <w:rPr>
          <w:bCs/>
          <w:shd w:val="clear" w:color="auto" w:fill="FFFFFF"/>
        </w:rPr>
        <w:t>які</w:t>
      </w:r>
      <w:proofErr w:type="spellEnd"/>
      <w:r>
        <w:rPr>
          <w:bCs/>
          <w:shd w:val="clear" w:color="auto" w:fill="FFFFFF"/>
        </w:rPr>
        <w:t xml:space="preserve"> </w:t>
      </w:r>
      <w:proofErr w:type="spellStart"/>
      <w:r>
        <w:rPr>
          <w:bCs/>
          <w:shd w:val="clear" w:color="auto" w:fill="FFFFFF"/>
        </w:rPr>
        <w:t>обслуговує</w:t>
      </w:r>
      <w:proofErr w:type="spellEnd"/>
      <w:r>
        <w:rPr>
          <w:bCs/>
          <w:shd w:val="clear" w:color="auto" w:fill="FFFFFF"/>
        </w:rPr>
        <w:t xml:space="preserve"> ТОВ «</w:t>
      </w:r>
      <w:proofErr w:type="spellStart"/>
      <w:r>
        <w:rPr>
          <w:bCs/>
          <w:shd w:val="clear" w:color="auto" w:fill="FFFFFF"/>
        </w:rPr>
        <w:t>Житло-Сервіс-Інвест</w:t>
      </w:r>
      <w:proofErr w:type="spellEnd"/>
      <w:r>
        <w:rPr>
          <w:bCs/>
          <w:shd w:val="clear" w:color="auto" w:fill="FFFFFF"/>
        </w:rPr>
        <w:t>» станом на 01.01.202</w:t>
      </w:r>
      <w:r w:rsidR="002E6177">
        <w:rPr>
          <w:bCs/>
          <w:shd w:val="clear" w:color="auto" w:fill="FFFFFF"/>
        </w:rPr>
        <w:t>6</w:t>
      </w:r>
      <w:r>
        <w:rPr>
          <w:bCs/>
          <w:shd w:val="clear" w:color="auto" w:fill="FFFFFF"/>
        </w:rPr>
        <w:t xml:space="preserve"> року</w:t>
      </w:r>
    </w:p>
    <w:p w:rsidR="0041369E" w:rsidRDefault="0041369E" w:rsidP="0041369E">
      <w:pPr>
        <w:tabs>
          <w:tab w:val="left" w:pos="7920"/>
        </w:tabs>
        <w:ind w:firstLine="851"/>
        <w:jc w:val="center"/>
        <w:rPr>
          <w:bCs/>
          <w:shd w:val="clear" w:color="auto" w:fill="FFFFFF"/>
        </w:rPr>
      </w:pPr>
    </w:p>
    <w:p w:rsidR="0041369E" w:rsidRDefault="0041369E" w:rsidP="0041369E">
      <w:pPr>
        <w:tabs>
          <w:tab w:val="left" w:pos="7920"/>
        </w:tabs>
        <w:ind w:firstLine="851"/>
      </w:pPr>
      <w:proofErr w:type="spellStart"/>
      <w:r>
        <w:t>Загальна</w:t>
      </w:r>
      <w:proofErr w:type="spellEnd"/>
      <w:r>
        <w:t xml:space="preserve"> </w:t>
      </w:r>
      <w:proofErr w:type="spellStart"/>
      <w:r>
        <w:t>площа</w:t>
      </w:r>
      <w:proofErr w:type="spellEnd"/>
      <w:r>
        <w:t xml:space="preserve"> квартир та </w:t>
      </w:r>
      <w:proofErr w:type="spellStart"/>
      <w:r>
        <w:t>нежитлових</w:t>
      </w:r>
      <w:proofErr w:type="spellEnd"/>
      <w:r>
        <w:t xml:space="preserve"> </w:t>
      </w:r>
      <w:proofErr w:type="spellStart"/>
      <w:r>
        <w:t>приміщень</w:t>
      </w:r>
      <w:proofErr w:type="spellEnd"/>
      <w:r>
        <w:t xml:space="preserve"> –  124</w:t>
      </w:r>
      <w:r w:rsidR="002E6177">
        <w:t>150</w:t>
      </w:r>
      <w:r>
        <w:t xml:space="preserve"> </w:t>
      </w:r>
      <w:proofErr w:type="spellStart"/>
      <w:r>
        <w:t>кв.м</w:t>
      </w:r>
      <w:proofErr w:type="spellEnd"/>
      <w:r>
        <w:t>.</w:t>
      </w:r>
    </w:p>
    <w:p w:rsidR="0041369E" w:rsidRDefault="0041369E" w:rsidP="0041369E">
      <w:pPr>
        <w:tabs>
          <w:tab w:val="left" w:pos="7920"/>
        </w:tabs>
        <w:ind w:firstLine="851"/>
        <w:rPr>
          <w:bCs/>
          <w:shd w:val="clear" w:color="auto" w:fill="FFFFFF"/>
        </w:rPr>
      </w:pPr>
      <w:proofErr w:type="spellStart"/>
      <w:r>
        <w:t>Середня</w:t>
      </w:r>
      <w:proofErr w:type="spellEnd"/>
      <w:r>
        <w:t xml:space="preserve"> </w:t>
      </w:r>
      <w:proofErr w:type="spellStart"/>
      <w:r>
        <w:t>ціна</w:t>
      </w:r>
      <w:proofErr w:type="spellEnd"/>
      <w:r>
        <w:t xml:space="preserve"> – </w:t>
      </w:r>
      <w:proofErr w:type="gramStart"/>
      <w:r>
        <w:t>5,</w:t>
      </w:r>
      <w:r w:rsidR="00913C2C">
        <w:t>893</w:t>
      </w:r>
      <w:r>
        <w:t xml:space="preserve">  грн.</w:t>
      </w:r>
      <w:proofErr w:type="gramEnd"/>
      <w:r>
        <w:t xml:space="preserve"> за </w:t>
      </w:r>
      <w:proofErr w:type="spellStart"/>
      <w:r>
        <w:t>кв.м</w:t>
      </w:r>
      <w:proofErr w:type="spellEnd"/>
    </w:p>
    <w:p w:rsidR="0041369E" w:rsidRDefault="0041369E" w:rsidP="0041369E">
      <w:pPr>
        <w:jc w:val="right"/>
        <w:rPr>
          <w:sz w:val="20"/>
          <w:szCs w:val="20"/>
        </w:rPr>
      </w:pPr>
    </w:p>
    <w:tbl>
      <w:tblPr>
        <w:tblpPr w:leftFromText="180" w:rightFromText="180" w:bottomFromText="200" w:vertAnchor="text" w:tblpX="-604" w:tblpY="1"/>
        <w:tblOverlap w:val="never"/>
        <w:tblW w:w="10314" w:type="dxa"/>
        <w:tblLayout w:type="fixed"/>
        <w:tblLook w:val="04A0" w:firstRow="1" w:lastRow="0" w:firstColumn="1" w:lastColumn="0" w:noHBand="0" w:noVBand="1"/>
      </w:tblPr>
      <w:tblGrid>
        <w:gridCol w:w="533"/>
        <w:gridCol w:w="1982"/>
        <w:gridCol w:w="851"/>
        <w:gridCol w:w="708"/>
        <w:gridCol w:w="993"/>
        <w:gridCol w:w="992"/>
        <w:gridCol w:w="850"/>
        <w:gridCol w:w="429"/>
        <w:gridCol w:w="708"/>
        <w:gridCol w:w="426"/>
        <w:gridCol w:w="567"/>
        <w:gridCol w:w="567"/>
        <w:gridCol w:w="708"/>
      </w:tblGrid>
      <w:tr w:rsidR="002E6177" w:rsidTr="002E6177">
        <w:trPr>
          <w:trHeight w:val="889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177" w:rsidRDefault="002E617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br/>
              <w:t>з/п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177" w:rsidRDefault="002E61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будинків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177" w:rsidRDefault="002E61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Ціна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, грн. за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177" w:rsidRDefault="002E61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Площа</w:t>
            </w:r>
            <w:proofErr w:type="spellEnd"/>
            <w:r>
              <w:rPr>
                <w:sz w:val="20"/>
                <w:szCs w:val="20"/>
              </w:rPr>
              <w:t>, кв. м.</w:t>
            </w:r>
          </w:p>
        </w:tc>
        <w:tc>
          <w:tcPr>
            <w:tcW w:w="2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177" w:rsidRDefault="002E61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Кількість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6177" w:rsidRDefault="002E61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Рік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вве</w:t>
            </w:r>
            <w:proofErr w:type="spellEnd"/>
          </w:p>
          <w:p w:rsidR="002E6177" w:rsidRDefault="002E61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дення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експлуатацію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будинку</w:t>
            </w:r>
            <w:proofErr w:type="spellEnd"/>
          </w:p>
        </w:tc>
      </w:tr>
      <w:tr w:rsidR="002E6177" w:rsidTr="002E6177">
        <w:trPr>
          <w:cantSplit/>
          <w:trHeight w:val="166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177" w:rsidRDefault="002E6177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177" w:rsidRDefault="002E617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6177" w:rsidRDefault="002E6177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 т.ч. </w:t>
            </w:r>
            <w:proofErr w:type="spellStart"/>
            <w:r>
              <w:rPr>
                <w:sz w:val="20"/>
                <w:szCs w:val="20"/>
              </w:rPr>
              <w:t>винагорода</w:t>
            </w:r>
            <w:proofErr w:type="spellEnd"/>
            <w:r>
              <w:rPr>
                <w:sz w:val="20"/>
                <w:szCs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6177" w:rsidRDefault="002E6177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житлових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нежитлових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приміщень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177" w:rsidRDefault="002E61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будинку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6177" w:rsidRDefault="002E6177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прибудинкової</w:t>
            </w:r>
            <w:proofErr w:type="spellEnd"/>
            <w:r>
              <w:rPr>
                <w:sz w:val="20"/>
                <w:szCs w:val="20"/>
              </w:rPr>
              <w:t xml:space="preserve"> території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6177" w:rsidRDefault="002E6177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поверхів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6177" w:rsidRDefault="002E6177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квартир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6177" w:rsidRDefault="002E6177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нежитлових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приміщень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6177" w:rsidRDefault="002E6177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під`їздів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6177" w:rsidRDefault="002E6177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ліфтів</w:t>
            </w:r>
            <w:proofErr w:type="spellEnd"/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1369E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пр.М.Лушпи,23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5,84</w:t>
            </w:r>
            <w:r w:rsidR="008F35A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1192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1987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пр.М.Лушпи,27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5,87</w:t>
            </w:r>
            <w:r w:rsidR="008F35A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1285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1987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пр.М.Лушпи,33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5,15</w:t>
            </w:r>
            <w:r w:rsidR="008F35A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1987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пр.М.Лушпи,35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1046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1988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пр.М.Лушпи,39-а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5,667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1090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1989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пр.М.Лушпи,39-б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5,638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1988</w:t>
            </w:r>
          </w:p>
        </w:tc>
      </w:tr>
      <w:tr w:rsidR="004B5252" w:rsidTr="002E6177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пр.М.Лушпи,43/1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2533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Pr="002E6177" w:rsidRDefault="004B5252" w:rsidP="004B5252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 w:rsidRPr="002E6177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1996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пр.М.Лушпи,51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5,086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1990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вул.Заливна,17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5,776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1190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1988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вул.Заливна,19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5,785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886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1988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вул.Заливна,27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5,009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1990</w:t>
            </w:r>
          </w:p>
        </w:tc>
      </w:tr>
      <w:tr w:rsidR="0041369E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1369E" w:rsidRDefault="0041369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369E" w:rsidRDefault="0041369E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вул.Заливна,31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9E" w:rsidRDefault="008F35A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9E" w:rsidRDefault="002F0E05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13893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9E" w:rsidRDefault="002F0E05" w:rsidP="002F0E05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13785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3557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69E" w:rsidRDefault="0041369E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1990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вул.Заливна,33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806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1988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вул.Заливна,35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1030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1988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</w:t>
            </w:r>
            <w:r w:rsidRPr="002E6177">
              <w:rPr>
                <w:sz w:val="22"/>
                <w:szCs w:val="22"/>
                <w:lang w:val="uk-UA"/>
              </w:rPr>
              <w:t>ул.Геро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</w:rPr>
              <w:t>в Крут,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5,456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894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1988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</w:t>
            </w:r>
            <w:r w:rsidRPr="002E6177">
              <w:rPr>
                <w:sz w:val="22"/>
                <w:szCs w:val="22"/>
                <w:lang w:val="uk-UA"/>
              </w:rPr>
              <w:t>ул.Геро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</w:rPr>
              <w:t>в Крут,</w:t>
            </w: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5,109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1989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</w:t>
            </w:r>
            <w:r w:rsidRPr="002E6177">
              <w:rPr>
                <w:sz w:val="22"/>
                <w:szCs w:val="22"/>
                <w:lang w:val="uk-UA"/>
              </w:rPr>
              <w:t>ул.Геро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</w:rPr>
              <w:t>в Крут,</w:t>
            </w: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834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1988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</w:t>
            </w:r>
            <w:r w:rsidRPr="002E6177">
              <w:rPr>
                <w:sz w:val="22"/>
                <w:szCs w:val="22"/>
                <w:lang w:val="uk-UA"/>
              </w:rPr>
              <w:t>ул.Геро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</w:rPr>
              <w:t>в Крут,</w:t>
            </w:r>
            <w:r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5,699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1989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</w:t>
            </w:r>
            <w:r w:rsidRPr="002E6177">
              <w:rPr>
                <w:sz w:val="22"/>
                <w:szCs w:val="22"/>
                <w:lang w:val="uk-UA"/>
              </w:rPr>
              <w:t>ул.Геро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</w:rPr>
              <w:t>в Крут,</w:t>
            </w:r>
            <w:r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5,699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899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1988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</w:t>
            </w:r>
            <w:r w:rsidRPr="002E6177">
              <w:rPr>
                <w:sz w:val="22"/>
                <w:szCs w:val="22"/>
                <w:lang w:val="uk-UA"/>
              </w:rPr>
              <w:t>ул.Геро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</w:rPr>
              <w:t>в Крут,</w:t>
            </w: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927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1988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</w:t>
            </w:r>
            <w:r w:rsidRPr="002E6177">
              <w:rPr>
                <w:sz w:val="22"/>
                <w:szCs w:val="22"/>
                <w:lang w:val="uk-UA"/>
              </w:rPr>
              <w:t>ул.Геро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</w:rPr>
              <w:t>в Крут,</w:t>
            </w:r>
            <w:r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8F35AF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5,121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1989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вул.ЗСУ,8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E54B21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888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1987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вул.Перемоги,41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C063CA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9906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9906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7315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1985</w:t>
            </w:r>
          </w:p>
        </w:tc>
      </w:tr>
      <w:tr w:rsidR="004B5252" w:rsidTr="002E6177">
        <w:trPr>
          <w:trHeight w:val="1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252" w:rsidRDefault="004B5252" w:rsidP="004B5252">
            <w:pPr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083C2A" w:rsidP="004B525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5,593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124150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124042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32900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C063CA" w:rsidP="004B5252">
            <w:pPr>
              <w:spacing w:line="276" w:lineRule="auto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2411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252" w:rsidRDefault="004B5252" w:rsidP="004B5252">
            <w:pPr>
              <w:spacing w:line="276" w:lineRule="auto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5252" w:rsidRDefault="004B5252" w:rsidP="004B5252">
            <w:pPr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4B5252" w:rsidTr="002E6177">
        <w:trPr>
          <w:trHeight w:val="166"/>
        </w:trPr>
        <w:tc>
          <w:tcPr>
            <w:tcW w:w="1031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B5252" w:rsidRDefault="004B5252" w:rsidP="004B5252">
            <w:pPr>
              <w:spacing w:line="276" w:lineRule="auto"/>
              <w:rPr>
                <w:sz w:val="18"/>
                <w:szCs w:val="18"/>
                <w:lang w:val="uk-UA"/>
              </w:rPr>
            </w:pPr>
          </w:p>
          <w:p w:rsidR="004B5252" w:rsidRDefault="004B5252" w:rsidP="004B5252">
            <w:pPr>
              <w:spacing w:line="276" w:lineRule="auto"/>
              <w:rPr>
                <w:sz w:val="18"/>
                <w:szCs w:val="18"/>
                <w:lang w:val="uk-UA"/>
              </w:rPr>
            </w:pPr>
          </w:p>
          <w:p w:rsidR="004B5252" w:rsidRDefault="004B5252" w:rsidP="004B5252">
            <w:pPr>
              <w:spacing w:line="276" w:lineRule="auto"/>
              <w:rPr>
                <w:sz w:val="18"/>
                <w:szCs w:val="18"/>
                <w:lang w:val="uk-UA"/>
              </w:rPr>
            </w:pPr>
          </w:p>
          <w:p w:rsidR="004B5252" w:rsidRDefault="004B5252" w:rsidP="004B5252">
            <w:pPr>
              <w:spacing w:line="276" w:lineRule="auto"/>
              <w:rPr>
                <w:sz w:val="18"/>
                <w:szCs w:val="18"/>
                <w:lang w:val="uk-UA"/>
              </w:rPr>
            </w:pPr>
          </w:p>
          <w:p w:rsidR="004B5252" w:rsidRDefault="004B5252" w:rsidP="004B5252">
            <w:pPr>
              <w:spacing w:line="276" w:lineRule="auto"/>
              <w:rPr>
                <w:sz w:val="18"/>
                <w:szCs w:val="18"/>
                <w:lang w:val="uk-UA"/>
              </w:rPr>
            </w:pPr>
            <w:r>
              <w:rPr>
                <w:lang w:val="uk-UA"/>
              </w:rPr>
              <w:t>Директор підпрємства                                                                         Олександр Єрьоменко</w:t>
            </w:r>
          </w:p>
        </w:tc>
      </w:tr>
    </w:tbl>
    <w:bookmarkEnd w:id="0"/>
    <w:p w:rsidR="00632DDD" w:rsidRDefault="0041369E" w:rsidP="002E6177">
      <w:pPr>
        <w:jc w:val="both"/>
      </w:pPr>
      <w:r>
        <w:rPr>
          <w:b/>
          <w:sz w:val="20"/>
          <w:szCs w:val="20"/>
        </w:rPr>
        <w:br w:type="textWrapping" w:clear="all"/>
      </w:r>
    </w:p>
    <w:sectPr w:rsidR="00632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93D"/>
    <w:rsid w:val="00083C2A"/>
    <w:rsid w:val="002D7A7E"/>
    <w:rsid w:val="002E6177"/>
    <w:rsid w:val="002F0E05"/>
    <w:rsid w:val="0039193D"/>
    <w:rsid w:val="0041369E"/>
    <w:rsid w:val="004B5252"/>
    <w:rsid w:val="00632DDD"/>
    <w:rsid w:val="00792AE7"/>
    <w:rsid w:val="007A26C8"/>
    <w:rsid w:val="008F35AF"/>
    <w:rsid w:val="00913C2C"/>
    <w:rsid w:val="00962335"/>
    <w:rsid w:val="00C063CA"/>
    <w:rsid w:val="00D52FC3"/>
    <w:rsid w:val="00E54B21"/>
    <w:rsid w:val="00E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B02C7"/>
  <w15:docId w15:val="{C97DB5DF-712B-4733-9343-0FACF30F4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38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D73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4136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369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Гулякін Руслан Олександрович</cp:lastModifiedBy>
  <cp:revision>2</cp:revision>
  <cp:lastPrinted>2026-02-24T08:30:00Z</cp:lastPrinted>
  <dcterms:created xsi:type="dcterms:W3CDTF">2026-03-05T13:09:00Z</dcterms:created>
  <dcterms:modified xsi:type="dcterms:W3CDTF">2026-03-05T13:09:00Z</dcterms:modified>
</cp:coreProperties>
</file>