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559C" w14:textId="77777777" w:rsidR="00AD10B7" w:rsidRPr="00217BBC" w:rsidRDefault="00AD10B7" w:rsidP="00AD10B7">
      <w:pPr>
        <w:spacing w:after="0"/>
        <w:jc w:val="right"/>
        <w:rPr>
          <w:rFonts w:ascii="Times New Roman" w:eastAsia="Times New Roman" w:hAnsi="Times New Roman" w:cs="Times New Roman"/>
          <w:b/>
          <w:bCs/>
          <w:sz w:val="28"/>
          <w:szCs w:val="28"/>
          <w:lang w:val="uk-UA" w:eastAsia="ru-RU"/>
        </w:rPr>
      </w:pPr>
      <w:r w:rsidRPr="00217BBC">
        <w:rPr>
          <w:rFonts w:ascii="Times New Roman" w:eastAsia="Times New Roman" w:hAnsi="Times New Roman" w:cs="Times New Roman"/>
          <w:b/>
          <w:bCs/>
          <w:sz w:val="28"/>
          <w:szCs w:val="28"/>
          <w:lang w:val="uk-UA" w:eastAsia="ru-RU"/>
        </w:rPr>
        <w:t>Додаток до інформації</w:t>
      </w:r>
    </w:p>
    <w:p w14:paraId="0DA50F87" w14:textId="77777777" w:rsidR="00AD10B7" w:rsidRPr="00217BBC" w:rsidRDefault="00AD10B7" w:rsidP="00840F88">
      <w:pPr>
        <w:spacing w:after="0"/>
        <w:jc w:val="center"/>
        <w:rPr>
          <w:rFonts w:ascii="Times New Roman" w:eastAsia="Times New Roman" w:hAnsi="Times New Roman" w:cs="Times New Roman"/>
          <w:b/>
          <w:bCs/>
          <w:sz w:val="28"/>
          <w:szCs w:val="28"/>
          <w:lang w:val="uk-UA" w:eastAsia="ru-RU"/>
        </w:rPr>
      </w:pPr>
    </w:p>
    <w:p w14:paraId="105156F5" w14:textId="5D69A123" w:rsidR="00840F88" w:rsidRPr="00217BBC" w:rsidRDefault="00840F88" w:rsidP="00840F88">
      <w:pPr>
        <w:spacing w:after="0"/>
        <w:jc w:val="center"/>
        <w:rPr>
          <w:rFonts w:ascii="Times New Roman" w:eastAsia="Times New Roman" w:hAnsi="Times New Roman" w:cs="Times New Roman"/>
          <w:b/>
          <w:bCs/>
          <w:sz w:val="28"/>
          <w:szCs w:val="28"/>
          <w:lang w:val="uk-UA" w:eastAsia="ru-RU"/>
        </w:rPr>
      </w:pPr>
      <w:r w:rsidRPr="00217BBC">
        <w:rPr>
          <w:rFonts w:ascii="Times New Roman" w:eastAsia="Times New Roman" w:hAnsi="Times New Roman" w:cs="Times New Roman"/>
          <w:b/>
          <w:bCs/>
          <w:sz w:val="28"/>
          <w:szCs w:val="28"/>
          <w:lang w:val="uk-UA" w:eastAsia="ru-RU"/>
        </w:rPr>
        <w:t>Інформація</w:t>
      </w:r>
      <w:r w:rsidRPr="00217BBC">
        <w:rPr>
          <w:rFonts w:ascii="Times New Roman" w:eastAsia="Times New Roman" w:hAnsi="Times New Roman" w:cs="Times New Roman"/>
          <w:b/>
          <w:bCs/>
          <w:sz w:val="28"/>
          <w:szCs w:val="28"/>
          <w:lang w:val="uk-UA" w:eastAsia="ru-RU"/>
        </w:rPr>
        <w:br/>
      </w:r>
      <w:r w:rsidR="00060107" w:rsidRPr="00217BBC">
        <w:rPr>
          <w:rFonts w:ascii="Times New Roman" w:eastAsia="Times New Roman" w:hAnsi="Times New Roman" w:cs="Times New Roman"/>
          <w:b/>
          <w:bCs/>
          <w:sz w:val="28"/>
          <w:szCs w:val="28"/>
          <w:lang w:val="uk-UA" w:eastAsia="ru-RU"/>
        </w:rPr>
        <w:t xml:space="preserve">про </w:t>
      </w:r>
      <w:r w:rsidRPr="00217BBC">
        <w:rPr>
          <w:rFonts w:ascii="Times New Roman" w:eastAsia="Times New Roman" w:hAnsi="Times New Roman" w:cs="Times New Roman"/>
          <w:b/>
          <w:bCs/>
          <w:sz w:val="28"/>
          <w:szCs w:val="28"/>
          <w:lang w:val="uk-UA" w:eastAsia="ru-RU"/>
        </w:rPr>
        <w:t>стан врахування пропозицій учасників електронних консультацій та громадських слухань, що залишились на контролі,</w:t>
      </w:r>
      <w:r w:rsidR="00060107" w:rsidRPr="00217BBC">
        <w:rPr>
          <w:rFonts w:ascii="Times New Roman" w:eastAsia="Times New Roman" w:hAnsi="Times New Roman" w:cs="Times New Roman"/>
          <w:b/>
          <w:bCs/>
          <w:sz w:val="28"/>
          <w:szCs w:val="28"/>
          <w:lang w:val="uk-UA" w:eastAsia="ru-RU"/>
        </w:rPr>
        <w:t xml:space="preserve"> </w:t>
      </w:r>
      <w:r w:rsidRPr="00217BBC">
        <w:rPr>
          <w:rFonts w:ascii="Times New Roman" w:eastAsia="Times New Roman" w:hAnsi="Times New Roman" w:cs="Times New Roman"/>
          <w:b/>
          <w:bCs/>
          <w:sz w:val="28"/>
          <w:szCs w:val="28"/>
          <w:lang w:val="uk-UA" w:eastAsia="ru-RU"/>
        </w:rPr>
        <w:t>щодо проєкту бюджету Сумської міської об’єднаної територіальної громади на 2020 рік та проєкту Програми економічного і соціального  розвитку Сумської міської  об’єдн</w:t>
      </w:r>
      <w:r w:rsidR="000D098D" w:rsidRPr="00217BBC">
        <w:rPr>
          <w:rFonts w:ascii="Times New Roman" w:eastAsia="Times New Roman" w:hAnsi="Times New Roman" w:cs="Times New Roman"/>
          <w:b/>
          <w:bCs/>
          <w:sz w:val="28"/>
          <w:szCs w:val="28"/>
          <w:lang w:val="uk-UA" w:eastAsia="ru-RU"/>
        </w:rPr>
        <w:t xml:space="preserve">аної територіальної громади на </w:t>
      </w:r>
      <w:r w:rsidRPr="00217BBC">
        <w:rPr>
          <w:rFonts w:ascii="Times New Roman" w:eastAsia="Times New Roman" w:hAnsi="Times New Roman" w:cs="Times New Roman"/>
          <w:b/>
          <w:bCs/>
          <w:sz w:val="28"/>
          <w:szCs w:val="28"/>
          <w:lang w:val="uk-UA" w:eastAsia="ru-RU"/>
        </w:rPr>
        <w:t>2020 рік</w:t>
      </w:r>
      <w:r w:rsidR="000D098D" w:rsidRPr="00217BBC">
        <w:rPr>
          <w:rFonts w:ascii="Times New Roman" w:eastAsia="Times New Roman" w:hAnsi="Times New Roman" w:cs="Times New Roman"/>
          <w:b/>
          <w:bCs/>
          <w:sz w:val="28"/>
          <w:szCs w:val="28"/>
          <w:lang w:val="uk-UA" w:eastAsia="ru-RU"/>
        </w:rPr>
        <w:t xml:space="preserve"> та основних напрямів розвитку </w:t>
      </w:r>
      <w:r w:rsidRPr="00217BBC">
        <w:rPr>
          <w:rFonts w:ascii="Times New Roman" w:eastAsia="Times New Roman" w:hAnsi="Times New Roman" w:cs="Times New Roman"/>
          <w:b/>
          <w:bCs/>
          <w:sz w:val="28"/>
          <w:szCs w:val="28"/>
          <w:lang w:val="uk-UA" w:eastAsia="ru-RU"/>
        </w:rPr>
        <w:t>на 2021 – 2022 роки</w:t>
      </w:r>
      <w:r w:rsidR="00255BA5" w:rsidRPr="00217BBC">
        <w:rPr>
          <w:rFonts w:ascii="Times New Roman" w:eastAsia="Times New Roman" w:hAnsi="Times New Roman" w:cs="Times New Roman"/>
          <w:b/>
          <w:bCs/>
          <w:sz w:val="28"/>
          <w:szCs w:val="28"/>
          <w:lang w:val="uk-UA" w:eastAsia="ru-RU"/>
        </w:rPr>
        <w:t>,</w:t>
      </w:r>
      <w:r w:rsidRPr="00217BBC">
        <w:rPr>
          <w:rFonts w:ascii="Times New Roman" w:eastAsia="Times New Roman" w:hAnsi="Times New Roman" w:cs="Times New Roman"/>
          <w:b/>
          <w:bCs/>
          <w:sz w:val="28"/>
          <w:szCs w:val="28"/>
          <w:lang w:val="uk-UA" w:eastAsia="ru-RU"/>
        </w:rPr>
        <w:t xml:space="preserve"> </w:t>
      </w:r>
    </w:p>
    <w:p w14:paraId="1B81AF3A" w14:textId="07359257" w:rsidR="00A527FF" w:rsidRPr="00217BBC" w:rsidRDefault="006578DB" w:rsidP="00840F88">
      <w:pPr>
        <w:spacing w:after="0"/>
        <w:jc w:val="center"/>
        <w:rPr>
          <w:rFonts w:ascii="Times New Roman" w:hAnsi="Times New Roman" w:cs="Times New Roman"/>
          <w:sz w:val="28"/>
          <w:szCs w:val="28"/>
          <w:lang w:val="uk-UA"/>
        </w:rPr>
      </w:pPr>
      <w:r w:rsidRPr="00217BBC">
        <w:rPr>
          <w:rFonts w:ascii="Times New Roman" w:eastAsia="Times New Roman" w:hAnsi="Times New Roman" w:cs="Times New Roman"/>
          <w:b/>
          <w:bCs/>
          <w:sz w:val="28"/>
          <w:szCs w:val="28"/>
          <w:lang w:val="uk-UA" w:eastAsia="ru-RU"/>
        </w:rPr>
        <w:t>за підсумками</w:t>
      </w:r>
      <w:r w:rsidR="00840F88" w:rsidRPr="00217BBC">
        <w:rPr>
          <w:rFonts w:ascii="Times New Roman" w:eastAsia="Times New Roman" w:hAnsi="Times New Roman" w:cs="Times New Roman"/>
          <w:b/>
          <w:bCs/>
          <w:sz w:val="28"/>
          <w:szCs w:val="28"/>
          <w:lang w:val="uk-UA" w:eastAsia="ru-RU"/>
        </w:rPr>
        <w:t xml:space="preserve"> 2020</w:t>
      </w:r>
      <w:r w:rsidR="00C4279E" w:rsidRPr="00217BBC">
        <w:rPr>
          <w:rFonts w:ascii="Times New Roman" w:eastAsia="Times New Roman" w:hAnsi="Times New Roman" w:cs="Times New Roman"/>
          <w:b/>
          <w:bCs/>
          <w:sz w:val="28"/>
          <w:szCs w:val="28"/>
          <w:lang w:val="uk-UA" w:eastAsia="ru-RU"/>
        </w:rPr>
        <w:t xml:space="preserve"> року</w:t>
      </w:r>
      <w:r w:rsidR="00840F88" w:rsidRPr="00217BBC">
        <w:rPr>
          <w:rFonts w:ascii="Times New Roman" w:eastAsia="Times New Roman" w:hAnsi="Times New Roman" w:cs="Times New Roman"/>
          <w:b/>
          <w:bCs/>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164"/>
        <w:gridCol w:w="866"/>
        <w:gridCol w:w="1544"/>
        <w:gridCol w:w="1397"/>
        <w:gridCol w:w="6127"/>
        <w:gridCol w:w="1877"/>
      </w:tblGrid>
      <w:tr w:rsidR="005C7012" w:rsidRPr="00217BBC" w14:paraId="36E65AE4" w14:textId="77777777" w:rsidTr="0022144F">
        <w:trPr>
          <w:trHeight w:val="482"/>
          <w:tblHeader/>
        </w:trPr>
        <w:tc>
          <w:tcPr>
            <w:tcW w:w="229" w:type="pct"/>
            <w:shd w:val="clear" w:color="auto" w:fill="auto"/>
            <w:noWrap/>
          </w:tcPr>
          <w:p w14:paraId="592BFCB7"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з/п</w:t>
            </w:r>
          </w:p>
        </w:tc>
        <w:tc>
          <w:tcPr>
            <w:tcW w:w="1008" w:type="pct"/>
            <w:shd w:val="clear" w:color="auto" w:fill="auto"/>
          </w:tcPr>
          <w:p w14:paraId="078ADE9D" w14:textId="77777777" w:rsidR="00C457EC" w:rsidRPr="00217BBC" w:rsidRDefault="00C457EC" w:rsidP="003D0BCA">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tcPr>
          <w:p w14:paraId="758AD040"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Кіл-</w:t>
            </w:r>
            <w:proofErr w:type="spellStart"/>
            <w:r w:rsidRPr="00217BBC">
              <w:rPr>
                <w:rFonts w:ascii="Times New Roman" w:eastAsia="Times New Roman" w:hAnsi="Times New Roman" w:cs="Times New Roman"/>
                <w:b/>
                <w:bCs/>
                <w:color w:val="000000"/>
                <w:sz w:val="20"/>
                <w:szCs w:val="20"/>
                <w:lang w:val="uk-UA" w:eastAsia="ru-RU"/>
              </w:rPr>
              <w:t>ть</w:t>
            </w:r>
            <w:proofErr w:type="spellEnd"/>
            <w:r w:rsidRPr="00217BBC">
              <w:rPr>
                <w:rFonts w:ascii="Times New Roman" w:eastAsia="Times New Roman" w:hAnsi="Times New Roman" w:cs="Times New Roman"/>
                <w:b/>
                <w:bCs/>
                <w:color w:val="000000"/>
                <w:sz w:val="20"/>
                <w:szCs w:val="20"/>
                <w:lang w:val="uk-UA" w:eastAsia="ru-RU"/>
              </w:rPr>
              <w:t xml:space="preserve"> питань</w:t>
            </w:r>
          </w:p>
        </w:tc>
        <w:tc>
          <w:tcPr>
            <w:tcW w:w="492" w:type="pct"/>
          </w:tcPr>
          <w:p w14:paraId="69640F53" w14:textId="77777777" w:rsidR="00C457EC" w:rsidRPr="00217BBC" w:rsidRDefault="00C457EC" w:rsidP="00315DC4">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sz w:val="20"/>
                <w:szCs w:val="20"/>
                <w:lang w:val="uk-UA" w:eastAsia="ru-RU"/>
              </w:rPr>
              <w:t xml:space="preserve">Передбачено в  бюджеті </w:t>
            </w:r>
            <w:r w:rsidR="00315DC4" w:rsidRPr="00217BBC">
              <w:rPr>
                <w:rFonts w:ascii="Times New Roman" w:eastAsia="Times New Roman" w:hAnsi="Times New Roman" w:cs="Times New Roman"/>
                <w:b/>
                <w:bCs/>
                <w:sz w:val="20"/>
                <w:szCs w:val="20"/>
                <w:lang w:val="uk-UA" w:eastAsia="ru-RU"/>
              </w:rPr>
              <w:t xml:space="preserve">Сумської міської ОТГ </w:t>
            </w:r>
            <w:r w:rsidRPr="00217BBC">
              <w:rPr>
                <w:rFonts w:ascii="Times New Roman" w:eastAsia="Times New Roman" w:hAnsi="Times New Roman" w:cs="Times New Roman"/>
                <w:b/>
                <w:bCs/>
                <w:sz w:val="20"/>
                <w:szCs w:val="20"/>
                <w:lang w:val="uk-UA" w:eastAsia="ru-RU"/>
              </w:rPr>
              <w:t xml:space="preserve">на 2020 рік              </w:t>
            </w:r>
            <w:r w:rsidRPr="00217BBC">
              <w:rPr>
                <w:rFonts w:ascii="Times New Roman" w:eastAsia="Times New Roman" w:hAnsi="Times New Roman" w:cs="Times New Roman"/>
                <w:b/>
                <w:bCs/>
                <w:sz w:val="18"/>
                <w:szCs w:val="18"/>
                <w:lang w:val="uk-UA" w:eastAsia="ru-RU"/>
              </w:rPr>
              <w:t>(з урахуванням змін)</w:t>
            </w:r>
            <w:r w:rsidRPr="00217BBC">
              <w:rPr>
                <w:rFonts w:ascii="Times New Roman" w:eastAsia="Times New Roman" w:hAnsi="Times New Roman" w:cs="Times New Roman"/>
                <w:b/>
                <w:bCs/>
                <w:sz w:val="20"/>
                <w:szCs w:val="20"/>
                <w:lang w:val="uk-UA" w:eastAsia="ru-RU"/>
              </w:rPr>
              <w:t>, тис.</w:t>
            </w:r>
            <w:r w:rsidR="00732EF4" w:rsidRPr="00217BBC">
              <w:rPr>
                <w:rFonts w:ascii="Times New Roman" w:eastAsia="Times New Roman" w:hAnsi="Times New Roman" w:cs="Times New Roman"/>
                <w:b/>
                <w:bCs/>
                <w:sz w:val="20"/>
                <w:szCs w:val="20"/>
                <w:lang w:val="uk-UA" w:eastAsia="ru-RU"/>
              </w:rPr>
              <w:t xml:space="preserve"> </w:t>
            </w:r>
            <w:r w:rsidRPr="00217BBC">
              <w:rPr>
                <w:rFonts w:ascii="Times New Roman" w:eastAsia="Times New Roman" w:hAnsi="Times New Roman" w:cs="Times New Roman"/>
                <w:b/>
                <w:bCs/>
                <w:sz w:val="20"/>
                <w:szCs w:val="20"/>
                <w:lang w:val="uk-UA" w:eastAsia="ru-RU"/>
              </w:rPr>
              <w:t>грн.</w:t>
            </w:r>
          </w:p>
        </w:tc>
        <w:tc>
          <w:tcPr>
            <w:tcW w:w="445" w:type="pct"/>
          </w:tcPr>
          <w:p w14:paraId="3EACC888" w14:textId="6CBD9A90" w:rsidR="00C457EC" w:rsidRPr="00217BBC" w:rsidRDefault="00617F40" w:rsidP="005F1FA1">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sz w:val="20"/>
                <w:szCs w:val="20"/>
                <w:lang w:val="uk-UA" w:eastAsia="ru-RU"/>
              </w:rPr>
              <w:t>Виконано</w:t>
            </w:r>
            <w:r w:rsidR="00C457EC" w:rsidRPr="00217BBC">
              <w:rPr>
                <w:rFonts w:ascii="Times New Roman" w:eastAsia="Times New Roman" w:hAnsi="Times New Roman" w:cs="Times New Roman"/>
                <w:b/>
                <w:bCs/>
                <w:sz w:val="20"/>
                <w:szCs w:val="20"/>
                <w:lang w:val="uk-UA" w:eastAsia="ru-RU"/>
              </w:rPr>
              <w:t>, тис.</w:t>
            </w:r>
            <w:r w:rsidR="00732EF4" w:rsidRPr="00217BBC">
              <w:rPr>
                <w:rFonts w:ascii="Times New Roman" w:eastAsia="Times New Roman" w:hAnsi="Times New Roman" w:cs="Times New Roman"/>
                <w:b/>
                <w:bCs/>
                <w:sz w:val="20"/>
                <w:szCs w:val="20"/>
                <w:lang w:val="uk-UA" w:eastAsia="ru-RU"/>
              </w:rPr>
              <w:t xml:space="preserve"> </w:t>
            </w:r>
            <w:r w:rsidR="00C457EC" w:rsidRPr="00217BBC">
              <w:rPr>
                <w:rFonts w:ascii="Times New Roman" w:eastAsia="Times New Roman" w:hAnsi="Times New Roman" w:cs="Times New Roman"/>
                <w:b/>
                <w:bCs/>
                <w:sz w:val="20"/>
                <w:szCs w:val="20"/>
                <w:lang w:val="uk-UA" w:eastAsia="ru-RU"/>
              </w:rPr>
              <w:t>грн.</w:t>
            </w:r>
          </w:p>
        </w:tc>
        <w:tc>
          <w:tcPr>
            <w:tcW w:w="1952" w:type="pct"/>
            <w:shd w:val="clear" w:color="auto" w:fill="auto"/>
          </w:tcPr>
          <w:p w14:paraId="0595DA08"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Інформація щодо врахування/не врахування пропозицій</w:t>
            </w:r>
          </w:p>
          <w:p w14:paraId="60DA2977" w14:textId="4FF67FDF" w:rsidR="005A6350" w:rsidRPr="00217BBC" w:rsidRDefault="005A6350" w:rsidP="005F1FA1">
            <w:pPr>
              <w:spacing w:after="0" w:line="240" w:lineRule="auto"/>
              <w:jc w:val="center"/>
              <w:rPr>
                <w:rFonts w:ascii="Times New Roman" w:eastAsia="Times New Roman" w:hAnsi="Times New Roman" w:cs="Times New Roman"/>
                <w:b/>
                <w:bCs/>
                <w:color w:val="000000"/>
                <w:sz w:val="20"/>
                <w:szCs w:val="20"/>
                <w:lang w:val="uk-UA" w:eastAsia="ru-RU"/>
              </w:rPr>
            </w:pPr>
          </w:p>
        </w:tc>
        <w:tc>
          <w:tcPr>
            <w:tcW w:w="598" w:type="pct"/>
            <w:shd w:val="clear" w:color="auto" w:fill="auto"/>
          </w:tcPr>
          <w:p w14:paraId="2C759BCA"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Примітка</w:t>
            </w:r>
          </w:p>
        </w:tc>
      </w:tr>
      <w:tr w:rsidR="00E60A4A" w:rsidRPr="00217BBC" w14:paraId="46B174D6" w14:textId="77777777" w:rsidTr="002779E9">
        <w:trPr>
          <w:trHeight w:val="20"/>
        </w:trPr>
        <w:tc>
          <w:tcPr>
            <w:tcW w:w="5000" w:type="pct"/>
            <w:gridSpan w:val="7"/>
            <w:shd w:val="clear" w:color="auto" w:fill="FBE4D5" w:themeFill="accent2" w:themeFillTint="33"/>
          </w:tcPr>
          <w:p w14:paraId="3E39B3BF" w14:textId="77777777" w:rsidR="00E60A4A" w:rsidRPr="00217BBC" w:rsidRDefault="00E60A4A" w:rsidP="00C457EC">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Відділ культури</w:t>
            </w:r>
          </w:p>
        </w:tc>
      </w:tr>
      <w:tr w:rsidR="005C7012" w:rsidRPr="00217BBC" w14:paraId="4ADEE7A1" w14:textId="77777777" w:rsidTr="0022144F">
        <w:trPr>
          <w:trHeight w:val="20"/>
        </w:trPr>
        <w:tc>
          <w:tcPr>
            <w:tcW w:w="229" w:type="pct"/>
            <w:shd w:val="clear" w:color="auto" w:fill="auto"/>
            <w:hideMark/>
          </w:tcPr>
          <w:p w14:paraId="20DC1667"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542D08" w14:textId="77777777" w:rsidR="00C457EC" w:rsidRPr="00217BBC"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56506DE9"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w:t>
            </w:r>
          </w:p>
        </w:tc>
        <w:tc>
          <w:tcPr>
            <w:tcW w:w="492" w:type="pct"/>
          </w:tcPr>
          <w:p w14:paraId="669573F6" w14:textId="58CBF1D5" w:rsidR="00A57E60" w:rsidRPr="00217BBC" w:rsidRDefault="00A57E60" w:rsidP="00FB30B1">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219,0</w:t>
            </w:r>
          </w:p>
        </w:tc>
        <w:tc>
          <w:tcPr>
            <w:tcW w:w="445" w:type="pct"/>
          </w:tcPr>
          <w:p w14:paraId="0E8E88ED" w14:textId="2248205E" w:rsidR="00A57E60" w:rsidRPr="00217BBC" w:rsidRDefault="009161B6" w:rsidP="00FB30B1">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219,0</w:t>
            </w:r>
          </w:p>
        </w:tc>
        <w:tc>
          <w:tcPr>
            <w:tcW w:w="1952" w:type="pct"/>
            <w:shd w:val="clear" w:color="auto" w:fill="auto"/>
            <w:hideMark/>
          </w:tcPr>
          <w:p w14:paraId="0D279670" w14:textId="77777777" w:rsidR="00C457EC" w:rsidRPr="00217BBC"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hideMark/>
          </w:tcPr>
          <w:p w14:paraId="42C2EBDA"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r>
      <w:tr w:rsidR="005C7012" w:rsidRPr="00217BBC" w14:paraId="07782C96" w14:textId="77777777" w:rsidTr="0022144F">
        <w:trPr>
          <w:trHeight w:val="20"/>
        </w:trPr>
        <w:tc>
          <w:tcPr>
            <w:tcW w:w="229" w:type="pct"/>
            <w:shd w:val="clear" w:color="auto" w:fill="DEEAF6" w:themeFill="accent1" w:themeFillTint="33"/>
            <w:hideMark/>
          </w:tcPr>
          <w:p w14:paraId="6468F8BB"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1B17B2" w14:textId="77777777" w:rsidR="00C457EC" w:rsidRPr="00217BBC"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Культура і мистецтво</w:t>
            </w:r>
          </w:p>
        </w:tc>
        <w:tc>
          <w:tcPr>
            <w:tcW w:w="276" w:type="pct"/>
            <w:shd w:val="clear" w:color="auto" w:fill="DEEAF6" w:themeFill="accent1" w:themeFillTint="33"/>
            <w:hideMark/>
          </w:tcPr>
          <w:p w14:paraId="6C68C182"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9D47AC3" w14:textId="3A753DEC" w:rsidR="00C457EC" w:rsidRPr="00217BBC" w:rsidRDefault="00A57E60" w:rsidP="00FB30B1">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219,0</w:t>
            </w:r>
          </w:p>
        </w:tc>
        <w:tc>
          <w:tcPr>
            <w:tcW w:w="445" w:type="pct"/>
            <w:shd w:val="clear" w:color="auto" w:fill="DEEAF6" w:themeFill="accent1" w:themeFillTint="33"/>
          </w:tcPr>
          <w:p w14:paraId="377638EC" w14:textId="55FBB123" w:rsidR="00A57E60" w:rsidRPr="00217BBC" w:rsidRDefault="009161B6" w:rsidP="00FB30B1">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219,0</w:t>
            </w:r>
          </w:p>
        </w:tc>
        <w:tc>
          <w:tcPr>
            <w:tcW w:w="1952" w:type="pct"/>
            <w:shd w:val="clear" w:color="auto" w:fill="DEEAF6" w:themeFill="accent1" w:themeFillTint="33"/>
            <w:hideMark/>
          </w:tcPr>
          <w:p w14:paraId="4D728469" w14:textId="77777777" w:rsidR="00C457EC" w:rsidRPr="00217BBC"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3D4E7F58"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w:t>
            </w:r>
          </w:p>
        </w:tc>
      </w:tr>
      <w:tr w:rsidR="005C7012" w:rsidRPr="00217BBC" w14:paraId="18EFF153" w14:textId="77777777" w:rsidTr="0022144F">
        <w:trPr>
          <w:trHeight w:val="20"/>
        </w:trPr>
        <w:tc>
          <w:tcPr>
            <w:tcW w:w="229" w:type="pct"/>
            <w:shd w:val="clear" w:color="auto" w:fill="auto"/>
            <w:hideMark/>
          </w:tcPr>
          <w:p w14:paraId="28533343"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AE250BB" w14:textId="6BB28C21" w:rsidR="00C457EC" w:rsidRPr="00217BBC" w:rsidRDefault="00617F40"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w:t>
            </w:r>
            <w:r w:rsidR="00C457EC" w:rsidRPr="00217BBC">
              <w:rPr>
                <w:rFonts w:ascii="Times New Roman" w:eastAsia="Times New Roman" w:hAnsi="Times New Roman" w:cs="Times New Roman"/>
                <w:color w:val="000000"/>
                <w:sz w:val="20"/>
                <w:szCs w:val="20"/>
                <w:lang w:val="uk-UA" w:eastAsia="ru-RU"/>
              </w:rPr>
              <w:t>рофіна</w:t>
            </w:r>
            <w:r w:rsidRPr="00217BBC">
              <w:rPr>
                <w:rFonts w:ascii="Times New Roman" w:eastAsia="Times New Roman" w:hAnsi="Times New Roman" w:cs="Times New Roman"/>
                <w:color w:val="000000"/>
                <w:sz w:val="20"/>
                <w:szCs w:val="20"/>
                <w:lang w:val="uk-UA" w:eastAsia="ru-RU"/>
              </w:rPr>
              <w:t>нсувати облаштування бібліотечних установ</w:t>
            </w:r>
            <w:r w:rsidR="00C457EC" w:rsidRPr="00217BBC">
              <w:rPr>
                <w:rFonts w:ascii="Times New Roman" w:eastAsia="Times New Roman" w:hAnsi="Times New Roman" w:cs="Times New Roman"/>
                <w:color w:val="000000"/>
                <w:sz w:val="20"/>
                <w:szCs w:val="20"/>
                <w:lang w:val="uk-UA" w:eastAsia="ru-RU"/>
              </w:rPr>
              <w:t xml:space="preserve"> Сумської міської бібліотечної системи пожежною сигналізацією, системою пожежогасіння та пожежним обладнанням</w:t>
            </w:r>
          </w:p>
        </w:tc>
        <w:tc>
          <w:tcPr>
            <w:tcW w:w="276" w:type="pct"/>
            <w:shd w:val="clear" w:color="auto" w:fill="auto"/>
            <w:hideMark/>
          </w:tcPr>
          <w:p w14:paraId="773FE30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8F5A696" w14:textId="1936E9C4" w:rsidR="002340EE" w:rsidRPr="00217BBC" w:rsidRDefault="002340EE" w:rsidP="00EA4456">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170,0</w:t>
            </w:r>
          </w:p>
        </w:tc>
        <w:tc>
          <w:tcPr>
            <w:tcW w:w="445" w:type="pct"/>
          </w:tcPr>
          <w:p w14:paraId="3304ABEC" w14:textId="5CD11DEE" w:rsidR="002340EE" w:rsidRPr="00217BBC" w:rsidRDefault="002340EE"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170,0</w:t>
            </w:r>
          </w:p>
        </w:tc>
        <w:tc>
          <w:tcPr>
            <w:tcW w:w="1952" w:type="pct"/>
            <w:shd w:val="clear" w:color="auto" w:fill="auto"/>
            <w:hideMark/>
          </w:tcPr>
          <w:p w14:paraId="554457FF" w14:textId="180FCDF5"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У бюджеті Сумської міської ОТГ на 2020 рік (з урахуванням змін) передбачено видатки  на </w:t>
            </w:r>
            <w:r w:rsidR="00F04C38" w:rsidRPr="00217BBC">
              <w:rPr>
                <w:rFonts w:ascii="Times New Roman" w:eastAsia="Times New Roman" w:hAnsi="Times New Roman" w:cs="Times New Roman"/>
                <w:color w:val="000000"/>
                <w:sz w:val="20"/>
                <w:szCs w:val="20"/>
                <w:lang w:val="uk-UA" w:eastAsia="ru-RU"/>
              </w:rPr>
              <w:t>протипожежні</w:t>
            </w:r>
            <w:r w:rsidRPr="00217BBC">
              <w:rPr>
                <w:rFonts w:ascii="Times New Roman" w:eastAsia="Times New Roman" w:hAnsi="Times New Roman" w:cs="Times New Roman"/>
                <w:color w:val="000000"/>
                <w:sz w:val="20"/>
                <w:szCs w:val="20"/>
                <w:lang w:val="uk-UA" w:eastAsia="ru-RU"/>
              </w:rPr>
              <w:t xml:space="preserve"> заходи  в сумі </w:t>
            </w:r>
            <w:r w:rsidR="002340EE" w:rsidRPr="00217BBC">
              <w:rPr>
                <w:rFonts w:ascii="Times New Roman" w:eastAsia="Times New Roman" w:hAnsi="Times New Roman" w:cs="Times New Roman"/>
                <w:color w:val="000000"/>
                <w:sz w:val="20"/>
                <w:szCs w:val="20"/>
                <w:lang w:val="uk-UA" w:eastAsia="ru-RU"/>
              </w:rPr>
              <w:t>170,0</w:t>
            </w:r>
            <w:r w:rsidRPr="00217BBC">
              <w:rPr>
                <w:rFonts w:ascii="Times New Roman" w:eastAsia="Times New Roman" w:hAnsi="Times New Roman" w:cs="Times New Roman"/>
                <w:color w:val="000000"/>
                <w:sz w:val="20"/>
                <w:szCs w:val="20"/>
                <w:lang w:val="uk-UA" w:eastAsia="ru-RU"/>
              </w:rPr>
              <w:t xml:space="preserve"> тис. грн., а саме:</w:t>
            </w:r>
          </w:p>
          <w:p w14:paraId="39F0B49E"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14:paraId="624DE936"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на технічне обслуговування пожежних гідрантів – 2,0 тис. грн.;</w:t>
            </w:r>
          </w:p>
          <w:p w14:paraId="61F8B852" w14:textId="6108F535"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217BBC">
              <w:rPr>
                <w:rFonts w:ascii="Times New Roman" w:eastAsia="Times New Roman" w:hAnsi="Times New Roman" w:cs="Times New Roman"/>
                <w:color w:val="000000"/>
                <w:sz w:val="20"/>
                <w:szCs w:val="20"/>
                <w:lang w:val="uk-UA" w:eastAsia="ru-RU"/>
              </w:rPr>
              <w:t>окінцювання</w:t>
            </w:r>
            <w:proofErr w:type="spellEnd"/>
            <w:r w:rsidRPr="00217BBC">
              <w:rPr>
                <w:rFonts w:ascii="Times New Roman" w:eastAsia="Times New Roman" w:hAnsi="Times New Roman" w:cs="Times New Roman"/>
                <w:color w:val="000000"/>
                <w:sz w:val="20"/>
                <w:szCs w:val="20"/>
                <w:lang w:val="uk-UA" w:eastAsia="ru-RU"/>
              </w:rPr>
              <w:t xml:space="preserve"> жил проводів і кабелів за допомогою опр</w:t>
            </w:r>
            <w:r w:rsidR="001F392A" w:rsidRPr="00217BBC">
              <w:rPr>
                <w:rFonts w:ascii="Times New Roman" w:eastAsia="Times New Roman" w:hAnsi="Times New Roman" w:cs="Times New Roman"/>
                <w:color w:val="000000"/>
                <w:sz w:val="20"/>
                <w:szCs w:val="20"/>
                <w:lang w:val="uk-UA" w:eastAsia="ru-RU"/>
              </w:rPr>
              <w:t>есування, зварювання, паяння – 10</w:t>
            </w:r>
            <w:r w:rsidRPr="00217BBC">
              <w:rPr>
                <w:rFonts w:ascii="Times New Roman" w:eastAsia="Times New Roman" w:hAnsi="Times New Roman" w:cs="Times New Roman"/>
                <w:color w:val="000000"/>
                <w:sz w:val="20"/>
                <w:szCs w:val="20"/>
                <w:lang w:val="uk-UA" w:eastAsia="ru-RU"/>
              </w:rPr>
              <w:t>,0 тис. грн.;</w:t>
            </w:r>
          </w:p>
          <w:p w14:paraId="1DC41DB9" w14:textId="53DE9D54"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на поточний ремонт бібліотек-філій – </w:t>
            </w:r>
            <w:r w:rsidR="001F392A" w:rsidRPr="00217BBC">
              <w:rPr>
                <w:rFonts w:ascii="Times New Roman" w:eastAsia="Times New Roman" w:hAnsi="Times New Roman" w:cs="Times New Roman"/>
                <w:color w:val="000000"/>
                <w:sz w:val="20"/>
                <w:szCs w:val="20"/>
                <w:lang w:val="uk-UA" w:eastAsia="ru-RU"/>
              </w:rPr>
              <w:t>135</w:t>
            </w:r>
            <w:r w:rsidR="00EA4456" w:rsidRPr="00217BBC">
              <w:rPr>
                <w:rFonts w:ascii="Times New Roman" w:eastAsia="Times New Roman" w:hAnsi="Times New Roman" w:cs="Times New Roman"/>
                <w:color w:val="000000"/>
                <w:sz w:val="20"/>
                <w:szCs w:val="20"/>
                <w:lang w:val="uk-UA" w:eastAsia="ru-RU"/>
              </w:rPr>
              <w:t>,0</w:t>
            </w:r>
            <w:r w:rsidRPr="00217BBC">
              <w:rPr>
                <w:rFonts w:ascii="Times New Roman" w:eastAsia="Times New Roman" w:hAnsi="Times New Roman" w:cs="Times New Roman"/>
                <w:color w:val="000000"/>
                <w:sz w:val="20"/>
                <w:szCs w:val="20"/>
                <w:lang w:val="uk-UA" w:eastAsia="ru-RU"/>
              </w:rPr>
              <w:t xml:space="preserve"> тис. грн.</w:t>
            </w:r>
            <w:r w:rsidR="008A63DA" w:rsidRPr="00217BBC">
              <w:rPr>
                <w:rFonts w:ascii="Times New Roman" w:eastAsia="Times New Roman" w:hAnsi="Times New Roman" w:cs="Times New Roman"/>
                <w:color w:val="000000"/>
                <w:sz w:val="20"/>
                <w:szCs w:val="20"/>
                <w:lang w:val="uk-UA" w:eastAsia="ru-RU"/>
              </w:rPr>
              <w:t>;</w:t>
            </w:r>
          </w:p>
          <w:p w14:paraId="07B50652" w14:textId="77777777" w:rsidR="008A63DA" w:rsidRPr="00217BBC" w:rsidRDefault="008A63DA"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на придбання вогнегасників – 7,0 тис. гривень.</w:t>
            </w:r>
          </w:p>
          <w:p w14:paraId="6C114D08" w14:textId="7061E3F7" w:rsidR="009161B6" w:rsidRPr="00217BBC" w:rsidRDefault="00435019" w:rsidP="00D2649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color w:val="000000"/>
                <w:sz w:val="20"/>
                <w:szCs w:val="20"/>
                <w:lang w:val="uk-UA" w:eastAsia="ru-RU"/>
              </w:rPr>
              <w:t>Протягом звітного періоду п</w:t>
            </w:r>
            <w:r w:rsidR="00EA3E34" w:rsidRPr="00217BBC">
              <w:rPr>
                <w:rFonts w:ascii="Times New Roman" w:eastAsia="Times New Roman" w:hAnsi="Times New Roman" w:cs="Times New Roman"/>
                <w:color w:val="000000"/>
                <w:sz w:val="20"/>
                <w:szCs w:val="20"/>
                <w:lang w:val="uk-UA" w:eastAsia="ru-RU"/>
              </w:rPr>
              <w:t xml:space="preserve">ридбано 13 вогнегасників. </w:t>
            </w:r>
            <w:r w:rsidR="001F392A" w:rsidRPr="00217BBC">
              <w:rPr>
                <w:rFonts w:ascii="Times New Roman" w:eastAsia="Times New Roman" w:hAnsi="Times New Roman" w:cs="Times New Roman"/>
                <w:sz w:val="20"/>
                <w:szCs w:val="20"/>
                <w:lang w:val="uk-UA" w:eastAsia="ru-RU"/>
              </w:rPr>
              <w:t xml:space="preserve">Виконано поточний ремонт в бібліотеці-філії № 3 </w:t>
            </w:r>
            <w:proofErr w:type="spellStart"/>
            <w:r w:rsidR="001F392A" w:rsidRPr="00217BBC">
              <w:rPr>
                <w:rFonts w:ascii="Times New Roman" w:eastAsia="Times New Roman" w:hAnsi="Times New Roman" w:cs="Times New Roman"/>
                <w:sz w:val="20"/>
                <w:szCs w:val="20"/>
                <w:lang w:val="uk-UA" w:eastAsia="ru-RU"/>
              </w:rPr>
              <w:t>ім</w:t>
            </w:r>
            <w:proofErr w:type="spellEnd"/>
            <w:r w:rsidR="001F392A" w:rsidRPr="00217BBC">
              <w:rPr>
                <w:rFonts w:ascii="Times New Roman" w:eastAsia="Times New Roman" w:hAnsi="Times New Roman" w:cs="Times New Roman"/>
                <w:sz w:val="20"/>
                <w:szCs w:val="20"/>
                <w:lang w:val="uk-UA" w:eastAsia="ru-RU"/>
              </w:rPr>
              <w:t xml:space="preserve"> О.П. </w:t>
            </w:r>
            <w:proofErr w:type="spellStart"/>
            <w:r w:rsidR="001F392A" w:rsidRPr="00217BBC">
              <w:rPr>
                <w:rFonts w:ascii="Times New Roman" w:eastAsia="Times New Roman" w:hAnsi="Times New Roman" w:cs="Times New Roman"/>
                <w:sz w:val="20"/>
                <w:szCs w:val="20"/>
                <w:lang w:val="uk-UA" w:eastAsia="ru-RU"/>
              </w:rPr>
              <w:t>Столбіна</w:t>
            </w:r>
            <w:proofErr w:type="spellEnd"/>
            <w:r w:rsidR="001F392A" w:rsidRPr="00217BBC">
              <w:rPr>
                <w:rFonts w:ascii="Times New Roman" w:eastAsia="Times New Roman" w:hAnsi="Times New Roman" w:cs="Times New Roman"/>
                <w:sz w:val="20"/>
                <w:szCs w:val="20"/>
                <w:lang w:val="uk-UA" w:eastAsia="ru-RU"/>
              </w:rPr>
              <w:t xml:space="preserve">, </w:t>
            </w:r>
            <w:r w:rsidR="001F392A" w:rsidRPr="00217BBC">
              <w:rPr>
                <w:rFonts w:ascii="Times New Roman" w:eastAsia="Times New Roman" w:hAnsi="Times New Roman" w:cs="Times New Roman"/>
                <w:color w:val="000000"/>
                <w:sz w:val="20"/>
                <w:szCs w:val="20"/>
                <w:lang w:val="uk-UA" w:eastAsia="ru-RU"/>
              </w:rPr>
              <w:t xml:space="preserve"> </w:t>
            </w:r>
            <w:r w:rsidR="001F392A" w:rsidRPr="00217BBC">
              <w:rPr>
                <w:rFonts w:ascii="Times New Roman" w:eastAsia="Times New Roman" w:hAnsi="Times New Roman" w:cs="Times New Roman"/>
                <w:sz w:val="20"/>
                <w:szCs w:val="20"/>
                <w:lang w:val="uk-UA" w:eastAsia="ru-RU"/>
              </w:rPr>
              <w:t xml:space="preserve"> встановлені</w:t>
            </w:r>
            <w:r w:rsidR="00D2649F" w:rsidRPr="00217BBC">
              <w:rPr>
                <w:rFonts w:ascii="Times New Roman" w:eastAsia="Times New Roman" w:hAnsi="Times New Roman" w:cs="Times New Roman"/>
                <w:sz w:val="20"/>
                <w:szCs w:val="20"/>
                <w:lang w:val="uk-UA" w:eastAsia="ru-RU"/>
              </w:rPr>
              <w:t xml:space="preserve"> протипожежні двері у бібліотеці</w:t>
            </w:r>
            <w:r w:rsidR="001F392A" w:rsidRPr="00217BBC">
              <w:rPr>
                <w:rFonts w:ascii="Times New Roman" w:eastAsia="Times New Roman" w:hAnsi="Times New Roman" w:cs="Times New Roman"/>
                <w:sz w:val="20"/>
                <w:szCs w:val="20"/>
                <w:lang w:val="uk-UA" w:eastAsia="ru-RU"/>
              </w:rPr>
              <w:t>-філії № 11</w:t>
            </w:r>
            <w:r w:rsidR="00D2649F" w:rsidRPr="00217BBC">
              <w:rPr>
                <w:rFonts w:ascii="Times New Roman" w:eastAsia="Times New Roman" w:hAnsi="Times New Roman" w:cs="Times New Roman"/>
                <w:sz w:val="20"/>
                <w:szCs w:val="20"/>
                <w:lang w:val="uk-UA" w:eastAsia="ru-RU"/>
              </w:rPr>
              <w:t>.</w:t>
            </w:r>
            <w:r w:rsidR="001F392A" w:rsidRPr="00217BBC">
              <w:rPr>
                <w:rFonts w:ascii="Times New Roman" w:eastAsia="Times New Roman" w:hAnsi="Times New Roman" w:cs="Times New Roman"/>
                <w:color w:val="000000"/>
                <w:sz w:val="20"/>
                <w:szCs w:val="20"/>
                <w:lang w:val="uk-UA" w:eastAsia="ru-RU"/>
              </w:rPr>
              <w:t xml:space="preserve"> </w:t>
            </w:r>
            <w:r w:rsidR="002340EE" w:rsidRPr="00217BBC">
              <w:rPr>
                <w:rFonts w:ascii="Times New Roman" w:eastAsia="Times New Roman" w:hAnsi="Times New Roman" w:cs="Times New Roman"/>
                <w:sz w:val="20"/>
                <w:szCs w:val="20"/>
                <w:lang w:val="uk-UA" w:eastAsia="ru-RU"/>
              </w:rPr>
              <w:t>Проведено технічне об</w:t>
            </w:r>
            <w:r w:rsidR="00D2649F" w:rsidRPr="00217BBC">
              <w:rPr>
                <w:rFonts w:ascii="Times New Roman" w:eastAsia="Times New Roman" w:hAnsi="Times New Roman" w:cs="Times New Roman"/>
                <w:sz w:val="20"/>
                <w:szCs w:val="20"/>
                <w:lang w:val="uk-UA" w:eastAsia="ru-RU"/>
              </w:rPr>
              <w:t>слуговування пожежних гідрантів, п</w:t>
            </w:r>
            <w:r w:rsidR="002340EE" w:rsidRPr="00217BBC">
              <w:rPr>
                <w:rFonts w:ascii="Times New Roman" w:eastAsia="Times New Roman" w:hAnsi="Times New Roman" w:cs="Times New Roman"/>
                <w:sz w:val="20"/>
                <w:szCs w:val="20"/>
                <w:lang w:val="uk-UA" w:eastAsia="ru-RU"/>
              </w:rPr>
              <w:t xml:space="preserve">роведено з’єднання, відгалуження та </w:t>
            </w:r>
            <w:proofErr w:type="spellStart"/>
            <w:r w:rsidR="002340EE" w:rsidRPr="00217BBC">
              <w:rPr>
                <w:rFonts w:ascii="Times New Roman" w:eastAsia="Times New Roman" w:hAnsi="Times New Roman" w:cs="Times New Roman"/>
                <w:sz w:val="20"/>
                <w:szCs w:val="20"/>
                <w:lang w:val="uk-UA" w:eastAsia="ru-RU"/>
              </w:rPr>
              <w:t>окінцювання</w:t>
            </w:r>
            <w:proofErr w:type="spellEnd"/>
            <w:r w:rsidR="002340EE" w:rsidRPr="00217BBC">
              <w:rPr>
                <w:rFonts w:ascii="Times New Roman" w:eastAsia="Times New Roman" w:hAnsi="Times New Roman" w:cs="Times New Roman"/>
                <w:sz w:val="20"/>
                <w:szCs w:val="20"/>
                <w:lang w:val="uk-UA" w:eastAsia="ru-RU"/>
              </w:rPr>
              <w:t xml:space="preserve"> жил проводів і кабелів за допомогою опресування, зварювання, паяння</w:t>
            </w:r>
            <w:r w:rsidR="00D2649F" w:rsidRPr="00217BBC">
              <w:rPr>
                <w:rFonts w:ascii="Times New Roman" w:eastAsia="Times New Roman" w:hAnsi="Times New Roman" w:cs="Times New Roman"/>
                <w:sz w:val="20"/>
                <w:szCs w:val="20"/>
                <w:lang w:val="uk-UA" w:eastAsia="ru-RU"/>
              </w:rPr>
              <w:t>.</w:t>
            </w:r>
          </w:p>
        </w:tc>
        <w:tc>
          <w:tcPr>
            <w:tcW w:w="598" w:type="pct"/>
            <w:shd w:val="clear" w:color="auto" w:fill="auto"/>
            <w:hideMark/>
          </w:tcPr>
          <w:p w14:paraId="6EC50F7C" w14:textId="0825FAF9" w:rsidR="00C457EC" w:rsidRPr="00217BBC" w:rsidRDefault="00C457EC" w:rsidP="009161B6">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9161B6" w:rsidRPr="00217BBC">
              <w:rPr>
                <w:rFonts w:ascii="Times New Roman" w:eastAsia="Times New Roman" w:hAnsi="Times New Roman" w:cs="Times New Roman"/>
                <w:color w:val="000000"/>
                <w:sz w:val="20"/>
                <w:szCs w:val="20"/>
                <w:lang w:val="uk-UA" w:eastAsia="ru-RU"/>
              </w:rPr>
              <w:t xml:space="preserve">врахована частково </w:t>
            </w:r>
          </w:p>
        </w:tc>
      </w:tr>
      <w:tr w:rsidR="005C7012" w:rsidRPr="00217BBC" w14:paraId="4D234A65" w14:textId="77777777" w:rsidTr="0022144F">
        <w:trPr>
          <w:trHeight w:val="20"/>
        </w:trPr>
        <w:tc>
          <w:tcPr>
            <w:tcW w:w="229" w:type="pct"/>
            <w:shd w:val="clear" w:color="auto" w:fill="auto"/>
          </w:tcPr>
          <w:p w14:paraId="4809B892"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p w14:paraId="37FA9474"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1008" w:type="pct"/>
            <w:shd w:val="clear" w:color="auto" w:fill="auto"/>
          </w:tcPr>
          <w:p w14:paraId="231DF0B2" w14:textId="7546AE5D" w:rsidR="00C457EC" w:rsidRPr="00217BBC" w:rsidRDefault="00617F40"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w:t>
            </w:r>
            <w:r w:rsidR="00C457EC" w:rsidRPr="00217BBC">
              <w:rPr>
                <w:rFonts w:ascii="Times New Roman" w:eastAsia="Times New Roman" w:hAnsi="Times New Roman" w:cs="Times New Roman"/>
                <w:color w:val="000000"/>
                <w:sz w:val="20"/>
                <w:szCs w:val="20"/>
                <w:lang w:val="uk-UA" w:eastAsia="ru-RU"/>
              </w:rPr>
              <w:t xml:space="preserve">рофінансувати ремонт пандусів, під’їзних доріжок, </w:t>
            </w:r>
            <w:r w:rsidR="0096035F" w:rsidRPr="00217BBC">
              <w:rPr>
                <w:rFonts w:ascii="Times New Roman" w:eastAsia="Times New Roman" w:hAnsi="Times New Roman" w:cs="Times New Roman"/>
                <w:color w:val="000000"/>
                <w:sz w:val="20"/>
                <w:szCs w:val="20"/>
                <w:lang w:val="uk-UA" w:eastAsia="ru-RU"/>
              </w:rPr>
              <w:t>ґ</w:t>
            </w:r>
            <w:r w:rsidR="00C457EC" w:rsidRPr="00217BBC">
              <w:rPr>
                <w:rFonts w:ascii="Times New Roman" w:eastAsia="Times New Roman" w:hAnsi="Times New Roman" w:cs="Times New Roman"/>
                <w:color w:val="000000"/>
                <w:sz w:val="20"/>
                <w:szCs w:val="20"/>
                <w:lang w:val="uk-UA" w:eastAsia="ru-RU"/>
              </w:rPr>
              <w:t>анків</w:t>
            </w:r>
            <w:r w:rsidR="0096035F" w:rsidRPr="00217BBC">
              <w:rPr>
                <w:rFonts w:ascii="Times New Roman" w:eastAsia="Times New Roman" w:hAnsi="Times New Roman" w:cs="Times New Roman"/>
                <w:color w:val="000000"/>
                <w:sz w:val="20"/>
                <w:szCs w:val="20"/>
                <w:lang w:val="uk-UA" w:eastAsia="ru-RU"/>
              </w:rPr>
              <w:t xml:space="preserve"> для інвалідів – </w:t>
            </w:r>
            <w:proofErr w:type="spellStart"/>
            <w:r w:rsidR="0096035F" w:rsidRPr="00217BBC">
              <w:rPr>
                <w:rFonts w:ascii="Times New Roman" w:eastAsia="Times New Roman" w:hAnsi="Times New Roman" w:cs="Times New Roman"/>
                <w:color w:val="000000"/>
                <w:sz w:val="20"/>
                <w:szCs w:val="20"/>
                <w:lang w:val="uk-UA" w:eastAsia="ru-RU"/>
              </w:rPr>
              <w:t>візочників</w:t>
            </w:r>
            <w:proofErr w:type="spellEnd"/>
            <w:r w:rsidR="0096035F" w:rsidRPr="00217BBC">
              <w:rPr>
                <w:rFonts w:ascii="Times New Roman" w:eastAsia="Times New Roman" w:hAnsi="Times New Roman" w:cs="Times New Roman"/>
                <w:color w:val="000000"/>
                <w:sz w:val="20"/>
                <w:szCs w:val="20"/>
                <w:lang w:val="uk-UA" w:eastAsia="ru-RU"/>
              </w:rPr>
              <w:t xml:space="preserve"> та ґ</w:t>
            </w:r>
            <w:r w:rsidR="00C457EC" w:rsidRPr="00217BBC">
              <w:rPr>
                <w:rFonts w:ascii="Times New Roman" w:eastAsia="Times New Roman" w:hAnsi="Times New Roman" w:cs="Times New Roman"/>
                <w:color w:val="000000"/>
                <w:sz w:val="20"/>
                <w:szCs w:val="20"/>
                <w:lang w:val="uk-UA" w:eastAsia="ru-RU"/>
              </w:rPr>
              <w:t xml:space="preserve">анків в бібліотеках – філіях: №1 – 58 000 грн.; №2 – 57 500, № 4 – 56 500 </w:t>
            </w:r>
            <w:r w:rsidR="00C457EC" w:rsidRPr="00217BBC">
              <w:rPr>
                <w:rFonts w:ascii="Times New Roman" w:eastAsia="Times New Roman" w:hAnsi="Times New Roman" w:cs="Times New Roman"/>
                <w:color w:val="000000"/>
                <w:sz w:val="20"/>
                <w:szCs w:val="20"/>
                <w:lang w:val="uk-UA" w:eastAsia="ru-RU"/>
              </w:rPr>
              <w:lastRenderedPageBreak/>
              <w:t>грн.; №7 – 37 000 грн.; №16 – 44 000 грн. ; №17 - 38 000 грн.</w:t>
            </w:r>
          </w:p>
          <w:p w14:paraId="4EA7AC3D" w14:textId="77777777" w:rsidR="001E0963" w:rsidRPr="00217BBC" w:rsidRDefault="001E0963"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11877642"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14D06A24"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49,0</w:t>
            </w:r>
          </w:p>
        </w:tc>
        <w:tc>
          <w:tcPr>
            <w:tcW w:w="445" w:type="pct"/>
          </w:tcPr>
          <w:p w14:paraId="1A84A858" w14:textId="5AFF0088" w:rsidR="00C457EC" w:rsidRPr="00217BBC" w:rsidRDefault="00A57E60"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49,0</w:t>
            </w:r>
          </w:p>
        </w:tc>
        <w:tc>
          <w:tcPr>
            <w:tcW w:w="1952" w:type="pct"/>
            <w:shd w:val="clear" w:color="auto" w:fill="auto"/>
          </w:tcPr>
          <w:p w14:paraId="4DED807A" w14:textId="01B356DC" w:rsidR="00A57E60" w:rsidRPr="00217BBC" w:rsidRDefault="00EA3E34" w:rsidP="00C457EC">
            <w:pPr>
              <w:spacing w:after="0" w:line="240" w:lineRule="auto"/>
              <w:jc w:val="both"/>
              <w:rPr>
                <w:rFonts w:ascii="Arial CYR" w:eastAsia="Times New Roman" w:hAnsi="Arial CYR" w:cs="Times New Roman"/>
                <w:sz w:val="24"/>
                <w:szCs w:val="24"/>
                <w:lang w:val="uk-UA" w:eastAsia="ru-RU"/>
              </w:rPr>
            </w:pPr>
            <w:r w:rsidRPr="00217BBC">
              <w:rPr>
                <w:rFonts w:ascii="Times New Roman" w:eastAsia="Times New Roman" w:hAnsi="Times New Roman" w:cs="Times New Roman"/>
                <w:color w:val="000000"/>
                <w:sz w:val="20"/>
                <w:szCs w:val="20"/>
                <w:lang w:val="uk-UA" w:eastAsia="ru-RU"/>
              </w:rPr>
              <w:t>Проведено роботи в бібліотеці-філії № 7 щодо ремонту пандусу та облаштування під’їзних шляхів.</w:t>
            </w:r>
            <w:r w:rsidRPr="00217BBC">
              <w:rPr>
                <w:rFonts w:ascii="Arial CYR" w:eastAsia="Times New Roman" w:hAnsi="Arial CYR" w:cs="Times New Roman"/>
                <w:sz w:val="24"/>
                <w:szCs w:val="24"/>
                <w:lang w:val="uk-UA" w:eastAsia="ru-RU"/>
              </w:rPr>
              <w:t xml:space="preserve"> </w:t>
            </w:r>
          </w:p>
          <w:p w14:paraId="669AD83F" w14:textId="77777777" w:rsidR="00C457EC" w:rsidRPr="00217BBC" w:rsidRDefault="00C457EC" w:rsidP="00D2649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tcPr>
          <w:p w14:paraId="43105809" w14:textId="1F9B9626" w:rsidR="009161B6" w:rsidRPr="00217BBC" w:rsidRDefault="00C457EC" w:rsidP="009161B6">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 частково</w:t>
            </w:r>
          </w:p>
          <w:p w14:paraId="5D66D5C2" w14:textId="3C1FBBFB" w:rsidR="00A57E60" w:rsidRPr="00217BBC" w:rsidRDefault="00A57E60" w:rsidP="00C457EC">
            <w:pPr>
              <w:spacing w:after="0" w:line="240" w:lineRule="auto"/>
              <w:rPr>
                <w:rFonts w:ascii="Times New Roman" w:eastAsia="Times New Roman" w:hAnsi="Times New Roman" w:cs="Times New Roman"/>
                <w:color w:val="000000"/>
                <w:sz w:val="20"/>
                <w:szCs w:val="20"/>
                <w:lang w:val="uk-UA" w:eastAsia="ru-RU"/>
              </w:rPr>
            </w:pPr>
          </w:p>
        </w:tc>
      </w:tr>
      <w:tr w:rsidR="00E60A4A" w:rsidRPr="00217BBC" w14:paraId="6E55ECBC" w14:textId="77777777" w:rsidTr="005C7585">
        <w:trPr>
          <w:trHeight w:val="20"/>
        </w:trPr>
        <w:tc>
          <w:tcPr>
            <w:tcW w:w="5000" w:type="pct"/>
            <w:gridSpan w:val="7"/>
            <w:shd w:val="clear" w:color="auto" w:fill="FBE4D5" w:themeFill="accent2" w:themeFillTint="33"/>
          </w:tcPr>
          <w:p w14:paraId="5DE9D324" w14:textId="77777777" w:rsidR="00E60A4A" w:rsidRPr="00217BBC"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Департамент інфраструктури міста</w:t>
            </w:r>
          </w:p>
        </w:tc>
      </w:tr>
      <w:tr w:rsidR="00C457EC" w:rsidRPr="00217BBC" w14:paraId="7F0920F5" w14:textId="77777777" w:rsidTr="00F01ADF">
        <w:trPr>
          <w:trHeight w:val="20"/>
        </w:trPr>
        <w:tc>
          <w:tcPr>
            <w:tcW w:w="229" w:type="pct"/>
            <w:shd w:val="clear" w:color="auto" w:fill="auto"/>
            <w:hideMark/>
          </w:tcPr>
          <w:p w14:paraId="7167CE46"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613583" w14:textId="77777777" w:rsidR="00C457EC" w:rsidRPr="00217BBC"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A4EB396" w14:textId="77777777" w:rsidR="00C457EC" w:rsidRPr="00217BBC" w:rsidRDefault="00DE5237"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73</w:t>
            </w:r>
          </w:p>
        </w:tc>
        <w:tc>
          <w:tcPr>
            <w:tcW w:w="492" w:type="pct"/>
          </w:tcPr>
          <w:p w14:paraId="151B150C" w14:textId="77777777" w:rsidR="00C6543B" w:rsidRPr="00217BBC" w:rsidRDefault="003D1E40" w:rsidP="00E83984">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78097,8</w:t>
            </w:r>
          </w:p>
          <w:p w14:paraId="3EF403B2" w14:textId="5D563048" w:rsidR="0039094D" w:rsidRPr="00217BBC" w:rsidRDefault="0039094D" w:rsidP="00E83984">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32138CE9" w14:textId="77777777" w:rsidR="0039094D" w:rsidRPr="00217BBC" w:rsidRDefault="0039094D" w:rsidP="0039094D">
            <w:pPr>
              <w:spacing w:after="0" w:line="240" w:lineRule="auto"/>
              <w:jc w:val="center"/>
              <w:rPr>
                <w:rFonts w:ascii="Times New Roman" w:eastAsia="Times New Roman" w:hAnsi="Times New Roman" w:cs="Times New Roman"/>
                <w:b/>
                <w:bCs/>
                <w:sz w:val="20"/>
                <w:szCs w:val="20"/>
                <w:lang w:val="uk-UA" w:eastAsia="ru-RU"/>
              </w:rPr>
            </w:pPr>
            <w:r w:rsidRPr="00217BBC">
              <w:rPr>
                <w:rFonts w:ascii="Times New Roman" w:eastAsia="Times New Roman" w:hAnsi="Times New Roman" w:cs="Times New Roman"/>
                <w:b/>
                <w:bCs/>
                <w:sz w:val="20"/>
                <w:szCs w:val="20"/>
                <w:lang w:val="uk-UA" w:eastAsia="ru-RU"/>
              </w:rPr>
              <w:t>8952,3</w:t>
            </w:r>
          </w:p>
          <w:p w14:paraId="33118A02" w14:textId="2679BA6D" w:rsidR="0039094D" w:rsidRPr="00217BBC" w:rsidRDefault="0039094D" w:rsidP="0039094D">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sz w:val="18"/>
                <w:szCs w:val="18"/>
                <w:lang w:val="uk-UA" w:eastAsia="ru-RU"/>
              </w:rPr>
              <w:t>(державний бюджет -</w:t>
            </w:r>
            <w:r w:rsidR="00C63C22" w:rsidRPr="00734757">
              <w:rPr>
                <w:rFonts w:ascii="Times New Roman" w:eastAsia="Times New Roman" w:hAnsi="Times New Roman" w:cs="Times New Roman"/>
                <w:sz w:val="18"/>
                <w:szCs w:val="18"/>
                <w:lang w:eastAsia="ru-RU"/>
              </w:rPr>
              <w:t xml:space="preserve"> </w:t>
            </w:r>
            <w:r w:rsidRPr="00217BBC">
              <w:rPr>
                <w:rFonts w:ascii="Times New Roman" w:eastAsia="Times New Roman" w:hAnsi="Times New Roman" w:cs="Times New Roman"/>
                <w:sz w:val="18"/>
                <w:szCs w:val="18"/>
                <w:lang w:val="uk-UA" w:eastAsia="ru-RU"/>
              </w:rPr>
              <w:t>кошти ДФРР)</w:t>
            </w:r>
          </w:p>
          <w:p w14:paraId="4E8727ED" w14:textId="77777777" w:rsidR="0039094D" w:rsidRPr="00217BBC" w:rsidRDefault="0039094D" w:rsidP="00E83984">
            <w:pPr>
              <w:spacing w:after="0" w:line="240" w:lineRule="auto"/>
              <w:jc w:val="center"/>
              <w:rPr>
                <w:rFonts w:ascii="Times New Roman" w:eastAsia="Times New Roman" w:hAnsi="Times New Roman" w:cs="Times New Roman"/>
                <w:color w:val="000000"/>
                <w:sz w:val="20"/>
                <w:szCs w:val="20"/>
                <w:lang w:val="uk-UA" w:eastAsia="ru-RU"/>
              </w:rPr>
            </w:pPr>
          </w:p>
          <w:p w14:paraId="484C68E5" w14:textId="3FB2870E" w:rsidR="0039094D" w:rsidRPr="00217BBC" w:rsidRDefault="0039094D" w:rsidP="00E83984">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4625EC4E" w14:textId="257AB9DB" w:rsidR="00C457EC" w:rsidRPr="00217BBC" w:rsidRDefault="003D1E40" w:rsidP="00114B2A">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7198</w:t>
            </w:r>
            <w:r w:rsidR="00ED1FF6" w:rsidRPr="00217BBC">
              <w:rPr>
                <w:rFonts w:ascii="Times New Roman" w:eastAsia="Times New Roman" w:hAnsi="Times New Roman" w:cs="Times New Roman"/>
                <w:b/>
                <w:bCs/>
                <w:color w:val="000000"/>
                <w:sz w:val="24"/>
                <w:szCs w:val="24"/>
                <w:lang w:val="uk-UA" w:eastAsia="ru-RU"/>
              </w:rPr>
              <w:t>0</w:t>
            </w:r>
            <w:r w:rsidRPr="00217BBC">
              <w:rPr>
                <w:rFonts w:ascii="Times New Roman" w:eastAsia="Times New Roman" w:hAnsi="Times New Roman" w:cs="Times New Roman"/>
                <w:b/>
                <w:bCs/>
                <w:color w:val="000000"/>
                <w:sz w:val="24"/>
                <w:szCs w:val="24"/>
                <w:lang w:val="uk-UA" w:eastAsia="ru-RU"/>
              </w:rPr>
              <w:t>,</w:t>
            </w:r>
            <w:r w:rsidR="002964B9" w:rsidRPr="00217BBC">
              <w:rPr>
                <w:rFonts w:ascii="Times New Roman" w:eastAsia="Times New Roman" w:hAnsi="Times New Roman" w:cs="Times New Roman"/>
                <w:b/>
                <w:bCs/>
                <w:color w:val="000000"/>
                <w:sz w:val="24"/>
                <w:szCs w:val="24"/>
                <w:lang w:val="uk-UA" w:eastAsia="ru-RU"/>
              </w:rPr>
              <w:t>4</w:t>
            </w:r>
          </w:p>
          <w:p w14:paraId="25DFBE8A" w14:textId="77777777" w:rsidR="0039094D" w:rsidRPr="00217BBC" w:rsidRDefault="0039094D" w:rsidP="00114B2A">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53AC4131" w14:textId="77777777" w:rsidR="0039094D" w:rsidRPr="00217BBC" w:rsidRDefault="0039094D" w:rsidP="0039094D">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8798,0</w:t>
            </w:r>
          </w:p>
          <w:p w14:paraId="124DD53D" w14:textId="6DC3B299" w:rsidR="0039094D" w:rsidRPr="00217BBC" w:rsidRDefault="0039094D" w:rsidP="0039094D">
            <w:pPr>
              <w:spacing w:after="0" w:line="240" w:lineRule="auto"/>
              <w:jc w:val="center"/>
              <w:rPr>
                <w:rFonts w:ascii="Times New Roman" w:eastAsia="Times New Roman" w:hAnsi="Times New Roman" w:cs="Times New Roman"/>
                <w:sz w:val="18"/>
                <w:szCs w:val="18"/>
                <w:lang w:val="uk-UA" w:eastAsia="ru-RU"/>
              </w:rPr>
            </w:pPr>
            <w:r w:rsidRPr="00217BBC">
              <w:rPr>
                <w:rFonts w:ascii="Times New Roman" w:eastAsia="Times New Roman" w:hAnsi="Times New Roman" w:cs="Times New Roman"/>
                <w:sz w:val="18"/>
                <w:szCs w:val="18"/>
                <w:lang w:val="uk-UA" w:eastAsia="ru-RU"/>
              </w:rPr>
              <w:t>(державний бюджет -кошти ДФРР)</w:t>
            </w:r>
          </w:p>
          <w:p w14:paraId="407A2E2B" w14:textId="77777777" w:rsidR="0039094D" w:rsidRPr="00217BBC" w:rsidRDefault="0039094D" w:rsidP="0039094D">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162,3</w:t>
            </w:r>
          </w:p>
          <w:p w14:paraId="3660E625" w14:textId="2658524D" w:rsidR="0039094D" w:rsidRPr="00217BBC" w:rsidRDefault="0039094D" w:rsidP="00F61484">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color w:val="000000"/>
                <w:sz w:val="18"/>
                <w:szCs w:val="18"/>
                <w:lang w:val="uk-UA" w:eastAsia="ru-RU"/>
              </w:rPr>
              <w:t xml:space="preserve"> (кошти співвласників)</w:t>
            </w:r>
          </w:p>
        </w:tc>
        <w:tc>
          <w:tcPr>
            <w:tcW w:w="2550" w:type="pct"/>
            <w:gridSpan w:val="2"/>
            <w:shd w:val="clear" w:color="auto" w:fill="auto"/>
            <w:hideMark/>
          </w:tcPr>
          <w:p w14:paraId="3E69E1D3" w14:textId="77777777" w:rsidR="00C457EC" w:rsidRPr="00217BBC"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217BBC" w14:paraId="62A41443" w14:textId="77777777" w:rsidTr="0022144F">
        <w:trPr>
          <w:trHeight w:val="20"/>
        </w:trPr>
        <w:tc>
          <w:tcPr>
            <w:tcW w:w="229" w:type="pct"/>
            <w:shd w:val="clear" w:color="auto" w:fill="DEEAF6" w:themeFill="accent1" w:themeFillTint="33"/>
            <w:hideMark/>
          </w:tcPr>
          <w:p w14:paraId="1C4257E2"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38323CC3" w14:textId="77777777" w:rsidR="00C457EC" w:rsidRPr="00217BBC"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 (в тому числі об’єктів водопровідно-каналізаційного господарства)</w:t>
            </w:r>
          </w:p>
        </w:tc>
        <w:tc>
          <w:tcPr>
            <w:tcW w:w="276" w:type="pct"/>
            <w:shd w:val="clear" w:color="auto" w:fill="DEEAF6" w:themeFill="accent1" w:themeFillTint="33"/>
            <w:hideMark/>
          </w:tcPr>
          <w:p w14:paraId="7A51DF80" w14:textId="77777777" w:rsidR="00C457EC" w:rsidRPr="00217BBC" w:rsidRDefault="00B41C9D"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37</w:t>
            </w:r>
            <w:r w:rsidR="00CC7AEE" w:rsidRPr="00217BBC">
              <w:rPr>
                <w:rFonts w:ascii="Times New Roman" w:eastAsia="Times New Roman" w:hAnsi="Times New Roman" w:cs="Times New Roman"/>
                <w:b/>
                <w:bCs/>
                <w:color w:val="000000"/>
                <w:sz w:val="20"/>
                <w:szCs w:val="20"/>
                <w:lang w:val="uk-UA" w:eastAsia="ru-RU"/>
              </w:rPr>
              <w:t xml:space="preserve"> </w:t>
            </w:r>
          </w:p>
        </w:tc>
        <w:tc>
          <w:tcPr>
            <w:tcW w:w="492" w:type="pct"/>
            <w:shd w:val="clear" w:color="auto" w:fill="DEEAF6" w:themeFill="accent1" w:themeFillTint="33"/>
          </w:tcPr>
          <w:p w14:paraId="1707F9A9" w14:textId="77777777" w:rsidR="00C457EC" w:rsidRPr="00217BBC" w:rsidRDefault="00EC3FE1" w:rsidP="004B4925">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70832,1</w:t>
            </w:r>
          </w:p>
          <w:p w14:paraId="6EDDDC91" w14:textId="77777777" w:rsidR="001F1147" w:rsidRPr="00217BBC" w:rsidRDefault="001F1147" w:rsidP="001F1147">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506389F5" w14:textId="77777777" w:rsidR="001F1147" w:rsidRPr="00217BBC" w:rsidRDefault="001F1147" w:rsidP="001F1147">
            <w:pPr>
              <w:spacing w:after="0" w:line="240" w:lineRule="auto"/>
              <w:jc w:val="center"/>
              <w:rPr>
                <w:rFonts w:ascii="Times New Roman" w:eastAsia="Times New Roman" w:hAnsi="Times New Roman" w:cs="Times New Roman"/>
                <w:b/>
                <w:bCs/>
                <w:sz w:val="20"/>
                <w:szCs w:val="20"/>
                <w:lang w:val="uk-UA" w:eastAsia="ru-RU"/>
              </w:rPr>
            </w:pPr>
            <w:r w:rsidRPr="00217BBC">
              <w:rPr>
                <w:rFonts w:ascii="Times New Roman" w:eastAsia="Times New Roman" w:hAnsi="Times New Roman" w:cs="Times New Roman"/>
                <w:b/>
                <w:bCs/>
                <w:sz w:val="20"/>
                <w:szCs w:val="20"/>
                <w:lang w:val="uk-UA" w:eastAsia="ru-RU"/>
              </w:rPr>
              <w:t>8952,3</w:t>
            </w:r>
          </w:p>
          <w:p w14:paraId="15B04968" w14:textId="26F1B36D" w:rsidR="001F1147" w:rsidRPr="00217BBC" w:rsidRDefault="001F1147" w:rsidP="001F1147">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sz w:val="18"/>
                <w:szCs w:val="18"/>
                <w:lang w:val="uk-UA" w:eastAsia="ru-RU"/>
              </w:rPr>
              <w:t>(державний бюджет -</w:t>
            </w:r>
            <w:r w:rsidR="00C63C22" w:rsidRPr="00734757">
              <w:rPr>
                <w:rFonts w:ascii="Times New Roman" w:eastAsia="Times New Roman" w:hAnsi="Times New Roman" w:cs="Times New Roman"/>
                <w:sz w:val="18"/>
                <w:szCs w:val="18"/>
                <w:lang w:eastAsia="ru-RU"/>
              </w:rPr>
              <w:t xml:space="preserve"> </w:t>
            </w:r>
            <w:r w:rsidRPr="00217BBC">
              <w:rPr>
                <w:rFonts w:ascii="Times New Roman" w:eastAsia="Times New Roman" w:hAnsi="Times New Roman" w:cs="Times New Roman"/>
                <w:sz w:val="18"/>
                <w:szCs w:val="18"/>
                <w:lang w:val="uk-UA" w:eastAsia="ru-RU"/>
              </w:rPr>
              <w:t>кошти ДФРР)</w:t>
            </w:r>
          </w:p>
          <w:p w14:paraId="31F82976" w14:textId="0853EF17" w:rsidR="001F1147" w:rsidRPr="00217BBC" w:rsidRDefault="001F1147" w:rsidP="004B4925">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5428860F" w14:textId="77777777" w:rsidR="00C457EC" w:rsidRPr="00217BBC" w:rsidRDefault="00EC3FE1" w:rsidP="00686F6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65112,2</w:t>
            </w:r>
          </w:p>
          <w:p w14:paraId="487922EF" w14:textId="77777777" w:rsidR="001F1147" w:rsidRPr="00217BBC" w:rsidRDefault="001F1147" w:rsidP="001F1147">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6A3E1931" w14:textId="77777777" w:rsidR="001F1147" w:rsidRPr="00217BBC" w:rsidRDefault="001F1147" w:rsidP="001F1147">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8798,0</w:t>
            </w:r>
          </w:p>
          <w:p w14:paraId="6B595BFE" w14:textId="77777777" w:rsidR="001F1147" w:rsidRPr="00217BBC" w:rsidRDefault="001F1147" w:rsidP="001F1147">
            <w:pPr>
              <w:spacing w:after="0" w:line="240" w:lineRule="auto"/>
              <w:jc w:val="center"/>
              <w:rPr>
                <w:rFonts w:ascii="Times New Roman" w:eastAsia="Times New Roman" w:hAnsi="Times New Roman" w:cs="Times New Roman"/>
                <w:sz w:val="18"/>
                <w:szCs w:val="18"/>
                <w:lang w:val="uk-UA" w:eastAsia="ru-RU"/>
              </w:rPr>
            </w:pPr>
            <w:r w:rsidRPr="00217BBC">
              <w:rPr>
                <w:rFonts w:ascii="Times New Roman" w:eastAsia="Times New Roman" w:hAnsi="Times New Roman" w:cs="Times New Roman"/>
                <w:sz w:val="18"/>
                <w:szCs w:val="18"/>
                <w:lang w:val="uk-UA" w:eastAsia="ru-RU"/>
              </w:rPr>
              <w:t>(державний бюджет -кошти ДФРР)</w:t>
            </w:r>
          </w:p>
          <w:p w14:paraId="185B665E" w14:textId="4A9F1655" w:rsidR="001F1147" w:rsidRPr="00217BBC" w:rsidRDefault="001F1147" w:rsidP="00686F6C">
            <w:pPr>
              <w:spacing w:after="0" w:line="240" w:lineRule="auto"/>
              <w:jc w:val="center"/>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0572D71B" w14:textId="77777777" w:rsidR="00C457EC" w:rsidRPr="00217BBC"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1B2C7B4"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w:t>
            </w:r>
          </w:p>
        </w:tc>
      </w:tr>
      <w:tr w:rsidR="005C7012" w:rsidRPr="00217BBC" w14:paraId="1CF82561" w14:textId="77777777" w:rsidTr="0022144F">
        <w:trPr>
          <w:trHeight w:val="20"/>
        </w:trPr>
        <w:tc>
          <w:tcPr>
            <w:tcW w:w="229" w:type="pct"/>
            <w:shd w:val="clear" w:color="auto" w:fill="auto"/>
            <w:hideMark/>
          </w:tcPr>
          <w:p w14:paraId="4BAA404E"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5D71D4BD"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Реконструкція </w:t>
            </w:r>
            <w:proofErr w:type="spellStart"/>
            <w:r w:rsidRPr="00217BBC">
              <w:rPr>
                <w:rFonts w:ascii="Times New Roman" w:eastAsia="Times New Roman" w:hAnsi="Times New Roman" w:cs="Times New Roman"/>
                <w:color w:val="000000"/>
                <w:sz w:val="20"/>
                <w:szCs w:val="20"/>
                <w:lang w:val="uk-UA" w:eastAsia="ru-RU"/>
              </w:rPr>
              <w:t>баскетбольно</w:t>
            </w:r>
            <w:proofErr w:type="spellEnd"/>
            <w:r w:rsidRPr="00217BBC">
              <w:rPr>
                <w:rFonts w:ascii="Times New Roman" w:eastAsia="Times New Roman" w:hAnsi="Times New Roman" w:cs="Times New Roman"/>
                <w:color w:val="000000"/>
                <w:sz w:val="20"/>
                <w:szCs w:val="20"/>
                <w:lang w:val="uk-UA" w:eastAsia="ru-RU"/>
              </w:rPr>
              <w:t xml:space="preserve"> – </w:t>
            </w:r>
            <w:proofErr w:type="spellStart"/>
            <w:r w:rsidRPr="00217BBC">
              <w:rPr>
                <w:rFonts w:ascii="Times New Roman" w:eastAsia="Times New Roman" w:hAnsi="Times New Roman" w:cs="Times New Roman"/>
                <w:color w:val="000000"/>
                <w:sz w:val="20"/>
                <w:szCs w:val="20"/>
                <w:lang w:val="uk-UA" w:eastAsia="ru-RU"/>
              </w:rPr>
              <w:t>волейбольно</w:t>
            </w:r>
            <w:proofErr w:type="spellEnd"/>
            <w:r w:rsidRPr="00217BBC">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xml:space="preserve">: м. Суми, вул. Сергія </w:t>
            </w:r>
            <w:proofErr w:type="spellStart"/>
            <w:r w:rsidRPr="00217BBC">
              <w:rPr>
                <w:rFonts w:ascii="Times New Roman" w:eastAsia="Times New Roman" w:hAnsi="Times New Roman" w:cs="Times New Roman"/>
                <w:color w:val="000000"/>
                <w:sz w:val="20"/>
                <w:szCs w:val="20"/>
                <w:lang w:val="uk-UA" w:eastAsia="ru-RU"/>
              </w:rPr>
              <w:t>Табали</w:t>
            </w:r>
            <w:proofErr w:type="spellEnd"/>
            <w:r w:rsidRPr="00217BBC">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17BBC">
              <w:rPr>
                <w:rFonts w:ascii="Times New Roman" w:eastAsia="Times New Roman" w:hAnsi="Times New Roman" w:cs="Times New Roman"/>
                <w:color w:val="000000"/>
                <w:sz w:val="20"/>
                <w:szCs w:val="20"/>
                <w:lang w:val="uk-UA" w:eastAsia="ru-RU"/>
              </w:rPr>
              <w:t>Табали</w:t>
            </w:r>
            <w:proofErr w:type="spellEnd"/>
            <w:r w:rsidRPr="00217BBC">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72FB3FC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2BCAD5CA" w14:textId="77777777" w:rsidR="00C457EC" w:rsidRPr="00217BBC"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445" w:type="pct"/>
          </w:tcPr>
          <w:p w14:paraId="1F788339" w14:textId="77777777" w:rsidR="00C457EC" w:rsidRPr="00217BBC"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1952" w:type="pct"/>
            <w:shd w:val="clear" w:color="auto" w:fill="auto"/>
          </w:tcPr>
          <w:p w14:paraId="46BC6598" w14:textId="77E8D844" w:rsidR="00DC22D5" w:rsidRPr="00217BBC" w:rsidRDefault="00DC22D5" w:rsidP="00DC22D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00A63C15" w:rsidRPr="00217BBC">
              <w:rPr>
                <w:rFonts w:ascii="Times New Roman" w:eastAsia="Times New Roman" w:hAnsi="Times New Roman" w:cs="Times New Roman"/>
                <w:sz w:val="20"/>
                <w:szCs w:val="20"/>
                <w:lang w:val="uk-UA" w:eastAsia="ru-RU"/>
              </w:rPr>
              <w:t>О</w:t>
            </w:r>
            <w:r w:rsidR="0048652A" w:rsidRPr="00217BBC">
              <w:rPr>
                <w:rFonts w:ascii="Times New Roman" w:eastAsia="Times New Roman" w:hAnsi="Times New Roman" w:cs="Times New Roman"/>
                <w:sz w:val="20"/>
                <w:szCs w:val="20"/>
                <w:lang w:val="uk-UA" w:eastAsia="ru-RU"/>
              </w:rPr>
              <w:t>ТГ</w:t>
            </w:r>
            <w:r w:rsidRPr="00217BBC">
              <w:rPr>
                <w:rFonts w:ascii="Times New Roman" w:hAnsi="Times New Roman" w:cs="Times New Roman"/>
                <w:sz w:val="20"/>
                <w:szCs w:val="20"/>
                <w:lang w:val="uk-UA"/>
              </w:rPr>
              <w:t xml:space="preserve"> на 2020</w:t>
            </w:r>
            <w:r w:rsidR="00A63C15" w:rsidRPr="00217BBC">
              <w:rPr>
                <w:rFonts w:ascii="Times New Roman" w:hAnsi="Times New Roman" w:cs="Times New Roman"/>
                <w:sz w:val="20"/>
                <w:szCs w:val="20"/>
                <w:lang w:val="uk-UA"/>
              </w:rPr>
              <w:t xml:space="preserve"> рік</w:t>
            </w:r>
            <w:r w:rsidRPr="00217BBC">
              <w:rPr>
                <w:rFonts w:ascii="Times New Roman" w:hAnsi="Times New Roman" w:cs="Times New Roman"/>
                <w:sz w:val="20"/>
                <w:szCs w:val="20"/>
                <w:lang w:val="uk-UA"/>
              </w:rPr>
              <w:t xml:space="preserve"> не передбачені видатки на виконання зазначених робіт.</w:t>
            </w:r>
          </w:p>
          <w:p w14:paraId="63A2DBE3" w14:textId="77777777" w:rsidR="00ED62E2" w:rsidRPr="00217BBC" w:rsidRDefault="00ED62E2" w:rsidP="00DC22D5">
            <w:pPr>
              <w:spacing w:after="0" w:line="240" w:lineRule="auto"/>
              <w:jc w:val="both"/>
              <w:rPr>
                <w:rFonts w:ascii="Times New Roman" w:hAnsi="Times New Roman" w:cs="Times New Roman"/>
                <w:sz w:val="20"/>
                <w:szCs w:val="20"/>
                <w:lang w:val="uk-UA"/>
              </w:rPr>
            </w:pPr>
          </w:p>
          <w:p w14:paraId="04A2DA42" w14:textId="77777777" w:rsidR="00905DDD" w:rsidRPr="00217BBC" w:rsidRDefault="00905DDD" w:rsidP="00E30E0A">
            <w:pPr>
              <w:spacing w:after="0" w:line="240" w:lineRule="auto"/>
              <w:jc w:val="both"/>
              <w:rPr>
                <w:rFonts w:ascii="Times New Roman" w:eastAsia="Times New Roman" w:hAnsi="Times New Roman" w:cs="Times New Roman"/>
                <w:sz w:val="20"/>
                <w:szCs w:val="20"/>
                <w:lang w:val="uk-UA" w:eastAsia="ru-RU"/>
              </w:rPr>
            </w:pPr>
          </w:p>
          <w:p w14:paraId="5C1363EC" w14:textId="77777777" w:rsidR="00C457EC" w:rsidRPr="00217BBC" w:rsidRDefault="00C457EC" w:rsidP="00F70FEC">
            <w:pPr>
              <w:spacing w:after="0" w:line="240" w:lineRule="auto"/>
              <w:rPr>
                <w:rFonts w:ascii="Times New Roman" w:eastAsia="Times New Roman" w:hAnsi="Times New Roman" w:cs="Times New Roman"/>
                <w:sz w:val="20"/>
                <w:szCs w:val="20"/>
                <w:lang w:val="uk-UA" w:eastAsia="ru-RU"/>
              </w:rPr>
            </w:pPr>
          </w:p>
        </w:tc>
        <w:tc>
          <w:tcPr>
            <w:tcW w:w="598" w:type="pct"/>
            <w:shd w:val="clear" w:color="auto" w:fill="auto"/>
            <w:hideMark/>
          </w:tcPr>
          <w:p w14:paraId="6EED3431"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22ED5E1C" w14:textId="77777777" w:rsidTr="0022144F">
        <w:trPr>
          <w:trHeight w:val="20"/>
        </w:trPr>
        <w:tc>
          <w:tcPr>
            <w:tcW w:w="229" w:type="pct"/>
            <w:shd w:val="clear" w:color="auto" w:fill="auto"/>
            <w:hideMark/>
          </w:tcPr>
          <w:p w14:paraId="76BEAB2A"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95B8E"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217BBC">
              <w:rPr>
                <w:rFonts w:ascii="Times New Roman" w:eastAsia="Times New Roman" w:hAnsi="Times New Roman" w:cs="Times New Roman"/>
                <w:color w:val="000000"/>
                <w:sz w:val="20"/>
                <w:szCs w:val="20"/>
                <w:lang w:val="uk-UA" w:eastAsia="ru-RU"/>
              </w:rPr>
              <w:t>Лепехівському</w:t>
            </w:r>
            <w:proofErr w:type="spellEnd"/>
            <w:r w:rsidRPr="00217BBC">
              <w:rPr>
                <w:rFonts w:ascii="Times New Roman" w:eastAsia="Times New Roman" w:hAnsi="Times New Roman" w:cs="Times New Roman"/>
                <w:color w:val="000000"/>
                <w:sz w:val="20"/>
                <w:szCs w:val="20"/>
                <w:lang w:val="uk-UA" w:eastAsia="ru-RU"/>
              </w:rPr>
              <w:t xml:space="preserve"> водозаборі в</w:t>
            </w:r>
            <w:r w:rsidR="009235E9"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 м. Суми</w:t>
            </w:r>
            <w:r w:rsidRPr="00217BBC">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217BBC">
              <w:rPr>
                <w:rFonts w:ascii="Times New Roman" w:eastAsia="Times New Roman" w:hAnsi="Times New Roman" w:cs="Times New Roman"/>
                <w:color w:val="000000"/>
                <w:sz w:val="20"/>
                <w:szCs w:val="20"/>
                <w:lang w:val="uk-UA" w:eastAsia="ru-RU"/>
              </w:rPr>
              <w:br/>
              <w:t xml:space="preserve">- </w:t>
            </w:r>
            <w:proofErr w:type="spellStart"/>
            <w:r w:rsidRPr="00217BBC">
              <w:rPr>
                <w:rFonts w:ascii="Times New Roman" w:eastAsia="Times New Roman" w:hAnsi="Times New Roman" w:cs="Times New Roman"/>
                <w:color w:val="000000"/>
                <w:sz w:val="20"/>
                <w:szCs w:val="20"/>
                <w:lang w:val="uk-UA" w:eastAsia="ru-RU"/>
              </w:rPr>
              <w:t>Лепехівського</w:t>
            </w:r>
            <w:proofErr w:type="spellEnd"/>
            <w:r w:rsidRPr="00217BBC">
              <w:rPr>
                <w:rFonts w:ascii="Times New Roman" w:eastAsia="Times New Roman" w:hAnsi="Times New Roman" w:cs="Times New Roman"/>
                <w:color w:val="000000"/>
                <w:sz w:val="20"/>
                <w:szCs w:val="20"/>
                <w:lang w:val="uk-UA" w:eastAsia="ru-RU"/>
              </w:rPr>
              <w:t xml:space="preserve"> водозабору,</w:t>
            </w:r>
            <w:r w:rsidRPr="00217BBC">
              <w:rPr>
                <w:rFonts w:ascii="Times New Roman" w:eastAsia="Times New Roman" w:hAnsi="Times New Roman" w:cs="Times New Roman"/>
                <w:color w:val="000000"/>
                <w:sz w:val="20"/>
                <w:szCs w:val="20"/>
                <w:lang w:val="uk-UA" w:eastAsia="ru-RU"/>
              </w:rPr>
              <w:br/>
              <w:t xml:space="preserve">- окремо розташованих </w:t>
            </w:r>
            <w:r w:rsidRPr="00217BBC">
              <w:rPr>
                <w:rFonts w:ascii="Times New Roman" w:eastAsia="Times New Roman" w:hAnsi="Times New Roman" w:cs="Times New Roman"/>
                <w:color w:val="000000"/>
                <w:sz w:val="20"/>
                <w:szCs w:val="20"/>
                <w:lang w:val="uk-UA" w:eastAsia="ru-RU"/>
              </w:rPr>
              <w:lastRenderedPageBreak/>
              <w:t xml:space="preserve">свердловин </w:t>
            </w:r>
            <w:proofErr w:type="spellStart"/>
            <w:r w:rsidRPr="00217BBC">
              <w:rPr>
                <w:rFonts w:ascii="Times New Roman" w:eastAsia="Times New Roman" w:hAnsi="Times New Roman" w:cs="Times New Roman"/>
                <w:color w:val="000000"/>
                <w:sz w:val="20"/>
                <w:szCs w:val="20"/>
                <w:lang w:val="uk-UA" w:eastAsia="ru-RU"/>
              </w:rPr>
              <w:t>Лучанського</w:t>
            </w:r>
            <w:proofErr w:type="spellEnd"/>
            <w:r w:rsidRPr="00217BBC">
              <w:rPr>
                <w:rFonts w:ascii="Times New Roman" w:eastAsia="Times New Roman" w:hAnsi="Times New Roman" w:cs="Times New Roman"/>
                <w:color w:val="000000"/>
                <w:sz w:val="20"/>
                <w:szCs w:val="20"/>
                <w:lang w:val="uk-UA" w:eastAsia="ru-RU"/>
              </w:rPr>
              <w:t xml:space="preserve"> водозабору</w:t>
            </w:r>
          </w:p>
        </w:tc>
        <w:tc>
          <w:tcPr>
            <w:tcW w:w="276" w:type="pct"/>
            <w:shd w:val="clear" w:color="auto" w:fill="auto"/>
            <w:hideMark/>
          </w:tcPr>
          <w:p w14:paraId="60F9FC46"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2</w:t>
            </w:r>
          </w:p>
        </w:tc>
        <w:tc>
          <w:tcPr>
            <w:tcW w:w="492" w:type="pct"/>
          </w:tcPr>
          <w:p w14:paraId="714FF147"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2E8278E"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1751DA0" w14:textId="18B241DB"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6CEB09BC" w14:textId="3C29AF62" w:rsidR="00905DDD" w:rsidRPr="00217BBC" w:rsidRDefault="00905DDD" w:rsidP="00C457EC">
            <w:pPr>
              <w:spacing w:after="0" w:line="240" w:lineRule="auto"/>
              <w:jc w:val="both"/>
              <w:rPr>
                <w:rFonts w:ascii="Times New Roman" w:hAnsi="Times New Roman" w:cs="Times New Roman"/>
                <w:sz w:val="20"/>
                <w:szCs w:val="20"/>
                <w:lang w:val="uk-UA"/>
              </w:rPr>
            </w:pPr>
          </w:p>
          <w:p w14:paraId="0FE158ED" w14:textId="25CA2D2C" w:rsidR="00905DDD" w:rsidRPr="00217BBC" w:rsidRDefault="00905DDD" w:rsidP="00C457EC">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531D37AA" w14:textId="4146A73B"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2E21C9"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не врахован</w:t>
            </w:r>
            <w:r w:rsidR="002E21C9" w:rsidRPr="00217BBC">
              <w:rPr>
                <w:rFonts w:ascii="Times New Roman" w:eastAsia="Times New Roman" w:hAnsi="Times New Roman" w:cs="Times New Roman"/>
                <w:color w:val="000000"/>
                <w:sz w:val="20"/>
                <w:szCs w:val="20"/>
                <w:lang w:val="uk-UA" w:eastAsia="ru-RU"/>
              </w:rPr>
              <w:t>і</w:t>
            </w:r>
          </w:p>
        </w:tc>
      </w:tr>
      <w:tr w:rsidR="005C7012" w:rsidRPr="00217BBC" w14:paraId="5B0AE985" w14:textId="77777777" w:rsidTr="0022144F">
        <w:trPr>
          <w:trHeight w:val="20"/>
        </w:trPr>
        <w:tc>
          <w:tcPr>
            <w:tcW w:w="229" w:type="pct"/>
            <w:shd w:val="clear" w:color="auto" w:fill="auto"/>
            <w:hideMark/>
          </w:tcPr>
          <w:p w14:paraId="07401A7D"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4144D75F"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217BBC">
              <w:rPr>
                <w:rFonts w:ascii="Times New Roman" w:eastAsia="Times New Roman" w:hAnsi="Times New Roman" w:cs="Times New Roman"/>
                <w:color w:val="000000"/>
                <w:sz w:val="20"/>
                <w:szCs w:val="20"/>
                <w:lang w:val="uk-UA" w:eastAsia="ru-RU"/>
              </w:rPr>
              <w:t>мікрорайона</w:t>
            </w:r>
            <w:proofErr w:type="spellEnd"/>
            <w:r w:rsidRPr="00217BBC">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276" w:type="pct"/>
            <w:shd w:val="clear" w:color="auto" w:fill="auto"/>
            <w:hideMark/>
          </w:tcPr>
          <w:p w14:paraId="09072691"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D9D38F5" w14:textId="77777777" w:rsidR="000F5F4D" w:rsidRPr="00217BBC" w:rsidRDefault="00C811E7"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150,0</w:t>
            </w:r>
          </w:p>
          <w:p w14:paraId="48742E48" w14:textId="32D3D261" w:rsidR="00DC6202" w:rsidRPr="00217BBC" w:rsidRDefault="00DC6202"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2C20653C" w14:textId="291794CE" w:rsidR="00DC6202" w:rsidRPr="00217BBC" w:rsidRDefault="00DA0D8A" w:rsidP="00520697">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150,0</w:t>
            </w:r>
          </w:p>
        </w:tc>
        <w:tc>
          <w:tcPr>
            <w:tcW w:w="1952" w:type="pct"/>
            <w:shd w:val="clear" w:color="auto" w:fill="auto"/>
            <w:hideMark/>
          </w:tcPr>
          <w:p w14:paraId="1E3696CB" w14:textId="30E013A5" w:rsidR="009F676E" w:rsidRPr="00217BBC" w:rsidRDefault="009F676E" w:rsidP="00C811E7">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У бюджеті  Сумської  міської ОТГ на 2020 рік  </w:t>
            </w:r>
            <w:r w:rsidR="00DA0D8A" w:rsidRPr="00217BBC">
              <w:rPr>
                <w:rFonts w:ascii="Times New Roman" w:eastAsia="Times New Roman" w:hAnsi="Times New Roman" w:cs="Times New Roman"/>
                <w:sz w:val="20"/>
                <w:szCs w:val="20"/>
                <w:lang w:val="uk-UA" w:eastAsia="ru-RU"/>
              </w:rPr>
              <w:t>були</w:t>
            </w:r>
            <w:r w:rsidRPr="00217BBC">
              <w:rPr>
                <w:rFonts w:ascii="Times New Roman" w:eastAsia="Times New Roman" w:hAnsi="Times New Roman" w:cs="Times New Roman"/>
                <w:sz w:val="20"/>
                <w:szCs w:val="20"/>
                <w:lang w:val="uk-UA" w:eastAsia="ru-RU"/>
              </w:rPr>
              <w:t xml:space="preserve"> передбачені видатки на придбання водопровідних та  каналізаційних люків в сумі</w:t>
            </w:r>
            <w:r w:rsidR="00D2649F"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 150</w:t>
            </w:r>
            <w:r w:rsidR="00DC6202" w:rsidRPr="00217BBC">
              <w:rPr>
                <w:rFonts w:ascii="Times New Roman" w:eastAsia="Times New Roman" w:hAnsi="Times New Roman" w:cs="Times New Roman"/>
                <w:sz w:val="20"/>
                <w:szCs w:val="20"/>
                <w:lang w:val="uk-UA" w:eastAsia="ru-RU"/>
              </w:rPr>
              <w:t> </w:t>
            </w:r>
            <w:r w:rsidR="00DA0D8A" w:rsidRPr="00217BBC">
              <w:rPr>
                <w:rFonts w:ascii="Times New Roman" w:eastAsia="Times New Roman" w:hAnsi="Times New Roman" w:cs="Times New Roman"/>
                <w:sz w:val="20"/>
                <w:szCs w:val="20"/>
                <w:lang w:val="uk-UA" w:eastAsia="ru-RU"/>
              </w:rPr>
              <w:t>тис. гривень.</w:t>
            </w:r>
            <w:r w:rsidRPr="00217BBC">
              <w:rPr>
                <w:rFonts w:ascii="Times New Roman" w:eastAsia="Times New Roman" w:hAnsi="Times New Roman" w:cs="Times New Roman"/>
                <w:sz w:val="20"/>
                <w:szCs w:val="20"/>
                <w:lang w:val="uk-UA" w:eastAsia="ru-RU"/>
              </w:rPr>
              <w:t xml:space="preserve"> КП «Міськводоканал» Сумської міської ради встановлює нові люки у разі їх фізичного пошкодження або крадіжки. З початку року підприємство  здійснило заміну люків по</w:t>
            </w:r>
            <w:r w:rsidR="001A13C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 м.</w:t>
            </w:r>
            <w:r w:rsidR="0031264D"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Суми</w:t>
            </w:r>
            <w:r w:rsidR="00617F40"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в тому числі по Курському мікрорайону, на зовнішніх мережах водопостачанн</w:t>
            </w:r>
            <w:r w:rsidR="00DA0D8A" w:rsidRPr="00217BBC">
              <w:rPr>
                <w:rFonts w:ascii="Times New Roman" w:eastAsia="Times New Roman" w:hAnsi="Times New Roman" w:cs="Times New Roman"/>
                <w:sz w:val="20"/>
                <w:szCs w:val="20"/>
                <w:lang w:val="uk-UA" w:eastAsia="ru-RU"/>
              </w:rPr>
              <w:t>я в кількості 54 одиниці</w:t>
            </w:r>
            <w:r w:rsidRPr="00217BBC">
              <w:rPr>
                <w:rFonts w:ascii="Times New Roman" w:eastAsia="Times New Roman" w:hAnsi="Times New Roman" w:cs="Times New Roman"/>
                <w:sz w:val="20"/>
                <w:szCs w:val="20"/>
                <w:lang w:val="uk-UA" w:eastAsia="ru-RU"/>
              </w:rPr>
              <w:t>, на зовнішніх мережа</w:t>
            </w:r>
            <w:r w:rsidR="00D2649F" w:rsidRPr="00217BBC">
              <w:rPr>
                <w:rFonts w:ascii="Times New Roman" w:eastAsia="Times New Roman" w:hAnsi="Times New Roman" w:cs="Times New Roman"/>
                <w:sz w:val="20"/>
                <w:szCs w:val="20"/>
                <w:lang w:val="uk-UA" w:eastAsia="ru-RU"/>
              </w:rPr>
              <w:t>х водовідведення - 62 одиниці</w:t>
            </w:r>
            <w:r w:rsidR="001A13C5" w:rsidRPr="00217BBC">
              <w:rPr>
                <w:rFonts w:ascii="Times New Roman" w:eastAsia="Times New Roman" w:hAnsi="Times New Roman" w:cs="Times New Roman"/>
                <w:sz w:val="20"/>
                <w:szCs w:val="20"/>
                <w:lang w:val="uk-UA" w:eastAsia="ru-RU"/>
              </w:rPr>
              <w:t>,</w:t>
            </w:r>
            <w:r w:rsidR="00D2649F" w:rsidRPr="00217BBC">
              <w:rPr>
                <w:rFonts w:ascii="Times New Roman" w:eastAsia="Times New Roman" w:hAnsi="Times New Roman" w:cs="Times New Roman"/>
                <w:sz w:val="20"/>
                <w:szCs w:val="20"/>
                <w:lang w:val="uk-UA" w:eastAsia="ru-RU"/>
              </w:rPr>
              <w:t xml:space="preserve"> </w:t>
            </w:r>
            <w:r w:rsidR="00DA0D8A" w:rsidRPr="00217BBC">
              <w:rPr>
                <w:rFonts w:ascii="Times New Roman" w:eastAsia="Times New Roman" w:hAnsi="Times New Roman" w:cs="Times New Roman"/>
                <w:sz w:val="20"/>
                <w:szCs w:val="20"/>
                <w:lang w:val="uk-UA" w:eastAsia="ru-RU"/>
              </w:rPr>
              <w:t>загальною вартістю</w:t>
            </w:r>
            <w:r w:rsidR="001D2CDA" w:rsidRPr="00217BBC">
              <w:rPr>
                <w:rFonts w:ascii="Times New Roman" w:eastAsia="Times New Roman" w:hAnsi="Times New Roman" w:cs="Times New Roman"/>
                <w:sz w:val="20"/>
                <w:szCs w:val="20"/>
                <w:lang w:val="uk-UA" w:eastAsia="ru-RU"/>
              </w:rPr>
              <w:t xml:space="preserve"> </w:t>
            </w:r>
            <w:r w:rsidR="00DA0D8A" w:rsidRPr="00217BBC">
              <w:rPr>
                <w:rFonts w:ascii="Times New Roman" w:eastAsia="Times New Roman" w:hAnsi="Times New Roman" w:cs="Times New Roman"/>
                <w:sz w:val="20"/>
                <w:szCs w:val="20"/>
                <w:lang w:val="uk-UA" w:eastAsia="ru-RU"/>
              </w:rPr>
              <w:t>150,0</w:t>
            </w:r>
            <w:r w:rsidR="00DC6202" w:rsidRPr="00217BBC">
              <w:rPr>
                <w:rFonts w:ascii="Times New Roman" w:eastAsia="Times New Roman" w:hAnsi="Times New Roman" w:cs="Times New Roman"/>
                <w:sz w:val="20"/>
                <w:szCs w:val="20"/>
                <w:lang w:val="uk-UA" w:eastAsia="ru-RU"/>
              </w:rPr>
              <w:t xml:space="preserve"> </w:t>
            </w:r>
            <w:r w:rsidR="00DA0D8A" w:rsidRPr="00217BBC">
              <w:rPr>
                <w:rFonts w:ascii="Times New Roman" w:eastAsia="Times New Roman" w:hAnsi="Times New Roman" w:cs="Times New Roman"/>
                <w:sz w:val="20"/>
                <w:szCs w:val="20"/>
                <w:lang w:val="uk-UA" w:eastAsia="ru-RU"/>
              </w:rPr>
              <w:t>тис. гривень.</w:t>
            </w:r>
          </w:p>
          <w:p w14:paraId="3494721A" w14:textId="76042A40" w:rsidR="00DA0D8A" w:rsidRPr="00217BBC" w:rsidRDefault="00DA0D8A" w:rsidP="00175A32">
            <w:pPr>
              <w:spacing w:after="0" w:line="240" w:lineRule="auto"/>
              <w:jc w:val="both"/>
              <w:rPr>
                <w:rFonts w:ascii="Times New Roman" w:hAnsi="Times New Roman" w:cs="Times New Roman"/>
                <w:sz w:val="20"/>
                <w:szCs w:val="20"/>
                <w:lang w:val="uk-UA"/>
              </w:rPr>
            </w:pPr>
            <w:r w:rsidRPr="00217BBC">
              <w:rPr>
                <w:rFonts w:ascii="Times New Roman" w:eastAsia="Times New Roman" w:hAnsi="Times New Roman" w:cs="Times New Roman"/>
                <w:sz w:val="20"/>
                <w:szCs w:val="20"/>
                <w:lang w:val="uk-UA" w:eastAsia="ru-RU"/>
              </w:rPr>
              <w:t xml:space="preserve">В бюджеті СМТГ </w:t>
            </w:r>
            <w:r w:rsidR="00DA1B0B" w:rsidRPr="00217BBC">
              <w:rPr>
                <w:rFonts w:ascii="Times New Roman" w:eastAsia="Times New Roman" w:hAnsi="Times New Roman" w:cs="Times New Roman"/>
                <w:sz w:val="20"/>
                <w:szCs w:val="20"/>
                <w:lang w:val="uk-UA" w:eastAsia="ru-RU"/>
              </w:rPr>
              <w:t>на 2021 рік</w:t>
            </w:r>
            <w:r w:rsidR="00175A32" w:rsidRPr="00217BBC">
              <w:rPr>
                <w:sz w:val="20"/>
                <w:szCs w:val="20"/>
                <w:lang w:val="uk-UA"/>
              </w:rPr>
              <w:t xml:space="preserve"> </w:t>
            </w:r>
            <w:r w:rsidR="00175A32" w:rsidRPr="00217BBC">
              <w:rPr>
                <w:rFonts w:ascii="Times New Roman" w:hAnsi="Times New Roman" w:cs="Times New Roman"/>
                <w:sz w:val="20"/>
                <w:szCs w:val="20"/>
                <w:lang w:val="uk-UA"/>
              </w:rPr>
              <w:t>передбачені видатки на</w:t>
            </w:r>
            <w:r w:rsidR="00175A32" w:rsidRPr="00217BBC">
              <w:rPr>
                <w:rFonts w:ascii="Times New Roman" w:hAnsi="Times New Roman" w:cs="Times New Roman"/>
                <w:lang w:val="uk-UA"/>
              </w:rPr>
              <w:t xml:space="preserve"> </w:t>
            </w:r>
            <w:r w:rsidR="00175A32" w:rsidRPr="00217BBC">
              <w:rPr>
                <w:rFonts w:ascii="Times New Roman" w:hAnsi="Times New Roman" w:cs="Times New Roman"/>
                <w:sz w:val="20"/>
                <w:szCs w:val="20"/>
                <w:lang w:val="uk-UA"/>
              </w:rPr>
              <w:t>фінансову підтримку КП «Міськводоканал» СМР, в тому числі</w:t>
            </w:r>
            <w:r w:rsidR="00DA1B0B"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на придбання</w:t>
            </w:r>
            <w:r w:rsidR="00DA1B0B" w:rsidRPr="00217BBC">
              <w:rPr>
                <w:sz w:val="28"/>
                <w:szCs w:val="28"/>
                <w:lang w:val="uk-UA"/>
              </w:rPr>
              <w:t xml:space="preserve"> </w:t>
            </w:r>
            <w:r w:rsidR="00DA1B0B" w:rsidRPr="00217BBC">
              <w:rPr>
                <w:rFonts w:ascii="Times New Roman" w:hAnsi="Times New Roman" w:cs="Times New Roman"/>
                <w:sz w:val="20"/>
                <w:szCs w:val="20"/>
                <w:lang w:val="uk-UA"/>
              </w:rPr>
              <w:t>водопровідних і каналізаційних люків</w:t>
            </w:r>
            <w:r w:rsidR="00175A32" w:rsidRPr="00217BBC">
              <w:rPr>
                <w:rFonts w:ascii="Times New Roman" w:eastAsia="Times New Roman" w:hAnsi="Times New Roman" w:cs="Times New Roman"/>
                <w:sz w:val="20"/>
                <w:szCs w:val="20"/>
                <w:lang w:val="uk-UA" w:eastAsia="ru-RU"/>
              </w:rPr>
              <w:t xml:space="preserve"> у</w:t>
            </w:r>
            <w:r w:rsidR="00DA1B0B" w:rsidRPr="00217BBC">
              <w:rPr>
                <w:rFonts w:ascii="Times New Roman" w:eastAsia="Times New Roman" w:hAnsi="Times New Roman" w:cs="Times New Roman"/>
                <w:sz w:val="20"/>
                <w:szCs w:val="20"/>
                <w:lang w:val="uk-UA" w:eastAsia="ru-RU"/>
              </w:rPr>
              <w:t xml:space="preserve"> сумі 150,0 тис. гривень.</w:t>
            </w:r>
          </w:p>
        </w:tc>
        <w:tc>
          <w:tcPr>
            <w:tcW w:w="598" w:type="pct"/>
            <w:shd w:val="clear" w:color="auto" w:fill="auto"/>
            <w:hideMark/>
          </w:tcPr>
          <w:p w14:paraId="3DEA27F0" w14:textId="67F8EB79" w:rsidR="00C457EC" w:rsidRPr="00217BBC" w:rsidRDefault="00C457EC" w:rsidP="004E6678">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врахована </w:t>
            </w:r>
          </w:p>
        </w:tc>
      </w:tr>
      <w:tr w:rsidR="005C7012" w:rsidRPr="00217BBC" w14:paraId="076983BD" w14:textId="77777777" w:rsidTr="0022144F">
        <w:trPr>
          <w:trHeight w:val="20"/>
        </w:trPr>
        <w:tc>
          <w:tcPr>
            <w:tcW w:w="229" w:type="pct"/>
            <w:shd w:val="clear" w:color="auto" w:fill="auto"/>
            <w:hideMark/>
          </w:tcPr>
          <w:p w14:paraId="4CAD6A2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1.4.</w:t>
            </w:r>
          </w:p>
        </w:tc>
        <w:tc>
          <w:tcPr>
            <w:tcW w:w="1008" w:type="pct"/>
            <w:shd w:val="clear" w:color="auto" w:fill="auto"/>
            <w:hideMark/>
          </w:tcPr>
          <w:p w14:paraId="33CE6E61"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276" w:type="pct"/>
            <w:shd w:val="clear" w:color="auto" w:fill="auto"/>
            <w:hideMark/>
          </w:tcPr>
          <w:p w14:paraId="116D3DA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26E31546"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B3DD97"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C1D4996" w14:textId="6CD718CA" w:rsidR="00C02E58" w:rsidRPr="00217BBC" w:rsidRDefault="00C02E58" w:rsidP="00C02E58">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 xml:space="preserve">В зв’язку з обмеженим фінансуванням, кошти на </w:t>
            </w:r>
            <w:r w:rsidRPr="00217BBC">
              <w:rPr>
                <w:rFonts w:ascii="Times New Roman" w:eastAsia="Times New Roman" w:hAnsi="Times New Roman" w:cs="Times New Roman"/>
                <w:color w:val="000000"/>
                <w:sz w:val="20"/>
                <w:szCs w:val="20"/>
                <w:lang w:val="uk-UA" w:eastAsia="ru-RU"/>
              </w:rPr>
              <w:t xml:space="preserve">придбання та встановлення нових пожежних гідрантів не передбачені. </w:t>
            </w:r>
          </w:p>
          <w:p w14:paraId="1A9CEC37" w14:textId="037C297A" w:rsidR="00C02E58" w:rsidRPr="00217BBC" w:rsidRDefault="00C02E58" w:rsidP="00C02E58">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До бюджету галузі «Освіта» включені  видатки для проведення капітального ремонту, монтажу системи пожежної автоматики,  розробку про</w:t>
            </w:r>
            <w:r w:rsidR="001A13C5" w:rsidRPr="00217BBC">
              <w:rPr>
                <w:rFonts w:ascii="Times New Roman" w:hAnsi="Times New Roman" w:cs="Times New Roman"/>
                <w:sz w:val="20"/>
                <w:szCs w:val="20"/>
                <w:lang w:val="uk-UA"/>
              </w:rPr>
              <w:t xml:space="preserve">єктної </w:t>
            </w:r>
            <w:r w:rsidRPr="00217BBC">
              <w:rPr>
                <w:rFonts w:ascii="Times New Roman" w:hAnsi="Times New Roman" w:cs="Times New Roman"/>
                <w:sz w:val="20"/>
                <w:szCs w:val="20"/>
                <w:lang w:val="uk-UA"/>
              </w:rPr>
              <w:t xml:space="preserve">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w:t>
            </w:r>
          </w:p>
          <w:p w14:paraId="7A9ACE56" w14:textId="482C0E29" w:rsidR="00C02E58" w:rsidRPr="00217BBC" w:rsidRDefault="002342D4" w:rsidP="00617F40">
            <w:pPr>
              <w:pStyle w:val="1"/>
              <w:jc w:val="both"/>
              <w:rPr>
                <w:lang w:val="uk-UA"/>
              </w:rPr>
            </w:pPr>
            <w:r w:rsidRPr="00217BBC">
              <w:rPr>
                <w:lang w:val="uk-UA"/>
              </w:rPr>
              <w:t>6780,8</w:t>
            </w:r>
            <w:r w:rsidR="00C02E58" w:rsidRPr="00217BBC">
              <w:rPr>
                <w:lang w:val="uk-UA"/>
              </w:rPr>
              <w:t xml:space="preserve"> тис. гривень. </w:t>
            </w:r>
            <w:r w:rsidR="00617F40" w:rsidRPr="00217BBC">
              <w:rPr>
                <w:lang w:val="uk-UA"/>
              </w:rPr>
              <w:t>За 2020 рік</w:t>
            </w:r>
            <w:r w:rsidR="00C02E58" w:rsidRPr="00217BBC">
              <w:rPr>
                <w:lang w:val="uk-UA"/>
              </w:rPr>
              <w:t xml:space="preserve"> в закладах освіти виконано робіт та освоєно коштів в сумі 6556,3 тис. гривень.</w:t>
            </w:r>
          </w:p>
        </w:tc>
        <w:tc>
          <w:tcPr>
            <w:tcW w:w="598" w:type="pct"/>
            <w:shd w:val="clear" w:color="auto" w:fill="auto"/>
            <w:hideMark/>
          </w:tcPr>
          <w:p w14:paraId="1FEAA285" w14:textId="72EBA80B" w:rsidR="00C457EC" w:rsidRPr="00217BBC" w:rsidRDefault="00C457EC" w:rsidP="00175A32">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2342D4" w:rsidRPr="00217BBC">
              <w:rPr>
                <w:rFonts w:ascii="Times New Roman" w:eastAsia="Times New Roman" w:hAnsi="Times New Roman" w:cs="Times New Roman"/>
                <w:color w:val="000000"/>
                <w:sz w:val="20"/>
                <w:szCs w:val="20"/>
                <w:lang w:val="uk-UA" w:eastAsia="ru-RU"/>
              </w:rPr>
              <w:t xml:space="preserve">не </w:t>
            </w:r>
            <w:r w:rsidRPr="00217BBC">
              <w:rPr>
                <w:rFonts w:ascii="Times New Roman" w:eastAsia="Times New Roman" w:hAnsi="Times New Roman" w:cs="Times New Roman"/>
                <w:color w:val="000000"/>
                <w:sz w:val="20"/>
                <w:szCs w:val="20"/>
                <w:lang w:val="uk-UA" w:eastAsia="ru-RU"/>
              </w:rPr>
              <w:t>врахована</w:t>
            </w:r>
          </w:p>
        </w:tc>
      </w:tr>
      <w:tr w:rsidR="005C7012" w:rsidRPr="00217BBC" w14:paraId="64BE1E8F" w14:textId="77777777" w:rsidTr="0022144F">
        <w:trPr>
          <w:trHeight w:val="20"/>
        </w:trPr>
        <w:tc>
          <w:tcPr>
            <w:tcW w:w="229" w:type="pct"/>
            <w:shd w:val="clear" w:color="auto" w:fill="auto"/>
            <w:hideMark/>
          </w:tcPr>
          <w:p w14:paraId="75EF9EB5"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w:t>
            </w:r>
          </w:p>
        </w:tc>
        <w:tc>
          <w:tcPr>
            <w:tcW w:w="1008" w:type="pct"/>
            <w:shd w:val="clear" w:color="auto" w:fill="auto"/>
            <w:hideMark/>
          </w:tcPr>
          <w:p w14:paraId="04A876AD"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1.5.1.</w:t>
            </w:r>
            <w:r w:rsidRPr="00217BBC">
              <w:rPr>
                <w:rFonts w:ascii="Times New Roman" w:eastAsia="Times New Roman" w:hAnsi="Times New Roman" w:cs="Times New Roman"/>
                <w:color w:val="000000"/>
                <w:sz w:val="20"/>
                <w:szCs w:val="20"/>
                <w:lang w:val="uk-UA" w:eastAsia="ru-RU"/>
              </w:rPr>
              <w:t xml:space="preserve"> Придбання трансформатора для станції очисних споруд.</w:t>
            </w:r>
          </w:p>
          <w:p w14:paraId="4DDD7422" w14:textId="77777777" w:rsidR="003D3BB1"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1.5.2.</w:t>
            </w:r>
            <w:r w:rsidRPr="00217BBC">
              <w:rPr>
                <w:rFonts w:ascii="Times New Roman" w:eastAsia="Times New Roman" w:hAnsi="Times New Roman" w:cs="Times New Roman"/>
                <w:color w:val="000000"/>
                <w:sz w:val="20"/>
                <w:szCs w:val="20"/>
                <w:lang w:val="uk-UA" w:eastAsia="ru-RU"/>
              </w:rPr>
              <w:t xml:space="preserve"> Прошу виділити кошти з міського бюджету</w:t>
            </w:r>
            <w:r w:rsidR="003D3BB1"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КП "Міськводоканал" СМР</w:t>
            </w:r>
            <w:r w:rsidR="003D3BB1" w:rsidRPr="00217BBC">
              <w:rPr>
                <w:rFonts w:ascii="Times New Roman" w:eastAsia="Times New Roman" w:hAnsi="Times New Roman" w:cs="Times New Roman"/>
                <w:color w:val="000000"/>
                <w:sz w:val="20"/>
                <w:szCs w:val="20"/>
                <w:lang w:val="uk-UA" w:eastAsia="ru-RU"/>
              </w:rPr>
              <w:t xml:space="preserve"> на:</w:t>
            </w:r>
          </w:p>
          <w:p w14:paraId="43BD196A"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 Придбання запасних частин до насосу НП-28 360,00тис.грн</w:t>
            </w:r>
            <w:r w:rsidRPr="00217BBC">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217BBC">
              <w:rPr>
                <w:rFonts w:ascii="Times New Roman" w:eastAsia="Times New Roman" w:hAnsi="Times New Roman" w:cs="Times New Roman"/>
                <w:color w:val="000000"/>
                <w:sz w:val="20"/>
                <w:szCs w:val="20"/>
                <w:lang w:val="uk-UA" w:eastAsia="ru-RU"/>
              </w:rPr>
              <w:br/>
              <w:t>ТВ-300/1,6 на міських очисних спорудах 907,60</w:t>
            </w:r>
            <w:r w:rsidR="003D3BB1"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тис. грн.</w:t>
            </w:r>
          </w:p>
          <w:p w14:paraId="4884C1E9" w14:textId="77777777" w:rsidR="00C457EC" w:rsidRPr="00217BBC" w:rsidRDefault="00C457EC" w:rsidP="000C454B">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1.5.3.</w:t>
            </w:r>
            <w:r w:rsidRPr="00217BBC">
              <w:rPr>
                <w:rFonts w:ascii="Times New Roman" w:eastAsia="Times New Roman" w:hAnsi="Times New Roman" w:cs="Times New Roman"/>
                <w:color w:val="000000"/>
                <w:sz w:val="20"/>
                <w:szCs w:val="20"/>
                <w:lang w:val="uk-UA" w:eastAsia="ru-RU"/>
              </w:rPr>
              <w:t xml:space="preserve"> Для якісної очистки стічних вод міста та підвищення екологічної безпеки та охорони </w:t>
            </w:r>
            <w:r w:rsidRPr="00217BBC">
              <w:rPr>
                <w:rFonts w:ascii="Times New Roman" w:eastAsia="Times New Roman" w:hAnsi="Times New Roman" w:cs="Times New Roman"/>
                <w:color w:val="000000"/>
                <w:sz w:val="20"/>
                <w:szCs w:val="20"/>
                <w:lang w:val="uk-UA" w:eastAsia="ru-RU"/>
              </w:rPr>
              <w:lastRenderedPageBreak/>
              <w:t>навколишнього середовища прошу допомогти в виконанні ряду заходів, а саме:</w:t>
            </w:r>
            <w:r w:rsidRPr="00217BBC">
              <w:rPr>
                <w:rFonts w:ascii="Times New Roman" w:eastAsia="Times New Roman" w:hAnsi="Times New Roman" w:cs="Times New Roman"/>
                <w:color w:val="000000"/>
                <w:sz w:val="20"/>
                <w:szCs w:val="20"/>
                <w:lang w:val="uk-UA" w:eastAsia="ru-RU"/>
              </w:rPr>
              <w:br/>
              <w:t>1.Улаштування полігону для утилізації осаду, який утворився в результаті очистки стічних вод.</w:t>
            </w:r>
            <w:r w:rsidRPr="00217BBC">
              <w:rPr>
                <w:rFonts w:ascii="Times New Roman" w:eastAsia="Times New Roman" w:hAnsi="Times New Roman" w:cs="Times New Roman"/>
                <w:color w:val="000000"/>
                <w:sz w:val="20"/>
                <w:szCs w:val="20"/>
                <w:lang w:val="uk-UA" w:eastAsia="ru-RU"/>
              </w:rPr>
              <w:br/>
              <w:t>2.</w:t>
            </w:r>
            <w:r w:rsidR="00F9279E"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Придбати аераційну систему для життєдіяльності біомаси в аеротенках.</w:t>
            </w:r>
            <w:r w:rsidRPr="00217BBC">
              <w:rPr>
                <w:rFonts w:ascii="Times New Roman" w:eastAsia="Times New Roman" w:hAnsi="Times New Roman" w:cs="Times New Roman"/>
                <w:color w:val="000000"/>
                <w:sz w:val="20"/>
                <w:szCs w:val="20"/>
                <w:lang w:val="uk-UA" w:eastAsia="ru-RU"/>
              </w:rPr>
              <w:br/>
              <w:t>3.</w:t>
            </w:r>
            <w:r w:rsidR="00F9279E"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Придбати щитові затвори для можливості вести технологічний процес до очищення стічних вод до ГДК скиду в р.</w:t>
            </w:r>
            <w:r w:rsidR="00815F33"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Псел.</w:t>
            </w:r>
            <w:r w:rsidRPr="00217BBC">
              <w:rPr>
                <w:rFonts w:ascii="Times New Roman" w:eastAsia="Times New Roman" w:hAnsi="Times New Roman" w:cs="Times New Roman"/>
                <w:color w:val="000000"/>
                <w:sz w:val="20"/>
                <w:szCs w:val="20"/>
                <w:lang w:val="uk-UA" w:eastAsia="ru-RU"/>
              </w:rPr>
              <w:br/>
              <w:t>4.</w:t>
            </w:r>
            <w:r w:rsidR="00F9279E"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Придбати струмоприймачі на первинні та вторинні відстійники, які безпосередньо задіяні в технологічному процесі.</w:t>
            </w:r>
          </w:p>
        </w:tc>
        <w:tc>
          <w:tcPr>
            <w:tcW w:w="276" w:type="pct"/>
            <w:shd w:val="clear" w:color="auto" w:fill="auto"/>
            <w:hideMark/>
          </w:tcPr>
          <w:p w14:paraId="280FEFA6"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p w14:paraId="06696B4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5455092"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F30B959"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w:t>
            </w:r>
          </w:p>
          <w:p w14:paraId="2B4349AD"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4F6E2A1E"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052AA8C"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659B0C"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6AF9DB32"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5B0414"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4B830EE"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393A071C"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w:t>
            </w:r>
          </w:p>
        </w:tc>
        <w:tc>
          <w:tcPr>
            <w:tcW w:w="492" w:type="pct"/>
          </w:tcPr>
          <w:p w14:paraId="732F08E2" w14:textId="6BEBC238" w:rsidR="007A490B" w:rsidRPr="00217BBC" w:rsidRDefault="009F676E"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7042,3</w:t>
            </w:r>
          </w:p>
        </w:tc>
        <w:tc>
          <w:tcPr>
            <w:tcW w:w="445" w:type="pct"/>
          </w:tcPr>
          <w:p w14:paraId="6E74CC00" w14:textId="6111F0D3" w:rsidR="009F676E" w:rsidRPr="00217BBC" w:rsidRDefault="00F57F8F" w:rsidP="00BF0DF6">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6982,4</w:t>
            </w:r>
          </w:p>
        </w:tc>
        <w:tc>
          <w:tcPr>
            <w:tcW w:w="1952" w:type="pct"/>
            <w:shd w:val="clear" w:color="auto" w:fill="auto"/>
          </w:tcPr>
          <w:p w14:paraId="4C2E0762" w14:textId="69B4B1A0" w:rsidR="000272FD" w:rsidRPr="00217BBC" w:rsidRDefault="0091139A" w:rsidP="003668A3">
            <w:pPr>
              <w:jc w:val="both"/>
              <w:rPr>
                <w:rFonts w:ascii="Times New Roman" w:eastAsia="Times New Roman" w:hAnsi="Times New Roman" w:cs="Times New Roman"/>
                <w:bCs/>
                <w:sz w:val="20"/>
                <w:szCs w:val="20"/>
                <w:lang w:val="uk-UA" w:eastAsia="ru-RU"/>
              </w:rPr>
            </w:pPr>
            <w:r w:rsidRPr="00217BBC">
              <w:rPr>
                <w:rFonts w:ascii="Times New Roman" w:eastAsia="Times New Roman" w:hAnsi="Times New Roman" w:cs="Times New Roman"/>
                <w:sz w:val="20"/>
                <w:szCs w:val="20"/>
                <w:lang w:val="uk-UA" w:eastAsia="ru-RU"/>
              </w:rPr>
              <w:t>В</w:t>
            </w:r>
            <w:r w:rsidR="00C457EC" w:rsidRPr="00217BBC">
              <w:rPr>
                <w:rFonts w:ascii="Times New Roman" w:eastAsia="Times New Roman" w:hAnsi="Times New Roman" w:cs="Times New Roman"/>
                <w:sz w:val="20"/>
                <w:szCs w:val="20"/>
                <w:lang w:val="uk-UA" w:eastAsia="ru-RU"/>
              </w:rPr>
              <w:t xml:space="preserve"> бюджеті Сумської міської ОТГ на</w:t>
            </w:r>
            <w:r w:rsidR="00FA4DB7" w:rsidRPr="00217BBC">
              <w:rPr>
                <w:rFonts w:ascii="Times New Roman" w:eastAsia="Times New Roman" w:hAnsi="Times New Roman" w:cs="Times New Roman"/>
                <w:sz w:val="20"/>
                <w:szCs w:val="20"/>
                <w:lang w:val="uk-UA" w:eastAsia="ru-RU"/>
              </w:rPr>
              <w:t xml:space="preserve"> </w:t>
            </w:r>
            <w:r w:rsidR="00C457EC" w:rsidRPr="00217BBC">
              <w:rPr>
                <w:rFonts w:ascii="Times New Roman" w:eastAsia="Times New Roman" w:hAnsi="Times New Roman" w:cs="Times New Roman"/>
                <w:sz w:val="20"/>
                <w:szCs w:val="20"/>
                <w:lang w:val="uk-UA" w:eastAsia="ru-RU"/>
              </w:rPr>
              <w:t xml:space="preserve">2020 рік </w:t>
            </w:r>
            <w:r w:rsidRPr="00217BBC">
              <w:rPr>
                <w:rFonts w:ascii="Times New Roman" w:eastAsia="Times New Roman" w:hAnsi="Times New Roman" w:cs="Times New Roman"/>
                <w:sz w:val="20"/>
                <w:szCs w:val="20"/>
                <w:lang w:val="uk-UA" w:eastAsia="ru-RU"/>
              </w:rPr>
              <w:t xml:space="preserve">(з урахуванням змін) </w:t>
            </w:r>
            <w:r w:rsidR="00F63E27" w:rsidRPr="00217BBC">
              <w:rPr>
                <w:rFonts w:ascii="Times New Roman" w:eastAsia="Times New Roman" w:hAnsi="Times New Roman" w:cs="Times New Roman"/>
                <w:sz w:val="20"/>
                <w:szCs w:val="20"/>
                <w:lang w:val="uk-UA" w:eastAsia="ru-RU"/>
              </w:rPr>
              <w:t xml:space="preserve">були </w:t>
            </w:r>
            <w:r w:rsidR="00C457EC" w:rsidRPr="00217BBC">
              <w:rPr>
                <w:rFonts w:ascii="Times New Roman" w:eastAsia="Times New Roman" w:hAnsi="Times New Roman" w:cs="Times New Roman"/>
                <w:sz w:val="20"/>
                <w:szCs w:val="20"/>
                <w:lang w:val="uk-UA" w:eastAsia="ru-RU"/>
              </w:rPr>
              <w:t xml:space="preserve">враховані видатки на </w:t>
            </w:r>
            <w:r w:rsidR="009941EB" w:rsidRPr="00217BBC">
              <w:rPr>
                <w:rFonts w:ascii="Times New Roman" w:eastAsia="Times New Roman" w:hAnsi="Times New Roman" w:cs="Times New Roman"/>
                <w:sz w:val="20"/>
                <w:szCs w:val="20"/>
                <w:lang w:val="uk-UA" w:eastAsia="ru-RU"/>
              </w:rPr>
              <w:t>поповн</w:t>
            </w:r>
            <w:r w:rsidR="00C457EC" w:rsidRPr="00217BBC">
              <w:rPr>
                <w:rFonts w:ascii="Times New Roman" w:eastAsia="Times New Roman" w:hAnsi="Times New Roman" w:cs="Times New Roman"/>
                <w:sz w:val="20"/>
                <w:szCs w:val="20"/>
                <w:lang w:val="uk-UA" w:eastAsia="ru-RU"/>
              </w:rPr>
              <w:t xml:space="preserve">ення статутного капіталу </w:t>
            </w:r>
            <w:r w:rsidR="00571C73" w:rsidRPr="00217BBC">
              <w:rPr>
                <w:rFonts w:ascii="Times New Roman" w:eastAsia="Times New Roman" w:hAnsi="Times New Roman" w:cs="Times New Roman"/>
                <w:sz w:val="20"/>
                <w:szCs w:val="20"/>
                <w:lang w:val="uk-UA" w:eastAsia="ru-RU"/>
              </w:rPr>
              <w:t xml:space="preserve">                 </w:t>
            </w:r>
            <w:r w:rsidR="00C457EC" w:rsidRPr="00217BBC">
              <w:rPr>
                <w:rFonts w:ascii="Times New Roman" w:eastAsia="Times New Roman" w:hAnsi="Times New Roman" w:cs="Times New Roman"/>
                <w:sz w:val="20"/>
                <w:szCs w:val="20"/>
                <w:lang w:val="uk-UA" w:eastAsia="ru-RU"/>
              </w:rPr>
              <w:t>КП «Міськводоканал» Сумської міської ради</w:t>
            </w:r>
            <w:r w:rsidR="00F26BA9" w:rsidRPr="00217BBC">
              <w:rPr>
                <w:rFonts w:ascii="Times New Roman" w:eastAsia="Times New Roman" w:hAnsi="Times New Roman" w:cs="Times New Roman"/>
                <w:sz w:val="20"/>
                <w:szCs w:val="20"/>
                <w:lang w:val="uk-UA" w:eastAsia="ru-RU"/>
              </w:rPr>
              <w:t>,</w:t>
            </w:r>
            <w:r w:rsidR="00336D44" w:rsidRPr="00217BBC">
              <w:rPr>
                <w:rFonts w:ascii="Times New Roman" w:eastAsia="Times New Roman" w:hAnsi="Times New Roman" w:cs="Times New Roman"/>
                <w:sz w:val="20"/>
                <w:szCs w:val="20"/>
                <w:lang w:val="uk-UA" w:eastAsia="ru-RU"/>
              </w:rPr>
              <w:t xml:space="preserve"> а саме</w:t>
            </w:r>
            <w:r w:rsidR="00C457EC" w:rsidRPr="00217BBC">
              <w:rPr>
                <w:rFonts w:ascii="Times New Roman" w:eastAsia="Times New Roman" w:hAnsi="Times New Roman" w:cs="Times New Roman"/>
                <w:sz w:val="20"/>
                <w:szCs w:val="20"/>
                <w:lang w:val="uk-UA" w:eastAsia="ru-RU"/>
              </w:rPr>
              <w:t xml:space="preserve"> </w:t>
            </w:r>
            <w:r w:rsidR="003E1A9A" w:rsidRPr="00217BBC">
              <w:rPr>
                <w:rFonts w:ascii="Times New Roman" w:eastAsia="Times New Roman" w:hAnsi="Times New Roman" w:cs="Times New Roman"/>
                <w:sz w:val="20"/>
                <w:szCs w:val="20"/>
                <w:lang w:val="uk-UA" w:eastAsia="ru-RU"/>
              </w:rPr>
              <w:t xml:space="preserve">на виготовлення проєктної документації по об’єкту </w:t>
            </w:r>
            <w:r w:rsidR="00C457EC" w:rsidRPr="00217BBC">
              <w:rPr>
                <w:rFonts w:ascii="Times New Roman" w:eastAsia="Times New Roman" w:hAnsi="Times New Roman" w:cs="Times New Roman"/>
                <w:sz w:val="20"/>
                <w:szCs w:val="20"/>
                <w:lang w:val="uk-UA" w:eastAsia="ru-RU"/>
              </w:rPr>
              <w:t>«</w:t>
            </w:r>
            <w:r w:rsidR="00BF0DF6" w:rsidRPr="00217BBC">
              <w:rPr>
                <w:rFonts w:ascii="Times New Roman" w:eastAsia="Times New Roman" w:hAnsi="Times New Roman" w:cs="Times New Roman"/>
                <w:sz w:val="20"/>
                <w:szCs w:val="20"/>
                <w:lang w:val="uk-UA" w:eastAsia="ru-RU"/>
              </w:rPr>
              <w:t>Реконструкція міських каналізаційних очисних споруд комунального підприємства «Міськводоканал» Сумської міської ради потужністю</w:t>
            </w:r>
            <w:r w:rsidR="003E1A9A" w:rsidRPr="00217BBC">
              <w:rPr>
                <w:rFonts w:ascii="Times New Roman" w:eastAsia="Times New Roman" w:hAnsi="Times New Roman" w:cs="Times New Roman"/>
                <w:sz w:val="20"/>
                <w:szCs w:val="20"/>
                <w:lang w:val="uk-UA" w:eastAsia="ru-RU"/>
              </w:rPr>
              <w:t xml:space="preserve"> </w:t>
            </w:r>
            <w:r w:rsidR="00BF0DF6" w:rsidRPr="00217BBC">
              <w:rPr>
                <w:rFonts w:ascii="Times New Roman" w:eastAsia="Times New Roman" w:hAnsi="Times New Roman" w:cs="Times New Roman"/>
                <w:sz w:val="20"/>
                <w:szCs w:val="20"/>
                <w:lang w:val="uk-UA" w:eastAsia="ru-RU"/>
              </w:rPr>
              <w:t>60000 м3/добу з виділенням першої черги будівництва потужністю 30000 м3/добу у м. Суми, вул. Гамалія, буд. 40</w:t>
            </w:r>
            <w:r w:rsidR="00C457EC" w:rsidRPr="00217BBC">
              <w:rPr>
                <w:rFonts w:ascii="Times New Roman" w:eastAsia="Times New Roman" w:hAnsi="Times New Roman" w:cs="Times New Roman"/>
                <w:sz w:val="20"/>
                <w:szCs w:val="20"/>
                <w:lang w:val="uk-UA" w:eastAsia="ru-RU"/>
              </w:rPr>
              <w:t xml:space="preserve">» </w:t>
            </w:r>
            <w:r w:rsidR="003E1A9A" w:rsidRPr="00217BBC">
              <w:rPr>
                <w:rFonts w:ascii="Times New Roman" w:eastAsia="Times New Roman" w:hAnsi="Times New Roman" w:cs="Times New Roman"/>
                <w:sz w:val="20"/>
                <w:szCs w:val="20"/>
                <w:lang w:val="uk-UA" w:eastAsia="ru-RU"/>
              </w:rPr>
              <w:t xml:space="preserve">- </w:t>
            </w:r>
            <w:r w:rsidR="00C457EC" w:rsidRPr="00217BBC">
              <w:rPr>
                <w:rFonts w:ascii="Times New Roman" w:eastAsia="Times New Roman" w:hAnsi="Times New Roman" w:cs="Times New Roman"/>
                <w:sz w:val="20"/>
                <w:szCs w:val="20"/>
                <w:lang w:val="uk-UA" w:eastAsia="ru-RU"/>
              </w:rPr>
              <w:t>7042,3 тис. грн.</w:t>
            </w:r>
            <w:r w:rsidR="00A51FC7" w:rsidRPr="00217BBC">
              <w:rPr>
                <w:rFonts w:ascii="Times New Roman" w:eastAsia="Times New Roman" w:hAnsi="Times New Roman" w:cs="Times New Roman"/>
                <w:sz w:val="20"/>
                <w:szCs w:val="20"/>
                <w:lang w:val="uk-UA" w:eastAsia="ru-RU"/>
              </w:rPr>
              <w:t xml:space="preserve"> </w:t>
            </w:r>
            <w:r w:rsidR="002B4DA5" w:rsidRPr="00217BBC">
              <w:rPr>
                <w:rFonts w:ascii="Times New Roman" w:eastAsia="Times New Roman" w:hAnsi="Times New Roman" w:cs="Times New Roman"/>
                <w:sz w:val="20"/>
                <w:szCs w:val="20"/>
                <w:lang w:val="uk-UA" w:eastAsia="ru-RU"/>
              </w:rPr>
              <w:t>у</w:t>
            </w:r>
            <w:r w:rsidR="00A51FC7" w:rsidRPr="00217BBC">
              <w:rPr>
                <w:rFonts w:ascii="Times New Roman" w:eastAsia="Times New Roman" w:hAnsi="Times New Roman" w:cs="Times New Roman"/>
                <w:sz w:val="20"/>
                <w:szCs w:val="20"/>
                <w:lang w:val="uk-UA" w:eastAsia="ru-RU"/>
              </w:rPr>
              <w:t xml:space="preserve"> рамках реалізації проєкту «Модернізація та реконструкція системи водовідведення у       м. Суми»</w:t>
            </w:r>
            <w:r w:rsidR="00954B2B" w:rsidRPr="00217BBC">
              <w:rPr>
                <w:rFonts w:ascii="Times New Roman" w:eastAsia="Times New Roman" w:hAnsi="Times New Roman" w:cs="Times New Roman"/>
                <w:sz w:val="20"/>
                <w:szCs w:val="20"/>
                <w:lang w:val="uk-UA" w:eastAsia="ru-RU"/>
              </w:rPr>
              <w:t xml:space="preserve"> </w:t>
            </w:r>
            <w:r w:rsidR="002B4DA5" w:rsidRPr="00217BBC">
              <w:rPr>
                <w:rFonts w:ascii="Times New Roman" w:eastAsia="Times New Roman" w:hAnsi="Times New Roman" w:cs="Times New Roman"/>
                <w:sz w:val="20"/>
                <w:szCs w:val="20"/>
                <w:lang w:val="uk-UA" w:eastAsia="ru-RU"/>
              </w:rPr>
              <w:t>в</w:t>
            </w:r>
            <w:r w:rsidR="00954B2B" w:rsidRPr="00217BBC">
              <w:rPr>
                <w:rFonts w:ascii="Times New Roman" w:eastAsia="Times New Roman" w:hAnsi="Times New Roman" w:cs="Times New Roman"/>
                <w:sz w:val="20"/>
                <w:szCs w:val="20"/>
                <w:lang w:val="uk-UA" w:eastAsia="ru-RU"/>
              </w:rPr>
              <w:t xml:space="preserve"> рамках «Програми NEFCO NIP з модернізації систем водопостачання та водовідведення України»</w:t>
            </w:r>
            <w:r w:rsidR="00A51FC7" w:rsidRPr="00217BBC">
              <w:rPr>
                <w:rFonts w:ascii="Times New Roman" w:eastAsia="Times New Roman" w:hAnsi="Times New Roman" w:cs="Times New Roman"/>
                <w:sz w:val="20"/>
                <w:szCs w:val="20"/>
                <w:lang w:val="uk-UA" w:eastAsia="ru-RU"/>
              </w:rPr>
              <w:t>.</w:t>
            </w:r>
            <w:r w:rsidR="0026634F" w:rsidRPr="00217BBC">
              <w:rPr>
                <w:rFonts w:ascii="Times New Roman" w:eastAsia="Times New Roman" w:hAnsi="Times New Roman" w:cs="Times New Roman"/>
                <w:sz w:val="20"/>
                <w:szCs w:val="20"/>
                <w:lang w:val="uk-UA" w:eastAsia="ru-RU"/>
              </w:rPr>
              <w:t xml:space="preserve"> </w:t>
            </w:r>
            <w:r w:rsidR="00954B2B" w:rsidRPr="00217BBC">
              <w:rPr>
                <w:rFonts w:ascii="Times New Roman" w:eastAsia="Times New Roman" w:hAnsi="Times New Roman" w:cs="Times New Roman"/>
                <w:sz w:val="20"/>
                <w:szCs w:val="20"/>
                <w:lang w:val="uk-UA" w:eastAsia="ru-RU"/>
              </w:rPr>
              <w:t xml:space="preserve">Реалізація проєкту буде здійснюватися за рахунок бюджетних коштів, грантових коштів Європейського союзу та кредитних коштів </w:t>
            </w:r>
            <w:r w:rsidR="00954B2B" w:rsidRPr="00217BBC">
              <w:rPr>
                <w:rFonts w:ascii="Times New Roman" w:hAnsi="Times New Roman" w:cs="Times New Roman"/>
                <w:sz w:val="20"/>
                <w:szCs w:val="20"/>
                <w:shd w:val="clear" w:color="auto" w:fill="FFFFFF"/>
                <w:lang w:val="uk-UA"/>
              </w:rPr>
              <w:t>Північно</w:t>
            </w:r>
            <w:r w:rsidR="008E33DF" w:rsidRPr="00217BBC">
              <w:rPr>
                <w:rFonts w:ascii="Times New Roman" w:hAnsi="Times New Roman" w:cs="Times New Roman"/>
                <w:sz w:val="20"/>
                <w:szCs w:val="20"/>
                <w:shd w:val="clear" w:color="auto" w:fill="FFFFFF"/>
                <w:lang w:val="uk-UA"/>
              </w:rPr>
              <w:t>ї</w:t>
            </w:r>
            <w:r w:rsidR="00954B2B" w:rsidRPr="00217BBC">
              <w:rPr>
                <w:rFonts w:ascii="Times New Roman" w:hAnsi="Times New Roman" w:cs="Times New Roman"/>
                <w:sz w:val="20"/>
                <w:szCs w:val="20"/>
                <w:shd w:val="clear" w:color="auto" w:fill="FFFFFF"/>
                <w:lang w:val="uk-UA"/>
              </w:rPr>
              <w:t xml:space="preserve"> екологічно</w:t>
            </w:r>
            <w:r w:rsidR="008E33DF" w:rsidRPr="00217BBC">
              <w:rPr>
                <w:rFonts w:ascii="Times New Roman" w:hAnsi="Times New Roman" w:cs="Times New Roman"/>
                <w:sz w:val="20"/>
                <w:szCs w:val="20"/>
                <w:shd w:val="clear" w:color="auto" w:fill="FFFFFF"/>
                <w:lang w:val="uk-UA"/>
              </w:rPr>
              <w:t>ї</w:t>
            </w:r>
            <w:r w:rsidR="00954B2B" w:rsidRPr="00217BBC">
              <w:rPr>
                <w:rFonts w:ascii="Times New Roman" w:hAnsi="Times New Roman" w:cs="Times New Roman"/>
                <w:sz w:val="20"/>
                <w:szCs w:val="20"/>
                <w:shd w:val="clear" w:color="auto" w:fill="FFFFFF"/>
                <w:lang w:val="uk-UA"/>
              </w:rPr>
              <w:t xml:space="preserve"> </w:t>
            </w:r>
            <w:r w:rsidR="00954B2B" w:rsidRPr="00217BBC">
              <w:rPr>
                <w:rFonts w:ascii="Times New Roman" w:hAnsi="Times New Roman" w:cs="Times New Roman"/>
                <w:sz w:val="20"/>
                <w:szCs w:val="20"/>
                <w:shd w:val="clear" w:color="auto" w:fill="FFFFFF"/>
                <w:lang w:val="uk-UA"/>
              </w:rPr>
              <w:lastRenderedPageBreak/>
              <w:t>фінансово</w:t>
            </w:r>
            <w:r w:rsidR="008E33DF" w:rsidRPr="00217BBC">
              <w:rPr>
                <w:rFonts w:ascii="Times New Roman" w:hAnsi="Times New Roman" w:cs="Times New Roman"/>
                <w:sz w:val="20"/>
                <w:szCs w:val="20"/>
                <w:shd w:val="clear" w:color="auto" w:fill="FFFFFF"/>
                <w:lang w:val="uk-UA"/>
              </w:rPr>
              <w:t>ї</w:t>
            </w:r>
            <w:r w:rsidR="00954B2B" w:rsidRPr="00217BBC">
              <w:rPr>
                <w:rFonts w:ascii="Times New Roman" w:hAnsi="Times New Roman" w:cs="Times New Roman"/>
                <w:sz w:val="20"/>
                <w:szCs w:val="20"/>
                <w:shd w:val="clear" w:color="auto" w:fill="FFFFFF"/>
                <w:lang w:val="uk-UA"/>
              </w:rPr>
              <w:t xml:space="preserve"> корпораці</w:t>
            </w:r>
            <w:r w:rsidR="008E33DF" w:rsidRPr="00217BBC">
              <w:rPr>
                <w:rFonts w:ascii="Times New Roman" w:hAnsi="Times New Roman" w:cs="Times New Roman"/>
                <w:sz w:val="20"/>
                <w:szCs w:val="20"/>
                <w:shd w:val="clear" w:color="auto" w:fill="FFFFFF"/>
                <w:lang w:val="uk-UA"/>
              </w:rPr>
              <w:t>ї</w:t>
            </w:r>
            <w:r w:rsidR="00954B2B" w:rsidRPr="00217BBC">
              <w:rPr>
                <w:rFonts w:ascii="Times New Roman" w:hAnsi="Times New Roman" w:cs="Times New Roman"/>
                <w:sz w:val="20"/>
                <w:szCs w:val="20"/>
                <w:shd w:val="clear" w:color="auto" w:fill="FFFFFF"/>
                <w:lang w:val="uk-UA"/>
              </w:rPr>
              <w:t xml:space="preserve"> (НЕФКО).</w:t>
            </w:r>
            <w:r w:rsidR="00954B2B" w:rsidRPr="00217BBC">
              <w:rPr>
                <w:rFonts w:ascii="Times New Roman" w:hAnsi="Times New Roman" w:cs="Times New Roman"/>
                <w:b/>
                <w:sz w:val="20"/>
                <w:szCs w:val="20"/>
                <w:shd w:val="clear" w:color="auto" w:fill="FFFFFF"/>
                <w:lang w:val="uk-UA"/>
              </w:rPr>
              <w:t xml:space="preserve"> </w:t>
            </w:r>
            <w:r w:rsidR="00A51FC7" w:rsidRPr="00217BBC">
              <w:rPr>
                <w:rFonts w:ascii="Times New Roman" w:eastAsia="Times New Roman" w:hAnsi="Times New Roman" w:cs="Times New Roman"/>
                <w:sz w:val="20"/>
                <w:szCs w:val="20"/>
                <w:lang w:val="uk-UA" w:eastAsia="ru-RU"/>
              </w:rPr>
              <w:t>В</w:t>
            </w:r>
            <w:r w:rsidR="00A51FC7" w:rsidRPr="00217BBC">
              <w:rPr>
                <w:rFonts w:ascii="Times New Roman" w:hAnsi="Times New Roman" w:cs="Times New Roman"/>
                <w:sz w:val="20"/>
                <w:szCs w:val="20"/>
                <w:lang w:val="uk-UA"/>
              </w:rPr>
              <w:t xml:space="preserve"> грудні 2020 року підписані кредитна та грантові угоди</w:t>
            </w:r>
            <w:r w:rsidR="003668A3" w:rsidRPr="00217BBC">
              <w:rPr>
                <w:rFonts w:ascii="Times New Roman" w:hAnsi="Times New Roman" w:cs="Times New Roman"/>
                <w:sz w:val="20"/>
                <w:szCs w:val="20"/>
                <w:lang w:val="uk-UA"/>
              </w:rPr>
              <w:t xml:space="preserve"> </w:t>
            </w:r>
            <w:r w:rsidR="003668A3" w:rsidRPr="00217BBC">
              <w:rPr>
                <w:rFonts w:ascii="Times New Roman" w:eastAsia="Times New Roman" w:hAnsi="Times New Roman" w:cs="Times New Roman"/>
                <w:sz w:val="20"/>
                <w:szCs w:val="20"/>
                <w:lang w:val="uk-UA" w:eastAsia="ru-RU"/>
              </w:rPr>
              <w:t>на реалізацію вказаного проєкту</w:t>
            </w:r>
            <w:r w:rsidR="001A6E83" w:rsidRPr="00217BBC">
              <w:rPr>
                <w:rFonts w:ascii="Times New Roman" w:hAnsi="Times New Roman" w:cs="Times New Roman"/>
                <w:sz w:val="20"/>
                <w:szCs w:val="20"/>
                <w:lang w:val="uk-UA"/>
              </w:rPr>
              <w:t>,</w:t>
            </w:r>
            <w:r w:rsidR="00A51FC7" w:rsidRPr="00217BBC">
              <w:rPr>
                <w:rFonts w:ascii="Times New Roman" w:hAnsi="Times New Roman" w:cs="Times New Roman"/>
                <w:bCs/>
                <w:sz w:val="20"/>
                <w:szCs w:val="20"/>
                <w:lang w:val="uk-UA"/>
              </w:rPr>
              <w:t xml:space="preserve"> розроблено проєктну документацію за вказаним об’єктом</w:t>
            </w:r>
            <w:r w:rsidR="003668A3" w:rsidRPr="00217BBC">
              <w:rPr>
                <w:rFonts w:ascii="Times New Roman" w:hAnsi="Times New Roman" w:cs="Times New Roman"/>
                <w:bCs/>
                <w:sz w:val="20"/>
                <w:szCs w:val="20"/>
                <w:lang w:val="uk-UA"/>
              </w:rPr>
              <w:t xml:space="preserve"> </w:t>
            </w:r>
            <w:r w:rsidR="00954B2B" w:rsidRPr="00217BBC">
              <w:rPr>
                <w:rFonts w:ascii="Times New Roman" w:hAnsi="Times New Roman" w:cs="Times New Roman"/>
                <w:bCs/>
                <w:sz w:val="20"/>
                <w:szCs w:val="20"/>
                <w:lang w:val="uk-UA"/>
              </w:rPr>
              <w:t xml:space="preserve">                 </w:t>
            </w:r>
            <w:r w:rsidR="00A51FC7" w:rsidRPr="00217BBC">
              <w:rPr>
                <w:rFonts w:ascii="Times New Roman" w:hAnsi="Times New Roman" w:cs="Times New Roman"/>
                <w:bCs/>
                <w:sz w:val="20"/>
                <w:szCs w:val="20"/>
                <w:lang w:val="uk-UA"/>
              </w:rPr>
              <w:t>(</w:t>
            </w:r>
            <w:r w:rsidR="000272FD" w:rsidRPr="00217BBC">
              <w:rPr>
                <w:rFonts w:ascii="Times New Roman" w:eastAsia="Times New Roman" w:hAnsi="Times New Roman" w:cs="Times New Roman"/>
                <w:sz w:val="20"/>
                <w:szCs w:val="20"/>
                <w:lang w:val="uk-UA" w:eastAsia="ru-RU"/>
              </w:rPr>
              <w:t>6982,4 тис. грн.</w:t>
            </w:r>
            <w:r w:rsidR="00A51FC7" w:rsidRPr="00217BBC">
              <w:rPr>
                <w:rFonts w:ascii="Times New Roman" w:eastAsia="Times New Roman" w:hAnsi="Times New Roman" w:cs="Times New Roman"/>
                <w:sz w:val="20"/>
                <w:szCs w:val="20"/>
                <w:lang w:val="uk-UA" w:eastAsia="ru-RU"/>
              </w:rPr>
              <w:t>).</w:t>
            </w:r>
            <w:r w:rsidR="003668A3" w:rsidRPr="00217BBC">
              <w:rPr>
                <w:rFonts w:ascii="Times New Roman" w:eastAsia="Times New Roman" w:hAnsi="Times New Roman" w:cs="Times New Roman"/>
                <w:sz w:val="20"/>
                <w:szCs w:val="20"/>
                <w:lang w:val="uk-UA" w:eastAsia="ru-RU"/>
              </w:rPr>
              <w:t xml:space="preserve"> В</w:t>
            </w:r>
            <w:r w:rsidR="000272FD" w:rsidRPr="00217BBC">
              <w:rPr>
                <w:rFonts w:ascii="Times New Roman" w:eastAsia="Times New Roman" w:hAnsi="Times New Roman" w:cs="Times New Roman"/>
                <w:bCs/>
                <w:sz w:val="20"/>
                <w:szCs w:val="20"/>
                <w:lang w:val="uk-UA" w:eastAsia="ru-RU"/>
              </w:rPr>
              <w:t xml:space="preserve"> 2021 році планується </w:t>
            </w:r>
            <w:r w:rsidR="008E33DF" w:rsidRPr="00217BBC">
              <w:rPr>
                <w:rFonts w:ascii="Times New Roman" w:eastAsia="Times New Roman" w:hAnsi="Times New Roman" w:cs="Times New Roman"/>
                <w:bCs/>
                <w:sz w:val="20"/>
                <w:szCs w:val="20"/>
                <w:lang w:val="uk-UA" w:eastAsia="ru-RU"/>
              </w:rPr>
              <w:t>розпочати</w:t>
            </w:r>
            <w:r w:rsidR="00571C73" w:rsidRPr="00217BBC">
              <w:rPr>
                <w:rFonts w:ascii="Times New Roman" w:eastAsia="Times New Roman" w:hAnsi="Times New Roman" w:cs="Times New Roman"/>
                <w:bCs/>
                <w:sz w:val="20"/>
                <w:szCs w:val="20"/>
                <w:lang w:val="uk-UA" w:eastAsia="ru-RU"/>
              </w:rPr>
              <w:t xml:space="preserve"> реалізаці</w:t>
            </w:r>
            <w:r w:rsidR="008E33DF" w:rsidRPr="00217BBC">
              <w:rPr>
                <w:rFonts w:ascii="Times New Roman" w:eastAsia="Times New Roman" w:hAnsi="Times New Roman" w:cs="Times New Roman"/>
                <w:bCs/>
                <w:sz w:val="20"/>
                <w:szCs w:val="20"/>
                <w:lang w:val="uk-UA" w:eastAsia="ru-RU"/>
              </w:rPr>
              <w:t>ю</w:t>
            </w:r>
            <w:r w:rsidR="000272FD" w:rsidRPr="00217BBC">
              <w:rPr>
                <w:rFonts w:ascii="Times New Roman" w:eastAsia="Times New Roman" w:hAnsi="Times New Roman" w:cs="Times New Roman"/>
                <w:bCs/>
                <w:sz w:val="20"/>
                <w:szCs w:val="20"/>
                <w:lang w:val="uk-UA" w:eastAsia="ru-RU"/>
              </w:rPr>
              <w:t xml:space="preserve"> проєкту.</w:t>
            </w:r>
          </w:p>
          <w:p w14:paraId="4CB5F683" w14:textId="5AC14B6B" w:rsidR="00F60FC2" w:rsidRPr="00217BBC" w:rsidRDefault="00F60FC2" w:rsidP="000272FD">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w:t>
            </w:r>
          </w:p>
          <w:p w14:paraId="790CEC05" w14:textId="77777777" w:rsidR="0026634F" w:rsidRPr="00217BBC" w:rsidRDefault="0026634F" w:rsidP="0091139A">
            <w:pPr>
              <w:spacing w:after="0" w:line="240" w:lineRule="auto"/>
              <w:jc w:val="both"/>
              <w:rPr>
                <w:rFonts w:ascii="Times New Roman" w:eastAsia="Times New Roman" w:hAnsi="Times New Roman" w:cs="Times New Roman"/>
                <w:sz w:val="20"/>
                <w:szCs w:val="20"/>
                <w:lang w:val="uk-UA" w:eastAsia="ru-RU"/>
              </w:rPr>
            </w:pPr>
          </w:p>
          <w:p w14:paraId="5C4FF4B5" w14:textId="77777777" w:rsidR="0026634F" w:rsidRPr="00217BBC" w:rsidRDefault="0026634F" w:rsidP="0091139A">
            <w:pPr>
              <w:spacing w:after="0" w:line="240" w:lineRule="auto"/>
              <w:jc w:val="both"/>
              <w:rPr>
                <w:rFonts w:ascii="Times New Roman" w:eastAsia="Times New Roman" w:hAnsi="Times New Roman" w:cs="Times New Roman"/>
                <w:sz w:val="20"/>
                <w:szCs w:val="20"/>
                <w:lang w:val="uk-UA" w:eastAsia="ru-RU"/>
              </w:rPr>
            </w:pPr>
          </w:p>
          <w:p w14:paraId="79516EFE" w14:textId="77777777" w:rsidR="00BF0DF6" w:rsidRPr="00217BBC" w:rsidRDefault="00BF0DF6" w:rsidP="0091139A">
            <w:pPr>
              <w:spacing w:after="0" w:line="240" w:lineRule="auto"/>
              <w:jc w:val="both"/>
              <w:rPr>
                <w:rFonts w:ascii="Times New Roman" w:eastAsia="Times New Roman" w:hAnsi="Times New Roman" w:cs="Times New Roman"/>
                <w:sz w:val="20"/>
                <w:szCs w:val="20"/>
                <w:lang w:val="uk-UA" w:eastAsia="ru-RU"/>
              </w:rPr>
            </w:pPr>
          </w:p>
          <w:p w14:paraId="0077BE2F" w14:textId="319B54C3" w:rsidR="00BF0DF6" w:rsidRPr="00217BBC" w:rsidRDefault="00BF0DF6" w:rsidP="0091139A">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10D092B2" w14:textId="43C82858" w:rsidR="00F42BF0" w:rsidRPr="00217BBC" w:rsidRDefault="006964BE" w:rsidP="0088753D">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w:t>
            </w:r>
            <w:r w:rsidR="00F42BF0" w:rsidRPr="00217BBC">
              <w:rPr>
                <w:rFonts w:ascii="Times New Roman" w:eastAsia="Times New Roman" w:hAnsi="Times New Roman" w:cs="Times New Roman"/>
                <w:color w:val="000000"/>
                <w:sz w:val="20"/>
                <w:szCs w:val="20"/>
                <w:lang w:val="uk-UA" w:eastAsia="ru-RU"/>
              </w:rPr>
              <w:t>ропозиції</w:t>
            </w:r>
          </w:p>
          <w:p w14:paraId="0CC7B6D7" w14:textId="7E96C757" w:rsidR="00C457EC" w:rsidRPr="00217BBC" w:rsidRDefault="00F42BF0" w:rsidP="0088753D">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враховані</w:t>
            </w:r>
            <w:r w:rsidR="006964BE" w:rsidRPr="00217BBC">
              <w:rPr>
                <w:rFonts w:ascii="Times New Roman" w:eastAsia="Times New Roman" w:hAnsi="Times New Roman" w:cs="Times New Roman"/>
                <w:color w:val="000000"/>
                <w:sz w:val="20"/>
                <w:szCs w:val="20"/>
                <w:lang w:val="uk-UA" w:eastAsia="ru-RU"/>
              </w:rPr>
              <w:t xml:space="preserve"> частково</w:t>
            </w:r>
          </w:p>
        </w:tc>
      </w:tr>
      <w:tr w:rsidR="005C7012" w:rsidRPr="00217BBC" w14:paraId="596BA9BF" w14:textId="77777777" w:rsidTr="0022144F">
        <w:trPr>
          <w:trHeight w:val="20"/>
        </w:trPr>
        <w:tc>
          <w:tcPr>
            <w:tcW w:w="229" w:type="pct"/>
            <w:shd w:val="clear" w:color="auto" w:fill="auto"/>
            <w:hideMark/>
          </w:tcPr>
          <w:p w14:paraId="6CA75217" w14:textId="49E539C0" w:rsidR="00C457EC" w:rsidRPr="00217BBC" w:rsidRDefault="00B1578B" w:rsidP="00B1578B">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1.6.</w:t>
            </w:r>
            <w:r w:rsidR="00797F11" w:rsidRPr="00217BBC">
              <w:rPr>
                <w:rFonts w:ascii="Times New Roman" w:eastAsia="Times New Roman" w:hAnsi="Times New Roman" w:cs="Times New Roman"/>
                <w:color w:val="000000"/>
                <w:sz w:val="20"/>
                <w:szCs w:val="20"/>
                <w:lang w:val="uk-UA" w:eastAsia="ru-RU"/>
              </w:rPr>
              <w:t xml:space="preserve">                                                                                                                                                                                                                                                                                                                                                                                                                                                                         </w:t>
            </w:r>
          </w:p>
        </w:tc>
        <w:tc>
          <w:tcPr>
            <w:tcW w:w="1008" w:type="pct"/>
            <w:shd w:val="clear" w:color="auto" w:fill="auto"/>
            <w:hideMark/>
          </w:tcPr>
          <w:p w14:paraId="6A05215B"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Виділити з міського бюджету кошти на реконструкцію фонтана «Садко» у м. Суми. А саме на зовнішню реконструкцію скульптур та каркаса конструкції, а також на заміну гідротехнічної системи фонтана. Джерело фінансування - Міський бюджет.</w:t>
            </w:r>
          </w:p>
        </w:tc>
        <w:tc>
          <w:tcPr>
            <w:tcW w:w="276" w:type="pct"/>
            <w:shd w:val="clear" w:color="auto" w:fill="auto"/>
            <w:hideMark/>
          </w:tcPr>
          <w:p w14:paraId="61DD9A91"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w:t>
            </w:r>
          </w:p>
        </w:tc>
        <w:tc>
          <w:tcPr>
            <w:tcW w:w="492" w:type="pct"/>
          </w:tcPr>
          <w:p w14:paraId="0D7F85D8"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3E68C9"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B68AA25" w14:textId="235E851B" w:rsidR="00905DDD" w:rsidRPr="00217BBC" w:rsidRDefault="00C457EC" w:rsidP="00617F40">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 бюджеті Сумської </w:t>
            </w:r>
            <w:r w:rsidR="004773DB" w:rsidRPr="00217BBC">
              <w:rPr>
                <w:rFonts w:ascii="Times New Roman" w:eastAsia="Times New Roman" w:hAnsi="Times New Roman" w:cs="Times New Roman"/>
                <w:sz w:val="20"/>
                <w:szCs w:val="20"/>
                <w:lang w:val="uk-UA" w:eastAsia="ru-RU"/>
              </w:rPr>
              <w:t xml:space="preserve">міської </w:t>
            </w:r>
            <w:r w:rsidRPr="00217BBC">
              <w:rPr>
                <w:rFonts w:ascii="Times New Roman" w:eastAsia="Times New Roman" w:hAnsi="Times New Roman" w:cs="Times New Roman"/>
                <w:sz w:val="20"/>
                <w:szCs w:val="20"/>
                <w:lang w:val="uk-UA" w:eastAsia="ru-RU"/>
              </w:rPr>
              <w:t>ОТГ на 2020 рік не передбачені видатки на</w:t>
            </w:r>
            <w:r w:rsidR="00617F40" w:rsidRPr="00217BBC">
              <w:rPr>
                <w:rFonts w:ascii="Times New Roman" w:eastAsia="Times New Roman" w:hAnsi="Times New Roman" w:cs="Times New Roman"/>
                <w:sz w:val="20"/>
                <w:szCs w:val="20"/>
                <w:lang w:val="uk-UA" w:eastAsia="ru-RU"/>
              </w:rPr>
              <w:t xml:space="preserve"> реконструкцію фонтана «Садко».</w:t>
            </w:r>
          </w:p>
        </w:tc>
        <w:tc>
          <w:tcPr>
            <w:tcW w:w="598" w:type="pct"/>
            <w:shd w:val="clear" w:color="auto" w:fill="auto"/>
            <w:hideMark/>
          </w:tcPr>
          <w:p w14:paraId="6954130C" w14:textId="2BEBE7A6"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2E21C9"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не врахована</w:t>
            </w:r>
          </w:p>
        </w:tc>
      </w:tr>
      <w:tr w:rsidR="005C7012" w:rsidRPr="00217BBC" w14:paraId="517B1AE1" w14:textId="77777777" w:rsidTr="0022144F">
        <w:trPr>
          <w:trHeight w:val="20"/>
        </w:trPr>
        <w:tc>
          <w:tcPr>
            <w:tcW w:w="229" w:type="pct"/>
            <w:shd w:val="clear" w:color="auto" w:fill="auto"/>
            <w:hideMark/>
          </w:tcPr>
          <w:p w14:paraId="125BDDEE"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1.7.</w:t>
            </w:r>
          </w:p>
        </w:tc>
        <w:tc>
          <w:tcPr>
            <w:tcW w:w="1008" w:type="pct"/>
            <w:shd w:val="clear" w:color="auto" w:fill="auto"/>
            <w:hideMark/>
          </w:tcPr>
          <w:p w14:paraId="695DA942"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1.7.1.</w:t>
            </w:r>
            <w:r w:rsidRPr="00217BBC">
              <w:rPr>
                <w:rFonts w:ascii="Times New Roman" w:eastAsia="Times New Roman" w:hAnsi="Times New Roman" w:cs="Times New Roman"/>
                <w:color w:val="000000"/>
                <w:sz w:val="20"/>
                <w:szCs w:val="20"/>
                <w:lang w:val="uk-UA" w:eastAsia="ru-RU"/>
              </w:rPr>
              <w:t xml:space="preserve"> Виконання в повному обсязі схеми оптимізації водопостачання та водовідведення м.</w:t>
            </w:r>
            <w:r w:rsidR="00BF190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Суми </w:t>
            </w:r>
            <w:r w:rsidR="00CB418C"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2018-2025, яка затверджена рішенням </w:t>
            </w:r>
            <w:r w:rsidR="00B9781C" w:rsidRPr="00217BBC">
              <w:rPr>
                <w:rFonts w:ascii="Times New Roman" w:eastAsia="Times New Roman" w:hAnsi="Times New Roman" w:cs="Times New Roman"/>
                <w:color w:val="000000"/>
                <w:sz w:val="20"/>
                <w:szCs w:val="20"/>
                <w:lang w:val="uk-UA" w:eastAsia="ru-RU"/>
              </w:rPr>
              <w:t xml:space="preserve">виконавчого комітету </w:t>
            </w:r>
            <w:r w:rsidRPr="00217BBC">
              <w:rPr>
                <w:rFonts w:ascii="Times New Roman" w:eastAsia="Times New Roman" w:hAnsi="Times New Roman" w:cs="Times New Roman"/>
                <w:color w:val="000000"/>
                <w:sz w:val="20"/>
                <w:szCs w:val="20"/>
                <w:lang w:val="uk-UA" w:eastAsia="ru-RU"/>
              </w:rPr>
              <w:t>Сумської міської ради від 11.12.2018 №718</w:t>
            </w:r>
          </w:p>
          <w:p w14:paraId="493332DA" w14:textId="77777777" w:rsidR="002B0F6B"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1.7.2.</w:t>
            </w:r>
            <w:r w:rsidRPr="00217BBC">
              <w:rPr>
                <w:rFonts w:ascii="Times New Roman" w:eastAsia="Times New Roman" w:hAnsi="Times New Roman" w:cs="Times New Roman"/>
                <w:color w:val="000000"/>
                <w:sz w:val="20"/>
                <w:szCs w:val="20"/>
                <w:lang w:val="uk-UA" w:eastAsia="ru-RU"/>
              </w:rPr>
              <w:t xml:space="preserve"> В міському бюджеті 2020р. передбачити кошти на наступні заходи : </w:t>
            </w:r>
          </w:p>
          <w:p w14:paraId="4C32A1EC"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 xml:space="preserve">1. Будівництво глибоководних свердловин на 5-ти водозаборах міста. </w:t>
            </w:r>
          </w:p>
          <w:p w14:paraId="4D7AB493"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2. Будівництво головного напірного колектору на міські очисні споруди з </w:t>
            </w:r>
            <w:proofErr w:type="spellStart"/>
            <w:r w:rsidRPr="00217BBC">
              <w:rPr>
                <w:rFonts w:ascii="Times New Roman" w:eastAsia="Times New Roman" w:hAnsi="Times New Roman" w:cs="Times New Roman"/>
                <w:color w:val="000000"/>
                <w:sz w:val="20"/>
                <w:szCs w:val="20"/>
                <w:lang w:val="uk-UA" w:eastAsia="ru-RU"/>
              </w:rPr>
              <w:t>переврізками</w:t>
            </w:r>
            <w:proofErr w:type="spellEnd"/>
            <w:r w:rsidRPr="00217BBC">
              <w:rPr>
                <w:rFonts w:ascii="Times New Roman" w:eastAsia="Times New Roman" w:hAnsi="Times New Roman" w:cs="Times New Roman"/>
                <w:color w:val="000000"/>
                <w:sz w:val="20"/>
                <w:szCs w:val="20"/>
                <w:lang w:val="uk-UA" w:eastAsia="ru-RU"/>
              </w:rPr>
              <w:t xml:space="preserve"> до діючих каналізаційних насосних станцій. </w:t>
            </w:r>
          </w:p>
          <w:p w14:paraId="776E3D12"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 Реконструкція міських очисних споруд.</w:t>
            </w:r>
          </w:p>
          <w:p w14:paraId="5B29DB4A" w14:textId="77777777" w:rsidR="001E3E33"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1.7.3.</w:t>
            </w:r>
            <w:r w:rsidRPr="00217BBC">
              <w:rPr>
                <w:rFonts w:ascii="Times New Roman" w:eastAsia="Times New Roman" w:hAnsi="Times New Roman" w:cs="Times New Roman"/>
                <w:color w:val="000000"/>
                <w:sz w:val="20"/>
                <w:szCs w:val="20"/>
                <w:lang w:val="uk-UA" w:eastAsia="ru-RU"/>
              </w:rPr>
              <w:t xml:space="preserve"> Розглянути пропозицію для виділення коштів на реконструкцію (санацію) самопливних каналізаційних колекторів в м.</w:t>
            </w:r>
            <w:r w:rsidR="000718A3"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Суми: </w:t>
            </w:r>
          </w:p>
          <w:p w14:paraId="6FCE9A8B"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вул. Харківська, 32 по вул. СКД до КНС-6; </w:t>
            </w:r>
          </w:p>
          <w:p w14:paraId="640BBF94"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вул. Харківська, 30/1 по вул. Прокоф`єва до КНС-6;     </w:t>
            </w:r>
          </w:p>
          <w:p w14:paraId="31C17EFD"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по вул. </w:t>
            </w:r>
            <w:proofErr w:type="spellStart"/>
            <w:r w:rsidR="00C457EC" w:rsidRPr="00217BBC">
              <w:rPr>
                <w:rFonts w:ascii="Times New Roman" w:eastAsia="Times New Roman" w:hAnsi="Times New Roman" w:cs="Times New Roman"/>
                <w:color w:val="000000"/>
                <w:sz w:val="20"/>
                <w:szCs w:val="20"/>
                <w:lang w:val="uk-UA" w:eastAsia="ru-RU"/>
              </w:rPr>
              <w:t>Замостянській</w:t>
            </w:r>
            <w:proofErr w:type="spellEnd"/>
            <w:r w:rsidR="00C457EC" w:rsidRPr="00217BBC">
              <w:rPr>
                <w:rFonts w:ascii="Times New Roman" w:eastAsia="Times New Roman" w:hAnsi="Times New Roman" w:cs="Times New Roman"/>
                <w:color w:val="000000"/>
                <w:sz w:val="20"/>
                <w:szCs w:val="20"/>
                <w:lang w:val="uk-UA" w:eastAsia="ru-RU"/>
              </w:rPr>
              <w:t xml:space="preserve"> від перехрестя вул. Черкаська та вул. Лінійна; </w:t>
            </w:r>
          </w:p>
          <w:p w14:paraId="67316ACD"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вул. Р. Атаманюка по вул. </w:t>
            </w:r>
            <w:proofErr w:type="spellStart"/>
            <w:r w:rsidR="00C457EC" w:rsidRPr="00217BBC">
              <w:rPr>
                <w:rFonts w:ascii="Times New Roman" w:eastAsia="Times New Roman" w:hAnsi="Times New Roman" w:cs="Times New Roman"/>
                <w:color w:val="000000"/>
                <w:sz w:val="20"/>
                <w:szCs w:val="20"/>
                <w:lang w:val="uk-UA" w:eastAsia="ru-RU"/>
              </w:rPr>
              <w:t>Чибісова</w:t>
            </w:r>
            <w:proofErr w:type="spellEnd"/>
            <w:r w:rsidR="00C457EC" w:rsidRPr="00217BBC">
              <w:rPr>
                <w:rFonts w:ascii="Times New Roman" w:eastAsia="Times New Roman" w:hAnsi="Times New Roman" w:cs="Times New Roman"/>
                <w:color w:val="000000"/>
                <w:sz w:val="20"/>
                <w:szCs w:val="20"/>
                <w:lang w:val="uk-UA" w:eastAsia="ru-RU"/>
              </w:rPr>
              <w:t xml:space="preserve">, вул. Новорічній до вул. Київська; </w:t>
            </w:r>
          </w:p>
          <w:p w14:paraId="6DDB31D5"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по вул. Набережна р. Стрілки; </w:t>
            </w:r>
          </w:p>
          <w:p w14:paraId="0D139FC9" w14:textId="77777777" w:rsidR="00BD79E6"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по вул. Білопільський шлях від КНС-4 до району Тепличного;</w:t>
            </w:r>
          </w:p>
          <w:p w14:paraId="44E5889C" w14:textId="77777777" w:rsidR="00C457EC" w:rsidRPr="00217BBC" w:rsidRDefault="00BD79E6"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по вул. Шота Руставелі.</w:t>
            </w:r>
          </w:p>
          <w:p w14:paraId="34B6910E" w14:textId="77777777" w:rsidR="0096715F"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1.7.4.</w:t>
            </w:r>
            <w:r w:rsidRPr="00217BBC">
              <w:rPr>
                <w:rFonts w:ascii="Times New Roman" w:eastAsia="Times New Roman" w:hAnsi="Times New Roman" w:cs="Times New Roman"/>
                <w:color w:val="000000"/>
                <w:sz w:val="20"/>
                <w:szCs w:val="20"/>
                <w:lang w:val="uk-UA" w:eastAsia="ru-RU"/>
              </w:rPr>
              <w:t xml:space="preserve"> Розглянути в міському бюджеті розробки проектно-кошторисної документації по об`єктам: </w:t>
            </w:r>
          </w:p>
          <w:p w14:paraId="5AE78B65" w14:textId="77777777" w:rsidR="0096715F" w:rsidRPr="00217BBC" w:rsidRDefault="0096715F"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w:t>
            </w:r>
            <w:r w:rsidR="00C457EC" w:rsidRPr="00217BBC">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00C457EC" w:rsidRPr="00217BBC">
              <w:rPr>
                <w:rFonts w:ascii="Times New Roman" w:eastAsia="Times New Roman" w:hAnsi="Times New Roman" w:cs="Times New Roman"/>
                <w:color w:val="000000"/>
                <w:sz w:val="20"/>
                <w:szCs w:val="20"/>
                <w:lang w:val="uk-UA" w:eastAsia="ru-RU"/>
              </w:rPr>
              <w:t>самотічного</w:t>
            </w:r>
            <w:proofErr w:type="spellEnd"/>
            <w:r w:rsidR="00C457EC"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lastRenderedPageBreak/>
              <w:t>колектору по вул. Шота Руставелі</w:t>
            </w:r>
            <w:r w:rsidRPr="00217BBC">
              <w:rPr>
                <w:rFonts w:ascii="Times New Roman" w:eastAsia="Times New Roman" w:hAnsi="Times New Roman" w:cs="Times New Roman"/>
                <w:color w:val="000000"/>
                <w:sz w:val="20"/>
                <w:szCs w:val="20"/>
                <w:lang w:val="uk-UA" w:eastAsia="ru-RU"/>
              </w:rPr>
              <w:t>;</w:t>
            </w:r>
          </w:p>
          <w:p w14:paraId="7FDB7C34" w14:textId="77777777" w:rsidR="0096715F"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96715F"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Pr="00217BBC">
              <w:rPr>
                <w:rFonts w:ascii="Times New Roman" w:eastAsia="Times New Roman" w:hAnsi="Times New Roman" w:cs="Times New Roman"/>
                <w:color w:val="000000"/>
                <w:sz w:val="20"/>
                <w:szCs w:val="20"/>
                <w:lang w:val="uk-UA" w:eastAsia="ru-RU"/>
              </w:rPr>
              <w:t>самотічного</w:t>
            </w:r>
            <w:proofErr w:type="spellEnd"/>
            <w:r w:rsidRPr="00217BBC">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w:t>
            </w:r>
            <w:r w:rsidR="0096715F" w:rsidRPr="00217BBC">
              <w:rPr>
                <w:rFonts w:ascii="Times New Roman" w:eastAsia="Times New Roman" w:hAnsi="Times New Roman" w:cs="Times New Roman"/>
                <w:color w:val="000000"/>
                <w:sz w:val="20"/>
                <w:szCs w:val="20"/>
                <w:lang w:val="uk-UA" w:eastAsia="ru-RU"/>
              </w:rPr>
              <w:t>;</w:t>
            </w:r>
          </w:p>
          <w:p w14:paraId="2238C0EB" w14:textId="77777777" w:rsidR="00C457EC" w:rsidRPr="00217BBC" w:rsidRDefault="0096715F"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w:t>
            </w:r>
            <w:r w:rsidR="00C457EC" w:rsidRPr="00217BBC">
              <w:rPr>
                <w:rFonts w:ascii="Times New Roman" w:eastAsia="Times New Roman" w:hAnsi="Times New Roman" w:cs="Times New Roman"/>
                <w:color w:val="000000"/>
                <w:sz w:val="20"/>
                <w:szCs w:val="20"/>
                <w:lang w:val="uk-UA" w:eastAsia="ru-RU"/>
              </w:rPr>
              <w:t xml:space="preserve"> </w:t>
            </w:r>
            <w:r w:rsidR="002F006B" w:rsidRPr="00217BBC">
              <w:rPr>
                <w:rFonts w:ascii="Times New Roman" w:eastAsia="Times New Roman" w:hAnsi="Times New Roman" w:cs="Times New Roman"/>
                <w:color w:val="000000"/>
                <w:sz w:val="20"/>
                <w:szCs w:val="20"/>
                <w:lang w:val="uk-UA" w:eastAsia="ru-RU"/>
              </w:rPr>
              <w:t>Б</w:t>
            </w:r>
            <w:r w:rsidR="00C457EC" w:rsidRPr="00217BBC">
              <w:rPr>
                <w:rFonts w:ascii="Times New Roman" w:eastAsia="Times New Roman" w:hAnsi="Times New Roman" w:cs="Times New Roman"/>
                <w:color w:val="000000"/>
                <w:sz w:val="20"/>
                <w:szCs w:val="20"/>
                <w:lang w:val="uk-UA" w:eastAsia="ru-RU"/>
              </w:rPr>
              <w:t xml:space="preserve">удівництво самопливного каналізаційного колектору Д-400 мм від Педагогічного університету до перехрестя вулиць Роменська та вул. </w:t>
            </w:r>
            <w:r w:rsidR="00D66706"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С. Бандери.</w:t>
            </w:r>
          </w:p>
          <w:p w14:paraId="764DABBE"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t>1.7.5.</w:t>
            </w:r>
            <w:r w:rsidRPr="00217BBC">
              <w:rPr>
                <w:rFonts w:ascii="Times New Roman" w:eastAsia="Times New Roman" w:hAnsi="Times New Roman" w:cs="Times New Roman"/>
                <w:color w:val="000000"/>
                <w:sz w:val="20"/>
                <w:szCs w:val="20"/>
                <w:lang w:val="uk-UA" w:eastAsia="ru-RU"/>
              </w:rPr>
              <w:t xml:space="preserve"> Розглянути в міському бюджеті розробку проектно-кошторисної документації по об`єктам</w:t>
            </w:r>
            <w:r w:rsidR="00B60346"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217BBC">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КНС-6 до вул. Прокоф`єва з </w:t>
            </w:r>
            <w:proofErr w:type="spellStart"/>
            <w:r w:rsidRPr="00217BBC">
              <w:rPr>
                <w:rFonts w:ascii="Times New Roman" w:eastAsia="Times New Roman" w:hAnsi="Times New Roman" w:cs="Times New Roman"/>
                <w:color w:val="000000"/>
                <w:sz w:val="20"/>
                <w:szCs w:val="20"/>
                <w:lang w:val="uk-UA" w:eastAsia="ru-RU"/>
              </w:rPr>
              <w:t>переврізкою</w:t>
            </w:r>
            <w:proofErr w:type="spellEnd"/>
            <w:r w:rsidRPr="00217BBC">
              <w:rPr>
                <w:rFonts w:ascii="Times New Roman" w:eastAsia="Times New Roman" w:hAnsi="Times New Roman" w:cs="Times New Roman"/>
                <w:color w:val="000000"/>
                <w:sz w:val="20"/>
                <w:szCs w:val="20"/>
                <w:lang w:val="uk-UA" w:eastAsia="ru-RU"/>
              </w:rPr>
              <w:t xml:space="preserve"> в збудований напірний колектор;</w:t>
            </w:r>
            <w:r w:rsidRPr="00217BBC">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217BBC">
              <w:rPr>
                <w:rFonts w:ascii="Times New Roman" w:eastAsia="Times New Roman" w:hAnsi="Times New Roman" w:cs="Times New Roman"/>
                <w:color w:val="000000"/>
                <w:sz w:val="20"/>
                <w:szCs w:val="20"/>
                <w:lang w:val="uk-UA" w:eastAsia="ru-RU"/>
              </w:rPr>
              <w:t>Лушпи</w:t>
            </w:r>
            <w:proofErr w:type="spellEnd"/>
            <w:r w:rsidRPr="00217BBC">
              <w:rPr>
                <w:rFonts w:ascii="Times New Roman" w:eastAsia="Times New Roman" w:hAnsi="Times New Roman" w:cs="Times New Roman"/>
                <w:color w:val="000000"/>
                <w:sz w:val="20"/>
                <w:szCs w:val="20"/>
                <w:lang w:val="uk-UA" w:eastAsia="ru-RU"/>
              </w:rPr>
              <w:t xml:space="preserve"> з </w:t>
            </w:r>
            <w:proofErr w:type="spellStart"/>
            <w:r w:rsidRPr="00217BBC">
              <w:rPr>
                <w:rFonts w:ascii="Times New Roman" w:eastAsia="Times New Roman" w:hAnsi="Times New Roman" w:cs="Times New Roman"/>
                <w:color w:val="000000"/>
                <w:sz w:val="20"/>
                <w:szCs w:val="20"/>
                <w:lang w:val="uk-UA" w:eastAsia="ru-RU"/>
              </w:rPr>
              <w:t>переврізкою</w:t>
            </w:r>
            <w:proofErr w:type="spellEnd"/>
            <w:r w:rsidRPr="00217BBC">
              <w:rPr>
                <w:rFonts w:ascii="Times New Roman" w:eastAsia="Times New Roman" w:hAnsi="Times New Roman" w:cs="Times New Roman"/>
                <w:color w:val="000000"/>
                <w:sz w:val="20"/>
                <w:szCs w:val="20"/>
                <w:lang w:val="uk-UA" w:eastAsia="ru-RU"/>
              </w:rPr>
              <w:t xml:space="preserve"> в збудований напірний колектор;</w:t>
            </w:r>
            <w:r w:rsidRPr="00217BBC">
              <w:rPr>
                <w:rFonts w:ascii="Times New Roman" w:eastAsia="Times New Roman" w:hAnsi="Times New Roman" w:cs="Times New Roman"/>
                <w:color w:val="000000"/>
                <w:sz w:val="20"/>
                <w:szCs w:val="20"/>
                <w:lang w:val="uk-UA" w:eastAsia="ru-RU"/>
              </w:rPr>
              <w:br/>
              <w:t>-</w:t>
            </w:r>
            <w:r w:rsidR="00B60346"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Будівництво напірного каналізаційного колектору від КНС-10 до вул. Криничної з </w:t>
            </w:r>
            <w:proofErr w:type="spellStart"/>
            <w:r w:rsidRPr="00217BBC">
              <w:rPr>
                <w:rFonts w:ascii="Times New Roman" w:eastAsia="Times New Roman" w:hAnsi="Times New Roman" w:cs="Times New Roman"/>
                <w:color w:val="000000"/>
                <w:sz w:val="20"/>
                <w:szCs w:val="20"/>
                <w:lang w:val="uk-UA" w:eastAsia="ru-RU"/>
              </w:rPr>
              <w:t>переврізкою</w:t>
            </w:r>
            <w:proofErr w:type="spellEnd"/>
            <w:r w:rsidRPr="00217BBC">
              <w:rPr>
                <w:rFonts w:ascii="Times New Roman" w:eastAsia="Times New Roman" w:hAnsi="Times New Roman" w:cs="Times New Roman"/>
                <w:color w:val="000000"/>
                <w:sz w:val="20"/>
                <w:szCs w:val="20"/>
                <w:lang w:val="uk-UA" w:eastAsia="ru-RU"/>
              </w:rPr>
              <w:t xml:space="preserve"> в збудований напірний колектор.</w:t>
            </w:r>
          </w:p>
          <w:p w14:paraId="1CC296F4" w14:textId="2F8C32B5" w:rsidR="00E020E0"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u w:val="single"/>
                <w:lang w:val="uk-UA" w:eastAsia="ru-RU"/>
              </w:rPr>
              <w:lastRenderedPageBreak/>
              <w:t>1.7.6.</w:t>
            </w:r>
            <w:r w:rsidR="00617F40" w:rsidRPr="00217BBC">
              <w:rPr>
                <w:rFonts w:ascii="Times New Roman" w:eastAsia="Times New Roman" w:hAnsi="Times New Roman" w:cs="Times New Roman"/>
                <w:color w:val="000000"/>
                <w:sz w:val="20"/>
                <w:szCs w:val="20"/>
                <w:lang w:val="uk-UA" w:eastAsia="ru-RU"/>
              </w:rPr>
              <w:t xml:space="preserve"> Р</w:t>
            </w:r>
            <w:r w:rsidRPr="00217BBC">
              <w:rPr>
                <w:rFonts w:ascii="Times New Roman" w:eastAsia="Times New Roman" w:hAnsi="Times New Roman" w:cs="Times New Roman"/>
                <w:color w:val="000000"/>
                <w:sz w:val="20"/>
                <w:szCs w:val="20"/>
                <w:lang w:val="uk-UA" w:eastAsia="ru-RU"/>
              </w:rPr>
              <w:t xml:space="preserve">озглянути пропозицію до проекту міського бюджету в </w:t>
            </w:r>
          </w:p>
          <w:p w14:paraId="7025DD17" w14:textId="77777777" w:rsidR="00E020E0"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м. Суми по будівництву напірних каналізаційних колекторів: </w:t>
            </w:r>
          </w:p>
          <w:p w14:paraId="779F9C03" w14:textId="77777777" w:rsidR="00E020E0" w:rsidRPr="00217BBC" w:rsidRDefault="00E020E0"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КНС-9 до пр.-т М. </w:t>
            </w:r>
            <w:proofErr w:type="spellStart"/>
            <w:r w:rsidR="00C457EC" w:rsidRPr="00217BBC">
              <w:rPr>
                <w:rFonts w:ascii="Times New Roman" w:eastAsia="Times New Roman" w:hAnsi="Times New Roman" w:cs="Times New Roman"/>
                <w:color w:val="000000"/>
                <w:sz w:val="20"/>
                <w:szCs w:val="20"/>
                <w:lang w:val="uk-UA" w:eastAsia="ru-RU"/>
              </w:rPr>
              <w:t>Лушпи</w:t>
            </w:r>
            <w:proofErr w:type="spellEnd"/>
            <w:r w:rsidR="00C457EC" w:rsidRPr="00217BBC">
              <w:rPr>
                <w:rFonts w:ascii="Times New Roman" w:eastAsia="Times New Roman" w:hAnsi="Times New Roman" w:cs="Times New Roman"/>
                <w:color w:val="000000"/>
                <w:sz w:val="20"/>
                <w:szCs w:val="20"/>
                <w:lang w:val="uk-UA" w:eastAsia="ru-RU"/>
              </w:rPr>
              <w:t xml:space="preserve"> з </w:t>
            </w:r>
            <w:proofErr w:type="spellStart"/>
            <w:r w:rsidR="00C457EC" w:rsidRPr="00217BBC">
              <w:rPr>
                <w:rFonts w:ascii="Times New Roman" w:eastAsia="Times New Roman" w:hAnsi="Times New Roman" w:cs="Times New Roman"/>
                <w:color w:val="000000"/>
                <w:sz w:val="20"/>
                <w:szCs w:val="20"/>
                <w:lang w:val="uk-UA" w:eastAsia="ru-RU"/>
              </w:rPr>
              <w:t>переврізкою</w:t>
            </w:r>
            <w:proofErr w:type="spellEnd"/>
            <w:r w:rsidR="00C457EC" w:rsidRPr="00217BBC">
              <w:rPr>
                <w:rFonts w:ascii="Times New Roman" w:eastAsia="Times New Roman" w:hAnsi="Times New Roman" w:cs="Times New Roman"/>
                <w:color w:val="000000"/>
                <w:sz w:val="20"/>
                <w:szCs w:val="20"/>
                <w:lang w:val="uk-UA" w:eastAsia="ru-RU"/>
              </w:rPr>
              <w:t xml:space="preserve"> в збудований напірний колектор; </w:t>
            </w:r>
          </w:p>
          <w:p w14:paraId="41310538" w14:textId="77777777" w:rsidR="002F006B" w:rsidRPr="00217BBC" w:rsidRDefault="00E020E0"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КНС-6 до вул. Прокоф`єва з </w:t>
            </w:r>
            <w:proofErr w:type="spellStart"/>
            <w:r w:rsidR="00C457EC" w:rsidRPr="00217BBC">
              <w:rPr>
                <w:rFonts w:ascii="Times New Roman" w:eastAsia="Times New Roman" w:hAnsi="Times New Roman" w:cs="Times New Roman"/>
                <w:color w:val="000000"/>
                <w:sz w:val="20"/>
                <w:szCs w:val="20"/>
                <w:lang w:val="uk-UA" w:eastAsia="ru-RU"/>
              </w:rPr>
              <w:t>переврізкою</w:t>
            </w:r>
            <w:proofErr w:type="spellEnd"/>
            <w:r w:rsidR="00C457EC" w:rsidRPr="00217BBC">
              <w:rPr>
                <w:rFonts w:ascii="Times New Roman" w:eastAsia="Times New Roman" w:hAnsi="Times New Roman" w:cs="Times New Roman"/>
                <w:color w:val="000000"/>
                <w:sz w:val="20"/>
                <w:szCs w:val="20"/>
                <w:lang w:val="uk-UA" w:eastAsia="ru-RU"/>
              </w:rPr>
              <w:t xml:space="preserve"> в збудований напірний колектор; </w:t>
            </w:r>
          </w:p>
          <w:p w14:paraId="10A1FF00" w14:textId="77777777" w:rsidR="00C457EC" w:rsidRPr="00217BBC" w:rsidRDefault="002F006B"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00C457EC" w:rsidRPr="00217BBC">
              <w:rPr>
                <w:rFonts w:ascii="Times New Roman" w:eastAsia="Times New Roman" w:hAnsi="Times New Roman" w:cs="Times New Roman"/>
                <w:color w:val="000000"/>
                <w:sz w:val="20"/>
                <w:szCs w:val="20"/>
                <w:lang w:val="uk-UA" w:eastAsia="ru-RU"/>
              </w:rPr>
              <w:t xml:space="preserve">від КНС-10 до вул. Криничної з </w:t>
            </w:r>
            <w:proofErr w:type="spellStart"/>
            <w:r w:rsidR="00C457EC" w:rsidRPr="00217BBC">
              <w:rPr>
                <w:rFonts w:ascii="Times New Roman" w:eastAsia="Times New Roman" w:hAnsi="Times New Roman" w:cs="Times New Roman"/>
                <w:color w:val="000000"/>
                <w:sz w:val="20"/>
                <w:szCs w:val="20"/>
                <w:lang w:val="uk-UA" w:eastAsia="ru-RU"/>
              </w:rPr>
              <w:t>переврізкою</w:t>
            </w:r>
            <w:proofErr w:type="spellEnd"/>
            <w:r w:rsidR="00C457EC" w:rsidRPr="00217BBC">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276" w:type="pct"/>
            <w:shd w:val="clear" w:color="auto" w:fill="auto"/>
            <w:hideMark/>
          </w:tcPr>
          <w:p w14:paraId="31C06BAE"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p w14:paraId="3DEFD365" w14:textId="77777777" w:rsidR="00C979BC" w:rsidRPr="00217BBC"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48D93B9" w14:textId="77777777" w:rsidR="00C979BC" w:rsidRPr="00217BBC"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668E55E" w14:textId="77777777" w:rsidR="00C979BC" w:rsidRPr="00217BBC"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13413B9" w14:textId="77777777" w:rsidR="00C979BC" w:rsidRPr="00217BBC"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5E59278" w14:textId="3E8920F3" w:rsidR="00CB418C" w:rsidRPr="00217BBC" w:rsidRDefault="00CB418C" w:rsidP="00C457EC">
            <w:pPr>
              <w:spacing w:after="0" w:line="240" w:lineRule="auto"/>
              <w:jc w:val="center"/>
              <w:rPr>
                <w:rFonts w:ascii="Times New Roman" w:eastAsia="Times New Roman" w:hAnsi="Times New Roman" w:cs="Times New Roman"/>
                <w:color w:val="000000"/>
                <w:sz w:val="20"/>
                <w:szCs w:val="20"/>
                <w:lang w:val="uk-UA" w:eastAsia="ru-RU"/>
              </w:rPr>
            </w:pPr>
          </w:p>
          <w:p w14:paraId="2DC1DB5A" w14:textId="77777777" w:rsidR="00A67D85" w:rsidRPr="00217BBC"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033105F3" w14:textId="77777777" w:rsidR="00C32E8D" w:rsidRPr="00217BBC" w:rsidRDefault="00C32E8D" w:rsidP="00C457EC">
            <w:pPr>
              <w:spacing w:after="0" w:line="240" w:lineRule="auto"/>
              <w:jc w:val="center"/>
              <w:rPr>
                <w:rFonts w:ascii="Times New Roman" w:eastAsia="Times New Roman" w:hAnsi="Times New Roman" w:cs="Times New Roman"/>
                <w:color w:val="000000"/>
                <w:sz w:val="20"/>
                <w:szCs w:val="20"/>
                <w:lang w:val="uk-UA" w:eastAsia="ru-RU"/>
              </w:rPr>
            </w:pPr>
          </w:p>
          <w:p w14:paraId="0ABDF49A"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w:t>
            </w:r>
          </w:p>
          <w:p w14:paraId="345D69B3"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EACD9DF"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82F3982"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6BE0B43"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3C2FDC7"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A8E9F78"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C88B92D"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3434D37B" w14:textId="77777777"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69A1F13E" w14:textId="72A3600B" w:rsidR="00890537" w:rsidRPr="00217BBC"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00A884F7" w14:textId="65DFA03C" w:rsidR="00A67D85" w:rsidRPr="00217BBC"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4F131A41" w14:textId="02B3A630" w:rsidR="00A67D85" w:rsidRPr="00217BBC"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665862E8" w14:textId="77777777" w:rsidR="00B8718B" w:rsidRPr="00217BBC" w:rsidRDefault="00B8718B" w:rsidP="00C457EC">
            <w:pPr>
              <w:spacing w:after="0" w:line="240" w:lineRule="auto"/>
              <w:jc w:val="center"/>
              <w:rPr>
                <w:rFonts w:ascii="Times New Roman" w:eastAsia="Times New Roman" w:hAnsi="Times New Roman" w:cs="Times New Roman"/>
                <w:color w:val="000000"/>
                <w:sz w:val="20"/>
                <w:szCs w:val="20"/>
                <w:lang w:val="uk-UA" w:eastAsia="ru-RU"/>
              </w:rPr>
            </w:pPr>
          </w:p>
          <w:p w14:paraId="4A3CC4A5" w14:textId="77777777" w:rsidR="00B8718B" w:rsidRPr="00217BBC" w:rsidRDefault="00B8718B" w:rsidP="00C457EC">
            <w:pPr>
              <w:spacing w:after="0" w:line="240" w:lineRule="auto"/>
              <w:jc w:val="center"/>
              <w:rPr>
                <w:rFonts w:ascii="Times New Roman" w:eastAsia="Times New Roman" w:hAnsi="Times New Roman" w:cs="Times New Roman"/>
                <w:color w:val="000000"/>
                <w:sz w:val="20"/>
                <w:szCs w:val="20"/>
                <w:lang w:val="uk-UA" w:eastAsia="ru-RU"/>
              </w:rPr>
            </w:pPr>
          </w:p>
          <w:p w14:paraId="611B1E95" w14:textId="67D7509F" w:rsidR="00C457EC" w:rsidRPr="00217BBC" w:rsidRDefault="00BD79E6"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7</w:t>
            </w:r>
          </w:p>
          <w:p w14:paraId="68711EE8"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6BB8FE2"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48BB6A0"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2EEA1D0D"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6693830"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D9D79AD"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51E5CC"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9E99800"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79307B"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145E1E2"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00F7770B"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09E8F9A"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F7E009"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95A9D7D"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45888E5"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38893C8"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99A2A4A"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A550910" w14:textId="77777777" w:rsidR="006246B2" w:rsidRPr="00217BBC" w:rsidRDefault="006246B2" w:rsidP="00C457EC">
            <w:pPr>
              <w:spacing w:after="0" w:line="240" w:lineRule="auto"/>
              <w:jc w:val="center"/>
              <w:rPr>
                <w:rFonts w:ascii="Times New Roman" w:eastAsia="Times New Roman" w:hAnsi="Times New Roman" w:cs="Times New Roman"/>
                <w:color w:val="000000"/>
                <w:sz w:val="20"/>
                <w:szCs w:val="20"/>
                <w:lang w:val="uk-UA" w:eastAsia="ru-RU"/>
              </w:rPr>
            </w:pPr>
          </w:p>
          <w:p w14:paraId="0D44F9EC"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w:t>
            </w:r>
          </w:p>
          <w:p w14:paraId="2A34907A"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D976592"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420764A"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C66F670"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508DC69"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2FFC8B0D"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66F4293"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559B480"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6E8E0F"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54C9D27"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735DADA"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819B66F"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78A6FB"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8AA98F6"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3BB14E4" w14:textId="77777777"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B1D74DF" w14:textId="547518C8" w:rsidR="0096715F" w:rsidRPr="00217BBC"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2B449968" w14:textId="77777777" w:rsidR="00EA3260" w:rsidRPr="00217BBC" w:rsidRDefault="00EA3260" w:rsidP="00C457EC">
            <w:pPr>
              <w:spacing w:after="0" w:line="240" w:lineRule="auto"/>
              <w:jc w:val="center"/>
              <w:rPr>
                <w:rFonts w:ascii="Times New Roman" w:eastAsia="Times New Roman" w:hAnsi="Times New Roman" w:cs="Times New Roman"/>
                <w:color w:val="000000"/>
                <w:sz w:val="20"/>
                <w:szCs w:val="20"/>
                <w:lang w:val="uk-UA" w:eastAsia="ru-RU"/>
              </w:rPr>
            </w:pPr>
          </w:p>
          <w:p w14:paraId="2C492CB0" w14:textId="77777777" w:rsidR="00E91AF6" w:rsidRPr="00217BBC" w:rsidRDefault="00E91AF6" w:rsidP="00C457EC">
            <w:pPr>
              <w:spacing w:after="0" w:line="240" w:lineRule="auto"/>
              <w:jc w:val="center"/>
              <w:rPr>
                <w:rFonts w:ascii="Times New Roman" w:eastAsia="Times New Roman" w:hAnsi="Times New Roman" w:cs="Times New Roman"/>
                <w:color w:val="000000"/>
                <w:sz w:val="20"/>
                <w:szCs w:val="20"/>
                <w:lang w:val="uk-UA" w:eastAsia="ru-RU"/>
              </w:rPr>
            </w:pPr>
          </w:p>
          <w:p w14:paraId="3FA06055" w14:textId="088D357A" w:rsidR="00B60346" w:rsidRPr="00217BBC" w:rsidRDefault="00B60346"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w:t>
            </w:r>
          </w:p>
          <w:p w14:paraId="069C851C"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DAB29AF"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A6B0659"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6DF7420"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576C9C3"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9272B63"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EB83DE0"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D2A63BC"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E410753"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C2E7CC"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34365A3"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B9EE09A"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91B4B3E"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7224518"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8C16CB5"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741E11"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4B24280"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5ADF78D"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DFEA7E6" w14:textId="77777777" w:rsidR="00C61758" w:rsidRPr="00217BBC"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D7C0DED" w14:textId="01BE0214" w:rsidR="00C61758" w:rsidRPr="00217BBC"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71625DD4" w14:textId="77777777" w:rsidR="00EA3260" w:rsidRPr="00217BBC" w:rsidRDefault="00EA3260"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A3EF376" w14:textId="77777777" w:rsidR="00B60346" w:rsidRPr="00217BBC"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C0ECAE9" w14:textId="77777777" w:rsidR="00C457EC" w:rsidRPr="00217BBC" w:rsidRDefault="00E020E0"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3</w:t>
            </w:r>
          </w:p>
          <w:p w14:paraId="1E8B2CB4"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C3EC9FC"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FD7A528"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EE7DCDA"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01071A2"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E436E7" w14:textId="77777777" w:rsidR="00473657" w:rsidRPr="00217BBC"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B1B4110" w14:textId="77777777" w:rsidR="00C457EC" w:rsidRPr="00217BBC" w:rsidRDefault="00C457EC" w:rsidP="00D30364">
            <w:pPr>
              <w:spacing w:after="0" w:line="240" w:lineRule="auto"/>
              <w:jc w:val="center"/>
              <w:rPr>
                <w:rFonts w:ascii="Times New Roman" w:eastAsia="Times New Roman" w:hAnsi="Times New Roman" w:cs="Times New Roman"/>
                <w:color w:val="000000"/>
                <w:sz w:val="20"/>
                <w:szCs w:val="20"/>
                <w:lang w:val="uk-UA" w:eastAsia="ru-RU"/>
              </w:rPr>
            </w:pPr>
          </w:p>
        </w:tc>
        <w:tc>
          <w:tcPr>
            <w:tcW w:w="492" w:type="pct"/>
          </w:tcPr>
          <w:p w14:paraId="5E6241CC" w14:textId="6428C182" w:rsidR="00736DCD" w:rsidRPr="00217BBC" w:rsidRDefault="001A73ED" w:rsidP="00C457EC">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lastRenderedPageBreak/>
              <w:t>68832,1</w:t>
            </w:r>
          </w:p>
          <w:p w14:paraId="0A947F2E" w14:textId="3F4B4712" w:rsidR="001F0251" w:rsidRPr="00217BBC" w:rsidRDefault="001F0251" w:rsidP="00C457EC">
            <w:pPr>
              <w:spacing w:after="0" w:line="240" w:lineRule="auto"/>
              <w:jc w:val="center"/>
              <w:rPr>
                <w:rFonts w:ascii="Times New Roman" w:eastAsia="Times New Roman" w:hAnsi="Times New Roman" w:cs="Times New Roman"/>
                <w:sz w:val="18"/>
                <w:szCs w:val="18"/>
                <w:lang w:val="uk-UA" w:eastAsia="ru-RU"/>
              </w:rPr>
            </w:pPr>
            <w:r w:rsidRPr="00217BBC">
              <w:rPr>
                <w:rFonts w:ascii="Times New Roman" w:eastAsia="Times New Roman" w:hAnsi="Times New Roman" w:cs="Times New Roman"/>
                <w:sz w:val="18"/>
                <w:szCs w:val="18"/>
                <w:lang w:val="uk-UA" w:eastAsia="ru-RU"/>
              </w:rPr>
              <w:t>(бюджет ОТГ)</w:t>
            </w:r>
          </w:p>
          <w:p w14:paraId="51A740CF" w14:textId="5302479A" w:rsidR="001F0251" w:rsidRPr="00217BBC" w:rsidRDefault="001F0251" w:rsidP="0099329D">
            <w:pPr>
              <w:spacing w:after="0" w:line="240" w:lineRule="auto"/>
              <w:rPr>
                <w:rFonts w:ascii="Times New Roman" w:eastAsia="Times New Roman" w:hAnsi="Times New Roman" w:cs="Times New Roman"/>
                <w:sz w:val="20"/>
                <w:szCs w:val="20"/>
                <w:lang w:val="uk-UA" w:eastAsia="ru-RU"/>
              </w:rPr>
            </w:pPr>
          </w:p>
          <w:p w14:paraId="3B95B364" w14:textId="72D0DC7B" w:rsidR="001F0251" w:rsidRPr="00217BBC" w:rsidRDefault="001F0251" w:rsidP="00C457EC">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8952,3</w:t>
            </w:r>
          </w:p>
          <w:p w14:paraId="4D91B489" w14:textId="217D2F8C" w:rsidR="001F0251" w:rsidRPr="00217BBC" w:rsidRDefault="001F0251" w:rsidP="00C457EC">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sz w:val="18"/>
                <w:szCs w:val="18"/>
                <w:lang w:val="uk-UA" w:eastAsia="ru-RU"/>
              </w:rPr>
              <w:t>(</w:t>
            </w:r>
            <w:r w:rsidR="007B185C" w:rsidRPr="00217BBC">
              <w:rPr>
                <w:rFonts w:ascii="Times New Roman" w:eastAsia="Times New Roman" w:hAnsi="Times New Roman" w:cs="Times New Roman"/>
                <w:sz w:val="18"/>
                <w:szCs w:val="18"/>
                <w:lang w:val="uk-UA" w:eastAsia="ru-RU"/>
              </w:rPr>
              <w:t>державний бюджет -</w:t>
            </w:r>
            <w:r w:rsidR="00C63C22" w:rsidRPr="00734757">
              <w:rPr>
                <w:rFonts w:ascii="Times New Roman" w:eastAsia="Times New Roman" w:hAnsi="Times New Roman" w:cs="Times New Roman"/>
                <w:sz w:val="18"/>
                <w:szCs w:val="18"/>
                <w:lang w:eastAsia="ru-RU"/>
              </w:rPr>
              <w:t xml:space="preserve"> </w:t>
            </w:r>
            <w:r w:rsidRPr="00217BBC">
              <w:rPr>
                <w:rFonts w:ascii="Times New Roman" w:eastAsia="Times New Roman" w:hAnsi="Times New Roman" w:cs="Times New Roman"/>
                <w:sz w:val="18"/>
                <w:szCs w:val="18"/>
                <w:lang w:val="uk-UA" w:eastAsia="ru-RU"/>
              </w:rPr>
              <w:t>кошти ДФРР)</w:t>
            </w:r>
          </w:p>
          <w:p w14:paraId="3ABEE02C" w14:textId="77777777" w:rsidR="00A67D85" w:rsidRPr="00217BBC"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5DE4D0DE" w14:textId="77777777" w:rsidR="00271E08" w:rsidRPr="00217BBC" w:rsidRDefault="00271E08"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3F09E09C" w14:textId="7DFA83FB" w:rsidR="00A67D85" w:rsidRPr="00217BBC" w:rsidRDefault="000C5FDB" w:rsidP="000C5FDB">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63150,6</w:t>
            </w:r>
          </w:p>
          <w:p w14:paraId="4F575679" w14:textId="77777777" w:rsidR="001F0251" w:rsidRPr="00217BBC" w:rsidRDefault="001F0251" w:rsidP="001F0251">
            <w:pPr>
              <w:spacing w:after="0" w:line="240" w:lineRule="auto"/>
              <w:jc w:val="center"/>
              <w:rPr>
                <w:rFonts w:ascii="Times New Roman" w:eastAsia="Times New Roman" w:hAnsi="Times New Roman" w:cs="Times New Roman"/>
                <w:sz w:val="18"/>
                <w:szCs w:val="18"/>
                <w:lang w:val="uk-UA" w:eastAsia="ru-RU"/>
              </w:rPr>
            </w:pPr>
            <w:r w:rsidRPr="00217BBC">
              <w:rPr>
                <w:rFonts w:ascii="Times New Roman" w:eastAsia="Times New Roman" w:hAnsi="Times New Roman" w:cs="Times New Roman"/>
                <w:sz w:val="18"/>
                <w:szCs w:val="18"/>
                <w:lang w:val="uk-UA" w:eastAsia="ru-RU"/>
              </w:rPr>
              <w:t>(бюджет ОТГ)</w:t>
            </w:r>
          </w:p>
          <w:p w14:paraId="03FA6BBD" w14:textId="77777777" w:rsidR="001F0251" w:rsidRPr="00217BBC" w:rsidRDefault="001F0251" w:rsidP="002956FE">
            <w:pPr>
              <w:spacing w:after="0" w:line="240" w:lineRule="auto"/>
              <w:jc w:val="center"/>
              <w:rPr>
                <w:rFonts w:ascii="Times New Roman" w:eastAsia="Times New Roman" w:hAnsi="Times New Roman" w:cs="Times New Roman"/>
                <w:color w:val="000000"/>
                <w:sz w:val="20"/>
                <w:szCs w:val="20"/>
                <w:lang w:val="uk-UA" w:eastAsia="ru-RU"/>
              </w:rPr>
            </w:pPr>
          </w:p>
          <w:p w14:paraId="77261437" w14:textId="5174AC14" w:rsidR="00B77D90" w:rsidRPr="00217BBC" w:rsidRDefault="001F0251" w:rsidP="002956FE">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8798,0</w:t>
            </w:r>
          </w:p>
          <w:p w14:paraId="383B2858" w14:textId="77777777" w:rsidR="007B185C" w:rsidRPr="00217BBC" w:rsidRDefault="007B185C" w:rsidP="007B185C">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sz w:val="18"/>
                <w:szCs w:val="18"/>
                <w:lang w:val="uk-UA" w:eastAsia="ru-RU"/>
              </w:rPr>
              <w:t>(державний бюджет -кошти ДФРР)</w:t>
            </w:r>
          </w:p>
          <w:p w14:paraId="2E2DB77B" w14:textId="3C738ED4" w:rsidR="001F0251" w:rsidRPr="00217BBC" w:rsidRDefault="001F0251"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22C978E6" w14:textId="78E5402B" w:rsidR="00C457EC" w:rsidRPr="00217BBC" w:rsidRDefault="00C457EC" w:rsidP="009941EB">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У </w:t>
            </w:r>
            <w:r w:rsidR="00BA2F4A" w:rsidRPr="00217BBC">
              <w:rPr>
                <w:rFonts w:ascii="Times New Roman" w:eastAsia="Times New Roman" w:hAnsi="Times New Roman" w:cs="Times New Roman"/>
                <w:sz w:val="20"/>
                <w:szCs w:val="20"/>
                <w:lang w:val="uk-UA" w:eastAsia="ru-RU"/>
              </w:rPr>
              <w:t>2020 році</w:t>
            </w:r>
            <w:r w:rsidR="001E157A" w:rsidRPr="00217BBC">
              <w:rPr>
                <w:rFonts w:ascii="Times New Roman" w:eastAsia="Times New Roman" w:hAnsi="Times New Roman" w:cs="Times New Roman"/>
                <w:sz w:val="20"/>
                <w:szCs w:val="20"/>
                <w:lang w:val="uk-UA" w:eastAsia="ru-RU"/>
              </w:rPr>
              <w:t xml:space="preserve"> </w:t>
            </w:r>
            <w:r w:rsidR="00BA2F4A" w:rsidRPr="00217BBC">
              <w:rPr>
                <w:rFonts w:ascii="Times New Roman" w:eastAsia="Times New Roman" w:hAnsi="Times New Roman" w:cs="Times New Roman"/>
                <w:sz w:val="20"/>
                <w:szCs w:val="20"/>
                <w:lang w:val="uk-UA" w:eastAsia="ru-RU"/>
              </w:rPr>
              <w:t>видатки,</w:t>
            </w:r>
            <w:r w:rsidR="001E157A"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передбачені </w:t>
            </w:r>
            <w:r w:rsidR="00BA2F4A" w:rsidRPr="00217BBC">
              <w:rPr>
                <w:rFonts w:ascii="Times New Roman" w:eastAsia="Times New Roman" w:hAnsi="Times New Roman" w:cs="Times New Roman"/>
                <w:sz w:val="20"/>
                <w:szCs w:val="20"/>
                <w:lang w:val="uk-UA" w:eastAsia="ru-RU"/>
              </w:rPr>
              <w:t xml:space="preserve">на забезпечення </w:t>
            </w:r>
            <w:r w:rsidRPr="00217BBC">
              <w:rPr>
                <w:rFonts w:ascii="Times New Roman" w:eastAsia="Times New Roman" w:hAnsi="Times New Roman" w:cs="Times New Roman"/>
                <w:sz w:val="20"/>
                <w:szCs w:val="20"/>
                <w:lang w:val="uk-UA" w:eastAsia="ru-RU"/>
              </w:rPr>
              <w:t>діяльності  водопровідно-каналізаційного господарства</w:t>
            </w:r>
            <w:r w:rsidR="00BA2F4A" w:rsidRPr="00217BBC">
              <w:rPr>
                <w:rFonts w:ascii="Times New Roman" w:eastAsia="Times New Roman" w:hAnsi="Times New Roman" w:cs="Times New Roman"/>
                <w:sz w:val="20"/>
                <w:szCs w:val="20"/>
                <w:lang w:val="uk-UA" w:eastAsia="ru-RU"/>
              </w:rPr>
              <w:t xml:space="preserve">, склали                             </w:t>
            </w:r>
            <w:r w:rsidR="00EE212C" w:rsidRPr="00217BBC">
              <w:rPr>
                <w:rFonts w:ascii="Times New Roman" w:eastAsia="Times New Roman" w:hAnsi="Times New Roman" w:cs="Times New Roman"/>
                <w:sz w:val="20"/>
                <w:szCs w:val="20"/>
                <w:lang w:val="uk-UA" w:eastAsia="ru-RU"/>
              </w:rPr>
              <w:t>44348,0</w:t>
            </w:r>
            <w:r w:rsidR="00365E84" w:rsidRPr="00217BBC">
              <w:rPr>
                <w:rFonts w:ascii="Times New Roman" w:eastAsia="Times New Roman" w:hAnsi="Times New Roman" w:cs="Times New Roman"/>
                <w:sz w:val="20"/>
                <w:szCs w:val="20"/>
                <w:lang w:val="uk-UA" w:eastAsia="ru-RU"/>
              </w:rPr>
              <w:t xml:space="preserve"> тис. грн</w:t>
            </w:r>
            <w:r w:rsidR="00BA2F4A" w:rsidRPr="00217BBC">
              <w:rPr>
                <w:rFonts w:ascii="Times New Roman" w:eastAsia="Times New Roman" w:hAnsi="Times New Roman" w:cs="Times New Roman"/>
                <w:sz w:val="20"/>
                <w:szCs w:val="20"/>
                <w:lang w:val="uk-UA" w:eastAsia="ru-RU"/>
              </w:rPr>
              <w:t>.</w:t>
            </w:r>
            <w:r w:rsidR="00A72A7A" w:rsidRPr="00217BBC">
              <w:rPr>
                <w:rFonts w:ascii="Times New Roman" w:eastAsia="Times New Roman" w:hAnsi="Times New Roman" w:cs="Times New Roman"/>
                <w:sz w:val="20"/>
                <w:szCs w:val="20"/>
                <w:lang w:val="uk-UA" w:eastAsia="ru-RU"/>
              </w:rPr>
              <w:t xml:space="preserve"> (було затверджено в бюджеті </w:t>
            </w:r>
            <w:r w:rsidR="007E7A16" w:rsidRPr="00217BBC">
              <w:rPr>
                <w:rFonts w:ascii="Times New Roman" w:eastAsia="Times New Roman" w:hAnsi="Times New Roman" w:cs="Times New Roman"/>
                <w:sz w:val="20"/>
                <w:szCs w:val="20"/>
                <w:lang w:val="uk-UA" w:eastAsia="ru-RU"/>
              </w:rPr>
              <w:t xml:space="preserve">Сумської міської </w:t>
            </w:r>
            <w:r w:rsidR="000226F0" w:rsidRPr="00217BBC">
              <w:rPr>
                <w:rFonts w:ascii="Times New Roman" w:eastAsia="Times New Roman" w:hAnsi="Times New Roman" w:cs="Times New Roman"/>
                <w:sz w:val="20"/>
                <w:szCs w:val="20"/>
                <w:lang w:val="uk-UA" w:eastAsia="ru-RU"/>
              </w:rPr>
              <w:t>О</w:t>
            </w:r>
            <w:r w:rsidR="00A72A7A" w:rsidRPr="00217BBC">
              <w:rPr>
                <w:rFonts w:ascii="Times New Roman" w:eastAsia="Times New Roman" w:hAnsi="Times New Roman" w:cs="Times New Roman"/>
                <w:sz w:val="20"/>
                <w:szCs w:val="20"/>
                <w:lang w:val="uk-UA" w:eastAsia="ru-RU"/>
              </w:rPr>
              <w:t>ТГ з урахуванням змін – 47403,3 тис. грн.)</w:t>
            </w:r>
            <w:r w:rsidRPr="00217BBC">
              <w:rPr>
                <w:rFonts w:ascii="Times New Roman" w:eastAsia="Times New Roman" w:hAnsi="Times New Roman" w:cs="Times New Roman"/>
                <w:sz w:val="20"/>
                <w:szCs w:val="20"/>
                <w:lang w:val="uk-UA" w:eastAsia="ru-RU"/>
              </w:rPr>
              <w:t xml:space="preserve">, а саме: </w:t>
            </w:r>
            <w:r w:rsidR="0089085C" w:rsidRPr="00217BBC">
              <w:rPr>
                <w:rFonts w:ascii="Times New Roman" w:eastAsia="Times New Roman" w:hAnsi="Times New Roman" w:cs="Times New Roman"/>
                <w:sz w:val="20"/>
                <w:szCs w:val="20"/>
                <w:lang w:val="uk-UA" w:eastAsia="ru-RU"/>
              </w:rPr>
              <w:t>фінансова</w:t>
            </w:r>
            <w:r w:rsidR="00FE4FC7" w:rsidRPr="00217BBC">
              <w:rPr>
                <w:rFonts w:ascii="Times New Roman" w:eastAsia="Times New Roman" w:hAnsi="Times New Roman" w:cs="Times New Roman"/>
                <w:sz w:val="20"/>
                <w:szCs w:val="20"/>
                <w:lang w:val="uk-UA" w:eastAsia="ru-RU"/>
              </w:rPr>
              <w:t xml:space="preserve"> підтримка</w:t>
            </w:r>
            <w:r w:rsidR="00F10AA0" w:rsidRPr="00217BBC">
              <w:rPr>
                <w:rFonts w:ascii="Times New Roman" w:eastAsia="Times New Roman" w:hAnsi="Times New Roman" w:cs="Times New Roman"/>
                <w:sz w:val="20"/>
                <w:szCs w:val="20"/>
                <w:lang w:val="uk-UA" w:eastAsia="ru-RU"/>
              </w:rPr>
              <w:t xml:space="preserve"> КП «Міськводоканал» СМР</w:t>
            </w:r>
            <w:r w:rsidR="0089085C" w:rsidRPr="00217BBC">
              <w:rPr>
                <w:rFonts w:ascii="Times New Roman" w:eastAsia="Times New Roman" w:hAnsi="Times New Roman" w:cs="Times New Roman"/>
                <w:sz w:val="20"/>
                <w:szCs w:val="20"/>
                <w:lang w:val="uk-UA" w:eastAsia="ru-RU"/>
              </w:rPr>
              <w:t xml:space="preserve"> - </w:t>
            </w:r>
            <w:r w:rsidR="0089085C" w:rsidRPr="00217BBC">
              <w:rPr>
                <w:rFonts w:ascii="Times New Roman" w:hAnsi="Times New Roman" w:cs="Times New Roman"/>
                <w:sz w:val="20"/>
                <w:szCs w:val="20"/>
                <w:lang w:val="uk-UA"/>
              </w:rPr>
              <w:t>41 641,2</w:t>
            </w:r>
            <w:r w:rsidR="0089085C" w:rsidRPr="00217BBC">
              <w:rPr>
                <w:rFonts w:ascii="Times New Roman" w:eastAsia="Times New Roman" w:hAnsi="Times New Roman" w:cs="Times New Roman"/>
                <w:sz w:val="20"/>
                <w:szCs w:val="20"/>
                <w:lang w:val="uk-UA" w:eastAsia="ru-RU"/>
              </w:rPr>
              <w:t xml:space="preserve"> тис. грн. </w:t>
            </w:r>
            <w:r w:rsidR="00F10AA0" w:rsidRPr="00217BBC">
              <w:rPr>
                <w:rFonts w:ascii="Times New Roman" w:eastAsia="Times New Roman" w:hAnsi="Times New Roman" w:cs="Times New Roman"/>
                <w:sz w:val="20"/>
                <w:szCs w:val="20"/>
                <w:lang w:val="uk-UA" w:eastAsia="ru-RU"/>
              </w:rPr>
              <w:t>(</w:t>
            </w:r>
            <w:r w:rsidR="0089085C" w:rsidRPr="00217BBC">
              <w:rPr>
                <w:rFonts w:ascii="Times New Roman" w:eastAsia="Times New Roman" w:hAnsi="Times New Roman" w:cs="Times New Roman"/>
                <w:sz w:val="20"/>
                <w:szCs w:val="20"/>
                <w:lang w:val="uk-UA" w:eastAsia="ru-RU"/>
              </w:rPr>
              <w:t xml:space="preserve">охорона водозаборів та очисних споруд, погашення заборгованості за електроенергію  за судовим рішенням </w:t>
            </w:r>
            <w:r w:rsidR="0089085C" w:rsidRPr="00217BBC">
              <w:rPr>
                <w:rFonts w:ascii="Times New Roman" w:eastAsia="Times New Roman" w:hAnsi="Times New Roman" w:cs="Times New Roman"/>
                <w:spacing w:val="2"/>
                <w:sz w:val="20"/>
                <w:szCs w:val="20"/>
                <w:lang w:val="uk-UA"/>
              </w:rPr>
              <w:t>та сплату поточної заборгованості за спожиту електроенергію, проведення переоцінки запасів питних підземних вод Сумського родовища,</w:t>
            </w:r>
            <w:r w:rsidR="0089085C" w:rsidRPr="00217BBC">
              <w:rPr>
                <w:rFonts w:ascii="Times New Roman" w:eastAsia="Times New Roman" w:hAnsi="Times New Roman" w:cs="Times New Roman"/>
                <w:sz w:val="20"/>
                <w:szCs w:val="20"/>
                <w:lang w:val="uk-UA" w:eastAsia="ru-RU"/>
              </w:rPr>
              <w:t xml:space="preserve"> п</w:t>
            </w:r>
            <w:r w:rsidR="0089085C" w:rsidRPr="00217BBC">
              <w:rPr>
                <w:rFonts w:ascii="Times New Roman" w:eastAsia="Times New Roman" w:hAnsi="Times New Roman" w:cs="Times New Roman"/>
                <w:spacing w:val="2"/>
                <w:sz w:val="20"/>
                <w:szCs w:val="20"/>
                <w:lang w:val="uk-UA"/>
              </w:rPr>
              <w:t>ридбання водопровідних та каналізаційних люків, придбання аераційної системи в комплекті для</w:t>
            </w:r>
            <w:r w:rsidR="0089085C" w:rsidRPr="00217BBC">
              <w:rPr>
                <w:rFonts w:ascii="Times New Roman" w:eastAsia="Times New Roman" w:hAnsi="Times New Roman" w:cs="Times New Roman"/>
                <w:spacing w:val="2"/>
                <w:sz w:val="28"/>
                <w:szCs w:val="28"/>
                <w:lang w:val="uk-UA"/>
              </w:rPr>
              <w:t xml:space="preserve"> </w:t>
            </w:r>
            <w:r w:rsidR="009941EB" w:rsidRPr="00217BBC">
              <w:rPr>
                <w:rFonts w:ascii="Times New Roman" w:eastAsia="Times New Roman" w:hAnsi="Times New Roman" w:cs="Times New Roman"/>
                <w:spacing w:val="2"/>
                <w:sz w:val="20"/>
                <w:szCs w:val="20"/>
                <w:lang w:val="uk-UA"/>
              </w:rPr>
              <w:t>станції очисних споруд</w:t>
            </w:r>
            <w:r w:rsidR="0089085C" w:rsidRPr="00217BBC">
              <w:rPr>
                <w:rFonts w:ascii="Times New Roman" w:eastAsia="Times New Roman" w:hAnsi="Times New Roman" w:cs="Times New Roman"/>
                <w:spacing w:val="2"/>
                <w:sz w:val="20"/>
                <w:szCs w:val="20"/>
                <w:lang w:val="uk-UA"/>
              </w:rPr>
              <w:t>)</w:t>
            </w:r>
            <w:r w:rsidR="0089085C" w:rsidRPr="00217BBC">
              <w:rPr>
                <w:rFonts w:ascii="Times New Roman" w:eastAsia="Times New Roman" w:hAnsi="Times New Roman" w:cs="Times New Roman"/>
                <w:sz w:val="20"/>
                <w:szCs w:val="20"/>
                <w:lang w:val="uk-UA" w:eastAsia="ru-RU"/>
              </w:rPr>
              <w:t xml:space="preserve">; виконання геофізичного дослідження </w:t>
            </w:r>
            <w:r w:rsidR="0089085C" w:rsidRPr="00217BBC">
              <w:rPr>
                <w:rFonts w:ascii="Times New Roman" w:eastAsia="Times New Roman" w:hAnsi="Times New Roman" w:cs="Times New Roman"/>
                <w:sz w:val="20"/>
                <w:szCs w:val="20"/>
                <w:lang w:val="uk-UA" w:eastAsia="ru-RU"/>
              </w:rPr>
              <w:lastRenderedPageBreak/>
              <w:t xml:space="preserve">свердловин – </w:t>
            </w:r>
            <w:r w:rsidR="000C5FDB" w:rsidRPr="00217BBC">
              <w:rPr>
                <w:rFonts w:ascii="Times New Roman" w:eastAsia="Times New Roman" w:hAnsi="Times New Roman" w:cs="Times New Roman"/>
                <w:sz w:val="20"/>
                <w:szCs w:val="20"/>
                <w:lang w:val="uk-UA" w:eastAsia="ru-RU"/>
              </w:rPr>
              <w:t xml:space="preserve"> </w:t>
            </w:r>
            <w:r w:rsidR="0089085C" w:rsidRPr="00217BBC">
              <w:rPr>
                <w:rFonts w:ascii="Times New Roman" w:eastAsia="Times New Roman" w:hAnsi="Times New Roman" w:cs="Times New Roman"/>
                <w:sz w:val="20"/>
                <w:szCs w:val="20"/>
                <w:lang w:val="uk-UA" w:eastAsia="ru-RU"/>
              </w:rPr>
              <w:t xml:space="preserve">340,8 тис. гривень; поточний ремонт зовнішніх мереж водопостачання, зарахованих до комунальної власності  територіальної громади – 190,2 тис. гривень; оплату послуг з охорони КНС за </w:t>
            </w:r>
            <w:proofErr w:type="spellStart"/>
            <w:r w:rsidR="0089085C" w:rsidRPr="00217BBC">
              <w:rPr>
                <w:rFonts w:ascii="Times New Roman" w:eastAsia="Times New Roman" w:hAnsi="Times New Roman" w:cs="Times New Roman"/>
                <w:sz w:val="20"/>
                <w:szCs w:val="20"/>
                <w:lang w:val="uk-UA" w:eastAsia="ru-RU"/>
              </w:rPr>
              <w:t>адресою</w:t>
            </w:r>
            <w:proofErr w:type="spellEnd"/>
            <w:r w:rsidR="009941EB" w:rsidRPr="00217BBC">
              <w:rPr>
                <w:rFonts w:ascii="Times New Roman" w:eastAsia="Times New Roman" w:hAnsi="Times New Roman" w:cs="Times New Roman"/>
                <w:sz w:val="20"/>
                <w:szCs w:val="20"/>
                <w:lang w:val="uk-UA" w:eastAsia="ru-RU"/>
              </w:rPr>
              <w:t>:</w:t>
            </w:r>
            <w:r w:rsidR="00BA2F4A" w:rsidRPr="00217BBC">
              <w:rPr>
                <w:rFonts w:ascii="Times New Roman" w:eastAsia="Times New Roman" w:hAnsi="Times New Roman" w:cs="Times New Roman"/>
                <w:sz w:val="20"/>
                <w:szCs w:val="20"/>
                <w:lang w:val="uk-UA" w:eastAsia="ru-RU"/>
              </w:rPr>
              <w:t xml:space="preserve"> </w:t>
            </w:r>
            <w:r w:rsidR="0089085C" w:rsidRPr="00217BBC">
              <w:rPr>
                <w:rFonts w:ascii="Times New Roman" w:eastAsia="Times New Roman" w:hAnsi="Times New Roman" w:cs="Times New Roman"/>
                <w:sz w:val="20"/>
                <w:szCs w:val="20"/>
                <w:lang w:val="uk-UA" w:eastAsia="ru-RU"/>
              </w:rPr>
              <w:t xml:space="preserve">вул. Привокзальна, 4/13 </w:t>
            </w:r>
            <w:r w:rsidR="0089085C" w:rsidRPr="00217BBC">
              <w:rPr>
                <w:rFonts w:ascii="Times New Roman" w:eastAsia="Times New Roman" w:hAnsi="Times New Roman" w:cs="Times New Roman"/>
                <w:spacing w:val="2"/>
                <w:sz w:val="20"/>
                <w:szCs w:val="20"/>
                <w:lang w:val="uk-UA"/>
              </w:rPr>
              <w:t xml:space="preserve">– </w:t>
            </w:r>
            <w:r w:rsidR="0089085C" w:rsidRPr="00217BBC">
              <w:rPr>
                <w:rFonts w:ascii="Times New Roman" w:eastAsia="Times New Roman" w:hAnsi="Times New Roman" w:cs="Times New Roman"/>
                <w:sz w:val="20"/>
                <w:szCs w:val="20"/>
                <w:lang w:val="uk-UA" w:eastAsia="ru-RU"/>
              </w:rPr>
              <w:t>379,6 тис. гривень; надання послуг з очищення свердловин – 49,9 тис. гривень; заміна насосного обладнання на свердловинах – 30,1 тис. гривень; капітальний ремонт діючого</w:t>
            </w:r>
            <w:r w:rsidR="0089085C" w:rsidRPr="00217BBC">
              <w:rPr>
                <w:rFonts w:ascii="Times New Roman" w:eastAsia="Times New Roman" w:hAnsi="Times New Roman" w:cs="Times New Roman"/>
                <w:sz w:val="28"/>
                <w:szCs w:val="28"/>
                <w:lang w:val="uk-UA" w:eastAsia="ru-RU"/>
              </w:rPr>
              <w:t xml:space="preserve"> </w:t>
            </w:r>
            <w:r w:rsidR="0089085C" w:rsidRPr="00217BBC">
              <w:rPr>
                <w:rFonts w:ascii="Times New Roman" w:eastAsia="Times New Roman" w:hAnsi="Times New Roman" w:cs="Times New Roman"/>
                <w:sz w:val="20"/>
                <w:szCs w:val="20"/>
                <w:lang w:val="uk-UA" w:eastAsia="ru-RU"/>
              </w:rPr>
              <w:t>каналізаційного колектору Д-500 мм по вул. Ремісничій в м. Суми – 1 716,</w:t>
            </w:r>
            <w:r w:rsidR="00BA2F4A" w:rsidRPr="00217BBC">
              <w:rPr>
                <w:rFonts w:ascii="Times New Roman" w:eastAsia="Times New Roman" w:hAnsi="Times New Roman" w:cs="Times New Roman"/>
                <w:sz w:val="20"/>
                <w:szCs w:val="20"/>
                <w:lang w:val="uk-UA" w:eastAsia="ru-RU"/>
              </w:rPr>
              <w:t>2 тис. гривень</w:t>
            </w:r>
            <w:r w:rsidR="0089085C" w:rsidRPr="00217BBC">
              <w:rPr>
                <w:rFonts w:ascii="Times New Roman" w:eastAsia="Times New Roman" w:hAnsi="Times New Roman" w:cs="Times New Roman"/>
                <w:sz w:val="20"/>
                <w:szCs w:val="20"/>
                <w:lang w:val="uk-UA" w:eastAsia="ru-RU"/>
              </w:rPr>
              <w:t>.</w:t>
            </w:r>
            <w:r w:rsidR="009941EB" w:rsidRPr="00217BBC">
              <w:rPr>
                <w:rFonts w:ascii="Times New Roman" w:eastAsia="Times New Roman" w:hAnsi="Times New Roman" w:cs="Times New Roman"/>
                <w:sz w:val="20"/>
                <w:szCs w:val="20"/>
                <w:lang w:val="uk-UA" w:eastAsia="ru-RU"/>
              </w:rPr>
              <w:t xml:space="preserve"> </w:t>
            </w:r>
            <w:r w:rsidR="00B10439" w:rsidRPr="00217BBC">
              <w:rPr>
                <w:rFonts w:ascii="Times New Roman" w:eastAsia="Times New Roman" w:hAnsi="Times New Roman" w:cs="Times New Roman"/>
                <w:sz w:val="20"/>
                <w:szCs w:val="20"/>
                <w:lang w:val="uk-UA" w:eastAsia="ru-RU"/>
              </w:rPr>
              <w:t>Також  в бюджеті</w:t>
            </w:r>
            <w:r w:rsidR="007E7A16" w:rsidRPr="00217BBC">
              <w:rPr>
                <w:rFonts w:ascii="Times New Roman" w:eastAsia="Times New Roman" w:hAnsi="Times New Roman" w:cs="Times New Roman"/>
                <w:sz w:val="20"/>
                <w:szCs w:val="20"/>
                <w:lang w:val="uk-UA" w:eastAsia="ru-RU"/>
              </w:rPr>
              <w:t xml:space="preserve"> Сумської міської</w:t>
            </w:r>
            <w:r w:rsidR="00B10439" w:rsidRPr="00217BBC">
              <w:rPr>
                <w:rFonts w:ascii="Times New Roman" w:eastAsia="Times New Roman" w:hAnsi="Times New Roman" w:cs="Times New Roman"/>
                <w:sz w:val="20"/>
                <w:szCs w:val="20"/>
                <w:lang w:val="uk-UA" w:eastAsia="ru-RU"/>
              </w:rPr>
              <w:t xml:space="preserve"> ОТГ на 2020 рік (з урахуванням змін) були враховані видатки на поповнення статутного капіталу КП «Міськводоканал» Сумської міської ради, </w:t>
            </w:r>
            <w:r w:rsidR="002B4DA5" w:rsidRPr="00217BBC">
              <w:rPr>
                <w:rFonts w:ascii="Times New Roman" w:eastAsia="Times New Roman" w:hAnsi="Times New Roman" w:cs="Times New Roman"/>
                <w:sz w:val="20"/>
                <w:szCs w:val="20"/>
                <w:lang w:val="uk-UA" w:eastAsia="ru-RU"/>
              </w:rPr>
              <w:t>а саме</w:t>
            </w:r>
            <w:r w:rsidR="00B10439" w:rsidRPr="00217BBC">
              <w:rPr>
                <w:rFonts w:ascii="Times New Roman" w:eastAsia="Times New Roman" w:hAnsi="Times New Roman" w:cs="Times New Roman"/>
                <w:sz w:val="20"/>
                <w:szCs w:val="20"/>
                <w:lang w:val="uk-UA" w:eastAsia="ru-RU"/>
              </w:rPr>
              <w:t xml:space="preserve"> на виготовлення проєктної документації по об’єкту «Реконструкція міських каналізаційних очисних споруд комунального підприємства «Міськводоканал» Сумської міської ради потужністю 60000 м3/добу з виділенням першої черги будівництва потужністю 30000 м3/добу у м. Суми, вул. Гамалія, буд. 40» - 7042,3 тис. грн. </w:t>
            </w:r>
            <w:r w:rsidR="002B4DA5" w:rsidRPr="00217BBC">
              <w:rPr>
                <w:rFonts w:ascii="Times New Roman" w:eastAsia="Times New Roman" w:hAnsi="Times New Roman" w:cs="Times New Roman"/>
                <w:sz w:val="20"/>
                <w:szCs w:val="20"/>
                <w:lang w:val="uk-UA" w:eastAsia="ru-RU"/>
              </w:rPr>
              <w:t>у</w:t>
            </w:r>
            <w:r w:rsidR="00B10439" w:rsidRPr="00217BBC">
              <w:rPr>
                <w:rFonts w:ascii="Times New Roman" w:eastAsia="Times New Roman" w:hAnsi="Times New Roman" w:cs="Times New Roman"/>
                <w:sz w:val="20"/>
                <w:szCs w:val="20"/>
                <w:lang w:val="uk-UA" w:eastAsia="ru-RU"/>
              </w:rPr>
              <w:t xml:space="preserve"> рамках реалізації проєкту «Модернізація та реконструкція системи водовідведення у </w:t>
            </w:r>
            <w:r w:rsidR="00610600" w:rsidRPr="00217BBC">
              <w:rPr>
                <w:rFonts w:ascii="Times New Roman" w:eastAsia="Times New Roman" w:hAnsi="Times New Roman" w:cs="Times New Roman"/>
                <w:sz w:val="20"/>
                <w:szCs w:val="20"/>
                <w:lang w:val="uk-UA" w:eastAsia="ru-RU"/>
              </w:rPr>
              <w:t xml:space="preserve"> </w:t>
            </w:r>
            <w:r w:rsidR="00B10439" w:rsidRPr="00217BBC">
              <w:rPr>
                <w:rFonts w:ascii="Times New Roman" w:eastAsia="Times New Roman" w:hAnsi="Times New Roman" w:cs="Times New Roman"/>
                <w:sz w:val="20"/>
                <w:szCs w:val="20"/>
                <w:lang w:val="uk-UA" w:eastAsia="ru-RU"/>
              </w:rPr>
              <w:t xml:space="preserve">м. Суми» </w:t>
            </w:r>
            <w:r w:rsidR="002B4DA5" w:rsidRPr="00217BBC">
              <w:rPr>
                <w:rFonts w:ascii="Times New Roman" w:eastAsia="Times New Roman" w:hAnsi="Times New Roman" w:cs="Times New Roman"/>
                <w:sz w:val="20"/>
                <w:szCs w:val="20"/>
                <w:lang w:val="uk-UA" w:eastAsia="ru-RU"/>
              </w:rPr>
              <w:t xml:space="preserve">в рамках «Програми NEFCO NIP з модернізації систем водопостачання та водовідведення України» </w:t>
            </w:r>
            <w:r w:rsidR="00B10439" w:rsidRPr="00217BBC">
              <w:rPr>
                <w:rFonts w:ascii="Times New Roman" w:eastAsia="Times New Roman" w:hAnsi="Times New Roman" w:cs="Times New Roman"/>
                <w:sz w:val="20"/>
                <w:szCs w:val="20"/>
                <w:lang w:val="uk-UA" w:eastAsia="ru-RU"/>
              </w:rPr>
              <w:t xml:space="preserve">(виконано -  6982,4 тис. грн.). </w:t>
            </w:r>
            <w:r w:rsidRPr="00217BBC">
              <w:rPr>
                <w:rFonts w:ascii="Times New Roman" w:eastAsia="Times New Roman" w:hAnsi="Times New Roman" w:cs="Times New Roman"/>
                <w:sz w:val="20"/>
                <w:szCs w:val="20"/>
                <w:lang w:val="uk-UA" w:eastAsia="ru-RU"/>
              </w:rPr>
              <w:t>На реконструкцію</w:t>
            </w:r>
            <w:r w:rsidR="00802C40"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будівництво  каналізаційних колекторів по місту Суми (в</w:t>
            </w:r>
            <w:r w:rsidR="001A13C5" w:rsidRPr="00217BBC">
              <w:rPr>
                <w:rFonts w:ascii="Times New Roman" w:eastAsia="Times New Roman" w:hAnsi="Times New Roman" w:cs="Times New Roman"/>
                <w:sz w:val="20"/>
                <w:szCs w:val="20"/>
                <w:lang w:val="uk-UA" w:eastAsia="ru-RU"/>
              </w:rPr>
              <w:t>иконання робіт, виготовлення проєктної документації</w:t>
            </w:r>
            <w:r w:rsidRPr="00217BBC">
              <w:rPr>
                <w:rFonts w:ascii="Times New Roman" w:eastAsia="Times New Roman" w:hAnsi="Times New Roman" w:cs="Times New Roman"/>
                <w:sz w:val="20"/>
                <w:szCs w:val="20"/>
                <w:lang w:val="uk-UA" w:eastAsia="ru-RU"/>
              </w:rPr>
              <w:t>)</w:t>
            </w:r>
            <w:r w:rsidR="00686B2F" w:rsidRPr="00217BBC">
              <w:rPr>
                <w:rFonts w:ascii="Times New Roman" w:eastAsia="Times New Roman" w:hAnsi="Times New Roman" w:cs="Times New Roman"/>
                <w:sz w:val="20"/>
                <w:szCs w:val="20"/>
                <w:lang w:val="uk-UA" w:eastAsia="ru-RU"/>
              </w:rPr>
              <w:t xml:space="preserve"> та</w:t>
            </w:r>
            <w:r w:rsidR="00F02303" w:rsidRPr="00217BBC">
              <w:rPr>
                <w:rFonts w:ascii="Times New Roman" w:eastAsia="Times New Roman" w:hAnsi="Times New Roman" w:cs="Times New Roman"/>
                <w:sz w:val="20"/>
                <w:szCs w:val="20"/>
                <w:lang w:val="uk-UA" w:eastAsia="ru-RU"/>
              </w:rPr>
              <w:t xml:space="preserve"> </w:t>
            </w:r>
            <w:r w:rsidR="00686B2F" w:rsidRPr="00217BBC">
              <w:rPr>
                <w:rFonts w:ascii="Times New Roman" w:eastAsia="Times New Roman" w:hAnsi="Times New Roman" w:cs="Times New Roman"/>
                <w:sz w:val="20"/>
                <w:szCs w:val="20"/>
                <w:lang w:val="uk-UA" w:eastAsia="ru-RU"/>
              </w:rPr>
              <w:t xml:space="preserve">будівництво резервуару аварійного скиду стічної води </w:t>
            </w:r>
            <w:r w:rsidRPr="00217BBC">
              <w:rPr>
                <w:rFonts w:ascii="Times New Roman" w:eastAsia="Times New Roman" w:hAnsi="Times New Roman" w:cs="Times New Roman"/>
                <w:sz w:val="20"/>
                <w:szCs w:val="20"/>
                <w:lang w:val="uk-UA" w:eastAsia="ru-RU"/>
              </w:rPr>
              <w:t xml:space="preserve">в бюджеті  Сумської міської ОТГ на </w:t>
            </w:r>
            <w:r w:rsidR="00617F40" w:rsidRPr="00217BBC">
              <w:rPr>
                <w:rFonts w:ascii="Times New Roman" w:eastAsia="Times New Roman" w:hAnsi="Times New Roman" w:cs="Times New Roman"/>
                <w:sz w:val="20"/>
                <w:szCs w:val="20"/>
                <w:lang w:val="uk-UA" w:eastAsia="ru-RU"/>
              </w:rPr>
              <w:t>2020</w:t>
            </w:r>
            <w:r w:rsidR="005467A2" w:rsidRPr="00217BBC">
              <w:rPr>
                <w:rFonts w:ascii="Times New Roman" w:eastAsia="Times New Roman" w:hAnsi="Times New Roman" w:cs="Times New Roman"/>
                <w:sz w:val="20"/>
                <w:szCs w:val="20"/>
                <w:lang w:val="uk-UA" w:eastAsia="ru-RU"/>
              </w:rPr>
              <w:t xml:space="preserve"> рік передбачені  кошти </w:t>
            </w:r>
            <w:r w:rsidR="0087752E" w:rsidRPr="00217BBC">
              <w:rPr>
                <w:rFonts w:ascii="Times New Roman" w:eastAsia="Times New Roman" w:hAnsi="Times New Roman" w:cs="Times New Roman"/>
                <w:sz w:val="20"/>
                <w:szCs w:val="20"/>
                <w:lang w:val="uk-UA" w:eastAsia="ru-RU"/>
              </w:rPr>
              <w:t xml:space="preserve">(з урахуванням змін) </w:t>
            </w:r>
            <w:r w:rsidR="005467A2" w:rsidRPr="00217BBC">
              <w:rPr>
                <w:rFonts w:ascii="Times New Roman" w:eastAsia="Times New Roman" w:hAnsi="Times New Roman" w:cs="Times New Roman"/>
                <w:sz w:val="20"/>
                <w:szCs w:val="20"/>
                <w:lang w:val="uk-UA" w:eastAsia="ru-RU"/>
              </w:rPr>
              <w:t xml:space="preserve"> в сумі </w:t>
            </w:r>
            <w:r w:rsidR="000C5FDB" w:rsidRPr="00217BBC">
              <w:rPr>
                <w:rFonts w:ascii="Times New Roman" w:eastAsia="Times New Roman" w:hAnsi="Times New Roman" w:cs="Times New Roman"/>
                <w:sz w:val="20"/>
                <w:szCs w:val="20"/>
                <w:lang w:val="uk-UA" w:eastAsia="ru-RU"/>
              </w:rPr>
              <w:t xml:space="preserve">12191,3 </w:t>
            </w:r>
            <w:r w:rsidRPr="00217BBC">
              <w:rPr>
                <w:rFonts w:ascii="Times New Roman" w:eastAsia="Times New Roman" w:hAnsi="Times New Roman" w:cs="Times New Roman"/>
                <w:sz w:val="20"/>
                <w:szCs w:val="20"/>
                <w:lang w:val="uk-UA" w:eastAsia="ru-RU"/>
              </w:rPr>
              <w:t>тис</w:t>
            </w:r>
            <w:r w:rsidR="00626A79"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грн.</w:t>
            </w:r>
            <w:r w:rsidR="000C5FDB" w:rsidRPr="00217BBC">
              <w:rPr>
                <w:rFonts w:ascii="Times New Roman" w:eastAsia="Times New Roman" w:hAnsi="Times New Roman" w:cs="Times New Roman"/>
                <w:sz w:val="20"/>
                <w:szCs w:val="20"/>
                <w:lang w:val="uk-UA" w:eastAsia="ru-RU"/>
              </w:rPr>
              <w:t xml:space="preserve"> (освоєно 9853</w:t>
            </w:r>
            <w:r w:rsidR="00771F84" w:rsidRPr="00217BBC">
              <w:rPr>
                <w:rFonts w:ascii="Times New Roman" w:eastAsia="Times New Roman" w:hAnsi="Times New Roman" w:cs="Times New Roman"/>
                <w:sz w:val="20"/>
                <w:szCs w:val="20"/>
                <w:lang w:val="uk-UA" w:eastAsia="ru-RU"/>
              </w:rPr>
              <w:t>,0</w:t>
            </w:r>
            <w:r w:rsidR="0087752E" w:rsidRPr="00217BBC">
              <w:rPr>
                <w:rFonts w:ascii="Times New Roman" w:eastAsia="Times New Roman" w:hAnsi="Times New Roman" w:cs="Times New Roman"/>
                <w:sz w:val="20"/>
                <w:szCs w:val="20"/>
                <w:lang w:val="uk-UA" w:eastAsia="ru-RU"/>
              </w:rPr>
              <w:t xml:space="preserve"> тис. грн.)</w:t>
            </w:r>
            <w:r w:rsidR="001E157A" w:rsidRPr="00217BBC">
              <w:rPr>
                <w:rFonts w:ascii="Times New Roman" w:eastAsia="Times New Roman" w:hAnsi="Times New Roman" w:cs="Times New Roman"/>
                <w:sz w:val="20"/>
                <w:szCs w:val="20"/>
                <w:lang w:val="uk-UA" w:eastAsia="ru-RU"/>
              </w:rPr>
              <w:t xml:space="preserve">, в </w:t>
            </w:r>
            <w:proofErr w:type="spellStart"/>
            <w:r w:rsidR="001E157A" w:rsidRPr="00217BBC">
              <w:rPr>
                <w:rFonts w:ascii="Times New Roman" w:eastAsia="Times New Roman" w:hAnsi="Times New Roman" w:cs="Times New Roman"/>
                <w:sz w:val="20"/>
                <w:szCs w:val="20"/>
                <w:lang w:val="uk-UA" w:eastAsia="ru-RU"/>
              </w:rPr>
              <w:t>т.ч</w:t>
            </w:r>
            <w:proofErr w:type="spellEnd"/>
            <w:r w:rsidR="001E157A" w:rsidRPr="00217BBC">
              <w:rPr>
                <w:rFonts w:ascii="Times New Roman" w:eastAsia="Times New Roman" w:hAnsi="Times New Roman" w:cs="Times New Roman"/>
                <w:sz w:val="20"/>
                <w:szCs w:val="20"/>
                <w:lang w:val="uk-UA" w:eastAsia="ru-RU"/>
              </w:rPr>
              <w:t>. по об’єктах:</w:t>
            </w:r>
            <w:r w:rsidRPr="00217BBC">
              <w:rPr>
                <w:rFonts w:ascii="Times New Roman" w:eastAsia="Times New Roman" w:hAnsi="Times New Roman" w:cs="Times New Roman"/>
                <w:sz w:val="20"/>
                <w:szCs w:val="20"/>
                <w:lang w:val="uk-UA" w:eastAsia="ru-RU"/>
              </w:rPr>
              <w:t xml:space="preserve">  </w:t>
            </w:r>
          </w:p>
          <w:p w14:paraId="7D14A236" w14:textId="34FA0C1C"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«Нове будівництво  напірного  каналізаційного колектору від </w:t>
            </w:r>
            <w:r w:rsidR="001A13C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КНС-6 до вул. Прокоф’єва в м. Суми з </w:t>
            </w:r>
            <w:proofErr w:type="spellStart"/>
            <w:r w:rsidRPr="00217BBC">
              <w:rPr>
                <w:rFonts w:ascii="Times New Roman" w:eastAsia="Times New Roman" w:hAnsi="Times New Roman" w:cs="Times New Roman"/>
                <w:sz w:val="20"/>
                <w:szCs w:val="20"/>
                <w:lang w:val="uk-UA" w:eastAsia="ru-RU"/>
              </w:rPr>
              <w:t>переврізкою</w:t>
            </w:r>
            <w:proofErr w:type="spellEnd"/>
            <w:r w:rsidRPr="00217BBC">
              <w:rPr>
                <w:rFonts w:ascii="Times New Roman" w:eastAsia="Times New Roman" w:hAnsi="Times New Roman" w:cs="Times New Roman"/>
                <w:sz w:val="20"/>
                <w:szCs w:val="20"/>
                <w:lang w:val="uk-UA" w:eastAsia="ru-RU"/>
              </w:rPr>
              <w:t xml:space="preserve"> в збудований напірн</w:t>
            </w:r>
            <w:r w:rsidR="002756F7" w:rsidRPr="00217BBC">
              <w:rPr>
                <w:rFonts w:ascii="Times New Roman" w:eastAsia="Times New Roman" w:hAnsi="Times New Roman" w:cs="Times New Roman"/>
                <w:sz w:val="20"/>
                <w:szCs w:val="20"/>
                <w:lang w:val="uk-UA" w:eastAsia="ru-RU"/>
              </w:rPr>
              <w:t>ий колектор  (друга нитка)» – 22</w:t>
            </w:r>
            <w:r w:rsidRPr="00217BBC">
              <w:rPr>
                <w:rFonts w:ascii="Times New Roman" w:eastAsia="Times New Roman" w:hAnsi="Times New Roman" w:cs="Times New Roman"/>
                <w:sz w:val="20"/>
                <w:szCs w:val="20"/>
                <w:lang w:val="uk-UA" w:eastAsia="ru-RU"/>
              </w:rPr>
              <w:t>0,0 тис. грн. (</w:t>
            </w:r>
            <w:r w:rsidR="00647EC2" w:rsidRPr="00217BBC">
              <w:rPr>
                <w:rFonts w:ascii="Times New Roman" w:eastAsia="Times New Roman" w:hAnsi="Times New Roman" w:cs="Times New Roman"/>
                <w:sz w:val="20"/>
                <w:szCs w:val="20"/>
                <w:lang w:val="uk-UA" w:eastAsia="ru-RU"/>
              </w:rPr>
              <w:t xml:space="preserve">виконано -          </w:t>
            </w:r>
            <w:r w:rsidR="00A72A7A" w:rsidRPr="00217BBC">
              <w:rPr>
                <w:rFonts w:ascii="Times New Roman" w:eastAsia="Times New Roman" w:hAnsi="Times New Roman" w:cs="Times New Roman"/>
                <w:sz w:val="20"/>
                <w:szCs w:val="20"/>
                <w:lang w:val="uk-UA" w:eastAsia="ru-RU"/>
              </w:rPr>
              <w:t>217,8 тис. грн.</w:t>
            </w:r>
            <w:r w:rsidR="00A5099B" w:rsidRPr="00217BBC">
              <w:rPr>
                <w:rFonts w:ascii="Times New Roman" w:eastAsia="Times New Roman" w:hAnsi="Times New Roman" w:cs="Times New Roman"/>
                <w:sz w:val="20"/>
                <w:szCs w:val="20"/>
                <w:lang w:val="uk-UA" w:eastAsia="ru-RU"/>
              </w:rPr>
              <w:t>:</w:t>
            </w:r>
            <w:r w:rsidR="00A72A7A" w:rsidRPr="00217BBC">
              <w:rPr>
                <w:rFonts w:ascii="Times New Roman" w:eastAsia="Times New Roman" w:hAnsi="Times New Roman" w:cs="Times New Roman"/>
                <w:sz w:val="20"/>
                <w:szCs w:val="20"/>
                <w:lang w:val="uk-UA" w:eastAsia="ru-RU"/>
              </w:rPr>
              <w:t xml:space="preserve"> виготовлен</w:t>
            </w:r>
            <w:r w:rsidR="00647EC2" w:rsidRPr="00217BBC">
              <w:rPr>
                <w:rFonts w:ascii="Times New Roman" w:eastAsia="Times New Roman" w:hAnsi="Times New Roman" w:cs="Times New Roman"/>
                <w:sz w:val="20"/>
                <w:szCs w:val="20"/>
                <w:lang w:val="uk-UA" w:eastAsia="ru-RU"/>
              </w:rPr>
              <w:t>о</w:t>
            </w:r>
            <w:r w:rsidR="00A72A7A" w:rsidRPr="00217BBC">
              <w:rPr>
                <w:rFonts w:ascii="Times New Roman" w:eastAsia="Times New Roman" w:hAnsi="Times New Roman" w:cs="Times New Roman"/>
                <w:sz w:val="20"/>
                <w:szCs w:val="20"/>
                <w:lang w:val="uk-UA" w:eastAsia="ru-RU"/>
              </w:rPr>
              <w:t xml:space="preserve"> </w:t>
            </w:r>
            <w:r w:rsidR="001A13C5" w:rsidRPr="00217BBC">
              <w:rPr>
                <w:rFonts w:ascii="Times New Roman" w:eastAsia="Times New Roman" w:hAnsi="Times New Roman" w:cs="Times New Roman"/>
                <w:sz w:val="20"/>
                <w:szCs w:val="20"/>
                <w:lang w:val="uk-UA" w:eastAsia="ru-RU"/>
              </w:rPr>
              <w:t>проєктн</w:t>
            </w:r>
            <w:r w:rsidR="00647EC2" w:rsidRPr="00217BBC">
              <w:rPr>
                <w:rFonts w:ascii="Times New Roman" w:eastAsia="Times New Roman" w:hAnsi="Times New Roman" w:cs="Times New Roman"/>
                <w:sz w:val="20"/>
                <w:szCs w:val="20"/>
                <w:lang w:val="uk-UA" w:eastAsia="ru-RU"/>
              </w:rPr>
              <w:t>у</w:t>
            </w:r>
            <w:r w:rsidR="001A13C5" w:rsidRPr="00217BBC">
              <w:rPr>
                <w:rFonts w:ascii="Times New Roman" w:eastAsia="Times New Roman" w:hAnsi="Times New Roman" w:cs="Times New Roman"/>
                <w:sz w:val="20"/>
                <w:szCs w:val="20"/>
                <w:lang w:val="uk-UA" w:eastAsia="ru-RU"/>
              </w:rPr>
              <w:t xml:space="preserve"> документаці</w:t>
            </w:r>
            <w:r w:rsidR="00647EC2" w:rsidRPr="00217BBC">
              <w:rPr>
                <w:rFonts w:ascii="Times New Roman" w:eastAsia="Times New Roman" w:hAnsi="Times New Roman" w:cs="Times New Roman"/>
                <w:sz w:val="20"/>
                <w:szCs w:val="20"/>
                <w:lang w:val="uk-UA" w:eastAsia="ru-RU"/>
              </w:rPr>
              <w:t>ю</w:t>
            </w:r>
            <w:r w:rsidRPr="00217BBC">
              <w:rPr>
                <w:rFonts w:ascii="Times New Roman" w:eastAsia="Times New Roman" w:hAnsi="Times New Roman" w:cs="Times New Roman"/>
                <w:sz w:val="20"/>
                <w:szCs w:val="20"/>
                <w:lang w:val="uk-UA" w:eastAsia="ru-RU"/>
              </w:rPr>
              <w:t>);</w:t>
            </w:r>
          </w:p>
          <w:p w14:paraId="0CDF38B3" w14:textId="71CB4EB1"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w:t>
            </w:r>
            <w:r w:rsidR="006E3C6B" w:rsidRPr="00217BBC">
              <w:rPr>
                <w:rFonts w:ascii="Times New Roman" w:eastAsia="Times New Roman" w:hAnsi="Times New Roman" w:cs="Times New Roman"/>
                <w:sz w:val="20"/>
                <w:szCs w:val="20"/>
                <w:lang w:val="uk-UA" w:eastAsia="ru-RU"/>
              </w:rPr>
              <w:t>Нове б</w:t>
            </w:r>
            <w:r w:rsidR="00EF4E56" w:rsidRPr="00217BBC">
              <w:rPr>
                <w:rFonts w:ascii="Times New Roman" w:eastAsia="Times New Roman" w:hAnsi="Times New Roman" w:cs="Times New Roman"/>
                <w:sz w:val="20"/>
                <w:szCs w:val="20"/>
                <w:lang w:val="uk-UA" w:eastAsia="ru-RU"/>
              </w:rPr>
              <w:t>удівництво напірного каналізаційного колектору від КНС-6 по вул. Прокоф’єва в м.</w:t>
            </w:r>
            <w:r w:rsidR="000C5FDB" w:rsidRPr="00217BBC">
              <w:rPr>
                <w:rFonts w:ascii="Times New Roman" w:eastAsia="Times New Roman" w:hAnsi="Times New Roman" w:cs="Times New Roman"/>
                <w:sz w:val="20"/>
                <w:szCs w:val="20"/>
                <w:lang w:val="uk-UA" w:eastAsia="ru-RU"/>
              </w:rPr>
              <w:t xml:space="preserve"> </w:t>
            </w:r>
            <w:r w:rsidR="00EF4E56" w:rsidRPr="00217BBC">
              <w:rPr>
                <w:rFonts w:ascii="Times New Roman" w:eastAsia="Times New Roman" w:hAnsi="Times New Roman" w:cs="Times New Roman"/>
                <w:sz w:val="20"/>
                <w:szCs w:val="20"/>
                <w:lang w:val="uk-UA" w:eastAsia="ru-RU"/>
              </w:rPr>
              <w:t xml:space="preserve"> Суми з </w:t>
            </w:r>
            <w:proofErr w:type="spellStart"/>
            <w:r w:rsidR="00EF4E56" w:rsidRPr="00217BBC">
              <w:rPr>
                <w:rFonts w:ascii="Times New Roman" w:eastAsia="Times New Roman" w:hAnsi="Times New Roman" w:cs="Times New Roman"/>
                <w:sz w:val="20"/>
                <w:szCs w:val="20"/>
                <w:lang w:val="uk-UA" w:eastAsia="ru-RU"/>
              </w:rPr>
              <w:t>переврізкою</w:t>
            </w:r>
            <w:proofErr w:type="spellEnd"/>
            <w:r w:rsidR="00EF4E56" w:rsidRPr="00217BBC">
              <w:rPr>
                <w:rFonts w:ascii="Times New Roman" w:eastAsia="Times New Roman" w:hAnsi="Times New Roman" w:cs="Times New Roman"/>
                <w:sz w:val="20"/>
                <w:szCs w:val="20"/>
                <w:lang w:val="uk-UA" w:eastAsia="ru-RU"/>
              </w:rPr>
              <w:t xml:space="preserve"> в збудований напірний колектор</w:t>
            </w:r>
            <w:r w:rsidR="002756F7" w:rsidRPr="00217BBC">
              <w:rPr>
                <w:rFonts w:ascii="Times New Roman" w:eastAsia="Times New Roman" w:hAnsi="Times New Roman" w:cs="Times New Roman"/>
                <w:sz w:val="20"/>
                <w:szCs w:val="20"/>
                <w:lang w:val="uk-UA" w:eastAsia="ru-RU"/>
              </w:rPr>
              <w:t xml:space="preserve"> (Коригування)</w:t>
            </w:r>
            <w:r w:rsidRPr="00217BBC">
              <w:rPr>
                <w:rFonts w:ascii="Times New Roman" w:eastAsia="Times New Roman" w:hAnsi="Times New Roman" w:cs="Times New Roman"/>
                <w:sz w:val="20"/>
                <w:szCs w:val="20"/>
                <w:lang w:val="uk-UA" w:eastAsia="ru-RU"/>
              </w:rPr>
              <w:t>» - 135,0 тис. грн.</w:t>
            </w:r>
            <w:r w:rsidR="00047796" w:rsidRPr="00217BBC">
              <w:rPr>
                <w:rFonts w:ascii="Times New Roman" w:eastAsia="Times New Roman" w:hAnsi="Times New Roman" w:cs="Times New Roman"/>
                <w:sz w:val="20"/>
                <w:szCs w:val="20"/>
                <w:lang w:val="uk-UA" w:eastAsia="ru-RU"/>
              </w:rPr>
              <w:t xml:space="preserve"> (</w:t>
            </w:r>
            <w:r w:rsidR="002756F7" w:rsidRPr="00217BBC">
              <w:rPr>
                <w:rFonts w:ascii="Times New Roman" w:eastAsia="Times New Roman" w:hAnsi="Times New Roman" w:cs="Times New Roman"/>
                <w:sz w:val="20"/>
                <w:szCs w:val="20"/>
                <w:lang w:val="uk-UA" w:eastAsia="ru-RU"/>
              </w:rPr>
              <w:t>виконано</w:t>
            </w:r>
            <w:r w:rsidR="00047796" w:rsidRPr="00217BBC">
              <w:rPr>
                <w:rFonts w:ascii="Times New Roman" w:eastAsia="Times New Roman" w:hAnsi="Times New Roman" w:cs="Times New Roman"/>
                <w:sz w:val="20"/>
                <w:szCs w:val="20"/>
                <w:lang w:val="uk-UA" w:eastAsia="ru-RU"/>
              </w:rPr>
              <w:t xml:space="preserve"> робіт</w:t>
            </w:r>
            <w:r w:rsidR="002756F7" w:rsidRPr="00217BBC">
              <w:rPr>
                <w:rFonts w:ascii="Times New Roman" w:eastAsia="Times New Roman" w:hAnsi="Times New Roman" w:cs="Times New Roman"/>
                <w:sz w:val="20"/>
                <w:szCs w:val="20"/>
                <w:lang w:val="uk-UA" w:eastAsia="ru-RU"/>
              </w:rPr>
              <w:t xml:space="preserve"> на </w:t>
            </w:r>
            <w:r w:rsidR="00A72A7A" w:rsidRPr="00217BBC">
              <w:rPr>
                <w:rFonts w:ascii="Times New Roman" w:eastAsia="Times New Roman" w:hAnsi="Times New Roman" w:cs="Times New Roman"/>
                <w:sz w:val="20"/>
                <w:szCs w:val="20"/>
                <w:lang w:val="uk-UA" w:eastAsia="ru-RU"/>
              </w:rPr>
              <w:t xml:space="preserve">             </w:t>
            </w:r>
            <w:r w:rsidR="009941EB" w:rsidRPr="00217BBC">
              <w:rPr>
                <w:rFonts w:ascii="Times New Roman" w:eastAsia="Times New Roman" w:hAnsi="Times New Roman" w:cs="Times New Roman"/>
                <w:sz w:val="20"/>
                <w:szCs w:val="20"/>
                <w:lang w:val="uk-UA" w:eastAsia="ru-RU"/>
              </w:rPr>
              <w:t>92,2</w:t>
            </w:r>
            <w:r w:rsidR="00A72A7A" w:rsidRPr="00217BBC">
              <w:rPr>
                <w:rFonts w:ascii="Times New Roman" w:eastAsia="Times New Roman" w:hAnsi="Times New Roman" w:cs="Times New Roman"/>
                <w:sz w:val="20"/>
                <w:szCs w:val="20"/>
                <w:lang w:val="uk-UA" w:eastAsia="ru-RU"/>
              </w:rPr>
              <w:t xml:space="preserve"> тис. грн.: прокладено 20,2 </w:t>
            </w:r>
            <w:proofErr w:type="spellStart"/>
            <w:r w:rsidR="00A72A7A" w:rsidRPr="00217BBC">
              <w:rPr>
                <w:rFonts w:ascii="Times New Roman" w:eastAsia="Times New Roman" w:hAnsi="Times New Roman" w:cs="Times New Roman"/>
                <w:sz w:val="20"/>
                <w:szCs w:val="20"/>
                <w:lang w:val="uk-UA" w:eastAsia="ru-RU"/>
              </w:rPr>
              <w:t>м.п</w:t>
            </w:r>
            <w:proofErr w:type="spellEnd"/>
            <w:r w:rsidR="00A72A7A" w:rsidRPr="00217BBC">
              <w:rPr>
                <w:rFonts w:ascii="Times New Roman" w:eastAsia="Times New Roman" w:hAnsi="Times New Roman" w:cs="Times New Roman"/>
                <w:sz w:val="20"/>
                <w:szCs w:val="20"/>
                <w:lang w:val="uk-UA" w:eastAsia="ru-RU"/>
              </w:rPr>
              <w:t xml:space="preserve"> із виконанням супутніх робіт</w:t>
            </w:r>
            <w:r w:rsidR="00047796"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p>
          <w:p w14:paraId="4E269C88" w14:textId="1FFF43B6"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«Нове будівництво резервуару аварійного скиду стічної води з обладнанням для виділення твердих відходів на території </w:t>
            </w:r>
            <w:proofErr w:type="spellStart"/>
            <w:r w:rsidRPr="00217BBC">
              <w:rPr>
                <w:rFonts w:ascii="Times New Roman" w:eastAsia="Times New Roman" w:hAnsi="Times New Roman" w:cs="Times New Roman"/>
                <w:sz w:val="20"/>
                <w:szCs w:val="20"/>
                <w:lang w:val="uk-UA" w:eastAsia="ru-RU"/>
              </w:rPr>
              <w:t>каналізаційно</w:t>
            </w:r>
            <w:proofErr w:type="spellEnd"/>
            <w:r w:rsidRPr="00217BBC">
              <w:rPr>
                <w:rFonts w:ascii="Times New Roman" w:eastAsia="Times New Roman" w:hAnsi="Times New Roman" w:cs="Times New Roman"/>
                <w:sz w:val="20"/>
                <w:szCs w:val="20"/>
                <w:lang w:val="uk-UA" w:eastAsia="ru-RU"/>
              </w:rPr>
              <w:t xml:space="preserve">-насосної станції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м. Суми,                                       </w:t>
            </w:r>
            <w:r w:rsidRPr="00217BBC">
              <w:rPr>
                <w:rFonts w:ascii="Times New Roman" w:eastAsia="Times New Roman" w:hAnsi="Times New Roman" w:cs="Times New Roman"/>
                <w:sz w:val="20"/>
                <w:szCs w:val="20"/>
                <w:lang w:val="uk-UA" w:eastAsia="ru-RU"/>
              </w:rPr>
              <w:lastRenderedPageBreak/>
              <w:t>в</w:t>
            </w:r>
            <w:r w:rsidR="00717B49" w:rsidRPr="00217BBC">
              <w:rPr>
                <w:rFonts w:ascii="Times New Roman" w:eastAsia="Times New Roman" w:hAnsi="Times New Roman" w:cs="Times New Roman"/>
                <w:sz w:val="20"/>
                <w:szCs w:val="20"/>
                <w:lang w:val="uk-UA" w:eastAsia="ru-RU"/>
              </w:rPr>
              <w:t>ул. Привокзальна, 4/13»  - 250,0</w:t>
            </w:r>
            <w:r w:rsidRPr="00217BBC">
              <w:rPr>
                <w:rFonts w:ascii="Times New Roman" w:eastAsia="Times New Roman" w:hAnsi="Times New Roman" w:cs="Times New Roman"/>
                <w:sz w:val="20"/>
                <w:szCs w:val="20"/>
                <w:lang w:val="uk-UA" w:eastAsia="ru-RU"/>
              </w:rPr>
              <w:t xml:space="preserve"> тис. грн.</w:t>
            </w:r>
            <w:r w:rsidR="00F4594D" w:rsidRPr="00217BBC">
              <w:rPr>
                <w:rFonts w:ascii="Times New Roman" w:eastAsia="Times New Roman" w:hAnsi="Times New Roman" w:cs="Times New Roman"/>
                <w:sz w:val="20"/>
                <w:szCs w:val="20"/>
                <w:lang w:val="uk-UA" w:eastAsia="ru-RU"/>
              </w:rPr>
              <w:t xml:space="preserve"> (</w:t>
            </w:r>
            <w:r w:rsidR="00A72A7A" w:rsidRPr="00217BBC">
              <w:rPr>
                <w:rFonts w:ascii="Times New Roman" w:eastAsia="Times New Roman" w:hAnsi="Times New Roman" w:cs="Times New Roman"/>
                <w:sz w:val="20"/>
                <w:szCs w:val="20"/>
                <w:lang w:val="uk-UA" w:eastAsia="ru-RU"/>
              </w:rPr>
              <w:t>виконан</w:t>
            </w:r>
            <w:r w:rsidR="00647EC2" w:rsidRPr="00217BBC">
              <w:rPr>
                <w:rFonts w:ascii="Times New Roman" w:eastAsia="Times New Roman" w:hAnsi="Times New Roman" w:cs="Times New Roman"/>
                <w:sz w:val="20"/>
                <w:szCs w:val="20"/>
                <w:lang w:val="uk-UA" w:eastAsia="ru-RU"/>
              </w:rPr>
              <w:t xml:space="preserve">о - </w:t>
            </w:r>
            <w:r w:rsidR="00A72A7A" w:rsidRPr="00217BBC">
              <w:rPr>
                <w:rFonts w:ascii="Times New Roman" w:eastAsia="Times New Roman" w:hAnsi="Times New Roman" w:cs="Times New Roman"/>
                <w:sz w:val="20"/>
                <w:szCs w:val="20"/>
                <w:lang w:val="uk-UA" w:eastAsia="ru-RU"/>
              </w:rPr>
              <w:t xml:space="preserve"> 218,7 тис. грн.</w:t>
            </w:r>
            <w:r w:rsidR="00A5099B" w:rsidRPr="00217BBC">
              <w:rPr>
                <w:rFonts w:ascii="Times New Roman" w:eastAsia="Times New Roman" w:hAnsi="Times New Roman" w:cs="Times New Roman"/>
                <w:sz w:val="20"/>
                <w:szCs w:val="20"/>
                <w:lang w:val="uk-UA" w:eastAsia="ru-RU"/>
              </w:rPr>
              <w:t>:</w:t>
            </w:r>
            <w:r w:rsidR="00A72A7A" w:rsidRPr="00217BBC">
              <w:rPr>
                <w:rFonts w:ascii="Times New Roman" w:eastAsia="Times New Roman" w:hAnsi="Times New Roman" w:cs="Times New Roman"/>
                <w:sz w:val="20"/>
                <w:szCs w:val="20"/>
                <w:lang w:val="uk-UA" w:eastAsia="ru-RU"/>
              </w:rPr>
              <w:t xml:space="preserve"> </w:t>
            </w:r>
            <w:r w:rsidR="001A13C5" w:rsidRPr="00217BBC">
              <w:rPr>
                <w:rFonts w:ascii="Times New Roman" w:eastAsia="Times New Roman" w:hAnsi="Times New Roman" w:cs="Times New Roman"/>
                <w:sz w:val="20"/>
                <w:szCs w:val="20"/>
                <w:lang w:val="uk-UA" w:eastAsia="ru-RU"/>
              </w:rPr>
              <w:t>виготовлено проєктну документацію</w:t>
            </w:r>
            <w:r w:rsidR="00F4594D"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w:t>
            </w:r>
          </w:p>
          <w:p w14:paraId="424D3A73" w14:textId="0CA6146B"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«Реконструкція аварійного </w:t>
            </w:r>
            <w:proofErr w:type="spellStart"/>
            <w:r w:rsidRPr="00217BBC">
              <w:rPr>
                <w:rFonts w:ascii="Times New Roman" w:eastAsia="Times New Roman" w:hAnsi="Times New Roman" w:cs="Times New Roman"/>
                <w:sz w:val="20"/>
                <w:szCs w:val="20"/>
                <w:lang w:val="uk-UA" w:eastAsia="ru-RU"/>
              </w:rPr>
              <w:t>самотічного</w:t>
            </w:r>
            <w:proofErr w:type="spellEnd"/>
            <w:r w:rsidRPr="00217BBC">
              <w:rPr>
                <w:rFonts w:ascii="Times New Roman" w:eastAsia="Times New Roman" w:hAnsi="Times New Roman" w:cs="Times New Roman"/>
                <w:sz w:val="20"/>
                <w:szCs w:val="20"/>
                <w:lang w:val="uk-UA" w:eastAsia="ru-RU"/>
              </w:rPr>
              <w:t xml:space="preserve"> </w:t>
            </w:r>
            <w:proofErr w:type="spellStart"/>
            <w:r w:rsidRPr="00217BBC">
              <w:rPr>
                <w:rFonts w:ascii="Times New Roman" w:eastAsia="Times New Roman" w:hAnsi="Times New Roman" w:cs="Times New Roman"/>
                <w:sz w:val="20"/>
                <w:szCs w:val="20"/>
                <w:lang w:val="uk-UA" w:eastAsia="ru-RU"/>
              </w:rPr>
              <w:t>колектора</w:t>
            </w:r>
            <w:proofErr w:type="spellEnd"/>
            <w:r w:rsidRPr="00217BBC">
              <w:rPr>
                <w:rFonts w:ascii="Times New Roman" w:eastAsia="Times New Roman" w:hAnsi="Times New Roman" w:cs="Times New Roman"/>
                <w:sz w:val="20"/>
                <w:szCs w:val="20"/>
                <w:lang w:val="uk-UA" w:eastAsia="ru-RU"/>
              </w:rPr>
              <w:t xml:space="preserve"> Д-400 по </w:t>
            </w:r>
            <w:r w:rsidR="001A13C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вул. Білопільський шлях від КНС-4 до району Тепличного</w:t>
            </w:r>
            <w:r w:rsidR="00B00EEF" w:rsidRPr="00217BBC">
              <w:rPr>
                <w:rFonts w:ascii="Times New Roman" w:eastAsia="Times New Roman" w:hAnsi="Times New Roman" w:cs="Times New Roman"/>
                <w:sz w:val="20"/>
                <w:szCs w:val="20"/>
                <w:lang w:val="uk-UA" w:eastAsia="ru-RU"/>
              </w:rPr>
              <w:t xml:space="preserve"> (кори</w:t>
            </w:r>
            <w:r w:rsidR="00717B49" w:rsidRPr="00217BBC">
              <w:rPr>
                <w:rFonts w:ascii="Times New Roman" w:eastAsia="Times New Roman" w:hAnsi="Times New Roman" w:cs="Times New Roman"/>
                <w:sz w:val="20"/>
                <w:szCs w:val="20"/>
                <w:lang w:val="uk-UA" w:eastAsia="ru-RU"/>
              </w:rPr>
              <w:t>гування)</w:t>
            </w:r>
            <w:r w:rsidRPr="00217BBC">
              <w:rPr>
                <w:rFonts w:ascii="Times New Roman" w:eastAsia="Times New Roman" w:hAnsi="Times New Roman" w:cs="Times New Roman"/>
                <w:sz w:val="20"/>
                <w:szCs w:val="20"/>
                <w:lang w:val="uk-UA" w:eastAsia="ru-RU"/>
              </w:rPr>
              <w:t>» – 58,9 тис. грн.</w:t>
            </w:r>
            <w:r w:rsidR="001A18E2" w:rsidRPr="00217BBC">
              <w:rPr>
                <w:rFonts w:ascii="Times New Roman" w:eastAsia="Times New Roman" w:hAnsi="Times New Roman" w:cs="Times New Roman"/>
                <w:sz w:val="20"/>
                <w:szCs w:val="20"/>
                <w:lang w:val="uk-UA" w:eastAsia="ru-RU"/>
              </w:rPr>
              <w:t xml:space="preserve"> (</w:t>
            </w:r>
            <w:r w:rsidR="00A72A7A" w:rsidRPr="00217BBC">
              <w:rPr>
                <w:rFonts w:ascii="Times New Roman" w:eastAsia="Times New Roman" w:hAnsi="Times New Roman" w:cs="Times New Roman"/>
                <w:sz w:val="20"/>
                <w:szCs w:val="20"/>
                <w:lang w:val="uk-UA" w:eastAsia="ru-RU"/>
              </w:rPr>
              <w:t>виконан</w:t>
            </w:r>
            <w:r w:rsidR="00647EC2" w:rsidRPr="00217BBC">
              <w:rPr>
                <w:rFonts w:ascii="Times New Roman" w:eastAsia="Times New Roman" w:hAnsi="Times New Roman" w:cs="Times New Roman"/>
                <w:sz w:val="20"/>
                <w:szCs w:val="20"/>
                <w:lang w:val="uk-UA" w:eastAsia="ru-RU"/>
              </w:rPr>
              <w:t>о -</w:t>
            </w:r>
            <w:r w:rsidR="00A72A7A" w:rsidRPr="00217BBC">
              <w:rPr>
                <w:rFonts w:ascii="Times New Roman" w:eastAsia="Times New Roman" w:hAnsi="Times New Roman" w:cs="Times New Roman"/>
                <w:sz w:val="20"/>
                <w:szCs w:val="20"/>
                <w:lang w:val="uk-UA" w:eastAsia="ru-RU"/>
              </w:rPr>
              <w:t xml:space="preserve"> 55,2 тис. грн.</w:t>
            </w:r>
            <w:r w:rsidR="001B7D38" w:rsidRPr="00217BBC">
              <w:rPr>
                <w:rFonts w:ascii="Times New Roman" w:eastAsia="Times New Roman" w:hAnsi="Times New Roman" w:cs="Times New Roman"/>
                <w:sz w:val="20"/>
                <w:szCs w:val="20"/>
                <w:lang w:val="uk-UA" w:eastAsia="ru-RU"/>
              </w:rPr>
              <w:t xml:space="preserve">: </w:t>
            </w:r>
            <w:r w:rsidR="00647EC2" w:rsidRPr="00217BBC">
              <w:rPr>
                <w:rFonts w:ascii="Times New Roman" w:eastAsia="Times New Roman" w:hAnsi="Times New Roman" w:cs="Times New Roman"/>
                <w:sz w:val="20"/>
                <w:szCs w:val="20"/>
                <w:lang w:val="uk-UA" w:eastAsia="ru-RU"/>
              </w:rPr>
              <w:t>здійснено</w:t>
            </w:r>
            <w:r w:rsidR="00B00EEF" w:rsidRPr="00217BBC">
              <w:rPr>
                <w:rFonts w:ascii="Times New Roman" w:eastAsia="Times New Roman" w:hAnsi="Times New Roman" w:cs="Times New Roman"/>
                <w:sz w:val="20"/>
                <w:szCs w:val="20"/>
                <w:lang w:val="uk-UA" w:eastAsia="ru-RU"/>
              </w:rPr>
              <w:t xml:space="preserve"> прочищення каналізаційних оглядових колодязів</w:t>
            </w:r>
            <w:r w:rsidR="001A18E2"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w:t>
            </w:r>
          </w:p>
          <w:p w14:paraId="1C9E6ADA" w14:textId="2E975860"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«Реконструкція (санація) </w:t>
            </w:r>
            <w:proofErr w:type="spellStart"/>
            <w:r w:rsidRPr="00217BBC">
              <w:rPr>
                <w:rFonts w:ascii="Times New Roman" w:eastAsia="Times New Roman" w:hAnsi="Times New Roman" w:cs="Times New Roman"/>
                <w:sz w:val="20"/>
                <w:szCs w:val="20"/>
                <w:lang w:val="uk-UA" w:eastAsia="ru-RU"/>
              </w:rPr>
              <w:t>самотічного</w:t>
            </w:r>
            <w:proofErr w:type="spellEnd"/>
            <w:r w:rsidRPr="00217BBC">
              <w:rPr>
                <w:rFonts w:ascii="Times New Roman" w:eastAsia="Times New Roman" w:hAnsi="Times New Roman" w:cs="Times New Roman"/>
                <w:sz w:val="20"/>
                <w:szCs w:val="20"/>
                <w:lang w:val="uk-UA" w:eastAsia="ru-RU"/>
              </w:rPr>
              <w:t xml:space="preserve"> каналізаційного </w:t>
            </w:r>
            <w:proofErr w:type="spellStart"/>
            <w:r w:rsidRPr="00217BBC">
              <w:rPr>
                <w:rFonts w:ascii="Times New Roman" w:eastAsia="Times New Roman" w:hAnsi="Times New Roman" w:cs="Times New Roman"/>
                <w:sz w:val="20"/>
                <w:szCs w:val="20"/>
                <w:lang w:val="uk-UA" w:eastAsia="ru-RU"/>
              </w:rPr>
              <w:t>колектора</w:t>
            </w:r>
            <w:proofErr w:type="spellEnd"/>
            <w:r w:rsidRPr="00217BBC">
              <w:rPr>
                <w:rFonts w:ascii="Times New Roman" w:eastAsia="Times New Roman" w:hAnsi="Times New Roman" w:cs="Times New Roman"/>
                <w:sz w:val="20"/>
                <w:szCs w:val="20"/>
                <w:lang w:val="uk-UA" w:eastAsia="ru-RU"/>
              </w:rPr>
              <w:t xml:space="preserve">                  Д 400-600 мм від вул. Харківська, 30/1 по вул. Прокоф’єва до</w:t>
            </w:r>
            <w:r w:rsidR="001A13C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 КНС-6» - 21,0 тис. грн. (</w:t>
            </w:r>
            <w:r w:rsidR="001F0251" w:rsidRPr="00217BBC">
              <w:rPr>
                <w:rFonts w:ascii="Times New Roman" w:eastAsia="Times New Roman" w:hAnsi="Times New Roman" w:cs="Times New Roman"/>
                <w:sz w:val="20"/>
                <w:szCs w:val="20"/>
                <w:lang w:val="uk-UA" w:eastAsia="ru-RU"/>
              </w:rPr>
              <w:t>виконан</w:t>
            </w:r>
            <w:r w:rsidR="00647EC2" w:rsidRPr="00217BBC">
              <w:rPr>
                <w:rFonts w:ascii="Times New Roman" w:eastAsia="Times New Roman" w:hAnsi="Times New Roman" w:cs="Times New Roman"/>
                <w:sz w:val="20"/>
                <w:szCs w:val="20"/>
                <w:lang w:val="uk-UA" w:eastAsia="ru-RU"/>
              </w:rPr>
              <w:t>о -</w:t>
            </w:r>
            <w:r w:rsidRPr="00217BBC">
              <w:rPr>
                <w:rFonts w:ascii="Times New Roman" w:eastAsia="Times New Roman" w:hAnsi="Times New Roman" w:cs="Times New Roman"/>
                <w:sz w:val="20"/>
                <w:szCs w:val="20"/>
                <w:lang w:val="uk-UA" w:eastAsia="ru-RU"/>
              </w:rPr>
              <w:t xml:space="preserve"> 20,2 тис. грн.</w:t>
            </w:r>
            <w:r w:rsidR="006D2E1D" w:rsidRPr="00217BBC">
              <w:rPr>
                <w:rFonts w:ascii="Times New Roman" w:eastAsia="Times New Roman" w:hAnsi="Times New Roman" w:cs="Times New Roman"/>
                <w:sz w:val="20"/>
                <w:szCs w:val="20"/>
                <w:lang w:val="uk-UA" w:eastAsia="ru-RU"/>
              </w:rPr>
              <w:t>:</w:t>
            </w:r>
            <w:r w:rsidR="0076656B" w:rsidRPr="00217BBC">
              <w:rPr>
                <w:rFonts w:ascii="Times New Roman" w:eastAsia="Times New Roman" w:hAnsi="Times New Roman" w:cs="Times New Roman"/>
                <w:sz w:val="20"/>
                <w:szCs w:val="20"/>
                <w:lang w:val="uk-UA" w:eastAsia="ru-RU"/>
              </w:rPr>
              <w:t xml:space="preserve"> </w:t>
            </w:r>
            <w:r w:rsidR="00647EC2" w:rsidRPr="00217BBC">
              <w:rPr>
                <w:rFonts w:ascii="Times New Roman" w:eastAsia="Times New Roman" w:hAnsi="Times New Roman" w:cs="Times New Roman"/>
                <w:sz w:val="20"/>
                <w:szCs w:val="20"/>
                <w:lang w:val="uk-UA" w:eastAsia="ru-RU"/>
              </w:rPr>
              <w:t>здійснено</w:t>
            </w:r>
            <w:r w:rsidR="00A72A7A" w:rsidRPr="00217BBC">
              <w:rPr>
                <w:rFonts w:ascii="Times New Roman" w:eastAsia="Times New Roman" w:hAnsi="Times New Roman" w:cs="Times New Roman"/>
                <w:sz w:val="20"/>
                <w:szCs w:val="20"/>
                <w:lang w:val="uk-UA" w:eastAsia="ru-RU"/>
              </w:rPr>
              <w:t xml:space="preserve"> прочищення каналізаційних оглядових колодязів</w:t>
            </w:r>
            <w:r w:rsidRPr="00217BBC">
              <w:rPr>
                <w:rFonts w:ascii="Times New Roman" w:eastAsia="Times New Roman" w:hAnsi="Times New Roman" w:cs="Times New Roman"/>
                <w:sz w:val="20"/>
                <w:szCs w:val="20"/>
                <w:lang w:val="uk-UA" w:eastAsia="ru-RU"/>
              </w:rPr>
              <w:t xml:space="preserve">); </w:t>
            </w:r>
          </w:p>
          <w:p w14:paraId="261017DF" w14:textId="3A9FBC1D"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«Реконструкція (санація) </w:t>
            </w:r>
            <w:proofErr w:type="spellStart"/>
            <w:r w:rsidRPr="00217BBC">
              <w:rPr>
                <w:rFonts w:ascii="Times New Roman" w:eastAsia="Times New Roman" w:hAnsi="Times New Roman" w:cs="Times New Roman"/>
                <w:sz w:val="20"/>
                <w:szCs w:val="20"/>
                <w:lang w:val="uk-UA" w:eastAsia="ru-RU"/>
              </w:rPr>
              <w:t>самотічного</w:t>
            </w:r>
            <w:proofErr w:type="spellEnd"/>
            <w:r w:rsidRPr="00217BBC">
              <w:rPr>
                <w:rFonts w:ascii="Times New Roman" w:eastAsia="Times New Roman" w:hAnsi="Times New Roman" w:cs="Times New Roman"/>
                <w:sz w:val="20"/>
                <w:szCs w:val="20"/>
                <w:lang w:val="uk-UA" w:eastAsia="ru-RU"/>
              </w:rPr>
              <w:t xml:space="preserve"> каналізаційного </w:t>
            </w:r>
            <w:proofErr w:type="spellStart"/>
            <w:r w:rsidRPr="00217BBC">
              <w:rPr>
                <w:rFonts w:ascii="Times New Roman" w:eastAsia="Times New Roman" w:hAnsi="Times New Roman" w:cs="Times New Roman"/>
                <w:sz w:val="20"/>
                <w:szCs w:val="20"/>
                <w:lang w:val="uk-UA" w:eastAsia="ru-RU"/>
              </w:rPr>
              <w:t>колектора</w:t>
            </w:r>
            <w:proofErr w:type="spellEnd"/>
            <w:r w:rsidRPr="00217BBC">
              <w:rPr>
                <w:rFonts w:ascii="Times New Roman" w:eastAsia="Times New Roman" w:hAnsi="Times New Roman" w:cs="Times New Roman"/>
                <w:sz w:val="20"/>
                <w:szCs w:val="20"/>
                <w:lang w:val="uk-UA" w:eastAsia="ru-RU"/>
              </w:rPr>
              <w:t xml:space="preserve">                  Д 600-800 мм від вул. Харківська, 32 по вул. </w:t>
            </w:r>
            <w:proofErr w:type="spellStart"/>
            <w:r w:rsidRPr="00217BBC">
              <w:rPr>
                <w:rFonts w:ascii="Times New Roman" w:eastAsia="Times New Roman" w:hAnsi="Times New Roman" w:cs="Times New Roman"/>
                <w:sz w:val="20"/>
                <w:szCs w:val="20"/>
                <w:lang w:val="uk-UA" w:eastAsia="ru-RU"/>
              </w:rPr>
              <w:t>Сумсько</w:t>
            </w:r>
            <w:proofErr w:type="spellEnd"/>
            <w:r w:rsidRPr="00217BBC">
              <w:rPr>
                <w:rFonts w:ascii="Times New Roman" w:eastAsia="Times New Roman" w:hAnsi="Times New Roman" w:cs="Times New Roman"/>
                <w:sz w:val="20"/>
                <w:szCs w:val="20"/>
                <w:lang w:val="uk-UA" w:eastAsia="ru-RU"/>
              </w:rPr>
              <w:t>-Ки</w:t>
            </w:r>
            <w:r w:rsidR="00717B49" w:rsidRPr="00217BBC">
              <w:rPr>
                <w:rFonts w:ascii="Times New Roman" w:eastAsia="Times New Roman" w:hAnsi="Times New Roman" w:cs="Times New Roman"/>
                <w:sz w:val="20"/>
                <w:szCs w:val="20"/>
                <w:lang w:val="uk-UA" w:eastAsia="ru-RU"/>
              </w:rPr>
              <w:t>ї</w:t>
            </w:r>
            <w:r w:rsidR="002756F7" w:rsidRPr="00217BBC">
              <w:rPr>
                <w:rFonts w:ascii="Times New Roman" w:eastAsia="Times New Roman" w:hAnsi="Times New Roman" w:cs="Times New Roman"/>
                <w:sz w:val="20"/>
                <w:szCs w:val="20"/>
                <w:lang w:val="uk-UA" w:eastAsia="ru-RU"/>
              </w:rPr>
              <w:t xml:space="preserve">вських дивізій до КНС-6» - </w:t>
            </w:r>
            <w:r w:rsidR="00A72A7A" w:rsidRPr="00217BBC">
              <w:rPr>
                <w:rFonts w:ascii="Times New Roman" w:eastAsia="Times New Roman" w:hAnsi="Times New Roman" w:cs="Times New Roman"/>
                <w:sz w:val="20"/>
                <w:szCs w:val="20"/>
                <w:lang w:val="uk-UA" w:eastAsia="ru-RU"/>
              </w:rPr>
              <w:t>7823,0</w:t>
            </w:r>
            <w:r w:rsidRPr="00217BBC">
              <w:rPr>
                <w:rFonts w:ascii="Times New Roman" w:eastAsia="Times New Roman" w:hAnsi="Times New Roman" w:cs="Times New Roman"/>
                <w:sz w:val="20"/>
                <w:szCs w:val="20"/>
                <w:lang w:val="uk-UA" w:eastAsia="ru-RU"/>
              </w:rPr>
              <w:t xml:space="preserve"> тис. грн.</w:t>
            </w:r>
            <w:r w:rsidR="00717B49" w:rsidRPr="00217BBC">
              <w:rPr>
                <w:rFonts w:ascii="Times New Roman" w:eastAsia="Times New Roman" w:hAnsi="Times New Roman" w:cs="Times New Roman"/>
                <w:sz w:val="20"/>
                <w:szCs w:val="20"/>
                <w:lang w:val="uk-UA" w:eastAsia="ru-RU"/>
              </w:rPr>
              <w:t xml:space="preserve"> (</w:t>
            </w:r>
            <w:r w:rsidR="002756F7" w:rsidRPr="00217BBC">
              <w:rPr>
                <w:rFonts w:ascii="Times New Roman" w:eastAsia="Times New Roman" w:hAnsi="Times New Roman" w:cs="Times New Roman"/>
                <w:sz w:val="20"/>
                <w:szCs w:val="20"/>
                <w:lang w:val="uk-UA" w:eastAsia="ru-RU"/>
              </w:rPr>
              <w:t xml:space="preserve">виконано робіт на </w:t>
            </w:r>
            <w:r w:rsidR="00A72A7A" w:rsidRPr="00217BBC">
              <w:rPr>
                <w:rFonts w:ascii="Times New Roman" w:eastAsia="Times New Roman" w:hAnsi="Times New Roman" w:cs="Times New Roman"/>
                <w:sz w:val="20"/>
                <w:szCs w:val="20"/>
                <w:lang w:val="uk-UA" w:eastAsia="ru-RU"/>
              </w:rPr>
              <w:t>5654,6</w:t>
            </w:r>
            <w:r w:rsidR="00717B49" w:rsidRPr="00217BBC">
              <w:rPr>
                <w:rFonts w:ascii="Times New Roman" w:eastAsia="Times New Roman" w:hAnsi="Times New Roman" w:cs="Times New Roman"/>
                <w:sz w:val="20"/>
                <w:szCs w:val="20"/>
                <w:lang w:val="uk-UA" w:eastAsia="ru-RU"/>
              </w:rPr>
              <w:t xml:space="preserve"> тис. грн.</w:t>
            </w:r>
            <w:r w:rsidR="00647EC2" w:rsidRPr="00217BBC">
              <w:rPr>
                <w:rFonts w:ascii="Times New Roman" w:eastAsia="Times New Roman" w:hAnsi="Times New Roman" w:cs="Times New Roman"/>
                <w:sz w:val="20"/>
                <w:szCs w:val="20"/>
                <w:lang w:val="uk-UA" w:eastAsia="ru-RU"/>
              </w:rPr>
              <w:t>:</w:t>
            </w:r>
            <w:r w:rsidR="00A72A7A" w:rsidRPr="00217BBC">
              <w:rPr>
                <w:rFonts w:ascii="Times New Roman" w:eastAsia="Times New Roman" w:hAnsi="Times New Roman" w:cs="Times New Roman"/>
                <w:sz w:val="20"/>
                <w:szCs w:val="20"/>
                <w:lang w:val="uk-UA" w:eastAsia="ru-RU"/>
              </w:rPr>
              <w:t xml:space="preserve"> замінено 482 </w:t>
            </w:r>
            <w:proofErr w:type="spellStart"/>
            <w:r w:rsidR="00A72A7A" w:rsidRPr="00217BBC">
              <w:rPr>
                <w:rFonts w:ascii="Times New Roman" w:eastAsia="Times New Roman" w:hAnsi="Times New Roman" w:cs="Times New Roman"/>
                <w:sz w:val="20"/>
                <w:szCs w:val="20"/>
                <w:lang w:val="uk-UA" w:eastAsia="ru-RU"/>
              </w:rPr>
              <w:t>м.п</w:t>
            </w:r>
            <w:proofErr w:type="spellEnd"/>
            <w:r w:rsidR="00A72A7A" w:rsidRPr="00217BBC">
              <w:rPr>
                <w:rFonts w:ascii="Times New Roman" w:eastAsia="Times New Roman" w:hAnsi="Times New Roman" w:cs="Times New Roman"/>
                <w:sz w:val="20"/>
                <w:szCs w:val="20"/>
                <w:lang w:val="uk-UA" w:eastAsia="ru-RU"/>
              </w:rPr>
              <w:t xml:space="preserve"> трубопроводу з виконанням супутніх робіт</w:t>
            </w:r>
            <w:r w:rsidR="00717B49"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p>
          <w:p w14:paraId="17F4AACD" w14:textId="0426E75F"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«Реконструкція каналізаційного самопливного колектору </w:t>
            </w:r>
            <w:r w:rsidR="001A13C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Д-1000 мм по вул. 1-ша Набережна р. Стрілка м. Суми» - </w:t>
            </w:r>
            <w:r w:rsidR="001A13C5" w:rsidRPr="00217BBC">
              <w:rPr>
                <w:rFonts w:ascii="Times New Roman" w:eastAsia="Times New Roman" w:hAnsi="Times New Roman" w:cs="Times New Roman"/>
                <w:sz w:val="20"/>
                <w:szCs w:val="20"/>
                <w:lang w:val="uk-UA" w:eastAsia="ru-RU"/>
              </w:rPr>
              <w:t xml:space="preserve">                     </w:t>
            </w:r>
            <w:r w:rsidR="002756F7" w:rsidRPr="00217BBC">
              <w:rPr>
                <w:rFonts w:ascii="Times New Roman" w:eastAsia="Times New Roman" w:hAnsi="Times New Roman" w:cs="Times New Roman"/>
                <w:sz w:val="20"/>
                <w:szCs w:val="20"/>
                <w:lang w:val="uk-UA" w:eastAsia="ru-RU"/>
              </w:rPr>
              <w:t>805,0 тис. грн. (виконано робіт на 804,1</w:t>
            </w:r>
            <w:r w:rsidRPr="00217BBC">
              <w:rPr>
                <w:rFonts w:ascii="Times New Roman" w:eastAsia="Times New Roman" w:hAnsi="Times New Roman" w:cs="Times New Roman"/>
                <w:sz w:val="20"/>
                <w:szCs w:val="20"/>
                <w:lang w:val="uk-UA" w:eastAsia="ru-RU"/>
              </w:rPr>
              <w:t xml:space="preserve"> тис. грн.</w:t>
            </w:r>
            <w:r w:rsidR="006D2E1D" w:rsidRPr="00217BBC">
              <w:rPr>
                <w:rFonts w:ascii="Times New Roman" w:eastAsia="Times New Roman" w:hAnsi="Times New Roman" w:cs="Times New Roman"/>
                <w:sz w:val="20"/>
                <w:szCs w:val="20"/>
                <w:lang w:val="uk-UA" w:eastAsia="ru-RU"/>
              </w:rPr>
              <w:t>:</w:t>
            </w:r>
            <w:r w:rsidR="00A14BAA" w:rsidRPr="00217BBC">
              <w:rPr>
                <w:rFonts w:ascii="Times New Roman" w:eastAsia="Times New Roman" w:hAnsi="Times New Roman" w:cs="Times New Roman"/>
                <w:sz w:val="20"/>
                <w:szCs w:val="20"/>
                <w:lang w:val="uk-UA" w:eastAsia="ru-RU"/>
              </w:rPr>
              <w:t xml:space="preserve"> замінено 83 </w:t>
            </w:r>
            <w:proofErr w:type="spellStart"/>
            <w:r w:rsidR="00A14BAA" w:rsidRPr="00217BBC">
              <w:rPr>
                <w:rFonts w:ascii="Times New Roman" w:eastAsia="Times New Roman" w:hAnsi="Times New Roman" w:cs="Times New Roman"/>
                <w:sz w:val="20"/>
                <w:szCs w:val="20"/>
                <w:lang w:val="uk-UA" w:eastAsia="ru-RU"/>
              </w:rPr>
              <w:t>м.п</w:t>
            </w:r>
            <w:proofErr w:type="spellEnd"/>
            <w:r w:rsidR="001413B1" w:rsidRPr="00217BBC">
              <w:rPr>
                <w:rFonts w:ascii="Times New Roman" w:eastAsia="Times New Roman" w:hAnsi="Times New Roman" w:cs="Times New Roman"/>
                <w:sz w:val="20"/>
                <w:szCs w:val="20"/>
                <w:lang w:val="uk-UA" w:eastAsia="ru-RU"/>
              </w:rPr>
              <w:t>.</w:t>
            </w:r>
            <w:r w:rsidR="00A14BAA" w:rsidRPr="00217BBC">
              <w:rPr>
                <w:rFonts w:ascii="Times New Roman" w:eastAsia="Times New Roman" w:hAnsi="Times New Roman" w:cs="Times New Roman"/>
                <w:sz w:val="20"/>
                <w:szCs w:val="20"/>
                <w:lang w:val="uk-UA" w:eastAsia="ru-RU"/>
              </w:rPr>
              <w:t xml:space="preserve"> трубопроводу із виконанням супутніх робіт</w:t>
            </w:r>
            <w:r w:rsidRPr="00217BBC">
              <w:rPr>
                <w:rFonts w:ascii="Times New Roman" w:eastAsia="Times New Roman" w:hAnsi="Times New Roman" w:cs="Times New Roman"/>
                <w:sz w:val="20"/>
                <w:szCs w:val="20"/>
                <w:lang w:val="uk-UA" w:eastAsia="ru-RU"/>
              </w:rPr>
              <w:t>);</w:t>
            </w:r>
          </w:p>
          <w:p w14:paraId="2049276F" w14:textId="11F7E019" w:rsidR="00591386" w:rsidRPr="00217BBC" w:rsidRDefault="00591386" w:rsidP="0059138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 «Реконструкція каналізаційного самопливного колектору </w:t>
            </w:r>
            <w:r w:rsidR="001A13C5" w:rsidRPr="00217BBC">
              <w:rPr>
                <w:rFonts w:ascii="Times New Roman" w:eastAsia="Times New Roman" w:hAnsi="Times New Roman" w:cs="Times New Roman"/>
                <w:sz w:val="20"/>
                <w:szCs w:val="20"/>
                <w:lang w:val="uk-UA" w:eastAsia="ru-RU"/>
              </w:rPr>
              <w:t xml:space="preserve">                      Д-</w:t>
            </w:r>
            <w:r w:rsidRPr="00217BBC">
              <w:rPr>
                <w:rFonts w:ascii="Times New Roman" w:eastAsia="Times New Roman" w:hAnsi="Times New Roman" w:cs="Times New Roman"/>
                <w:sz w:val="20"/>
                <w:szCs w:val="20"/>
                <w:lang w:val="uk-UA" w:eastAsia="ru-RU"/>
              </w:rPr>
              <w:t>1000 мм по вул. 1-ша Набережна р. Стрілк</w:t>
            </w:r>
            <w:r w:rsidR="002756F7" w:rsidRPr="00217BBC">
              <w:rPr>
                <w:rFonts w:ascii="Times New Roman" w:eastAsia="Times New Roman" w:hAnsi="Times New Roman" w:cs="Times New Roman"/>
                <w:sz w:val="20"/>
                <w:szCs w:val="20"/>
                <w:lang w:val="uk-UA" w:eastAsia="ru-RU"/>
              </w:rPr>
              <w:t>а м.</w:t>
            </w:r>
            <w:r w:rsidR="001413B1" w:rsidRPr="00217BBC">
              <w:rPr>
                <w:rFonts w:ascii="Times New Roman" w:eastAsia="Times New Roman" w:hAnsi="Times New Roman" w:cs="Times New Roman"/>
                <w:sz w:val="20"/>
                <w:szCs w:val="20"/>
                <w:lang w:val="uk-UA" w:eastAsia="ru-RU"/>
              </w:rPr>
              <w:t xml:space="preserve"> </w:t>
            </w:r>
            <w:r w:rsidR="002756F7" w:rsidRPr="00217BBC">
              <w:rPr>
                <w:rFonts w:ascii="Times New Roman" w:eastAsia="Times New Roman" w:hAnsi="Times New Roman" w:cs="Times New Roman"/>
                <w:sz w:val="20"/>
                <w:szCs w:val="20"/>
                <w:lang w:val="uk-UA" w:eastAsia="ru-RU"/>
              </w:rPr>
              <w:t xml:space="preserve">Суми (Коригування)» - </w:t>
            </w:r>
            <w:r w:rsidR="001413B1" w:rsidRPr="00217BBC">
              <w:rPr>
                <w:rFonts w:ascii="Times New Roman" w:eastAsia="Times New Roman" w:hAnsi="Times New Roman" w:cs="Times New Roman"/>
                <w:sz w:val="20"/>
                <w:szCs w:val="20"/>
                <w:lang w:val="uk-UA" w:eastAsia="ru-RU"/>
              </w:rPr>
              <w:t>1800,0</w:t>
            </w:r>
            <w:r w:rsidRPr="00217BBC">
              <w:rPr>
                <w:rFonts w:ascii="Times New Roman" w:eastAsia="Times New Roman" w:hAnsi="Times New Roman" w:cs="Times New Roman"/>
                <w:sz w:val="20"/>
                <w:szCs w:val="20"/>
                <w:lang w:val="uk-UA" w:eastAsia="ru-RU"/>
              </w:rPr>
              <w:t xml:space="preserve"> тис. грн.</w:t>
            </w:r>
            <w:r w:rsidR="002756F7" w:rsidRPr="00217BBC">
              <w:rPr>
                <w:rFonts w:ascii="Times New Roman" w:eastAsia="Times New Roman" w:hAnsi="Times New Roman" w:cs="Times New Roman"/>
                <w:sz w:val="20"/>
                <w:szCs w:val="20"/>
                <w:lang w:val="uk-UA" w:eastAsia="ru-RU"/>
              </w:rPr>
              <w:t xml:space="preserve"> (виконано робіт на </w:t>
            </w:r>
            <w:r w:rsidR="001413B1" w:rsidRPr="00217BBC">
              <w:rPr>
                <w:rFonts w:ascii="Times New Roman" w:eastAsia="Times New Roman" w:hAnsi="Times New Roman" w:cs="Times New Roman"/>
                <w:sz w:val="20"/>
                <w:szCs w:val="20"/>
                <w:lang w:val="uk-UA" w:eastAsia="ru-RU"/>
              </w:rPr>
              <w:t>1796,7</w:t>
            </w:r>
            <w:r w:rsidR="002756F7" w:rsidRPr="00217BBC">
              <w:rPr>
                <w:rFonts w:ascii="Times New Roman" w:eastAsia="Times New Roman" w:hAnsi="Times New Roman" w:cs="Times New Roman"/>
                <w:sz w:val="20"/>
                <w:szCs w:val="20"/>
                <w:lang w:val="uk-UA" w:eastAsia="ru-RU"/>
              </w:rPr>
              <w:t xml:space="preserve"> тис. грн.</w:t>
            </w:r>
            <w:r w:rsidR="00647EC2" w:rsidRPr="00217BBC">
              <w:rPr>
                <w:rFonts w:ascii="Times New Roman" w:eastAsia="Times New Roman" w:hAnsi="Times New Roman" w:cs="Times New Roman"/>
                <w:sz w:val="20"/>
                <w:szCs w:val="20"/>
                <w:lang w:val="uk-UA" w:eastAsia="ru-RU"/>
              </w:rPr>
              <w:t xml:space="preserve">: </w:t>
            </w:r>
            <w:r w:rsidR="001413B1" w:rsidRPr="00217BBC">
              <w:rPr>
                <w:rFonts w:ascii="Times New Roman" w:eastAsia="Times New Roman" w:hAnsi="Times New Roman" w:cs="Times New Roman"/>
                <w:sz w:val="20"/>
                <w:szCs w:val="20"/>
                <w:lang w:val="uk-UA" w:eastAsia="ru-RU"/>
              </w:rPr>
              <w:t xml:space="preserve">замінено 189 </w:t>
            </w:r>
            <w:proofErr w:type="spellStart"/>
            <w:r w:rsidR="001413B1" w:rsidRPr="00217BBC">
              <w:rPr>
                <w:rFonts w:ascii="Times New Roman" w:eastAsia="Times New Roman" w:hAnsi="Times New Roman" w:cs="Times New Roman"/>
                <w:sz w:val="20"/>
                <w:szCs w:val="20"/>
                <w:lang w:val="uk-UA" w:eastAsia="ru-RU"/>
              </w:rPr>
              <w:t>м.п</w:t>
            </w:r>
            <w:proofErr w:type="spellEnd"/>
            <w:r w:rsidR="001413B1" w:rsidRPr="00217BBC">
              <w:rPr>
                <w:rFonts w:ascii="Times New Roman" w:eastAsia="Times New Roman" w:hAnsi="Times New Roman" w:cs="Times New Roman"/>
                <w:sz w:val="20"/>
                <w:szCs w:val="20"/>
                <w:lang w:val="uk-UA" w:eastAsia="ru-RU"/>
              </w:rPr>
              <w:t>. трубопроводу із виконанням супутніх робіт</w:t>
            </w:r>
            <w:r w:rsidR="002756F7"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w:t>
            </w:r>
          </w:p>
          <w:p w14:paraId="262FE460" w14:textId="79310AF3" w:rsidR="00C457EC" w:rsidRPr="00217BBC" w:rsidRDefault="00C457EC" w:rsidP="00C457EC">
            <w:pPr>
              <w:spacing w:after="0" w:line="240" w:lineRule="auto"/>
              <w:jc w:val="both"/>
              <w:rPr>
                <w:rFonts w:ascii="Times New Roman" w:eastAsia="Times New Roman" w:hAnsi="Times New Roman" w:cs="Times New Roman"/>
                <w:sz w:val="18"/>
                <w:szCs w:val="18"/>
                <w:lang w:val="uk-UA" w:eastAsia="ru-RU"/>
              </w:rPr>
            </w:pPr>
            <w:r w:rsidRPr="00217BBC">
              <w:rPr>
                <w:rFonts w:ascii="Times New Roman" w:eastAsia="Times New Roman" w:hAnsi="Times New Roman" w:cs="Times New Roman"/>
                <w:sz w:val="20"/>
                <w:szCs w:val="20"/>
                <w:lang w:val="uk-UA" w:eastAsia="ru-RU"/>
              </w:rPr>
              <w:t xml:space="preserve">- «Будівництво напірного каналізаційного колектору від КНС-9 до проспекту Михайла </w:t>
            </w:r>
            <w:proofErr w:type="spellStart"/>
            <w:r w:rsidRPr="00217BBC">
              <w:rPr>
                <w:rFonts w:ascii="Times New Roman" w:eastAsia="Times New Roman" w:hAnsi="Times New Roman" w:cs="Times New Roman"/>
                <w:sz w:val="20"/>
                <w:szCs w:val="20"/>
                <w:lang w:val="uk-UA" w:eastAsia="ru-RU"/>
              </w:rPr>
              <w:t>Лушпи</w:t>
            </w:r>
            <w:proofErr w:type="spellEnd"/>
            <w:r w:rsidRPr="00217BBC">
              <w:rPr>
                <w:rFonts w:ascii="Times New Roman" w:eastAsia="Times New Roman" w:hAnsi="Times New Roman" w:cs="Times New Roman"/>
                <w:sz w:val="20"/>
                <w:szCs w:val="20"/>
                <w:lang w:val="uk-UA" w:eastAsia="ru-RU"/>
              </w:rPr>
              <w:t xml:space="preserve"> в м. Суми з </w:t>
            </w:r>
            <w:proofErr w:type="spellStart"/>
            <w:r w:rsidRPr="00217BBC">
              <w:rPr>
                <w:rFonts w:ascii="Times New Roman" w:eastAsia="Times New Roman" w:hAnsi="Times New Roman" w:cs="Times New Roman"/>
                <w:sz w:val="20"/>
                <w:szCs w:val="20"/>
                <w:lang w:val="uk-UA" w:eastAsia="ru-RU"/>
              </w:rPr>
              <w:t>переврізкою</w:t>
            </w:r>
            <w:proofErr w:type="spellEnd"/>
            <w:r w:rsidRPr="00217BBC">
              <w:rPr>
                <w:rFonts w:ascii="Times New Roman" w:eastAsia="Times New Roman" w:hAnsi="Times New Roman" w:cs="Times New Roman"/>
                <w:sz w:val="20"/>
                <w:szCs w:val="20"/>
                <w:lang w:val="uk-UA" w:eastAsia="ru-RU"/>
              </w:rPr>
              <w:t xml:space="preserve"> в збудований напірний колектор» – </w:t>
            </w:r>
            <w:r w:rsidR="001413B1" w:rsidRPr="00217BBC">
              <w:rPr>
                <w:rFonts w:ascii="Times New Roman" w:eastAsia="Times New Roman" w:hAnsi="Times New Roman" w:cs="Times New Roman"/>
                <w:sz w:val="20"/>
                <w:szCs w:val="20"/>
                <w:lang w:val="uk-UA" w:eastAsia="ru-RU"/>
              </w:rPr>
              <w:t>10030,7</w:t>
            </w:r>
            <w:r w:rsidRPr="00217BBC">
              <w:rPr>
                <w:rFonts w:ascii="Times New Roman" w:eastAsia="Times New Roman" w:hAnsi="Times New Roman" w:cs="Times New Roman"/>
                <w:sz w:val="20"/>
                <w:szCs w:val="20"/>
                <w:lang w:val="uk-UA" w:eastAsia="ru-RU"/>
              </w:rPr>
              <w:t xml:space="preserve"> тис. грн</w:t>
            </w:r>
            <w:r w:rsidR="00890537" w:rsidRPr="00217BBC">
              <w:rPr>
                <w:rFonts w:ascii="Times New Roman" w:eastAsia="Times New Roman" w:hAnsi="Times New Roman" w:cs="Times New Roman"/>
                <w:sz w:val="20"/>
                <w:szCs w:val="20"/>
                <w:lang w:val="uk-UA" w:eastAsia="ru-RU"/>
              </w:rPr>
              <w:t>.</w:t>
            </w:r>
            <w:r w:rsidR="001413B1" w:rsidRPr="00217BBC">
              <w:rPr>
                <w:rFonts w:ascii="Times New Roman" w:eastAsia="Times New Roman" w:hAnsi="Times New Roman" w:cs="Times New Roman"/>
                <w:sz w:val="20"/>
                <w:szCs w:val="20"/>
                <w:lang w:val="uk-UA" w:eastAsia="ru-RU"/>
              </w:rPr>
              <w:t>, в т. ч. кошти ДФРР</w:t>
            </w:r>
            <w:r w:rsidR="00DC6E30" w:rsidRPr="00217BBC">
              <w:rPr>
                <w:rFonts w:ascii="Times New Roman" w:eastAsia="Times New Roman" w:hAnsi="Times New Roman" w:cs="Times New Roman"/>
                <w:sz w:val="20"/>
                <w:szCs w:val="20"/>
                <w:lang w:val="uk-UA" w:eastAsia="ru-RU"/>
              </w:rPr>
              <w:t xml:space="preserve"> -</w:t>
            </w:r>
            <w:r w:rsidR="001413B1" w:rsidRPr="00217BBC">
              <w:rPr>
                <w:rFonts w:ascii="Times New Roman" w:eastAsia="Times New Roman" w:hAnsi="Times New Roman" w:cs="Times New Roman"/>
                <w:sz w:val="20"/>
                <w:szCs w:val="20"/>
                <w:lang w:val="uk-UA" w:eastAsia="ru-RU"/>
              </w:rPr>
              <w:t xml:space="preserve"> </w:t>
            </w:r>
            <w:r w:rsidR="001F0251" w:rsidRPr="00217BBC">
              <w:rPr>
                <w:rFonts w:ascii="Times New Roman" w:eastAsia="Times New Roman" w:hAnsi="Times New Roman" w:cs="Times New Roman"/>
                <w:sz w:val="20"/>
                <w:szCs w:val="20"/>
                <w:lang w:val="uk-UA" w:eastAsia="ru-RU"/>
              </w:rPr>
              <w:t xml:space="preserve">            </w:t>
            </w:r>
            <w:r w:rsidR="001413B1" w:rsidRPr="00217BBC">
              <w:rPr>
                <w:rFonts w:ascii="Times New Roman" w:eastAsia="Times New Roman" w:hAnsi="Times New Roman" w:cs="Times New Roman"/>
                <w:sz w:val="20"/>
                <w:szCs w:val="20"/>
                <w:lang w:val="uk-UA" w:eastAsia="ru-RU"/>
              </w:rPr>
              <w:t>8952,3 тис. грн.</w:t>
            </w:r>
            <w:r w:rsidR="002550FA" w:rsidRPr="00217BBC">
              <w:rPr>
                <w:rFonts w:ascii="Times New Roman" w:eastAsia="Times New Roman" w:hAnsi="Times New Roman" w:cs="Times New Roman"/>
                <w:sz w:val="20"/>
                <w:szCs w:val="20"/>
                <w:lang w:val="uk-UA" w:eastAsia="ru-RU"/>
              </w:rPr>
              <w:t xml:space="preserve"> (</w:t>
            </w:r>
            <w:r w:rsidR="00905654" w:rsidRPr="00217BBC">
              <w:rPr>
                <w:rFonts w:ascii="Times New Roman" w:eastAsia="Times New Roman" w:hAnsi="Times New Roman" w:cs="Times New Roman"/>
                <w:sz w:val="20"/>
                <w:szCs w:val="20"/>
                <w:lang w:val="uk-UA" w:eastAsia="ru-RU"/>
              </w:rPr>
              <w:t>виконано робіт на</w:t>
            </w:r>
            <w:r w:rsidR="0087752E" w:rsidRPr="00217BBC">
              <w:rPr>
                <w:rFonts w:ascii="Times New Roman" w:eastAsia="Times New Roman" w:hAnsi="Times New Roman" w:cs="Times New Roman"/>
                <w:sz w:val="20"/>
                <w:szCs w:val="20"/>
                <w:lang w:val="uk-UA" w:eastAsia="ru-RU"/>
              </w:rPr>
              <w:t xml:space="preserve"> </w:t>
            </w:r>
            <w:r w:rsidR="001413B1" w:rsidRPr="00217BBC">
              <w:rPr>
                <w:rFonts w:ascii="Times New Roman" w:eastAsia="Times New Roman" w:hAnsi="Times New Roman" w:cs="Times New Roman"/>
                <w:sz w:val="20"/>
                <w:szCs w:val="20"/>
                <w:lang w:val="uk-UA" w:eastAsia="ru-RU"/>
              </w:rPr>
              <w:t>9791,5</w:t>
            </w:r>
            <w:r w:rsidR="0087752E" w:rsidRPr="00217BBC">
              <w:rPr>
                <w:rFonts w:ascii="Times New Roman" w:eastAsia="Times New Roman" w:hAnsi="Times New Roman" w:cs="Times New Roman"/>
                <w:sz w:val="20"/>
                <w:szCs w:val="20"/>
                <w:lang w:val="uk-UA" w:eastAsia="ru-RU"/>
              </w:rPr>
              <w:t xml:space="preserve"> тис. грн.</w:t>
            </w:r>
            <w:r w:rsidR="00617F40" w:rsidRPr="00217BBC">
              <w:rPr>
                <w:rFonts w:ascii="Times New Roman" w:eastAsia="Times New Roman" w:hAnsi="Times New Roman" w:cs="Times New Roman"/>
                <w:sz w:val="20"/>
                <w:szCs w:val="20"/>
                <w:lang w:val="uk-UA" w:eastAsia="ru-RU"/>
              </w:rPr>
              <w:t xml:space="preserve">, в </w:t>
            </w:r>
            <w:proofErr w:type="spellStart"/>
            <w:r w:rsidR="00617F40" w:rsidRPr="00217BBC">
              <w:rPr>
                <w:rFonts w:ascii="Times New Roman" w:eastAsia="Times New Roman" w:hAnsi="Times New Roman" w:cs="Times New Roman"/>
                <w:sz w:val="20"/>
                <w:szCs w:val="20"/>
                <w:lang w:val="uk-UA" w:eastAsia="ru-RU"/>
              </w:rPr>
              <w:t>т.ч</w:t>
            </w:r>
            <w:proofErr w:type="spellEnd"/>
            <w:r w:rsidR="00617F40" w:rsidRPr="00217BBC">
              <w:rPr>
                <w:rFonts w:ascii="Times New Roman" w:eastAsia="Times New Roman" w:hAnsi="Times New Roman" w:cs="Times New Roman"/>
                <w:sz w:val="20"/>
                <w:szCs w:val="20"/>
                <w:lang w:val="uk-UA" w:eastAsia="ru-RU"/>
              </w:rPr>
              <w:t xml:space="preserve">. </w:t>
            </w:r>
            <w:r w:rsidR="00DC6E30" w:rsidRPr="00217BBC">
              <w:rPr>
                <w:rFonts w:ascii="Times New Roman" w:eastAsia="Times New Roman" w:hAnsi="Times New Roman" w:cs="Times New Roman"/>
                <w:sz w:val="20"/>
                <w:szCs w:val="20"/>
                <w:lang w:val="uk-UA" w:eastAsia="ru-RU"/>
              </w:rPr>
              <w:t xml:space="preserve">за рахунок коштів </w:t>
            </w:r>
            <w:r w:rsidR="00617F40" w:rsidRPr="00217BBC">
              <w:rPr>
                <w:rFonts w:ascii="Times New Roman" w:eastAsia="Times New Roman" w:hAnsi="Times New Roman" w:cs="Times New Roman"/>
                <w:sz w:val="20"/>
                <w:szCs w:val="20"/>
                <w:lang w:val="uk-UA" w:eastAsia="ru-RU"/>
              </w:rPr>
              <w:t>ДФРР – 8798,0 тис. грн.</w:t>
            </w:r>
            <w:r w:rsidR="00647EC2" w:rsidRPr="00217BBC">
              <w:rPr>
                <w:rFonts w:ascii="Times New Roman" w:eastAsia="Times New Roman" w:hAnsi="Times New Roman" w:cs="Times New Roman"/>
                <w:sz w:val="20"/>
                <w:szCs w:val="20"/>
                <w:lang w:val="uk-UA" w:eastAsia="ru-RU"/>
              </w:rPr>
              <w:t>:</w:t>
            </w:r>
            <w:r w:rsidR="001413B1" w:rsidRPr="00217BBC">
              <w:rPr>
                <w:rFonts w:ascii="Times New Roman" w:eastAsia="Times New Roman" w:hAnsi="Times New Roman" w:cs="Times New Roman"/>
                <w:sz w:val="20"/>
                <w:szCs w:val="20"/>
                <w:lang w:val="uk-UA" w:eastAsia="ru-RU"/>
              </w:rPr>
              <w:t xml:space="preserve"> прокладено 775 </w:t>
            </w:r>
            <w:proofErr w:type="spellStart"/>
            <w:r w:rsidR="001413B1" w:rsidRPr="00217BBC">
              <w:rPr>
                <w:rFonts w:ascii="Times New Roman" w:eastAsia="Times New Roman" w:hAnsi="Times New Roman" w:cs="Times New Roman"/>
                <w:sz w:val="20"/>
                <w:szCs w:val="20"/>
                <w:lang w:val="uk-UA" w:eastAsia="ru-RU"/>
              </w:rPr>
              <w:t>м.п</w:t>
            </w:r>
            <w:proofErr w:type="spellEnd"/>
            <w:r w:rsidR="001413B1" w:rsidRPr="00217BBC">
              <w:rPr>
                <w:rFonts w:ascii="Times New Roman" w:eastAsia="Times New Roman" w:hAnsi="Times New Roman" w:cs="Times New Roman"/>
                <w:sz w:val="20"/>
                <w:szCs w:val="20"/>
                <w:lang w:val="uk-UA" w:eastAsia="ru-RU"/>
              </w:rPr>
              <w:t>. трубопроводу з виконанням супутніх робіт</w:t>
            </w:r>
            <w:r w:rsidR="002550FA" w:rsidRPr="00217BBC">
              <w:rPr>
                <w:rFonts w:ascii="Times New Roman" w:eastAsia="Times New Roman" w:hAnsi="Times New Roman" w:cs="Times New Roman"/>
                <w:sz w:val="20"/>
                <w:szCs w:val="20"/>
                <w:lang w:val="uk-UA" w:eastAsia="ru-RU"/>
              </w:rPr>
              <w:t>)</w:t>
            </w:r>
            <w:r w:rsidR="001078A6" w:rsidRPr="00217BBC">
              <w:rPr>
                <w:rFonts w:ascii="Times New Roman" w:eastAsia="Times New Roman" w:hAnsi="Times New Roman" w:cs="Times New Roman"/>
                <w:sz w:val="20"/>
                <w:szCs w:val="20"/>
                <w:lang w:val="uk-UA" w:eastAsia="ru-RU"/>
              </w:rPr>
              <w:t>.</w:t>
            </w:r>
            <w:r w:rsidR="00FF4D35" w:rsidRPr="00217BBC">
              <w:rPr>
                <w:rFonts w:ascii="Times New Roman" w:eastAsia="Times New Roman" w:hAnsi="Times New Roman" w:cs="Times New Roman"/>
                <w:sz w:val="18"/>
                <w:szCs w:val="18"/>
                <w:lang w:val="uk-UA" w:eastAsia="ru-RU"/>
              </w:rPr>
              <w:t xml:space="preserve"> </w:t>
            </w:r>
          </w:p>
          <w:p w14:paraId="43047C96" w14:textId="2940D892" w:rsidR="00B77D90" w:rsidRPr="00217BBC" w:rsidRDefault="001545C2" w:rsidP="00C457EC">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Також по об’єкту «</w:t>
            </w:r>
            <w:r w:rsidR="00C800E1" w:rsidRPr="00217BBC">
              <w:rPr>
                <w:rFonts w:ascii="Times New Roman" w:eastAsia="Times New Roman" w:hAnsi="Times New Roman" w:cs="Times New Roman"/>
                <w:sz w:val="20"/>
                <w:szCs w:val="20"/>
                <w:lang w:val="uk-UA" w:eastAsia="ru-RU"/>
              </w:rPr>
              <w:t xml:space="preserve">Нове будівництво фекальної каналізації по </w:t>
            </w:r>
            <w:r w:rsidR="001A13C5" w:rsidRPr="00217BBC">
              <w:rPr>
                <w:rFonts w:ascii="Times New Roman" w:eastAsia="Times New Roman" w:hAnsi="Times New Roman" w:cs="Times New Roman"/>
                <w:sz w:val="20"/>
                <w:szCs w:val="20"/>
                <w:lang w:val="uk-UA" w:eastAsia="ru-RU"/>
              </w:rPr>
              <w:t xml:space="preserve">           </w:t>
            </w:r>
            <w:r w:rsidR="00C800E1" w:rsidRPr="00217BBC">
              <w:rPr>
                <w:rFonts w:ascii="Times New Roman" w:eastAsia="Times New Roman" w:hAnsi="Times New Roman" w:cs="Times New Roman"/>
                <w:sz w:val="20"/>
                <w:szCs w:val="20"/>
                <w:lang w:val="uk-UA" w:eastAsia="ru-RU"/>
              </w:rPr>
              <w:t xml:space="preserve">вул. </w:t>
            </w:r>
            <w:proofErr w:type="spellStart"/>
            <w:r w:rsidR="00C800E1" w:rsidRPr="00217BBC">
              <w:rPr>
                <w:rFonts w:ascii="Times New Roman" w:eastAsia="Times New Roman" w:hAnsi="Times New Roman" w:cs="Times New Roman"/>
                <w:sz w:val="20"/>
                <w:szCs w:val="20"/>
                <w:lang w:val="uk-UA" w:eastAsia="ru-RU"/>
              </w:rPr>
              <w:t>Нижньолепехівській</w:t>
            </w:r>
            <w:proofErr w:type="spellEnd"/>
            <w:r w:rsidR="00C800E1" w:rsidRPr="00217BBC">
              <w:rPr>
                <w:rFonts w:ascii="Times New Roman" w:eastAsia="Times New Roman" w:hAnsi="Times New Roman" w:cs="Times New Roman"/>
                <w:sz w:val="20"/>
                <w:szCs w:val="20"/>
                <w:lang w:val="uk-UA" w:eastAsia="ru-RU"/>
              </w:rPr>
              <w:t xml:space="preserve">, вул. </w:t>
            </w:r>
            <w:proofErr w:type="spellStart"/>
            <w:r w:rsidR="00C800E1" w:rsidRPr="00217BBC">
              <w:rPr>
                <w:rFonts w:ascii="Times New Roman" w:eastAsia="Times New Roman" w:hAnsi="Times New Roman" w:cs="Times New Roman"/>
                <w:sz w:val="20"/>
                <w:szCs w:val="20"/>
                <w:lang w:val="uk-UA" w:eastAsia="ru-RU"/>
              </w:rPr>
              <w:t>Лепехівській</w:t>
            </w:r>
            <w:proofErr w:type="spellEnd"/>
            <w:r w:rsidR="00C800E1" w:rsidRPr="00217BBC">
              <w:rPr>
                <w:rFonts w:ascii="Times New Roman" w:eastAsia="Times New Roman" w:hAnsi="Times New Roman" w:cs="Times New Roman"/>
                <w:sz w:val="20"/>
                <w:szCs w:val="20"/>
                <w:lang w:val="uk-UA" w:eastAsia="ru-RU"/>
              </w:rPr>
              <w:t>, вул. Ново-</w:t>
            </w:r>
            <w:proofErr w:type="spellStart"/>
            <w:r w:rsidR="00C800E1" w:rsidRPr="00217BBC">
              <w:rPr>
                <w:rFonts w:ascii="Times New Roman" w:eastAsia="Times New Roman" w:hAnsi="Times New Roman" w:cs="Times New Roman"/>
                <w:sz w:val="20"/>
                <w:szCs w:val="20"/>
                <w:lang w:val="uk-UA" w:eastAsia="ru-RU"/>
              </w:rPr>
              <w:t>Лепехівській</w:t>
            </w:r>
            <w:proofErr w:type="spellEnd"/>
            <w:r w:rsidR="00C800E1" w:rsidRPr="00217BBC">
              <w:rPr>
                <w:rFonts w:ascii="Times New Roman" w:eastAsia="Times New Roman" w:hAnsi="Times New Roman" w:cs="Times New Roman"/>
                <w:sz w:val="20"/>
                <w:szCs w:val="20"/>
                <w:lang w:val="uk-UA" w:eastAsia="ru-RU"/>
              </w:rPr>
              <w:t xml:space="preserve">, вул. Андрія Шептицького,  вул. Жуковського, вул. </w:t>
            </w:r>
            <w:proofErr w:type="spellStart"/>
            <w:r w:rsidR="00C800E1" w:rsidRPr="00217BBC">
              <w:rPr>
                <w:rFonts w:ascii="Times New Roman" w:eastAsia="Times New Roman" w:hAnsi="Times New Roman" w:cs="Times New Roman"/>
                <w:sz w:val="20"/>
                <w:szCs w:val="20"/>
                <w:lang w:val="uk-UA" w:eastAsia="ru-RU"/>
              </w:rPr>
              <w:t>Косівщинській</w:t>
            </w:r>
            <w:proofErr w:type="spellEnd"/>
            <w:r w:rsidR="00C800E1" w:rsidRPr="00217BBC">
              <w:rPr>
                <w:rFonts w:ascii="Times New Roman" w:eastAsia="Times New Roman" w:hAnsi="Times New Roman" w:cs="Times New Roman"/>
                <w:sz w:val="20"/>
                <w:szCs w:val="20"/>
                <w:lang w:val="uk-UA" w:eastAsia="ru-RU"/>
              </w:rPr>
              <w:t>, вул. Нахімова, вул. Дарвіна м. Суми</w:t>
            </w:r>
            <w:r w:rsidR="001A13C5" w:rsidRPr="00217BBC">
              <w:rPr>
                <w:rFonts w:ascii="Times New Roman" w:eastAsia="Times New Roman" w:hAnsi="Times New Roman" w:cs="Times New Roman"/>
                <w:sz w:val="20"/>
                <w:szCs w:val="20"/>
                <w:lang w:val="uk-UA" w:eastAsia="ru-RU"/>
              </w:rPr>
              <w:t>» була виготовлена проєктна</w:t>
            </w:r>
            <w:r w:rsidRPr="00217BBC">
              <w:rPr>
                <w:rFonts w:ascii="Times New Roman" w:eastAsia="Times New Roman" w:hAnsi="Times New Roman" w:cs="Times New Roman"/>
                <w:sz w:val="20"/>
                <w:szCs w:val="20"/>
                <w:lang w:val="uk-UA" w:eastAsia="ru-RU"/>
              </w:rPr>
              <w:t xml:space="preserve"> документація </w:t>
            </w:r>
            <w:r w:rsidR="00D34787" w:rsidRPr="00217BBC">
              <w:rPr>
                <w:rFonts w:ascii="Times New Roman" w:eastAsia="Times New Roman" w:hAnsi="Times New Roman" w:cs="Times New Roman"/>
                <w:sz w:val="20"/>
                <w:szCs w:val="20"/>
                <w:lang w:val="uk-UA" w:eastAsia="ru-RU"/>
              </w:rPr>
              <w:t>439,3 тис. грн. (затверджено в бюджеті з урахуванням змін 439,3 тис. гривень)</w:t>
            </w:r>
            <w:r w:rsidRPr="00217BBC">
              <w:rPr>
                <w:rFonts w:ascii="Times New Roman" w:eastAsia="Times New Roman" w:hAnsi="Times New Roman" w:cs="Times New Roman"/>
                <w:sz w:val="20"/>
                <w:szCs w:val="20"/>
                <w:lang w:val="uk-UA" w:eastAsia="ru-RU"/>
              </w:rPr>
              <w:t>.</w:t>
            </w:r>
          </w:p>
          <w:p w14:paraId="349D5679" w14:textId="30B7851F" w:rsidR="00B00EEF" w:rsidRPr="00217BBC" w:rsidRDefault="00AF402C" w:rsidP="00B00EE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Крім того</w:t>
            </w:r>
            <w:r w:rsidR="001F0251"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в бюджеті Сумської міської ОТГ</w:t>
            </w:r>
            <w:r w:rsidR="00000C76" w:rsidRPr="00217BBC">
              <w:rPr>
                <w:rFonts w:ascii="Times New Roman" w:eastAsia="Times New Roman" w:hAnsi="Times New Roman" w:cs="Times New Roman"/>
                <w:sz w:val="20"/>
                <w:szCs w:val="20"/>
                <w:lang w:val="uk-UA" w:eastAsia="ru-RU"/>
              </w:rPr>
              <w:t xml:space="preserve"> (з урахуванням змін)</w:t>
            </w:r>
            <w:r w:rsidRPr="00217BBC">
              <w:rPr>
                <w:rFonts w:ascii="Times New Roman" w:eastAsia="Times New Roman" w:hAnsi="Times New Roman" w:cs="Times New Roman"/>
                <w:sz w:val="20"/>
                <w:szCs w:val="20"/>
                <w:lang w:val="uk-UA" w:eastAsia="ru-RU"/>
              </w:rPr>
              <w:t xml:space="preserve"> передбачені видатки за рахунок </w:t>
            </w:r>
            <w:r w:rsidR="001B7D38" w:rsidRPr="00217BBC">
              <w:rPr>
                <w:rFonts w:ascii="Times New Roman" w:eastAsia="Times New Roman" w:hAnsi="Times New Roman" w:cs="Times New Roman"/>
                <w:sz w:val="20"/>
                <w:szCs w:val="20"/>
                <w:lang w:val="uk-UA" w:eastAsia="ru-RU"/>
              </w:rPr>
              <w:t xml:space="preserve">коштів </w:t>
            </w:r>
            <w:r w:rsidRPr="00217BBC">
              <w:rPr>
                <w:rFonts w:ascii="Times New Roman" w:eastAsia="Times New Roman" w:hAnsi="Times New Roman" w:cs="Times New Roman"/>
                <w:sz w:val="20"/>
                <w:szCs w:val="20"/>
                <w:lang w:val="uk-UA" w:eastAsia="ru-RU"/>
              </w:rPr>
              <w:t xml:space="preserve">фонду охорони </w:t>
            </w:r>
            <w:r w:rsidRPr="00217BBC">
              <w:rPr>
                <w:rFonts w:ascii="Times New Roman" w:eastAsia="Times New Roman" w:hAnsi="Times New Roman" w:cs="Times New Roman"/>
                <w:sz w:val="20"/>
                <w:szCs w:val="20"/>
                <w:lang w:val="uk-UA" w:eastAsia="ru-RU"/>
              </w:rPr>
              <w:lastRenderedPageBreak/>
              <w:t>навколишнього природного середовища на</w:t>
            </w:r>
            <w:r w:rsidR="005E1268"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r w:rsidR="00982759" w:rsidRPr="00217BBC">
              <w:rPr>
                <w:rFonts w:ascii="Times New Roman" w:eastAsia="Times New Roman" w:hAnsi="Times New Roman" w:cs="Times New Roman"/>
                <w:sz w:val="20"/>
                <w:szCs w:val="20"/>
                <w:lang w:val="uk-UA" w:eastAsia="ru-RU"/>
              </w:rPr>
              <w:t>«</w:t>
            </w:r>
            <w:r w:rsidR="00000C76" w:rsidRPr="00217BBC">
              <w:rPr>
                <w:rFonts w:ascii="Times New Roman" w:eastAsia="Times New Roman" w:hAnsi="Times New Roman" w:cs="Times New Roman"/>
                <w:sz w:val="20"/>
                <w:szCs w:val="20"/>
                <w:lang w:val="uk-UA" w:eastAsia="ru-RU"/>
              </w:rPr>
              <w:t xml:space="preserve">Капітальний ремонт самопливного залізобетонного каналізаційного  </w:t>
            </w:r>
            <w:proofErr w:type="spellStart"/>
            <w:r w:rsidR="00000C76" w:rsidRPr="00217BBC">
              <w:rPr>
                <w:rFonts w:ascii="Times New Roman" w:eastAsia="Times New Roman" w:hAnsi="Times New Roman" w:cs="Times New Roman"/>
                <w:sz w:val="20"/>
                <w:szCs w:val="20"/>
                <w:lang w:val="uk-UA" w:eastAsia="ru-RU"/>
              </w:rPr>
              <w:t>колектора</w:t>
            </w:r>
            <w:proofErr w:type="spellEnd"/>
            <w:r w:rsidR="00000C76" w:rsidRPr="00217BBC">
              <w:rPr>
                <w:rFonts w:ascii="Times New Roman" w:eastAsia="Times New Roman" w:hAnsi="Times New Roman" w:cs="Times New Roman"/>
                <w:sz w:val="20"/>
                <w:szCs w:val="20"/>
                <w:lang w:val="uk-UA" w:eastAsia="ru-RU"/>
              </w:rPr>
              <w:t xml:space="preserve"> </w:t>
            </w:r>
            <w:r w:rsidR="00513616" w:rsidRPr="00217BBC">
              <w:rPr>
                <w:rFonts w:ascii="Times New Roman" w:eastAsia="Times New Roman" w:hAnsi="Times New Roman" w:cs="Times New Roman"/>
                <w:sz w:val="20"/>
                <w:szCs w:val="20"/>
                <w:lang w:val="uk-UA" w:eastAsia="ru-RU"/>
              </w:rPr>
              <w:t xml:space="preserve">                      </w:t>
            </w:r>
            <w:r w:rsidR="00000C76" w:rsidRPr="00217BBC">
              <w:rPr>
                <w:rFonts w:ascii="Times New Roman" w:eastAsia="Times New Roman" w:hAnsi="Times New Roman" w:cs="Times New Roman"/>
                <w:sz w:val="20"/>
                <w:szCs w:val="20"/>
                <w:lang w:val="uk-UA" w:eastAsia="ru-RU"/>
              </w:rPr>
              <w:t xml:space="preserve"> Д-1800 мм, що проходить по території КНС-2 по вул. Луговій від КК №1 до грабельного приміщення КНС із заміною залізобетонних </w:t>
            </w:r>
            <w:proofErr w:type="spellStart"/>
            <w:r w:rsidR="00000C76" w:rsidRPr="00217BBC">
              <w:rPr>
                <w:rFonts w:ascii="Times New Roman" w:eastAsia="Times New Roman" w:hAnsi="Times New Roman" w:cs="Times New Roman"/>
                <w:sz w:val="20"/>
                <w:szCs w:val="20"/>
                <w:lang w:val="uk-UA" w:eastAsia="ru-RU"/>
              </w:rPr>
              <w:t>кілець</w:t>
            </w:r>
            <w:proofErr w:type="spellEnd"/>
            <w:r w:rsidR="00000C76" w:rsidRPr="00217BBC">
              <w:rPr>
                <w:rFonts w:ascii="Times New Roman" w:eastAsia="Times New Roman" w:hAnsi="Times New Roman" w:cs="Times New Roman"/>
                <w:sz w:val="20"/>
                <w:szCs w:val="20"/>
                <w:lang w:val="uk-UA" w:eastAsia="ru-RU"/>
              </w:rPr>
              <w:t xml:space="preserve">  та плити перекриття в КК №1» </w:t>
            </w:r>
            <w:r w:rsidR="00B00EEF" w:rsidRPr="00217BBC">
              <w:rPr>
                <w:rFonts w:ascii="Times New Roman" w:eastAsia="Times New Roman" w:hAnsi="Times New Roman" w:cs="Times New Roman"/>
                <w:sz w:val="20"/>
                <w:szCs w:val="20"/>
                <w:lang w:val="uk-UA" w:eastAsia="ru-RU"/>
              </w:rPr>
              <w:t>в сумі 225,0 тис. грн</w:t>
            </w:r>
            <w:r w:rsidR="005E1268" w:rsidRPr="00217BBC">
              <w:rPr>
                <w:rFonts w:ascii="Times New Roman" w:eastAsia="Times New Roman" w:hAnsi="Times New Roman" w:cs="Times New Roman"/>
                <w:sz w:val="20"/>
                <w:szCs w:val="20"/>
                <w:lang w:val="uk-UA" w:eastAsia="ru-RU"/>
              </w:rPr>
              <w:t>.</w:t>
            </w:r>
            <w:r w:rsidR="00B00EEF" w:rsidRPr="00217BBC">
              <w:rPr>
                <w:rFonts w:ascii="Times New Roman" w:eastAsia="Times New Roman" w:hAnsi="Times New Roman" w:cs="Times New Roman"/>
                <w:sz w:val="20"/>
                <w:szCs w:val="20"/>
                <w:lang w:val="uk-UA" w:eastAsia="ru-RU"/>
              </w:rPr>
              <w:t xml:space="preserve"> </w:t>
            </w:r>
            <w:r w:rsidR="005E1268" w:rsidRPr="00217BBC">
              <w:rPr>
                <w:rFonts w:ascii="Times New Roman" w:eastAsia="Times New Roman" w:hAnsi="Times New Roman" w:cs="Times New Roman"/>
                <w:sz w:val="20"/>
                <w:szCs w:val="20"/>
                <w:lang w:val="uk-UA" w:eastAsia="ru-RU"/>
              </w:rPr>
              <w:t>(</w:t>
            </w:r>
            <w:r w:rsidR="00B00EEF" w:rsidRPr="00217BBC">
              <w:rPr>
                <w:rFonts w:ascii="Times New Roman" w:eastAsia="Times New Roman" w:hAnsi="Times New Roman" w:cs="Times New Roman"/>
                <w:sz w:val="20"/>
                <w:szCs w:val="20"/>
                <w:lang w:val="uk-UA" w:eastAsia="ru-RU"/>
              </w:rPr>
              <w:t xml:space="preserve">використано </w:t>
            </w:r>
            <w:r w:rsidR="005E1268" w:rsidRPr="00217BBC">
              <w:rPr>
                <w:rFonts w:ascii="Times New Roman" w:eastAsia="Times New Roman" w:hAnsi="Times New Roman" w:cs="Times New Roman"/>
                <w:sz w:val="20"/>
                <w:szCs w:val="20"/>
                <w:lang w:val="uk-UA" w:eastAsia="ru-RU"/>
              </w:rPr>
              <w:t xml:space="preserve">- </w:t>
            </w:r>
            <w:r w:rsidR="00B00EEF" w:rsidRPr="00217BBC">
              <w:rPr>
                <w:rFonts w:ascii="Times New Roman" w:eastAsia="Times New Roman" w:hAnsi="Times New Roman" w:cs="Times New Roman"/>
                <w:sz w:val="20"/>
                <w:szCs w:val="20"/>
                <w:lang w:val="uk-UA" w:eastAsia="ru-RU"/>
              </w:rPr>
              <w:t>216,2 тис. гр</w:t>
            </w:r>
            <w:r w:rsidR="00513616" w:rsidRPr="00217BBC">
              <w:rPr>
                <w:rFonts w:ascii="Times New Roman" w:eastAsia="Times New Roman" w:hAnsi="Times New Roman" w:cs="Times New Roman"/>
                <w:sz w:val="20"/>
                <w:szCs w:val="20"/>
                <w:lang w:val="uk-UA" w:eastAsia="ru-RU"/>
              </w:rPr>
              <w:t>н.:</w:t>
            </w:r>
            <w:r w:rsidR="00B00EEF" w:rsidRPr="00217BBC">
              <w:rPr>
                <w:rFonts w:ascii="Times New Roman" w:eastAsia="Times New Roman" w:hAnsi="Times New Roman" w:cs="Times New Roman"/>
                <w:sz w:val="20"/>
                <w:szCs w:val="20"/>
                <w:lang w:val="uk-UA" w:eastAsia="ru-RU"/>
              </w:rPr>
              <w:t xml:space="preserve"> виготовлено проєктну</w:t>
            </w:r>
            <w:r w:rsidR="00797179" w:rsidRPr="00217BBC">
              <w:rPr>
                <w:rFonts w:ascii="Times New Roman" w:eastAsia="Times New Roman" w:hAnsi="Times New Roman" w:cs="Times New Roman"/>
                <w:sz w:val="20"/>
                <w:szCs w:val="20"/>
                <w:lang w:val="uk-UA" w:eastAsia="ru-RU"/>
              </w:rPr>
              <w:t xml:space="preserve"> документацію</w:t>
            </w:r>
            <w:r w:rsidR="00701283" w:rsidRPr="00217BBC">
              <w:rPr>
                <w:rFonts w:ascii="Times New Roman" w:eastAsia="Times New Roman" w:hAnsi="Times New Roman" w:cs="Times New Roman"/>
                <w:sz w:val="20"/>
                <w:szCs w:val="20"/>
                <w:lang w:val="uk-UA" w:eastAsia="ru-RU"/>
              </w:rPr>
              <w:t>)</w:t>
            </w:r>
            <w:r w:rsidR="000C5FDB" w:rsidRPr="00217BBC">
              <w:rPr>
                <w:rFonts w:ascii="Times New Roman" w:eastAsia="Times New Roman" w:hAnsi="Times New Roman" w:cs="Times New Roman"/>
                <w:sz w:val="20"/>
                <w:szCs w:val="20"/>
                <w:lang w:val="uk-UA" w:eastAsia="ru-RU"/>
              </w:rPr>
              <w:t xml:space="preserve">, </w:t>
            </w:r>
            <w:r w:rsidR="00F57F8F" w:rsidRPr="00217BBC">
              <w:rPr>
                <w:rFonts w:ascii="Times New Roman" w:eastAsia="Times New Roman" w:hAnsi="Times New Roman" w:cs="Times New Roman"/>
                <w:sz w:val="20"/>
                <w:szCs w:val="20"/>
                <w:lang w:val="uk-UA" w:eastAsia="ru-RU"/>
              </w:rPr>
              <w:t xml:space="preserve">«Нове будівництво модульної зливної станції біля очисних споруд за </w:t>
            </w:r>
            <w:proofErr w:type="spellStart"/>
            <w:r w:rsidR="00F57F8F" w:rsidRPr="00217BBC">
              <w:rPr>
                <w:rFonts w:ascii="Times New Roman" w:eastAsia="Times New Roman" w:hAnsi="Times New Roman" w:cs="Times New Roman"/>
                <w:sz w:val="20"/>
                <w:szCs w:val="20"/>
                <w:lang w:val="uk-UA" w:eastAsia="ru-RU"/>
              </w:rPr>
              <w:t>адресою</w:t>
            </w:r>
            <w:proofErr w:type="spellEnd"/>
            <w:r w:rsidR="00F57F8F" w:rsidRPr="00217BBC">
              <w:rPr>
                <w:rFonts w:ascii="Times New Roman" w:eastAsia="Times New Roman" w:hAnsi="Times New Roman" w:cs="Times New Roman"/>
                <w:sz w:val="20"/>
                <w:szCs w:val="20"/>
                <w:lang w:val="uk-UA" w:eastAsia="ru-RU"/>
              </w:rPr>
              <w:t xml:space="preserve">: м. </w:t>
            </w:r>
            <w:r w:rsidR="00B00EEF" w:rsidRPr="00217BBC">
              <w:rPr>
                <w:rFonts w:ascii="Times New Roman" w:eastAsia="Times New Roman" w:hAnsi="Times New Roman" w:cs="Times New Roman"/>
                <w:sz w:val="20"/>
                <w:szCs w:val="20"/>
                <w:lang w:val="uk-UA" w:eastAsia="ru-RU"/>
              </w:rPr>
              <w:t xml:space="preserve">Суми, вул. Гамалія, 40» </w:t>
            </w:r>
            <w:r w:rsidR="005E1268" w:rsidRPr="00217BBC">
              <w:rPr>
                <w:rFonts w:ascii="Times New Roman" w:eastAsia="Times New Roman" w:hAnsi="Times New Roman" w:cs="Times New Roman"/>
                <w:sz w:val="20"/>
                <w:szCs w:val="20"/>
                <w:lang w:val="uk-UA" w:eastAsia="ru-RU"/>
              </w:rPr>
              <w:t xml:space="preserve">- </w:t>
            </w:r>
            <w:r w:rsidR="00B00EEF" w:rsidRPr="00217BBC">
              <w:rPr>
                <w:rFonts w:ascii="Times New Roman" w:eastAsia="Times New Roman" w:hAnsi="Times New Roman" w:cs="Times New Roman"/>
                <w:sz w:val="20"/>
                <w:szCs w:val="20"/>
                <w:lang w:val="uk-UA" w:eastAsia="ru-RU"/>
              </w:rPr>
              <w:t xml:space="preserve"> 255,1 тис. грн.</w:t>
            </w:r>
            <w:r w:rsidR="00F57F8F" w:rsidRPr="00217BBC">
              <w:rPr>
                <w:rFonts w:ascii="Times New Roman" w:eastAsia="Times New Roman" w:hAnsi="Times New Roman" w:cs="Times New Roman"/>
                <w:sz w:val="20"/>
                <w:szCs w:val="20"/>
                <w:lang w:val="uk-UA" w:eastAsia="ru-RU"/>
              </w:rPr>
              <w:t xml:space="preserve"> </w:t>
            </w:r>
            <w:r w:rsidR="005E1268" w:rsidRPr="00217BBC">
              <w:rPr>
                <w:rFonts w:ascii="Times New Roman" w:eastAsia="Times New Roman" w:hAnsi="Times New Roman" w:cs="Times New Roman"/>
                <w:sz w:val="20"/>
                <w:szCs w:val="20"/>
                <w:lang w:val="uk-UA" w:eastAsia="ru-RU"/>
              </w:rPr>
              <w:t>(</w:t>
            </w:r>
            <w:r w:rsidR="00B00EEF" w:rsidRPr="00217BBC">
              <w:rPr>
                <w:rFonts w:ascii="Times New Roman" w:eastAsia="Times New Roman" w:hAnsi="Times New Roman" w:cs="Times New Roman"/>
                <w:sz w:val="20"/>
                <w:szCs w:val="20"/>
                <w:lang w:val="uk-UA" w:eastAsia="ru-RU"/>
              </w:rPr>
              <w:t>використано 249,6 тис. грн</w:t>
            </w:r>
            <w:r w:rsidR="005E1268" w:rsidRPr="00217BBC">
              <w:rPr>
                <w:rFonts w:ascii="Times New Roman" w:eastAsia="Times New Roman" w:hAnsi="Times New Roman" w:cs="Times New Roman"/>
                <w:sz w:val="20"/>
                <w:szCs w:val="20"/>
                <w:lang w:val="uk-UA" w:eastAsia="ru-RU"/>
              </w:rPr>
              <w:t>.</w:t>
            </w:r>
            <w:r w:rsidR="00513616" w:rsidRPr="00217BBC">
              <w:rPr>
                <w:rFonts w:ascii="Times New Roman" w:eastAsia="Times New Roman" w:hAnsi="Times New Roman" w:cs="Times New Roman"/>
                <w:sz w:val="20"/>
                <w:szCs w:val="20"/>
                <w:lang w:val="uk-UA" w:eastAsia="ru-RU"/>
              </w:rPr>
              <w:t xml:space="preserve">: </w:t>
            </w:r>
            <w:r w:rsidR="005E1268" w:rsidRPr="00217BBC">
              <w:rPr>
                <w:rFonts w:ascii="Times New Roman" w:eastAsia="Times New Roman" w:hAnsi="Times New Roman" w:cs="Times New Roman"/>
                <w:sz w:val="20"/>
                <w:szCs w:val="20"/>
                <w:lang w:val="uk-UA" w:eastAsia="ru-RU"/>
              </w:rPr>
              <w:t>виготовлено проєктну документацію),</w:t>
            </w:r>
            <w:r w:rsidR="00B00EEF" w:rsidRPr="00217BBC">
              <w:rPr>
                <w:rFonts w:ascii="Times New Roman" w:eastAsia="Times New Roman" w:hAnsi="Times New Roman" w:cs="Times New Roman"/>
                <w:sz w:val="20"/>
                <w:szCs w:val="20"/>
                <w:lang w:val="uk-UA" w:eastAsia="ru-RU"/>
              </w:rPr>
              <w:t xml:space="preserve"> </w:t>
            </w:r>
            <w:r w:rsidR="000C5FDB" w:rsidRPr="00217BBC">
              <w:rPr>
                <w:rFonts w:ascii="Times New Roman" w:eastAsia="Times New Roman" w:hAnsi="Times New Roman" w:cs="Times New Roman"/>
                <w:sz w:val="20"/>
                <w:szCs w:val="20"/>
                <w:lang w:val="uk-UA" w:eastAsia="ru-RU"/>
              </w:rPr>
              <w:t>«Капітальний ремонт діючого</w:t>
            </w:r>
            <w:r w:rsidR="000C5FDB" w:rsidRPr="00217BBC">
              <w:rPr>
                <w:rFonts w:ascii="Times New Roman" w:eastAsia="Times New Roman" w:hAnsi="Times New Roman" w:cs="Times New Roman"/>
                <w:sz w:val="28"/>
                <w:szCs w:val="28"/>
                <w:lang w:val="uk-UA" w:eastAsia="ru-RU"/>
              </w:rPr>
              <w:t xml:space="preserve"> </w:t>
            </w:r>
            <w:r w:rsidR="000C5FDB" w:rsidRPr="00217BBC">
              <w:rPr>
                <w:rFonts w:ascii="Times New Roman" w:eastAsia="Times New Roman" w:hAnsi="Times New Roman" w:cs="Times New Roman"/>
                <w:sz w:val="20"/>
                <w:szCs w:val="20"/>
                <w:lang w:val="uk-UA" w:eastAsia="ru-RU"/>
              </w:rPr>
              <w:t xml:space="preserve">каналізаційного колектору Д-500 мм по </w:t>
            </w:r>
            <w:r w:rsidR="00513616" w:rsidRPr="00217BBC">
              <w:rPr>
                <w:rFonts w:ascii="Times New Roman" w:eastAsia="Times New Roman" w:hAnsi="Times New Roman" w:cs="Times New Roman"/>
                <w:sz w:val="20"/>
                <w:szCs w:val="20"/>
                <w:lang w:val="uk-UA" w:eastAsia="ru-RU"/>
              </w:rPr>
              <w:t xml:space="preserve">                                     </w:t>
            </w:r>
            <w:r w:rsidR="000C5FDB" w:rsidRPr="00217BBC">
              <w:rPr>
                <w:rFonts w:ascii="Times New Roman" w:eastAsia="Times New Roman" w:hAnsi="Times New Roman" w:cs="Times New Roman"/>
                <w:sz w:val="20"/>
                <w:szCs w:val="20"/>
                <w:lang w:val="uk-UA" w:eastAsia="ru-RU"/>
              </w:rPr>
              <w:t xml:space="preserve">вул. Ремісничій в м. Суми» </w:t>
            </w:r>
            <w:r w:rsidR="005E1268" w:rsidRPr="00217BBC">
              <w:rPr>
                <w:rFonts w:ascii="Times New Roman" w:eastAsia="Times New Roman" w:hAnsi="Times New Roman" w:cs="Times New Roman"/>
                <w:sz w:val="20"/>
                <w:szCs w:val="20"/>
                <w:lang w:val="uk-UA" w:eastAsia="ru-RU"/>
              </w:rPr>
              <w:t xml:space="preserve"> - </w:t>
            </w:r>
            <w:r w:rsidR="00B00EEF" w:rsidRPr="00217BBC">
              <w:rPr>
                <w:rFonts w:ascii="Times New Roman" w:eastAsia="Times New Roman" w:hAnsi="Times New Roman" w:cs="Times New Roman"/>
                <w:sz w:val="20"/>
                <w:szCs w:val="20"/>
                <w:lang w:val="uk-UA" w:eastAsia="ru-RU"/>
              </w:rPr>
              <w:t xml:space="preserve">1275,8 тис. грн. </w:t>
            </w:r>
            <w:r w:rsidR="005E1268" w:rsidRPr="00217BBC">
              <w:rPr>
                <w:rFonts w:ascii="Times New Roman" w:eastAsia="Times New Roman" w:hAnsi="Times New Roman" w:cs="Times New Roman"/>
                <w:sz w:val="20"/>
                <w:szCs w:val="20"/>
                <w:lang w:val="uk-UA" w:eastAsia="ru-RU"/>
              </w:rPr>
              <w:t>(</w:t>
            </w:r>
            <w:r w:rsidR="00B00EEF" w:rsidRPr="00217BBC">
              <w:rPr>
                <w:rFonts w:ascii="Times New Roman" w:eastAsia="Times New Roman" w:hAnsi="Times New Roman" w:cs="Times New Roman"/>
                <w:sz w:val="20"/>
                <w:szCs w:val="20"/>
                <w:lang w:val="uk-UA" w:eastAsia="ru-RU"/>
              </w:rPr>
              <w:t>вико</w:t>
            </w:r>
            <w:r w:rsidR="005E1268" w:rsidRPr="00217BBC">
              <w:rPr>
                <w:rFonts w:ascii="Times New Roman" w:eastAsia="Times New Roman" w:hAnsi="Times New Roman" w:cs="Times New Roman"/>
                <w:sz w:val="20"/>
                <w:szCs w:val="20"/>
                <w:lang w:val="uk-UA" w:eastAsia="ru-RU"/>
              </w:rPr>
              <w:t xml:space="preserve">нано робіт на                </w:t>
            </w:r>
            <w:r w:rsidR="00B00EEF" w:rsidRPr="00217BBC">
              <w:rPr>
                <w:rFonts w:ascii="Times New Roman" w:eastAsia="Times New Roman" w:hAnsi="Times New Roman" w:cs="Times New Roman"/>
                <w:sz w:val="20"/>
                <w:szCs w:val="20"/>
                <w:lang w:val="uk-UA" w:eastAsia="ru-RU"/>
              </w:rPr>
              <w:t xml:space="preserve"> 1062,1 тис. грн.</w:t>
            </w:r>
            <w:r w:rsidR="005E1268" w:rsidRPr="00217BBC">
              <w:rPr>
                <w:rFonts w:ascii="Times New Roman" w:eastAsia="Times New Roman" w:hAnsi="Times New Roman" w:cs="Times New Roman"/>
                <w:sz w:val="20"/>
                <w:szCs w:val="20"/>
                <w:lang w:val="uk-UA" w:eastAsia="ru-RU"/>
              </w:rPr>
              <w:t>).</w:t>
            </w:r>
          </w:p>
          <w:p w14:paraId="1AE2DAEA" w14:textId="0926B7C1" w:rsidR="00450DB4" w:rsidRPr="00217BBC" w:rsidRDefault="001A73ED" w:rsidP="005D6524">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 бюджеті </w:t>
            </w:r>
            <w:r w:rsidR="003E7D35" w:rsidRPr="00217BBC">
              <w:rPr>
                <w:rFonts w:ascii="Times New Roman" w:eastAsia="Times New Roman" w:hAnsi="Times New Roman" w:cs="Times New Roman"/>
                <w:sz w:val="20"/>
                <w:szCs w:val="20"/>
                <w:lang w:val="uk-UA" w:eastAsia="ru-RU"/>
              </w:rPr>
              <w:t>СМ</w:t>
            </w:r>
            <w:r w:rsidRPr="00217BBC">
              <w:rPr>
                <w:rFonts w:ascii="Times New Roman" w:eastAsia="Times New Roman" w:hAnsi="Times New Roman" w:cs="Times New Roman"/>
                <w:sz w:val="20"/>
                <w:szCs w:val="20"/>
                <w:lang w:val="uk-UA" w:eastAsia="ru-RU"/>
              </w:rPr>
              <w:t xml:space="preserve">ТГ на 2021 рік </w:t>
            </w:r>
            <w:r w:rsidR="003E7D35" w:rsidRPr="00217BBC">
              <w:rPr>
                <w:rFonts w:ascii="Times New Roman" w:eastAsia="Times New Roman" w:hAnsi="Times New Roman" w:cs="Times New Roman"/>
                <w:sz w:val="20"/>
                <w:szCs w:val="20"/>
                <w:lang w:val="uk-UA" w:eastAsia="ru-RU"/>
              </w:rPr>
              <w:t>(</w:t>
            </w:r>
            <w:r w:rsidR="00CE388C" w:rsidRPr="00217BBC">
              <w:rPr>
                <w:rFonts w:ascii="Times New Roman" w:eastAsia="Times New Roman" w:hAnsi="Times New Roman" w:cs="Times New Roman"/>
                <w:sz w:val="20"/>
                <w:szCs w:val="20"/>
                <w:lang w:val="uk-UA" w:eastAsia="ru-RU"/>
              </w:rPr>
              <w:t>з урахуванням змін</w:t>
            </w:r>
            <w:r w:rsidR="003E7D35" w:rsidRPr="00217BBC">
              <w:rPr>
                <w:rFonts w:ascii="Times New Roman" w:eastAsia="Times New Roman" w:hAnsi="Times New Roman" w:cs="Times New Roman"/>
                <w:sz w:val="20"/>
                <w:szCs w:val="20"/>
                <w:lang w:val="uk-UA" w:eastAsia="ru-RU"/>
              </w:rPr>
              <w:t>)</w:t>
            </w:r>
            <w:r w:rsidR="00CE388C"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на забезпечення діяльності</w:t>
            </w:r>
            <w:r w:rsidR="003E7D35" w:rsidRPr="00217BBC">
              <w:rPr>
                <w:rFonts w:ascii="Times New Roman" w:eastAsia="Times New Roman" w:hAnsi="Times New Roman" w:cs="Times New Roman"/>
                <w:sz w:val="20"/>
                <w:szCs w:val="20"/>
                <w:lang w:val="uk-UA" w:eastAsia="ru-RU"/>
              </w:rPr>
              <w:t xml:space="preserve"> </w:t>
            </w:r>
            <w:r w:rsidR="005E1268" w:rsidRPr="00217BBC">
              <w:rPr>
                <w:rFonts w:ascii="Times New Roman" w:eastAsia="Times New Roman" w:hAnsi="Times New Roman" w:cs="Times New Roman"/>
                <w:sz w:val="20"/>
                <w:szCs w:val="20"/>
                <w:lang w:val="uk-UA" w:eastAsia="ru-RU"/>
              </w:rPr>
              <w:t>в</w:t>
            </w:r>
            <w:r w:rsidRPr="00217BBC">
              <w:rPr>
                <w:rFonts w:ascii="Times New Roman" w:eastAsia="Times New Roman" w:hAnsi="Times New Roman" w:cs="Times New Roman"/>
                <w:sz w:val="20"/>
                <w:szCs w:val="20"/>
                <w:lang w:val="uk-UA" w:eastAsia="ru-RU"/>
              </w:rPr>
              <w:t>одопровідно-каналізаційного</w:t>
            </w:r>
            <w:r w:rsidR="003E7D3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господарства, реконструкцію та будівництво напірних каналізаційних колекторів</w:t>
            </w:r>
            <w:r w:rsidR="00701283" w:rsidRPr="00217BBC">
              <w:rPr>
                <w:rFonts w:ascii="Times New Roman" w:eastAsia="Times New Roman" w:hAnsi="Times New Roman" w:cs="Times New Roman"/>
                <w:sz w:val="20"/>
                <w:szCs w:val="20"/>
                <w:lang w:val="uk-UA" w:eastAsia="ru-RU"/>
              </w:rPr>
              <w:t>,  міських каналізаційних очисних споруд</w:t>
            </w:r>
            <w:r w:rsidRPr="00217BBC">
              <w:rPr>
                <w:rFonts w:ascii="Times New Roman" w:eastAsia="Times New Roman" w:hAnsi="Times New Roman" w:cs="Times New Roman"/>
                <w:sz w:val="20"/>
                <w:szCs w:val="20"/>
                <w:lang w:val="uk-UA" w:eastAsia="ru-RU"/>
              </w:rPr>
              <w:t xml:space="preserve"> передбачені видатки в сумі</w:t>
            </w:r>
            <w:r w:rsidR="00CC4B97" w:rsidRPr="00217BBC">
              <w:rPr>
                <w:rFonts w:ascii="Times New Roman" w:eastAsia="Times New Roman" w:hAnsi="Times New Roman" w:cs="Times New Roman"/>
                <w:sz w:val="20"/>
                <w:szCs w:val="20"/>
                <w:lang w:val="uk-UA" w:eastAsia="ru-RU"/>
              </w:rPr>
              <w:t xml:space="preserve"> </w:t>
            </w:r>
            <w:r w:rsidR="00701283" w:rsidRPr="00217BBC">
              <w:rPr>
                <w:rFonts w:ascii="Times New Roman" w:eastAsia="Times New Roman" w:hAnsi="Times New Roman" w:cs="Times New Roman"/>
                <w:sz w:val="20"/>
                <w:szCs w:val="20"/>
                <w:lang w:val="uk-UA" w:eastAsia="ru-RU"/>
              </w:rPr>
              <w:t>88267,5</w:t>
            </w:r>
            <w:r w:rsidR="00CC4B97" w:rsidRPr="00217BBC">
              <w:rPr>
                <w:rFonts w:ascii="Times New Roman" w:eastAsia="Times New Roman" w:hAnsi="Times New Roman" w:cs="Times New Roman"/>
                <w:sz w:val="20"/>
                <w:szCs w:val="20"/>
                <w:lang w:val="uk-UA" w:eastAsia="ru-RU"/>
              </w:rPr>
              <w:t xml:space="preserve"> тис. грн.</w:t>
            </w:r>
            <w:r w:rsidR="00701283" w:rsidRPr="00217BBC">
              <w:rPr>
                <w:rFonts w:ascii="Times New Roman" w:eastAsia="Times New Roman" w:hAnsi="Times New Roman" w:cs="Times New Roman"/>
                <w:sz w:val="20"/>
                <w:szCs w:val="20"/>
                <w:lang w:val="uk-UA" w:eastAsia="ru-RU"/>
              </w:rPr>
              <w:t xml:space="preserve">, в </w:t>
            </w:r>
            <w:proofErr w:type="spellStart"/>
            <w:r w:rsidR="00701283" w:rsidRPr="00217BBC">
              <w:rPr>
                <w:rFonts w:ascii="Times New Roman" w:eastAsia="Times New Roman" w:hAnsi="Times New Roman" w:cs="Times New Roman"/>
                <w:sz w:val="20"/>
                <w:szCs w:val="20"/>
                <w:lang w:val="uk-UA" w:eastAsia="ru-RU"/>
              </w:rPr>
              <w:t>т.ч</w:t>
            </w:r>
            <w:proofErr w:type="spellEnd"/>
            <w:r w:rsidR="00701283" w:rsidRPr="00217BBC">
              <w:rPr>
                <w:rFonts w:ascii="Times New Roman" w:eastAsia="Times New Roman" w:hAnsi="Times New Roman" w:cs="Times New Roman"/>
                <w:sz w:val="20"/>
                <w:szCs w:val="20"/>
                <w:lang w:val="uk-UA" w:eastAsia="ru-RU"/>
              </w:rPr>
              <w:t>. кошти місцевого запозичення (кредитні кошт</w:t>
            </w:r>
            <w:r w:rsidR="005D6524" w:rsidRPr="00217BBC">
              <w:rPr>
                <w:rFonts w:ascii="Times New Roman" w:eastAsia="Times New Roman" w:hAnsi="Times New Roman" w:cs="Times New Roman"/>
                <w:sz w:val="20"/>
                <w:szCs w:val="20"/>
                <w:lang w:val="uk-UA" w:eastAsia="ru-RU"/>
              </w:rPr>
              <w:t>и</w:t>
            </w:r>
            <w:r w:rsidR="00701283" w:rsidRPr="00217BBC">
              <w:rPr>
                <w:rFonts w:ascii="Times New Roman" w:eastAsia="Times New Roman" w:hAnsi="Times New Roman" w:cs="Times New Roman"/>
                <w:sz w:val="20"/>
                <w:szCs w:val="20"/>
                <w:lang w:val="uk-UA" w:eastAsia="ru-RU"/>
              </w:rPr>
              <w:t xml:space="preserve"> НЕФКО) – 26250,0 тис. грн. (на реалізацію проєкту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60000 м3/добу з виділенням першої черги будівництва потужністю 30000 м3/добу у м. Суми вул. Гамалія, буд. 40)».</w:t>
            </w:r>
          </w:p>
        </w:tc>
        <w:tc>
          <w:tcPr>
            <w:tcW w:w="598" w:type="pct"/>
            <w:shd w:val="clear" w:color="auto" w:fill="auto"/>
            <w:hideMark/>
          </w:tcPr>
          <w:p w14:paraId="0BF502DA" w14:textId="3C266F77" w:rsidR="00C457EC" w:rsidRPr="00217BBC" w:rsidRDefault="00C457EC" w:rsidP="00F42BF0">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Пропозиції враховані частково</w:t>
            </w:r>
          </w:p>
        </w:tc>
      </w:tr>
      <w:tr w:rsidR="005C7012" w:rsidRPr="00217BBC" w14:paraId="18789D8F" w14:textId="77777777" w:rsidTr="0022144F">
        <w:trPr>
          <w:trHeight w:val="20"/>
        </w:trPr>
        <w:tc>
          <w:tcPr>
            <w:tcW w:w="229" w:type="pct"/>
            <w:shd w:val="clear" w:color="auto" w:fill="auto"/>
            <w:hideMark/>
          </w:tcPr>
          <w:p w14:paraId="7AC31C56"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1.8.</w:t>
            </w:r>
          </w:p>
        </w:tc>
        <w:tc>
          <w:tcPr>
            <w:tcW w:w="1008" w:type="pct"/>
            <w:shd w:val="clear" w:color="auto" w:fill="auto"/>
            <w:hideMark/>
          </w:tcPr>
          <w:p w14:paraId="2A231BA9" w14:textId="00D79548" w:rsidR="00C457EC" w:rsidRPr="00217BBC" w:rsidRDefault="00617F40"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w:t>
            </w:r>
            <w:r w:rsidR="00C457EC" w:rsidRPr="00217BBC">
              <w:rPr>
                <w:rFonts w:ascii="Times New Roman" w:eastAsia="Times New Roman" w:hAnsi="Times New Roman" w:cs="Times New Roman"/>
                <w:color w:val="000000"/>
                <w:sz w:val="20"/>
                <w:szCs w:val="20"/>
                <w:lang w:val="uk-UA" w:eastAsia="ru-RU"/>
              </w:rPr>
              <w:t>ередбачити в бюджеті Сумської міської 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276" w:type="pct"/>
            <w:shd w:val="clear" w:color="auto" w:fill="auto"/>
            <w:hideMark/>
          </w:tcPr>
          <w:p w14:paraId="1FE8E52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B36061E" w14:textId="77777777" w:rsidR="00C457EC" w:rsidRPr="00217BBC"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2000,0</w:t>
            </w:r>
          </w:p>
          <w:p w14:paraId="44AC034D" w14:textId="4026AE07" w:rsidR="00E93D5A" w:rsidRPr="00217BBC" w:rsidRDefault="00E93D5A" w:rsidP="00C457EC">
            <w:pPr>
              <w:spacing w:after="0" w:line="240" w:lineRule="auto"/>
              <w:jc w:val="center"/>
              <w:rPr>
                <w:rFonts w:ascii="Times New Roman" w:eastAsia="Times New Roman" w:hAnsi="Times New Roman" w:cs="Times New Roman"/>
                <w:bCs/>
                <w:color w:val="000000"/>
                <w:sz w:val="20"/>
                <w:szCs w:val="20"/>
                <w:lang w:val="uk-UA" w:eastAsia="ru-RU"/>
              </w:rPr>
            </w:pPr>
          </w:p>
        </w:tc>
        <w:tc>
          <w:tcPr>
            <w:tcW w:w="445" w:type="pct"/>
          </w:tcPr>
          <w:p w14:paraId="16077DA9" w14:textId="11E71BB0" w:rsidR="00E93D5A" w:rsidRPr="00217BBC" w:rsidRDefault="00175A32" w:rsidP="00175A32">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sz w:val="20"/>
                <w:szCs w:val="20"/>
                <w:lang w:val="uk-UA" w:eastAsia="ru-RU"/>
              </w:rPr>
              <w:t>1961,</w:t>
            </w:r>
            <w:r w:rsidR="00FB2EFC" w:rsidRPr="00217BBC">
              <w:rPr>
                <w:rFonts w:ascii="Times New Roman" w:eastAsia="Times New Roman" w:hAnsi="Times New Roman" w:cs="Times New Roman"/>
                <w:sz w:val="20"/>
                <w:szCs w:val="20"/>
                <w:lang w:val="uk-UA" w:eastAsia="ru-RU"/>
              </w:rPr>
              <w:t>6</w:t>
            </w:r>
          </w:p>
        </w:tc>
        <w:tc>
          <w:tcPr>
            <w:tcW w:w="1952" w:type="pct"/>
            <w:shd w:val="clear" w:color="auto" w:fill="auto"/>
          </w:tcPr>
          <w:p w14:paraId="1F03CB93" w14:textId="7E29906F" w:rsidR="00E93D5A" w:rsidRPr="00217BBC" w:rsidRDefault="00E72B5A" w:rsidP="007076E0">
            <w:pPr>
              <w:spacing w:after="0" w:line="240" w:lineRule="auto"/>
              <w:contextualSpacing/>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В бюджеті</w:t>
            </w:r>
            <w:r w:rsidR="00E93D5A" w:rsidRPr="00217BBC">
              <w:rPr>
                <w:rFonts w:ascii="Times New Roman" w:eastAsia="Times New Roman" w:hAnsi="Times New Roman" w:cs="Times New Roman"/>
                <w:sz w:val="20"/>
                <w:szCs w:val="20"/>
                <w:lang w:val="uk-UA" w:eastAsia="ru-RU"/>
              </w:rPr>
              <w:t xml:space="preserve"> Сумської міської </w:t>
            </w:r>
            <w:r w:rsidR="00175A32" w:rsidRPr="00217BBC">
              <w:rPr>
                <w:rFonts w:ascii="Times New Roman" w:eastAsia="Times New Roman" w:hAnsi="Times New Roman" w:cs="Times New Roman"/>
                <w:sz w:val="20"/>
                <w:szCs w:val="20"/>
                <w:lang w:val="uk-UA" w:eastAsia="ru-RU"/>
              </w:rPr>
              <w:t>О</w:t>
            </w:r>
            <w:r w:rsidR="00E93D5A" w:rsidRPr="00217BBC">
              <w:rPr>
                <w:rFonts w:ascii="Times New Roman" w:eastAsia="Times New Roman" w:hAnsi="Times New Roman" w:cs="Times New Roman"/>
                <w:sz w:val="20"/>
                <w:szCs w:val="20"/>
                <w:lang w:val="uk-UA" w:eastAsia="ru-RU"/>
              </w:rPr>
              <w:t>ТГ на 2020 рік (зі</w:t>
            </w:r>
            <w:r w:rsidRPr="00217BBC">
              <w:rPr>
                <w:rFonts w:ascii="Times New Roman" w:eastAsia="Times New Roman" w:hAnsi="Times New Roman" w:cs="Times New Roman"/>
                <w:sz w:val="20"/>
                <w:szCs w:val="20"/>
                <w:lang w:val="uk-UA" w:eastAsia="ru-RU"/>
              </w:rPr>
              <w:t xml:space="preserve"> змінами)  </w:t>
            </w:r>
            <w:r w:rsidR="00175A32" w:rsidRPr="00217BBC">
              <w:rPr>
                <w:rFonts w:ascii="Times New Roman" w:eastAsia="Times New Roman" w:hAnsi="Times New Roman" w:cs="Times New Roman"/>
                <w:sz w:val="20"/>
                <w:szCs w:val="20"/>
                <w:lang w:val="uk-UA" w:eastAsia="ru-RU"/>
              </w:rPr>
              <w:t xml:space="preserve">були </w:t>
            </w:r>
            <w:r w:rsidRPr="00217BBC">
              <w:rPr>
                <w:rFonts w:ascii="Times New Roman" w:eastAsia="Times New Roman" w:hAnsi="Times New Roman" w:cs="Times New Roman"/>
                <w:sz w:val="20"/>
                <w:szCs w:val="20"/>
                <w:lang w:val="uk-UA" w:eastAsia="ru-RU"/>
              </w:rPr>
              <w:t>передбачені</w:t>
            </w:r>
            <w:r w:rsidR="00E93D5A" w:rsidRPr="00217BBC">
              <w:rPr>
                <w:rFonts w:ascii="Times New Roman" w:eastAsia="Times New Roman" w:hAnsi="Times New Roman" w:cs="Times New Roman"/>
                <w:sz w:val="20"/>
                <w:szCs w:val="20"/>
                <w:lang w:val="uk-UA" w:eastAsia="ru-RU"/>
              </w:rPr>
              <w:t xml:space="preserve"> видатки на надання фінансової </w:t>
            </w:r>
            <w:r w:rsidR="00175A32" w:rsidRPr="00217BBC">
              <w:rPr>
                <w:rFonts w:ascii="Times New Roman" w:eastAsia="Times New Roman" w:hAnsi="Times New Roman" w:cs="Times New Roman"/>
                <w:sz w:val="20"/>
                <w:szCs w:val="20"/>
                <w:lang w:val="uk-UA" w:eastAsia="ru-RU"/>
              </w:rPr>
              <w:t xml:space="preserve">підтримки </w:t>
            </w:r>
            <w:r w:rsidR="001A13C5" w:rsidRPr="00217BBC">
              <w:rPr>
                <w:rFonts w:ascii="Times New Roman" w:eastAsia="Times New Roman" w:hAnsi="Times New Roman" w:cs="Times New Roman"/>
                <w:sz w:val="20"/>
                <w:szCs w:val="20"/>
                <w:lang w:val="uk-UA" w:eastAsia="ru-RU"/>
              </w:rPr>
              <w:t xml:space="preserve">                             </w:t>
            </w:r>
            <w:r w:rsidR="00175A32" w:rsidRPr="00217BBC">
              <w:rPr>
                <w:rFonts w:ascii="Times New Roman" w:eastAsia="Times New Roman" w:hAnsi="Times New Roman" w:cs="Times New Roman"/>
                <w:sz w:val="20"/>
                <w:szCs w:val="20"/>
                <w:lang w:val="uk-UA" w:eastAsia="ru-RU"/>
              </w:rPr>
              <w:t>КП «</w:t>
            </w:r>
            <w:proofErr w:type="spellStart"/>
            <w:r w:rsidR="00175A32" w:rsidRPr="00217BBC">
              <w:rPr>
                <w:rFonts w:ascii="Times New Roman" w:eastAsia="Times New Roman" w:hAnsi="Times New Roman" w:cs="Times New Roman"/>
                <w:sz w:val="20"/>
                <w:szCs w:val="20"/>
                <w:lang w:val="uk-UA" w:eastAsia="ru-RU"/>
              </w:rPr>
              <w:t>Шляхрембуд</w:t>
            </w:r>
            <w:proofErr w:type="spellEnd"/>
            <w:r w:rsidR="00175A32" w:rsidRPr="00217BBC">
              <w:rPr>
                <w:rFonts w:ascii="Times New Roman" w:eastAsia="Times New Roman" w:hAnsi="Times New Roman" w:cs="Times New Roman"/>
                <w:sz w:val="20"/>
                <w:szCs w:val="20"/>
                <w:lang w:val="uk-UA" w:eastAsia="ru-RU"/>
              </w:rPr>
              <w:t xml:space="preserve">» СМР  </w:t>
            </w:r>
            <w:r w:rsidR="00E93D5A" w:rsidRPr="00217BBC">
              <w:rPr>
                <w:rFonts w:ascii="Times New Roman" w:eastAsia="Times New Roman" w:hAnsi="Times New Roman" w:cs="Times New Roman"/>
                <w:sz w:val="20"/>
                <w:szCs w:val="20"/>
                <w:lang w:val="uk-UA" w:eastAsia="ru-RU"/>
              </w:rPr>
              <w:t>для  належного функціонування дитячого табору «Зоряний» та забезпечення його засобами протипожежної безпеки (монтаж системи автоматичної пожежної сигналізації</w:t>
            </w:r>
            <w:r w:rsidR="00175A32" w:rsidRPr="00217BBC">
              <w:rPr>
                <w:rFonts w:ascii="Times New Roman" w:eastAsia="Times New Roman" w:hAnsi="Times New Roman" w:cs="Times New Roman"/>
                <w:sz w:val="20"/>
                <w:szCs w:val="20"/>
                <w:lang w:val="uk-UA" w:eastAsia="ru-RU"/>
              </w:rPr>
              <w:t>,</w:t>
            </w:r>
            <w:r w:rsidR="00E93D5A" w:rsidRPr="00217BBC">
              <w:rPr>
                <w:rFonts w:ascii="Times New Roman" w:eastAsia="Times New Roman" w:hAnsi="Times New Roman" w:cs="Times New Roman"/>
                <w:sz w:val="20"/>
                <w:szCs w:val="20"/>
                <w:lang w:val="uk-UA" w:eastAsia="ru-RU"/>
              </w:rPr>
              <w:t xml:space="preserve"> </w:t>
            </w:r>
            <w:r w:rsidR="00175A32" w:rsidRPr="00217BBC">
              <w:rPr>
                <w:rFonts w:ascii="Times New Roman" w:eastAsia="Times New Roman" w:hAnsi="Times New Roman" w:cs="Times New Roman"/>
                <w:sz w:val="20"/>
                <w:szCs w:val="20"/>
                <w:lang w:val="uk-UA" w:eastAsia="ru-RU"/>
              </w:rPr>
              <w:t>заміна</w:t>
            </w:r>
            <w:r w:rsidR="00E93D5A" w:rsidRPr="00217BBC">
              <w:rPr>
                <w:rFonts w:ascii="Times New Roman" w:eastAsia="Times New Roman" w:hAnsi="Times New Roman" w:cs="Times New Roman"/>
                <w:sz w:val="20"/>
                <w:szCs w:val="20"/>
                <w:lang w:val="uk-UA" w:eastAsia="ru-RU"/>
              </w:rPr>
              <w:t xml:space="preserve"> обладнання, устаткування та оснащення харчоблоку).</w:t>
            </w:r>
          </w:p>
          <w:p w14:paraId="397B8C6E" w14:textId="61BA50BC" w:rsidR="00C457EC" w:rsidRPr="00217BBC" w:rsidRDefault="00C457EC" w:rsidP="00E93D5A">
            <w:pPr>
              <w:spacing w:after="0" w:line="276" w:lineRule="auto"/>
              <w:contextualSpacing/>
              <w:jc w:val="both"/>
              <w:rPr>
                <w:rFonts w:ascii="Times New Roman" w:eastAsia="Times New Roman" w:hAnsi="Times New Roman" w:cs="Times New Roman"/>
                <w:color w:val="000000"/>
                <w:sz w:val="18"/>
                <w:szCs w:val="18"/>
                <w:lang w:val="uk-UA" w:eastAsia="ru-RU"/>
              </w:rPr>
            </w:pPr>
          </w:p>
        </w:tc>
        <w:tc>
          <w:tcPr>
            <w:tcW w:w="598" w:type="pct"/>
            <w:shd w:val="clear" w:color="auto" w:fill="auto"/>
            <w:hideMark/>
          </w:tcPr>
          <w:p w14:paraId="53C71B8C" w14:textId="553BDB85" w:rsidR="00175A32" w:rsidRPr="00217BBC" w:rsidRDefault="005C7012" w:rsidP="00175A32">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p w14:paraId="22A9F42B" w14:textId="4F78B608" w:rsidR="00C457EC" w:rsidRPr="00217BBC" w:rsidRDefault="00C457EC" w:rsidP="00E93D5A">
            <w:pPr>
              <w:rPr>
                <w:rFonts w:ascii="Times New Roman" w:eastAsia="Times New Roman" w:hAnsi="Times New Roman" w:cs="Times New Roman"/>
                <w:sz w:val="20"/>
                <w:szCs w:val="20"/>
                <w:lang w:val="uk-UA" w:eastAsia="ru-RU"/>
              </w:rPr>
            </w:pPr>
          </w:p>
        </w:tc>
      </w:tr>
      <w:tr w:rsidR="005C7012" w:rsidRPr="00217BBC" w14:paraId="33C4F560" w14:textId="77777777" w:rsidTr="0022144F">
        <w:trPr>
          <w:trHeight w:val="20"/>
        </w:trPr>
        <w:tc>
          <w:tcPr>
            <w:tcW w:w="229" w:type="pct"/>
            <w:shd w:val="clear" w:color="auto" w:fill="auto"/>
            <w:hideMark/>
          </w:tcPr>
          <w:p w14:paraId="6641264D"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1.9.</w:t>
            </w:r>
          </w:p>
        </w:tc>
        <w:tc>
          <w:tcPr>
            <w:tcW w:w="1008" w:type="pct"/>
            <w:shd w:val="clear" w:color="auto" w:fill="auto"/>
            <w:hideMark/>
          </w:tcPr>
          <w:p w14:paraId="6C675061"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Облаштувати переходи острівцями безпеки:</w:t>
            </w:r>
            <w:r w:rsidRPr="00217BBC">
              <w:rPr>
                <w:rFonts w:ascii="Times New Roman" w:eastAsia="Times New Roman" w:hAnsi="Times New Roman" w:cs="Times New Roman"/>
                <w:color w:val="000000"/>
                <w:sz w:val="20"/>
                <w:szCs w:val="20"/>
                <w:lang w:val="uk-UA" w:eastAsia="ru-RU"/>
              </w:rPr>
              <w:br/>
              <w:t>1)</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Біля універмагу Київ</w:t>
            </w:r>
            <w:r w:rsidRPr="00217BBC">
              <w:rPr>
                <w:rFonts w:ascii="Times New Roman" w:eastAsia="Times New Roman" w:hAnsi="Times New Roman" w:cs="Times New Roman"/>
                <w:color w:val="000000"/>
                <w:sz w:val="20"/>
                <w:szCs w:val="20"/>
                <w:lang w:val="uk-UA" w:eastAsia="ru-RU"/>
              </w:rPr>
              <w:br/>
              <w:t>2)</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Набережної р. Стрілки - Лугова</w:t>
            </w:r>
            <w:r w:rsidRPr="00217BBC">
              <w:rPr>
                <w:rFonts w:ascii="Times New Roman" w:eastAsia="Times New Roman" w:hAnsi="Times New Roman" w:cs="Times New Roman"/>
                <w:color w:val="000000"/>
                <w:sz w:val="20"/>
                <w:szCs w:val="20"/>
                <w:lang w:val="uk-UA" w:eastAsia="ru-RU"/>
              </w:rPr>
              <w:br/>
              <w:t>3)</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Вул. Прокоф’єва, зупинка </w:t>
            </w:r>
            <w:r w:rsidRPr="00217BBC">
              <w:rPr>
                <w:rFonts w:ascii="Times New Roman" w:eastAsia="Times New Roman" w:hAnsi="Times New Roman" w:cs="Times New Roman"/>
                <w:color w:val="000000"/>
                <w:sz w:val="20"/>
                <w:szCs w:val="20"/>
                <w:lang w:val="uk-UA" w:eastAsia="ru-RU"/>
              </w:rPr>
              <w:lastRenderedPageBreak/>
              <w:t>Технічне училище</w:t>
            </w:r>
            <w:r w:rsidRPr="00217BBC">
              <w:rPr>
                <w:rFonts w:ascii="Times New Roman" w:eastAsia="Times New Roman" w:hAnsi="Times New Roman" w:cs="Times New Roman"/>
                <w:color w:val="000000"/>
                <w:sz w:val="20"/>
                <w:szCs w:val="20"/>
                <w:lang w:val="uk-UA" w:eastAsia="ru-RU"/>
              </w:rPr>
              <w:br/>
              <w:t>4)</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Вул. Ковпака, зупинка Житловий масив</w:t>
            </w:r>
            <w:r w:rsidRPr="00217BBC">
              <w:rPr>
                <w:rFonts w:ascii="Times New Roman" w:eastAsia="Times New Roman" w:hAnsi="Times New Roman" w:cs="Times New Roman"/>
                <w:color w:val="000000"/>
                <w:sz w:val="20"/>
                <w:szCs w:val="20"/>
                <w:lang w:val="uk-UA" w:eastAsia="ru-RU"/>
              </w:rPr>
              <w:br/>
              <w:t>5)</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Навпроти вул. Горького 52 (</w:t>
            </w:r>
            <w:proofErr w:type="spellStart"/>
            <w:r w:rsidRPr="00217BBC">
              <w:rPr>
                <w:rFonts w:ascii="Times New Roman" w:eastAsia="Times New Roman" w:hAnsi="Times New Roman" w:cs="Times New Roman"/>
                <w:color w:val="000000"/>
                <w:sz w:val="20"/>
                <w:szCs w:val="20"/>
                <w:lang w:val="uk-UA" w:eastAsia="ru-RU"/>
              </w:rPr>
              <w:t>ЕкоМаркет</w:t>
            </w:r>
            <w:proofErr w:type="spellEnd"/>
            <w:r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br/>
              <w:t>6)</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Навпроти центральної міської лікарні</w:t>
            </w:r>
            <w:r w:rsidRPr="00217BBC">
              <w:rPr>
                <w:rFonts w:ascii="Times New Roman" w:eastAsia="Times New Roman" w:hAnsi="Times New Roman" w:cs="Times New Roman"/>
                <w:color w:val="000000"/>
                <w:sz w:val="20"/>
                <w:szCs w:val="20"/>
                <w:lang w:val="uk-UA" w:eastAsia="ru-RU"/>
              </w:rPr>
              <w:br/>
              <w:t>7)</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Курський проспект (біля зупинки вул. Ковпака)</w:t>
            </w:r>
            <w:r w:rsidRPr="00217BBC">
              <w:rPr>
                <w:rFonts w:ascii="Times New Roman" w:eastAsia="Times New Roman" w:hAnsi="Times New Roman" w:cs="Times New Roman"/>
                <w:color w:val="000000"/>
                <w:sz w:val="20"/>
                <w:szCs w:val="20"/>
                <w:lang w:val="uk-UA" w:eastAsia="ru-RU"/>
              </w:rPr>
              <w:br/>
              <w:t>8)</w:t>
            </w:r>
            <w:r w:rsidR="008C4CC4"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Пр. Шевченка (зупинка “Кінотеатр Дружба”)</w:t>
            </w:r>
          </w:p>
        </w:tc>
        <w:tc>
          <w:tcPr>
            <w:tcW w:w="276" w:type="pct"/>
            <w:shd w:val="clear" w:color="auto" w:fill="auto"/>
            <w:hideMark/>
          </w:tcPr>
          <w:p w14:paraId="52839578"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1D09FCBB"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314723"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482BBD8" w14:textId="3D542265" w:rsidR="00C457EC" w:rsidRPr="00217BBC" w:rsidRDefault="00C457EC" w:rsidP="00B37F57">
            <w:pPr>
              <w:spacing w:after="0" w:line="240" w:lineRule="auto"/>
              <w:contextualSpacing/>
              <w:jc w:val="both"/>
              <w:rPr>
                <w:rFonts w:ascii="Times New Roman" w:hAnsi="Times New Roman" w:cs="Times New Roman"/>
                <w:sz w:val="20"/>
                <w:szCs w:val="20"/>
                <w:lang w:val="uk-UA"/>
              </w:rPr>
            </w:pPr>
            <w:r w:rsidRPr="00217BBC">
              <w:rPr>
                <w:rFonts w:ascii="Times New Roman" w:eastAsia="Times New Roman" w:hAnsi="Times New Roman" w:cs="Times New Roman"/>
                <w:sz w:val="20"/>
                <w:szCs w:val="20"/>
                <w:lang w:val="uk-UA" w:eastAsia="ru-RU"/>
              </w:rPr>
              <w:t xml:space="preserve">В бюджеті Сумської міської ОТГ на 2020 рік </w:t>
            </w:r>
            <w:r w:rsidRPr="00217BBC">
              <w:rPr>
                <w:rFonts w:ascii="Times New Roman" w:hAnsi="Times New Roman" w:cs="Times New Roman"/>
                <w:sz w:val="20"/>
                <w:szCs w:val="20"/>
                <w:lang w:val="uk-UA"/>
              </w:rPr>
              <w:t xml:space="preserve">в межах видатків, передбачених на поточний ремонт </w:t>
            </w:r>
            <w:proofErr w:type="spellStart"/>
            <w:r w:rsidRPr="00217BBC">
              <w:rPr>
                <w:rFonts w:ascii="Times New Roman" w:hAnsi="Times New Roman" w:cs="Times New Roman"/>
                <w:sz w:val="20"/>
                <w:szCs w:val="20"/>
                <w:lang w:val="uk-UA"/>
              </w:rPr>
              <w:t>вулично</w:t>
            </w:r>
            <w:proofErr w:type="spellEnd"/>
            <w:r w:rsidRPr="00217BBC">
              <w:rPr>
                <w:rFonts w:ascii="Times New Roman" w:hAnsi="Times New Roman" w:cs="Times New Roman"/>
                <w:sz w:val="20"/>
                <w:szCs w:val="20"/>
                <w:lang w:val="uk-UA"/>
              </w:rPr>
              <w:t>-дорожньої мережі та штучних споруд м. Суми, виконання робіт з облаштування пішохідних переходів острівцями безпеки не заплановано.</w:t>
            </w:r>
          </w:p>
          <w:p w14:paraId="6E7822CB" w14:textId="77777777" w:rsidR="00C457EC" w:rsidRPr="00217BBC" w:rsidRDefault="00C457EC" w:rsidP="002E3C54">
            <w:pPr>
              <w:spacing w:after="0" w:line="240" w:lineRule="auto"/>
              <w:contextualSpacing/>
              <w:jc w:val="both"/>
              <w:rPr>
                <w:rFonts w:ascii="Times New Roman" w:eastAsia="Times New Roman" w:hAnsi="Times New Roman" w:cs="Times New Roman"/>
                <w:sz w:val="20"/>
                <w:szCs w:val="20"/>
                <w:lang w:val="uk-UA" w:eastAsia="ru-RU"/>
              </w:rPr>
            </w:pPr>
          </w:p>
        </w:tc>
        <w:tc>
          <w:tcPr>
            <w:tcW w:w="598" w:type="pct"/>
            <w:shd w:val="clear" w:color="auto" w:fill="auto"/>
            <w:hideMark/>
          </w:tcPr>
          <w:p w14:paraId="11DBAE93"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C457EC" w:rsidRPr="00217BBC" w14:paraId="7099E63F" w14:textId="77777777" w:rsidTr="00F01ADF">
        <w:trPr>
          <w:trHeight w:val="20"/>
        </w:trPr>
        <w:tc>
          <w:tcPr>
            <w:tcW w:w="229" w:type="pct"/>
            <w:shd w:val="clear" w:color="auto" w:fill="DEEAF6" w:themeFill="accent1" w:themeFillTint="33"/>
            <w:hideMark/>
          </w:tcPr>
          <w:p w14:paraId="260631A7"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56AB9BF9" w14:textId="77777777" w:rsidR="00C457EC" w:rsidRPr="00217BBC"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276" w:type="pct"/>
            <w:shd w:val="clear" w:color="auto" w:fill="DEEAF6" w:themeFill="accent1" w:themeFillTint="33"/>
            <w:hideMark/>
          </w:tcPr>
          <w:p w14:paraId="108B842A" w14:textId="77777777" w:rsidR="00C457EC" w:rsidRPr="00217BBC"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12</w:t>
            </w:r>
          </w:p>
        </w:tc>
        <w:tc>
          <w:tcPr>
            <w:tcW w:w="492" w:type="pct"/>
            <w:shd w:val="clear" w:color="auto" w:fill="DEEAF6" w:themeFill="accent1" w:themeFillTint="33"/>
          </w:tcPr>
          <w:p w14:paraId="079C4B61" w14:textId="51E745A0" w:rsidR="00C457EC" w:rsidRPr="00217BBC" w:rsidRDefault="001F7844" w:rsidP="00691BC7">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3509,1</w:t>
            </w:r>
          </w:p>
          <w:p w14:paraId="339DBC7B" w14:textId="77777777" w:rsidR="0036652A" w:rsidRPr="00217BBC" w:rsidRDefault="0036652A" w:rsidP="0036652A">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3066E15E" w14:textId="77777777" w:rsidR="0036652A" w:rsidRPr="00217BBC" w:rsidRDefault="0036652A" w:rsidP="00691BC7">
            <w:pPr>
              <w:spacing w:after="0" w:line="240" w:lineRule="auto"/>
              <w:jc w:val="center"/>
              <w:rPr>
                <w:rFonts w:ascii="Times New Roman" w:eastAsia="Times New Roman" w:hAnsi="Times New Roman" w:cs="Times New Roman"/>
                <w:b/>
                <w:color w:val="000000"/>
                <w:sz w:val="20"/>
                <w:szCs w:val="20"/>
                <w:lang w:val="uk-UA" w:eastAsia="ru-RU"/>
              </w:rPr>
            </w:pPr>
          </w:p>
          <w:p w14:paraId="5359F787" w14:textId="66B60C7B" w:rsidR="003E7092" w:rsidRPr="00217BBC" w:rsidRDefault="003E7092" w:rsidP="00072A27">
            <w:pPr>
              <w:spacing w:after="0" w:line="240" w:lineRule="auto"/>
              <w:rPr>
                <w:rFonts w:ascii="Times New Roman" w:eastAsia="Times New Roman" w:hAnsi="Times New Roman" w:cs="Times New Roman"/>
                <w:b/>
                <w:color w:val="000000"/>
                <w:sz w:val="20"/>
                <w:szCs w:val="20"/>
                <w:lang w:val="uk-UA" w:eastAsia="ru-RU"/>
              </w:rPr>
            </w:pPr>
          </w:p>
        </w:tc>
        <w:tc>
          <w:tcPr>
            <w:tcW w:w="445" w:type="pct"/>
            <w:shd w:val="clear" w:color="auto" w:fill="DEEAF6" w:themeFill="accent1" w:themeFillTint="33"/>
          </w:tcPr>
          <w:p w14:paraId="64C5767F" w14:textId="16161122" w:rsidR="003E7092" w:rsidRPr="00217BBC" w:rsidRDefault="00072A27" w:rsidP="00406165">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3373,4</w:t>
            </w:r>
          </w:p>
          <w:p w14:paraId="679C0689" w14:textId="5F55BFF8" w:rsidR="0036652A" w:rsidRPr="00217BBC" w:rsidRDefault="0036652A" w:rsidP="00406165">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(бюджет ОТГ)</w:t>
            </w:r>
          </w:p>
          <w:p w14:paraId="5258C505" w14:textId="77777777" w:rsidR="0036652A" w:rsidRPr="00217BBC" w:rsidRDefault="0036652A" w:rsidP="0036652A">
            <w:pPr>
              <w:spacing w:after="0" w:line="240" w:lineRule="auto"/>
              <w:jc w:val="center"/>
              <w:rPr>
                <w:rFonts w:ascii="Times New Roman" w:eastAsia="Times New Roman" w:hAnsi="Times New Roman" w:cs="Times New Roman"/>
                <w:b/>
                <w:color w:val="000000"/>
                <w:sz w:val="18"/>
                <w:szCs w:val="18"/>
                <w:lang w:val="uk-UA" w:eastAsia="ru-RU"/>
              </w:rPr>
            </w:pPr>
            <w:r w:rsidRPr="00217BBC">
              <w:rPr>
                <w:rFonts w:ascii="Times New Roman" w:eastAsia="Times New Roman" w:hAnsi="Times New Roman" w:cs="Times New Roman"/>
                <w:b/>
                <w:color w:val="000000"/>
                <w:sz w:val="18"/>
                <w:szCs w:val="18"/>
                <w:lang w:val="uk-UA" w:eastAsia="ru-RU"/>
              </w:rPr>
              <w:t>162,3</w:t>
            </w:r>
          </w:p>
          <w:p w14:paraId="328B4422" w14:textId="77777777" w:rsidR="0036652A" w:rsidRPr="00217BBC" w:rsidRDefault="0036652A" w:rsidP="0036652A">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 xml:space="preserve"> (кошти співвласників)</w:t>
            </w:r>
          </w:p>
          <w:p w14:paraId="3D79DFB1" w14:textId="18753D83" w:rsidR="0036652A" w:rsidRPr="00217BBC" w:rsidRDefault="0036652A" w:rsidP="00406165">
            <w:pPr>
              <w:spacing w:after="0" w:line="240" w:lineRule="auto"/>
              <w:jc w:val="center"/>
              <w:rPr>
                <w:rFonts w:ascii="Times New Roman" w:eastAsia="Times New Roman" w:hAnsi="Times New Roman" w:cs="Times New Roman"/>
                <w:b/>
                <w:color w:val="000000"/>
                <w:sz w:val="20"/>
                <w:szCs w:val="20"/>
                <w:lang w:val="uk-UA" w:eastAsia="ru-RU"/>
              </w:rPr>
            </w:pPr>
          </w:p>
        </w:tc>
        <w:tc>
          <w:tcPr>
            <w:tcW w:w="2550" w:type="pct"/>
            <w:gridSpan w:val="2"/>
            <w:shd w:val="clear" w:color="auto" w:fill="DEEAF6" w:themeFill="accent1" w:themeFillTint="33"/>
            <w:hideMark/>
          </w:tcPr>
          <w:p w14:paraId="0787677D"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217BBC" w14:paraId="4A9CD0C3" w14:textId="77777777" w:rsidTr="0022144F">
        <w:trPr>
          <w:trHeight w:val="20"/>
        </w:trPr>
        <w:tc>
          <w:tcPr>
            <w:tcW w:w="229" w:type="pct"/>
            <w:shd w:val="clear" w:color="auto" w:fill="auto"/>
            <w:hideMark/>
          </w:tcPr>
          <w:p w14:paraId="5B22F5CC"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673C7723"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xml:space="preserve"> : м.</w:t>
            </w:r>
            <w:r w:rsidR="000718A3"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Суми, вул. Харківська, буд 54, під'їзд № 1.</w:t>
            </w:r>
          </w:p>
        </w:tc>
        <w:tc>
          <w:tcPr>
            <w:tcW w:w="276" w:type="pct"/>
            <w:shd w:val="clear" w:color="auto" w:fill="auto"/>
            <w:hideMark/>
          </w:tcPr>
          <w:p w14:paraId="15B3665D"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E6ABFCD"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4CCFED"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A843F5D" w14:textId="486143BC" w:rsidR="00ED62E2" w:rsidRPr="00217BBC" w:rsidRDefault="00C457EC" w:rsidP="00ED62E2">
            <w:pPr>
              <w:spacing w:after="0" w:line="240" w:lineRule="auto"/>
              <w:jc w:val="both"/>
              <w:rPr>
                <w:rFonts w:ascii="Times New Roman" w:hAnsi="Times New Roman" w:cs="Times New Roman"/>
                <w:sz w:val="20"/>
                <w:szCs w:val="20"/>
                <w:lang w:val="uk-UA"/>
              </w:rPr>
            </w:pPr>
            <w:r w:rsidRPr="00217BBC">
              <w:rPr>
                <w:rFonts w:ascii="Times New Roman" w:eastAsia="Times New Roman" w:hAnsi="Times New Roman" w:cs="Times New Roman"/>
                <w:sz w:val="20"/>
                <w:szCs w:val="20"/>
                <w:lang w:val="uk-UA" w:eastAsia="ru-RU"/>
              </w:rPr>
              <w:t>Для проведення капітального ремонту ліфтів у  житловому будинку</w:t>
            </w:r>
            <w:r w:rsidR="00CC7AEE"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 № 54 (під'їзд 1) по вул. Харківська із  залученням бюджетних коштів необхідно надати Департаменту</w:t>
            </w:r>
            <w:r w:rsidR="00CC7AEE"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інфраструктури міста С</w:t>
            </w:r>
            <w:r w:rsidR="002F15CD" w:rsidRPr="00217BBC">
              <w:rPr>
                <w:rFonts w:ascii="Times New Roman" w:eastAsia="Times New Roman" w:hAnsi="Times New Roman" w:cs="Times New Roman"/>
                <w:sz w:val="20"/>
                <w:szCs w:val="20"/>
                <w:lang w:val="uk-UA" w:eastAsia="ru-RU"/>
              </w:rPr>
              <w:t>умської міської ради</w:t>
            </w:r>
            <w:r w:rsidRPr="00217BBC">
              <w:rPr>
                <w:rFonts w:ascii="Times New Roman" w:eastAsia="Times New Roman" w:hAnsi="Times New Roman" w:cs="Times New Roman"/>
                <w:sz w:val="20"/>
                <w:szCs w:val="20"/>
                <w:lang w:val="uk-UA" w:eastAsia="ru-RU"/>
              </w:rPr>
              <w:t xml:space="preserve">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 (рішення СМР  </w:t>
            </w:r>
            <w:r w:rsidRPr="00217BBC">
              <w:rPr>
                <w:rFonts w:ascii="Times New Roman" w:hAnsi="Times New Roman" w:cs="Times New Roman"/>
                <w:sz w:val="20"/>
                <w:szCs w:val="20"/>
                <w:lang w:val="uk-UA"/>
              </w:rPr>
              <w:t>від</w:t>
            </w:r>
            <w:r w:rsidR="001F28F5" w:rsidRPr="00217BBC">
              <w:rPr>
                <w:rFonts w:ascii="Times New Roman" w:hAnsi="Times New Roman" w:cs="Times New Roman"/>
                <w:sz w:val="20"/>
                <w:szCs w:val="20"/>
                <w:lang w:val="uk-UA"/>
              </w:rPr>
              <w:t xml:space="preserve"> </w:t>
            </w:r>
            <w:r w:rsidRPr="00217BBC">
              <w:rPr>
                <w:rFonts w:ascii="Times New Roman" w:hAnsi="Times New Roman" w:cs="Times New Roman"/>
                <w:sz w:val="20"/>
                <w:szCs w:val="20"/>
                <w:lang w:val="uk-UA"/>
              </w:rPr>
              <w:t>29 січня 2020 року</w:t>
            </w:r>
            <w:r w:rsidR="00D91B3C" w:rsidRPr="00217BBC">
              <w:rPr>
                <w:rFonts w:ascii="Times New Roman" w:hAnsi="Times New Roman" w:cs="Times New Roman"/>
                <w:sz w:val="20"/>
                <w:szCs w:val="20"/>
                <w:lang w:val="uk-UA"/>
              </w:rPr>
              <w:t xml:space="preserve">                </w:t>
            </w:r>
            <w:r w:rsidRPr="00217BBC">
              <w:rPr>
                <w:rFonts w:ascii="Times New Roman" w:hAnsi="Times New Roman" w:cs="Times New Roman"/>
                <w:sz w:val="20"/>
                <w:szCs w:val="20"/>
                <w:lang w:val="uk-UA"/>
              </w:rPr>
              <w:t xml:space="preserve"> № 6369-МР</w:t>
            </w:r>
            <w:r w:rsidR="00694EB9" w:rsidRPr="00217BBC">
              <w:rPr>
                <w:rFonts w:ascii="Times New Roman" w:hAnsi="Times New Roman" w:cs="Times New Roman"/>
                <w:sz w:val="20"/>
                <w:szCs w:val="20"/>
                <w:lang w:val="uk-UA"/>
              </w:rPr>
              <w:t xml:space="preserve"> (зі змінами)</w:t>
            </w:r>
            <w:r w:rsidR="00ED62E2" w:rsidRPr="00217BBC">
              <w:rPr>
                <w:rFonts w:ascii="Times New Roman" w:hAnsi="Times New Roman" w:cs="Times New Roman"/>
                <w:sz w:val="20"/>
                <w:szCs w:val="20"/>
                <w:lang w:val="uk-UA"/>
              </w:rPr>
              <w:t>).</w:t>
            </w:r>
          </w:p>
        </w:tc>
        <w:tc>
          <w:tcPr>
            <w:tcW w:w="598" w:type="pct"/>
            <w:shd w:val="clear" w:color="auto" w:fill="auto"/>
            <w:hideMark/>
          </w:tcPr>
          <w:p w14:paraId="3E7FDF0D"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3BBF59EC" w14:textId="77777777" w:rsidTr="0022144F">
        <w:trPr>
          <w:trHeight w:val="20"/>
        </w:trPr>
        <w:tc>
          <w:tcPr>
            <w:tcW w:w="229" w:type="pct"/>
            <w:shd w:val="clear" w:color="auto" w:fill="auto"/>
            <w:hideMark/>
          </w:tcPr>
          <w:p w14:paraId="7D0196E9"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41077330"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Ремонт </w:t>
            </w:r>
            <w:proofErr w:type="spellStart"/>
            <w:r w:rsidRPr="00217BBC">
              <w:rPr>
                <w:rFonts w:ascii="Times New Roman" w:eastAsia="Times New Roman" w:hAnsi="Times New Roman" w:cs="Times New Roman"/>
                <w:color w:val="000000"/>
                <w:sz w:val="20"/>
                <w:szCs w:val="20"/>
                <w:lang w:val="uk-UA" w:eastAsia="ru-RU"/>
              </w:rPr>
              <w:t>внутрішньобудинкової</w:t>
            </w:r>
            <w:proofErr w:type="spellEnd"/>
            <w:r w:rsidRPr="00217BBC">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276" w:type="pct"/>
            <w:shd w:val="clear" w:color="auto" w:fill="auto"/>
            <w:hideMark/>
          </w:tcPr>
          <w:p w14:paraId="55DACCBB"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5ED0909" w14:textId="51650710" w:rsidR="0077196E" w:rsidRPr="00217BBC" w:rsidRDefault="0077196E"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eastAsia="ru-RU"/>
              </w:rPr>
              <w:t>2</w:t>
            </w:r>
            <w:r w:rsidRPr="00217BBC">
              <w:rPr>
                <w:rFonts w:ascii="Times New Roman" w:eastAsia="Times New Roman" w:hAnsi="Times New Roman" w:cs="Times New Roman"/>
                <w:sz w:val="20"/>
                <w:szCs w:val="20"/>
                <w:lang w:val="uk-UA" w:eastAsia="ru-RU"/>
              </w:rPr>
              <w:t>57,</w:t>
            </w:r>
            <w:r w:rsidRPr="00217BBC">
              <w:rPr>
                <w:rFonts w:ascii="Times New Roman" w:eastAsia="Times New Roman" w:hAnsi="Times New Roman" w:cs="Times New Roman"/>
                <w:sz w:val="20"/>
                <w:szCs w:val="20"/>
                <w:lang w:val="en-US" w:eastAsia="ru-RU"/>
              </w:rPr>
              <w:t> </w:t>
            </w:r>
            <w:r w:rsidRPr="00217BBC">
              <w:rPr>
                <w:rFonts w:ascii="Times New Roman" w:eastAsia="Times New Roman" w:hAnsi="Times New Roman" w:cs="Times New Roman"/>
                <w:sz w:val="20"/>
                <w:szCs w:val="20"/>
                <w:lang w:val="uk-UA" w:eastAsia="ru-RU"/>
              </w:rPr>
              <w:t>1</w:t>
            </w:r>
          </w:p>
        </w:tc>
        <w:tc>
          <w:tcPr>
            <w:tcW w:w="445" w:type="pct"/>
          </w:tcPr>
          <w:p w14:paraId="318075B6" w14:textId="610E3133" w:rsidR="0077196E" w:rsidRPr="00217BBC" w:rsidRDefault="0077196E" w:rsidP="00D3460E">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18"/>
                <w:szCs w:val="18"/>
                <w:lang w:val="en-US" w:eastAsia="ru-RU"/>
              </w:rPr>
              <w:t>2</w:t>
            </w:r>
            <w:r w:rsidRPr="00217BBC">
              <w:rPr>
                <w:rFonts w:ascii="Times New Roman" w:eastAsia="Times New Roman" w:hAnsi="Times New Roman" w:cs="Times New Roman"/>
                <w:sz w:val="18"/>
                <w:szCs w:val="18"/>
                <w:lang w:val="uk-UA" w:eastAsia="ru-RU"/>
              </w:rPr>
              <w:t>56, 8</w:t>
            </w:r>
          </w:p>
        </w:tc>
        <w:tc>
          <w:tcPr>
            <w:tcW w:w="1952" w:type="pct"/>
            <w:shd w:val="clear" w:color="auto" w:fill="auto"/>
          </w:tcPr>
          <w:p w14:paraId="110F6DA9" w14:textId="43145CDC" w:rsidR="00763FAE" w:rsidRPr="00217BBC" w:rsidRDefault="00C457EC" w:rsidP="00930828">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Роботи по капітальному ремонту </w:t>
            </w:r>
            <w:proofErr w:type="spellStart"/>
            <w:r w:rsidR="00930828" w:rsidRPr="00217BBC">
              <w:rPr>
                <w:rFonts w:ascii="Times New Roman" w:eastAsia="Times New Roman" w:hAnsi="Times New Roman" w:cs="Times New Roman"/>
                <w:sz w:val="20"/>
                <w:szCs w:val="20"/>
                <w:lang w:val="uk-UA" w:eastAsia="ru-RU"/>
              </w:rPr>
              <w:t>внутрішньобудинкових</w:t>
            </w:r>
            <w:proofErr w:type="spellEnd"/>
            <w:r w:rsidR="00930828" w:rsidRPr="00217BBC">
              <w:rPr>
                <w:rFonts w:ascii="Times New Roman" w:eastAsia="Times New Roman" w:hAnsi="Times New Roman" w:cs="Times New Roman"/>
                <w:sz w:val="20"/>
                <w:szCs w:val="20"/>
                <w:lang w:val="uk-UA" w:eastAsia="ru-RU"/>
              </w:rPr>
              <w:t xml:space="preserve"> інженерних мереж житлового будинку №91 по  вул. Ковпака м.</w:t>
            </w:r>
            <w:r w:rsidR="001A13C5" w:rsidRPr="00217BBC">
              <w:rPr>
                <w:rFonts w:ascii="Times New Roman" w:eastAsia="Times New Roman" w:hAnsi="Times New Roman" w:cs="Times New Roman"/>
                <w:sz w:val="20"/>
                <w:szCs w:val="20"/>
                <w:lang w:val="uk-UA" w:eastAsia="ru-RU"/>
              </w:rPr>
              <w:t xml:space="preserve"> </w:t>
            </w:r>
            <w:r w:rsidR="00930828" w:rsidRPr="00217BBC">
              <w:rPr>
                <w:rFonts w:ascii="Times New Roman" w:eastAsia="Times New Roman" w:hAnsi="Times New Roman" w:cs="Times New Roman"/>
                <w:sz w:val="20"/>
                <w:szCs w:val="20"/>
                <w:lang w:val="uk-UA" w:eastAsia="ru-RU"/>
              </w:rPr>
              <w:t xml:space="preserve">Суми </w:t>
            </w:r>
            <w:r w:rsidRPr="00217BBC">
              <w:rPr>
                <w:rFonts w:ascii="Times New Roman" w:eastAsia="Times New Roman" w:hAnsi="Times New Roman" w:cs="Times New Roman"/>
                <w:sz w:val="20"/>
                <w:szCs w:val="20"/>
                <w:lang w:val="uk-UA" w:eastAsia="ru-RU"/>
              </w:rPr>
              <w:t xml:space="preserve">було розпочато у 2019 році. В 2020 році роботи </w:t>
            </w:r>
            <w:r w:rsidR="00930828" w:rsidRPr="00217BBC">
              <w:rPr>
                <w:rFonts w:ascii="Times New Roman" w:eastAsia="Times New Roman" w:hAnsi="Times New Roman" w:cs="Times New Roman"/>
                <w:sz w:val="20"/>
                <w:szCs w:val="20"/>
                <w:lang w:val="uk-UA" w:eastAsia="ru-RU"/>
              </w:rPr>
              <w:t>завершені.</w:t>
            </w:r>
          </w:p>
        </w:tc>
        <w:tc>
          <w:tcPr>
            <w:tcW w:w="598" w:type="pct"/>
            <w:shd w:val="clear" w:color="auto" w:fill="auto"/>
            <w:hideMark/>
          </w:tcPr>
          <w:p w14:paraId="17EEB5C1" w14:textId="77777777" w:rsidR="00C457EC" w:rsidRPr="00217BBC" w:rsidRDefault="00C457EC" w:rsidP="00D3460E">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r w:rsidR="00D3460E" w:rsidRPr="00217BBC">
              <w:rPr>
                <w:rFonts w:ascii="Times New Roman" w:eastAsia="Times New Roman" w:hAnsi="Times New Roman" w:cs="Times New Roman"/>
                <w:color w:val="000000"/>
                <w:sz w:val="20"/>
                <w:szCs w:val="20"/>
                <w:lang w:val="uk-UA" w:eastAsia="ru-RU"/>
              </w:rPr>
              <w:t xml:space="preserve"> </w:t>
            </w:r>
          </w:p>
        </w:tc>
      </w:tr>
      <w:tr w:rsidR="005C7012" w:rsidRPr="00217BBC" w14:paraId="3E8DB50B" w14:textId="77777777" w:rsidTr="0022144F">
        <w:trPr>
          <w:trHeight w:val="20"/>
        </w:trPr>
        <w:tc>
          <w:tcPr>
            <w:tcW w:w="229" w:type="pct"/>
            <w:shd w:val="clear" w:color="auto" w:fill="auto"/>
            <w:hideMark/>
          </w:tcPr>
          <w:p w14:paraId="36E97E0A"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14:paraId="36950E2A" w14:textId="77777777" w:rsidR="00C457EC" w:rsidRPr="00217BBC" w:rsidRDefault="00C457EC" w:rsidP="00C457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Капітальний ремонт </w:t>
            </w:r>
            <w:proofErr w:type="spellStart"/>
            <w:r w:rsidRPr="00217BBC">
              <w:rPr>
                <w:rFonts w:ascii="Times New Roman" w:eastAsia="Times New Roman" w:hAnsi="Times New Roman" w:cs="Times New Roman"/>
                <w:color w:val="000000"/>
                <w:sz w:val="20"/>
                <w:szCs w:val="20"/>
                <w:lang w:val="uk-UA" w:eastAsia="ru-RU"/>
              </w:rPr>
              <w:t>димовентиляційних</w:t>
            </w:r>
            <w:proofErr w:type="spellEnd"/>
            <w:r w:rsidRPr="00217BBC">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276" w:type="pct"/>
            <w:shd w:val="clear" w:color="auto" w:fill="auto"/>
            <w:hideMark/>
          </w:tcPr>
          <w:p w14:paraId="0F4D3482" w14:textId="77777777" w:rsidR="00C457EC" w:rsidRPr="00217BB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FE40B23"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A8C0221"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83A593F" w14:textId="77777777" w:rsidR="007601FF" w:rsidRPr="00217BBC" w:rsidRDefault="007601FF" w:rsidP="007601F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За інформацією КП «</w:t>
            </w:r>
            <w:proofErr w:type="spellStart"/>
            <w:r w:rsidRPr="00217BBC">
              <w:rPr>
                <w:rFonts w:ascii="Times New Roman" w:eastAsia="Times New Roman" w:hAnsi="Times New Roman" w:cs="Times New Roman"/>
                <w:sz w:val="20"/>
                <w:szCs w:val="20"/>
                <w:lang w:val="uk-UA" w:eastAsia="ru-RU"/>
              </w:rPr>
              <w:t>Сумитеплоенергоцентраль</w:t>
            </w:r>
            <w:proofErr w:type="spellEnd"/>
            <w:r w:rsidRPr="00217BBC">
              <w:rPr>
                <w:rFonts w:ascii="Times New Roman" w:eastAsia="Times New Roman" w:hAnsi="Times New Roman" w:cs="Times New Roman"/>
                <w:sz w:val="20"/>
                <w:szCs w:val="20"/>
                <w:lang w:val="uk-UA" w:eastAsia="ru-RU"/>
              </w:rPr>
              <w:t xml:space="preserve">» </w:t>
            </w:r>
            <w:proofErr w:type="spellStart"/>
            <w:r w:rsidRPr="00217BBC">
              <w:rPr>
                <w:rFonts w:ascii="Times New Roman" w:eastAsia="Times New Roman" w:hAnsi="Times New Roman" w:cs="Times New Roman"/>
                <w:sz w:val="20"/>
                <w:szCs w:val="20"/>
                <w:lang w:val="uk-UA" w:eastAsia="ru-RU"/>
              </w:rPr>
              <w:t>димовентиляційні</w:t>
            </w:r>
            <w:proofErr w:type="spellEnd"/>
            <w:r w:rsidRPr="00217BBC">
              <w:rPr>
                <w:rFonts w:ascii="Times New Roman" w:eastAsia="Times New Roman" w:hAnsi="Times New Roman" w:cs="Times New Roman"/>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14:paraId="317E94A3" w14:textId="77777777" w:rsidR="007601FF" w:rsidRPr="00217BBC" w:rsidRDefault="007601FF" w:rsidP="007601F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w:t>
            </w:r>
            <w:r w:rsidR="00CC7529" w:rsidRPr="00217BBC">
              <w:rPr>
                <w:rFonts w:ascii="Times New Roman" w:eastAsia="Times New Roman" w:hAnsi="Times New Roman" w:cs="Times New Roman"/>
                <w:sz w:val="20"/>
                <w:szCs w:val="20"/>
                <w:lang w:val="uk-UA" w:eastAsia="ru-RU"/>
              </w:rPr>
              <w:t xml:space="preserve"> згідно з Порядком використання бюджетних коштів для участі Сумської міської ради в організації та співфінансуванні капітального ремонту </w:t>
            </w:r>
            <w:r w:rsidR="00CC7529" w:rsidRPr="00217BBC">
              <w:rPr>
                <w:rFonts w:ascii="Times New Roman" w:eastAsia="Times New Roman" w:hAnsi="Times New Roman" w:cs="Times New Roman"/>
                <w:sz w:val="20"/>
                <w:szCs w:val="20"/>
                <w:lang w:val="uk-UA" w:eastAsia="ru-RU"/>
              </w:rPr>
              <w:lastRenderedPageBreak/>
              <w:t>багатоквартирних будинків, затвердженим рішенням Сумської міської ради від</w:t>
            </w:r>
            <w:r w:rsidR="00CC7529" w:rsidRPr="00217BBC">
              <w:rPr>
                <w:rFonts w:ascii="Times New Roman" w:hAnsi="Times New Roman" w:cs="Times New Roman"/>
                <w:sz w:val="20"/>
                <w:szCs w:val="20"/>
                <w:lang w:val="uk-UA"/>
              </w:rPr>
              <w:t xml:space="preserve"> 29 січня 2020 року № 6369-МР (зі змінами).</w:t>
            </w:r>
          </w:p>
          <w:p w14:paraId="1C2FBE0D" w14:textId="3793D1D4" w:rsidR="0077196E" w:rsidRPr="00217BBC" w:rsidRDefault="007601FF" w:rsidP="0077196E">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Інформаційну допомогу щодо дольової участі співвласників у поточному, капітальному ремонтах в багатоквартирних житлових буд</w:t>
            </w:r>
            <w:r w:rsidR="00025F4A" w:rsidRPr="00217BBC">
              <w:rPr>
                <w:rFonts w:ascii="Times New Roman" w:eastAsia="Times New Roman" w:hAnsi="Times New Roman" w:cs="Times New Roman"/>
                <w:sz w:val="20"/>
                <w:szCs w:val="20"/>
                <w:lang w:val="uk-UA" w:eastAsia="ru-RU"/>
              </w:rPr>
              <w:t>инках м. Суми можна отримати в Д</w:t>
            </w:r>
            <w:r w:rsidRPr="00217BBC">
              <w:rPr>
                <w:rFonts w:ascii="Times New Roman" w:eastAsia="Times New Roman"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217BBC">
              <w:rPr>
                <w:rFonts w:ascii="Times New Roman" w:eastAsia="Times New Roman" w:hAnsi="Times New Roman" w:cs="Times New Roman"/>
                <w:sz w:val="20"/>
                <w:szCs w:val="20"/>
                <w:lang w:val="uk-UA" w:eastAsia="ru-RU"/>
              </w:rPr>
              <w:t>каб</w:t>
            </w:r>
            <w:proofErr w:type="spellEnd"/>
            <w:r w:rsidRPr="00217BBC">
              <w:rPr>
                <w:rFonts w:ascii="Times New Roman" w:eastAsia="Times New Roman" w:hAnsi="Times New Roman" w:cs="Times New Roman"/>
                <w:sz w:val="20"/>
                <w:szCs w:val="20"/>
                <w:lang w:val="uk-UA" w:eastAsia="ru-RU"/>
              </w:rPr>
              <w:t xml:space="preserve">. 305 </w:t>
            </w:r>
            <w:r w:rsidR="002B52C4" w:rsidRPr="00217BBC">
              <w:rPr>
                <w:rFonts w:ascii="Times New Roman" w:eastAsia="Times New Roman" w:hAnsi="Times New Roman" w:cs="Times New Roman"/>
                <w:sz w:val="20"/>
                <w:szCs w:val="20"/>
                <w:lang w:val="uk-UA" w:eastAsia="ru-RU"/>
              </w:rPr>
              <w:t xml:space="preserve">           </w:t>
            </w:r>
            <w:proofErr w:type="spellStart"/>
            <w:r w:rsidRPr="00217BBC">
              <w:rPr>
                <w:rFonts w:ascii="Times New Roman" w:eastAsia="Times New Roman" w:hAnsi="Times New Roman" w:cs="Times New Roman"/>
                <w:sz w:val="20"/>
                <w:szCs w:val="20"/>
                <w:lang w:val="uk-UA" w:eastAsia="ru-RU"/>
              </w:rPr>
              <w:t>т</w:t>
            </w:r>
            <w:r w:rsidR="002B52C4" w:rsidRPr="00217BBC">
              <w:rPr>
                <w:rFonts w:ascii="Times New Roman" w:eastAsia="Times New Roman" w:hAnsi="Times New Roman" w:cs="Times New Roman"/>
                <w:sz w:val="20"/>
                <w:szCs w:val="20"/>
                <w:lang w:val="uk-UA" w:eastAsia="ru-RU"/>
              </w:rPr>
              <w:t>ел</w:t>
            </w:r>
            <w:proofErr w:type="spellEnd"/>
            <w:r w:rsidRPr="00217BBC">
              <w:rPr>
                <w:rFonts w:ascii="Times New Roman" w:eastAsia="Times New Roman" w:hAnsi="Times New Roman" w:cs="Times New Roman"/>
                <w:sz w:val="20"/>
                <w:szCs w:val="20"/>
                <w:lang w:val="uk-UA" w:eastAsia="ru-RU"/>
              </w:rPr>
              <w:t>. 700-593).</w:t>
            </w:r>
          </w:p>
        </w:tc>
        <w:tc>
          <w:tcPr>
            <w:tcW w:w="598" w:type="pct"/>
            <w:shd w:val="clear" w:color="auto" w:fill="auto"/>
            <w:hideMark/>
          </w:tcPr>
          <w:p w14:paraId="6E9AAA8C" w14:textId="77777777" w:rsidR="00C457EC" w:rsidRPr="00217BBC"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217BBC" w14:paraId="63AD08F5" w14:textId="77777777" w:rsidTr="0022144F">
        <w:trPr>
          <w:trHeight w:val="20"/>
        </w:trPr>
        <w:tc>
          <w:tcPr>
            <w:tcW w:w="229" w:type="pct"/>
            <w:shd w:val="clear" w:color="auto" w:fill="auto"/>
            <w:hideMark/>
          </w:tcPr>
          <w:p w14:paraId="5D674E52"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F348C22"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вул. Петропавлівська, 81 датчики пожежної сигналізації</w:t>
            </w:r>
          </w:p>
        </w:tc>
        <w:tc>
          <w:tcPr>
            <w:tcW w:w="276" w:type="pct"/>
            <w:shd w:val="clear" w:color="auto" w:fill="auto"/>
            <w:hideMark/>
          </w:tcPr>
          <w:p w14:paraId="7DF0E737"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DE31448"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B8DC5D4"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C8F1C81" w14:textId="39CB6D11" w:rsidR="0077196E" w:rsidRPr="00217BBC" w:rsidRDefault="00321F13" w:rsidP="00FA625C">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Згідно Наказу Державного комітету України з питань житлово-комунального господарства від 10.08.2004 №</w:t>
            </w:r>
            <w:r w:rsidR="004B640A"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150 (зі змінами), встановлення датчиків пожежної сигналізації не входить до Примірного переліку послуг з утримання будинків і споруд  та прибудинкових територій та послуг з ремонту приміщень, будинків, споруд.</w:t>
            </w:r>
            <w:r w:rsidR="00423102" w:rsidRPr="00217BBC">
              <w:rPr>
                <w:rFonts w:ascii="Times New Roman" w:eastAsia="Times New Roman" w:hAnsi="Times New Roman" w:cs="Times New Roman"/>
                <w:sz w:val="20"/>
                <w:szCs w:val="20"/>
                <w:lang w:val="uk-UA" w:eastAsia="ru-RU"/>
              </w:rPr>
              <w:t xml:space="preserve"> С</w:t>
            </w:r>
            <w:r w:rsidRPr="00217BBC">
              <w:rPr>
                <w:rFonts w:ascii="Times New Roman" w:eastAsia="Times New Roman" w:hAnsi="Times New Roman" w:cs="Times New Roman"/>
                <w:sz w:val="20"/>
                <w:szCs w:val="20"/>
                <w:lang w:val="uk-UA" w:eastAsia="ru-RU"/>
              </w:rPr>
              <w:t>піввласники зобов’язані з</w:t>
            </w:r>
            <w:r w:rsidRPr="00217BBC">
              <w:rPr>
                <w:rFonts w:ascii="Times New Roman" w:eastAsia="Times New Roman" w:hAnsi="Times New Roman" w:cs="Times New Roman"/>
                <w:iCs/>
                <w:sz w:val="20"/>
                <w:szCs w:val="20"/>
                <w:lang w:val="uk-UA" w:eastAsia="ru-RU"/>
              </w:rPr>
              <w:t xml:space="preserve">абезпечувати поточний огляд і періодичне обстеження прийнятого в експлуатацію в установленому законодавством порядку багатоквартирного будинку протягом усього життєвого циклу будинку та нести відповідальність за неналежну експлуатацію згідно із законом, а також </w:t>
            </w:r>
            <w:r w:rsidRPr="00217BBC">
              <w:rPr>
                <w:rFonts w:ascii="Times New Roman" w:eastAsia="Times New Roman" w:hAnsi="Times New Roman" w:cs="Times New Roman"/>
                <w:sz w:val="20"/>
                <w:szCs w:val="20"/>
                <w:lang w:val="uk-UA" w:eastAsia="ru-RU"/>
              </w:rPr>
              <w:t>виконувати правила пожежної безпеки та забезпечувати свій будинок усіма необхідними засобами пожежогасіння.</w:t>
            </w:r>
          </w:p>
        </w:tc>
        <w:tc>
          <w:tcPr>
            <w:tcW w:w="598" w:type="pct"/>
            <w:shd w:val="clear" w:color="auto" w:fill="auto"/>
            <w:hideMark/>
          </w:tcPr>
          <w:p w14:paraId="294553D0"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7FAEAF92" w14:textId="77777777" w:rsidTr="0022144F">
        <w:trPr>
          <w:trHeight w:val="20"/>
        </w:trPr>
        <w:tc>
          <w:tcPr>
            <w:tcW w:w="229" w:type="pct"/>
            <w:shd w:val="clear" w:color="auto" w:fill="auto"/>
            <w:hideMark/>
          </w:tcPr>
          <w:p w14:paraId="003D9A44"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5653CE76" w14:textId="0AB3DA3E" w:rsidR="00321F13" w:rsidRPr="00217BBC" w:rsidRDefault="00321F13" w:rsidP="00F16A28">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Пропонуємо (вимагаємо) включити будинок № 51В вул. </w:t>
            </w:r>
            <w:proofErr w:type="spellStart"/>
            <w:r w:rsidRPr="00217BBC">
              <w:rPr>
                <w:rFonts w:ascii="Times New Roman" w:eastAsia="Times New Roman" w:hAnsi="Times New Roman" w:cs="Times New Roman"/>
                <w:color w:val="000000"/>
                <w:sz w:val="20"/>
                <w:szCs w:val="20"/>
                <w:lang w:val="uk-UA" w:eastAsia="ru-RU"/>
              </w:rPr>
              <w:t>Іллінській</w:t>
            </w:r>
            <w:proofErr w:type="spellEnd"/>
            <w:r w:rsidRPr="00217BBC">
              <w:rPr>
                <w:rFonts w:ascii="Times New Roman" w:eastAsia="Times New Roman" w:hAnsi="Times New Roman" w:cs="Times New Roman"/>
                <w:color w:val="000000"/>
                <w:sz w:val="20"/>
                <w:szCs w:val="20"/>
                <w:lang w:val="uk-UA" w:eastAsia="ru-RU"/>
              </w:rPr>
              <w:t xml:space="preserve"> у Сумах у титульні списки по капітальному ремонту житлового фонду на 2020 рік та </w:t>
            </w:r>
            <w:proofErr w:type="spellStart"/>
            <w:r w:rsidRPr="00217BBC">
              <w:rPr>
                <w:rFonts w:ascii="Times New Roman" w:eastAsia="Times New Roman" w:hAnsi="Times New Roman" w:cs="Times New Roman"/>
                <w:color w:val="000000"/>
                <w:sz w:val="20"/>
                <w:szCs w:val="20"/>
                <w:lang w:val="uk-UA" w:eastAsia="ru-RU"/>
              </w:rPr>
              <w:t>внести</w:t>
            </w:r>
            <w:proofErr w:type="spellEnd"/>
            <w:r w:rsidRPr="00217BBC">
              <w:rPr>
                <w:rFonts w:ascii="Times New Roman" w:eastAsia="Times New Roman" w:hAnsi="Times New Roman" w:cs="Times New Roman"/>
                <w:color w:val="000000"/>
                <w:sz w:val="20"/>
                <w:szCs w:val="20"/>
                <w:lang w:val="uk-UA" w:eastAsia="ru-RU"/>
              </w:rPr>
              <w:t xml:space="preserve"> пропозицію до 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217BBC">
              <w:rPr>
                <w:rFonts w:ascii="Times New Roman" w:eastAsia="Times New Roman" w:hAnsi="Times New Roman" w:cs="Times New Roman"/>
                <w:color w:val="000000"/>
                <w:sz w:val="20"/>
                <w:szCs w:val="20"/>
                <w:lang w:val="uk-UA" w:eastAsia="ru-RU"/>
              </w:rPr>
              <w:t>Іллінській</w:t>
            </w:r>
            <w:proofErr w:type="spellEnd"/>
            <w:r w:rsidRPr="00217BBC">
              <w:rPr>
                <w:rFonts w:ascii="Times New Roman" w:eastAsia="Times New Roman" w:hAnsi="Times New Roman" w:cs="Times New Roman"/>
                <w:color w:val="000000"/>
                <w:sz w:val="20"/>
                <w:szCs w:val="20"/>
                <w:lang w:val="uk-UA" w:eastAsia="ru-RU"/>
              </w:rPr>
              <w:t xml:space="preserve"> у Сумах. </w:t>
            </w:r>
            <w:r w:rsidRPr="00217BBC">
              <w:rPr>
                <w:rFonts w:ascii="Times New Roman" w:eastAsia="Times New Roman" w:hAnsi="Times New Roman" w:cs="Times New Roman"/>
                <w:color w:val="000000"/>
                <w:sz w:val="20"/>
                <w:szCs w:val="20"/>
                <w:lang w:val="uk-UA" w:eastAsia="ru-RU"/>
              </w:rPr>
              <w:lastRenderedPageBreak/>
              <w:t>Ві</w:t>
            </w:r>
            <w:r w:rsidR="00F16A28" w:rsidRPr="00217BBC">
              <w:rPr>
                <w:rFonts w:ascii="Times New Roman" w:eastAsia="Times New Roman" w:hAnsi="Times New Roman" w:cs="Times New Roman"/>
                <w:color w:val="000000"/>
                <w:sz w:val="20"/>
                <w:szCs w:val="20"/>
                <w:lang w:val="uk-UA" w:eastAsia="ru-RU"/>
              </w:rPr>
              <w:t>д імені 143 співвласників ОСББ «</w:t>
            </w:r>
            <w:r w:rsidRPr="00217BBC">
              <w:rPr>
                <w:rFonts w:ascii="Times New Roman" w:eastAsia="Times New Roman" w:hAnsi="Times New Roman" w:cs="Times New Roman"/>
                <w:color w:val="000000"/>
                <w:sz w:val="20"/>
                <w:szCs w:val="20"/>
                <w:lang w:val="uk-UA" w:eastAsia="ru-RU"/>
              </w:rPr>
              <w:t>Господарі</w:t>
            </w:r>
            <w:r w:rsidR="00F16A28"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 xml:space="preserve"> 11 грудня 2019 р.</w:t>
            </w:r>
          </w:p>
        </w:tc>
        <w:tc>
          <w:tcPr>
            <w:tcW w:w="276" w:type="pct"/>
            <w:shd w:val="clear" w:color="auto" w:fill="auto"/>
            <w:hideMark/>
          </w:tcPr>
          <w:p w14:paraId="682461B4"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56C520A3"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381FCC8"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CCB7042" w14:textId="4BF4B0D2" w:rsidR="00321F13" w:rsidRPr="00217BBC" w:rsidRDefault="00321F13" w:rsidP="00DB6B26">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Для включення будинку № 51</w:t>
            </w:r>
            <w:r w:rsidR="007370ED" w:rsidRPr="00217BBC">
              <w:rPr>
                <w:rFonts w:ascii="Times New Roman" w:eastAsia="Times New Roman" w:hAnsi="Times New Roman" w:cs="Times New Roman"/>
                <w:sz w:val="20"/>
                <w:szCs w:val="20"/>
                <w:lang w:val="uk-UA" w:eastAsia="ru-RU"/>
              </w:rPr>
              <w:t>В</w:t>
            </w:r>
            <w:r w:rsidRPr="00217BBC">
              <w:rPr>
                <w:rFonts w:ascii="Times New Roman" w:eastAsia="Times New Roman" w:hAnsi="Times New Roman" w:cs="Times New Roman"/>
                <w:sz w:val="20"/>
                <w:szCs w:val="20"/>
                <w:lang w:val="uk-UA" w:eastAsia="ru-RU"/>
              </w:rPr>
              <w:t xml:space="preserve"> по вул. </w:t>
            </w:r>
            <w:proofErr w:type="spellStart"/>
            <w:r w:rsidRPr="00217BBC">
              <w:rPr>
                <w:rFonts w:ascii="Times New Roman" w:eastAsia="Times New Roman" w:hAnsi="Times New Roman" w:cs="Times New Roman"/>
                <w:sz w:val="20"/>
                <w:szCs w:val="20"/>
                <w:lang w:val="uk-UA" w:eastAsia="ru-RU"/>
              </w:rPr>
              <w:t>Іллінська</w:t>
            </w:r>
            <w:proofErr w:type="spellEnd"/>
            <w:r w:rsidRPr="00217BBC">
              <w:rPr>
                <w:rFonts w:ascii="Times New Roman" w:eastAsia="Times New Roman" w:hAnsi="Times New Roman" w:cs="Times New Roman"/>
                <w:sz w:val="20"/>
                <w:szCs w:val="20"/>
                <w:lang w:val="uk-UA" w:eastAsia="ru-RU"/>
              </w:rPr>
              <w:t xml:space="preserve"> м. Суми до списку капітального ремонту із залученням коштів бюджету Сумської міської ОТГ необхідно надати Департаменту інфраструктури міста Сумської міської ради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5C4FFB" w:rsidRPr="00217BBC">
              <w:rPr>
                <w:rFonts w:ascii="Times New Roman" w:eastAsia="Times New Roman" w:hAnsi="Times New Roman" w:cs="Times New Roman"/>
                <w:sz w:val="20"/>
                <w:szCs w:val="20"/>
                <w:lang w:val="uk-UA" w:eastAsia="ru-RU"/>
              </w:rPr>
              <w:t xml:space="preserve">, затвердженим </w:t>
            </w:r>
            <w:r w:rsidRPr="00217BBC">
              <w:rPr>
                <w:rFonts w:ascii="Times New Roman" w:eastAsia="Times New Roman" w:hAnsi="Times New Roman" w:cs="Times New Roman"/>
                <w:sz w:val="20"/>
                <w:szCs w:val="20"/>
                <w:lang w:val="uk-UA" w:eastAsia="ru-RU"/>
              </w:rPr>
              <w:t>рішенням С</w:t>
            </w:r>
            <w:r w:rsidR="005C4FFB" w:rsidRPr="00217BBC">
              <w:rPr>
                <w:rFonts w:ascii="Times New Roman" w:eastAsia="Times New Roman" w:hAnsi="Times New Roman" w:cs="Times New Roman"/>
                <w:sz w:val="20"/>
                <w:szCs w:val="20"/>
                <w:lang w:val="uk-UA" w:eastAsia="ru-RU"/>
              </w:rPr>
              <w:t>умської міської ради</w:t>
            </w:r>
            <w:r w:rsidRPr="00217BBC">
              <w:rPr>
                <w:rFonts w:ascii="Times New Roman" w:eastAsia="Times New Roman" w:hAnsi="Times New Roman" w:cs="Times New Roman"/>
                <w:sz w:val="20"/>
                <w:szCs w:val="20"/>
                <w:lang w:val="uk-UA" w:eastAsia="ru-RU"/>
              </w:rPr>
              <w:t xml:space="preserve">  </w:t>
            </w:r>
            <w:r w:rsidRPr="00217BBC">
              <w:rPr>
                <w:rFonts w:ascii="Times New Roman" w:hAnsi="Times New Roman" w:cs="Times New Roman"/>
                <w:sz w:val="20"/>
                <w:szCs w:val="20"/>
                <w:lang w:val="uk-UA"/>
              </w:rPr>
              <w:t>від 29 січня 2020 року № 6369-МР (зі змінами)</w:t>
            </w:r>
            <w:r w:rsidR="005C4FFB" w:rsidRPr="00217BBC">
              <w:rPr>
                <w:rFonts w:ascii="Times New Roman" w:hAnsi="Times New Roman" w:cs="Times New Roman"/>
                <w:sz w:val="20"/>
                <w:szCs w:val="20"/>
                <w:lang w:val="uk-UA"/>
              </w:rPr>
              <w:t>.</w:t>
            </w:r>
            <w:r w:rsidRPr="00217BBC">
              <w:rPr>
                <w:rFonts w:ascii="Times New Roman" w:hAnsi="Times New Roman" w:cs="Times New Roman"/>
                <w:color w:val="0000FF"/>
                <w:sz w:val="20"/>
                <w:szCs w:val="20"/>
                <w:lang w:val="uk-UA"/>
              </w:rPr>
              <w:t xml:space="preserve"> </w:t>
            </w:r>
            <w:r w:rsidRPr="00217BBC">
              <w:rPr>
                <w:rFonts w:ascii="Times New Roman" w:hAnsi="Times New Roman" w:cs="Times New Roman"/>
                <w:sz w:val="20"/>
                <w:szCs w:val="20"/>
                <w:lang w:val="uk-UA"/>
              </w:rPr>
              <w:t>І</w:t>
            </w:r>
            <w:r w:rsidRPr="00217BBC">
              <w:rPr>
                <w:rFonts w:ascii="Times New Roman" w:eastAsia="Times New Roman" w:hAnsi="Times New Roman" w:cs="Times New Roman"/>
                <w:sz w:val="20"/>
                <w:szCs w:val="20"/>
                <w:lang w:val="uk-UA" w:eastAsia="ru-RU"/>
              </w:rPr>
              <w:t xml:space="preserve">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w:t>
            </w:r>
            <w:r w:rsidR="00DB6B26" w:rsidRPr="00217BBC">
              <w:rPr>
                <w:rFonts w:ascii="Times New Roman" w:eastAsia="Times New Roman" w:hAnsi="Times New Roman" w:cs="Times New Roman"/>
                <w:sz w:val="20"/>
                <w:szCs w:val="20"/>
                <w:lang w:val="uk-UA" w:eastAsia="ru-RU"/>
              </w:rPr>
              <w:t>Д</w:t>
            </w:r>
            <w:r w:rsidRPr="00217BBC">
              <w:rPr>
                <w:rFonts w:ascii="Times New Roman" w:eastAsia="Times New Roman"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217BBC">
              <w:rPr>
                <w:rFonts w:ascii="Times New Roman" w:eastAsia="Times New Roman" w:hAnsi="Times New Roman" w:cs="Times New Roman"/>
                <w:sz w:val="20"/>
                <w:szCs w:val="20"/>
                <w:lang w:val="uk-UA" w:eastAsia="ru-RU"/>
              </w:rPr>
              <w:t>каб</w:t>
            </w:r>
            <w:proofErr w:type="spellEnd"/>
            <w:r w:rsidRPr="00217BBC">
              <w:rPr>
                <w:rFonts w:ascii="Times New Roman" w:eastAsia="Times New Roman" w:hAnsi="Times New Roman" w:cs="Times New Roman"/>
                <w:sz w:val="20"/>
                <w:szCs w:val="20"/>
                <w:lang w:val="uk-UA" w:eastAsia="ru-RU"/>
              </w:rPr>
              <w:t>. 30</w:t>
            </w:r>
            <w:r w:rsidR="00413563" w:rsidRPr="00217BBC">
              <w:rPr>
                <w:rFonts w:ascii="Times New Roman" w:eastAsia="Times New Roman" w:hAnsi="Times New Roman" w:cs="Times New Roman"/>
                <w:sz w:val="20"/>
                <w:szCs w:val="20"/>
                <w:lang w:val="uk-UA" w:eastAsia="ru-RU"/>
              </w:rPr>
              <w:t>6</w:t>
            </w:r>
            <w:r w:rsidRPr="00217BBC">
              <w:rPr>
                <w:rFonts w:ascii="Times New Roman" w:eastAsia="Times New Roman" w:hAnsi="Times New Roman" w:cs="Times New Roman"/>
                <w:sz w:val="20"/>
                <w:szCs w:val="20"/>
                <w:lang w:val="uk-UA" w:eastAsia="ru-RU"/>
              </w:rPr>
              <w:t xml:space="preserve">,  </w:t>
            </w:r>
            <w:proofErr w:type="spellStart"/>
            <w:r w:rsidRPr="00217BBC">
              <w:rPr>
                <w:rFonts w:ascii="Times New Roman" w:eastAsia="Times New Roman" w:hAnsi="Times New Roman" w:cs="Times New Roman"/>
                <w:sz w:val="20"/>
                <w:szCs w:val="20"/>
                <w:lang w:val="uk-UA" w:eastAsia="ru-RU"/>
              </w:rPr>
              <w:t>тел</w:t>
            </w:r>
            <w:proofErr w:type="spellEnd"/>
            <w:r w:rsidRPr="00217BBC">
              <w:rPr>
                <w:rFonts w:ascii="Times New Roman" w:eastAsia="Times New Roman" w:hAnsi="Times New Roman" w:cs="Times New Roman"/>
                <w:sz w:val="20"/>
                <w:szCs w:val="20"/>
                <w:lang w:val="uk-UA" w:eastAsia="ru-RU"/>
              </w:rPr>
              <w:t>. 700-59</w:t>
            </w:r>
            <w:r w:rsidR="001A676A" w:rsidRPr="00217BBC">
              <w:rPr>
                <w:rFonts w:ascii="Times New Roman" w:eastAsia="Times New Roman" w:hAnsi="Times New Roman" w:cs="Times New Roman"/>
                <w:sz w:val="20"/>
                <w:szCs w:val="20"/>
                <w:lang w:val="uk-UA" w:eastAsia="ru-RU"/>
              </w:rPr>
              <w:t>9</w:t>
            </w:r>
            <w:r w:rsidRPr="00217BBC">
              <w:rPr>
                <w:rFonts w:ascii="Times New Roman" w:eastAsia="Times New Roman" w:hAnsi="Times New Roman" w:cs="Times New Roman"/>
                <w:sz w:val="20"/>
                <w:szCs w:val="20"/>
                <w:lang w:val="uk-UA" w:eastAsia="ru-RU"/>
              </w:rPr>
              <w:t>).</w:t>
            </w:r>
          </w:p>
          <w:p w14:paraId="193689AE" w14:textId="67588F67" w:rsidR="005D7134" w:rsidRPr="00217BBC" w:rsidRDefault="005D7134" w:rsidP="00DB6B26">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C4C8C49"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18166925" w14:textId="77777777" w:rsidTr="0022144F">
        <w:trPr>
          <w:trHeight w:val="20"/>
        </w:trPr>
        <w:tc>
          <w:tcPr>
            <w:tcW w:w="229" w:type="pct"/>
            <w:shd w:val="clear" w:color="auto" w:fill="auto"/>
            <w:hideMark/>
          </w:tcPr>
          <w:p w14:paraId="6B92792F"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6D3FF7BB"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Капітальний ремонт/заміну чи модернізацію ліфтів у будинку              № 89 по вул. Ковпака та влаштування відмостки навколо вищезгаданого будинку</w:t>
            </w:r>
          </w:p>
        </w:tc>
        <w:tc>
          <w:tcPr>
            <w:tcW w:w="276" w:type="pct"/>
            <w:shd w:val="clear" w:color="auto" w:fill="auto"/>
            <w:hideMark/>
          </w:tcPr>
          <w:p w14:paraId="4A0FC448"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w:t>
            </w:r>
          </w:p>
        </w:tc>
        <w:tc>
          <w:tcPr>
            <w:tcW w:w="492" w:type="pct"/>
          </w:tcPr>
          <w:p w14:paraId="035D7A4A" w14:textId="7BE7B622" w:rsidR="00E4317E" w:rsidRPr="00217BBC" w:rsidRDefault="00E4317E"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183,0</w:t>
            </w:r>
          </w:p>
          <w:p w14:paraId="7D7747A1" w14:textId="12E169B0" w:rsidR="00321F13" w:rsidRPr="00217BBC" w:rsidRDefault="00321F13" w:rsidP="00321F13">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w:t>
            </w:r>
            <w:proofErr w:type="spellStart"/>
            <w:r w:rsidR="007827AD" w:rsidRPr="00217BBC">
              <w:rPr>
                <w:rFonts w:ascii="Times New Roman" w:eastAsia="Times New Roman" w:hAnsi="Times New Roman" w:cs="Times New Roman"/>
                <w:color w:val="000000"/>
                <w:sz w:val="18"/>
                <w:szCs w:val="18"/>
                <w:lang w:val="uk-UA" w:eastAsia="ru-RU"/>
              </w:rPr>
              <w:t>кап.ремонт</w:t>
            </w:r>
            <w:proofErr w:type="spellEnd"/>
            <w:r w:rsidR="007827AD" w:rsidRPr="00217BBC">
              <w:rPr>
                <w:rFonts w:ascii="Times New Roman" w:eastAsia="Times New Roman" w:hAnsi="Times New Roman" w:cs="Times New Roman"/>
                <w:color w:val="000000"/>
                <w:sz w:val="18"/>
                <w:szCs w:val="18"/>
                <w:lang w:val="uk-UA" w:eastAsia="ru-RU"/>
              </w:rPr>
              <w:t xml:space="preserve"> відмостки</w:t>
            </w:r>
            <w:r w:rsidRPr="00217BBC">
              <w:rPr>
                <w:rFonts w:ascii="Times New Roman" w:eastAsia="Times New Roman" w:hAnsi="Times New Roman" w:cs="Times New Roman"/>
                <w:color w:val="000000"/>
                <w:sz w:val="18"/>
                <w:szCs w:val="18"/>
                <w:lang w:val="uk-UA" w:eastAsia="ru-RU"/>
              </w:rPr>
              <w:t>)</w:t>
            </w:r>
          </w:p>
          <w:p w14:paraId="24AFD78B" w14:textId="77777777" w:rsidR="007A4D3F" w:rsidRPr="00217BBC"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0001FB3E" w14:textId="08ECC0DF" w:rsidR="004E3E4D" w:rsidRPr="00217BBC"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1569,0</w:t>
            </w:r>
          </w:p>
          <w:p w14:paraId="7DAFE886" w14:textId="2902E1C8" w:rsidR="007A4D3F" w:rsidRPr="00217BBC" w:rsidRDefault="007A4D3F" w:rsidP="00321F13">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(кап. ремонт ліфтів</w:t>
            </w:r>
            <w:r w:rsidR="007F1EBA" w:rsidRPr="00217BBC">
              <w:rPr>
                <w:rFonts w:ascii="Times New Roman" w:eastAsia="Times New Roman" w:hAnsi="Times New Roman" w:cs="Times New Roman"/>
                <w:color w:val="000000"/>
                <w:sz w:val="18"/>
                <w:szCs w:val="18"/>
                <w:lang w:val="uk-UA" w:eastAsia="ru-RU"/>
              </w:rPr>
              <w:t xml:space="preserve"> п.1, п.2</w:t>
            </w:r>
            <w:r w:rsidRPr="00217BBC">
              <w:rPr>
                <w:rFonts w:ascii="Times New Roman" w:eastAsia="Times New Roman" w:hAnsi="Times New Roman" w:cs="Times New Roman"/>
                <w:color w:val="000000"/>
                <w:sz w:val="18"/>
                <w:szCs w:val="18"/>
                <w:lang w:val="uk-UA" w:eastAsia="ru-RU"/>
              </w:rPr>
              <w:t>)</w:t>
            </w:r>
          </w:p>
          <w:p w14:paraId="02F181E5" w14:textId="77777777" w:rsidR="0077196E" w:rsidRPr="00217BBC" w:rsidRDefault="0077196E" w:rsidP="0077196E">
            <w:pPr>
              <w:spacing w:after="0" w:line="240" w:lineRule="auto"/>
              <w:jc w:val="center"/>
              <w:rPr>
                <w:rFonts w:ascii="Times New Roman" w:eastAsia="Times New Roman" w:hAnsi="Times New Roman" w:cs="Times New Roman"/>
                <w:sz w:val="20"/>
                <w:szCs w:val="20"/>
                <w:lang w:val="uk-UA" w:eastAsia="ru-RU"/>
              </w:rPr>
            </w:pPr>
          </w:p>
          <w:p w14:paraId="712F2438" w14:textId="77777777" w:rsidR="007A4D3F" w:rsidRPr="00217BBC"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7191D814" w14:textId="77777777" w:rsidR="007A4D3F" w:rsidRPr="00217BBC"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67101F6F"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7A525EE" w14:textId="63094A7C" w:rsidR="00E4317E" w:rsidRPr="00217BBC" w:rsidRDefault="00E4317E" w:rsidP="00324CE1">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182,5</w:t>
            </w:r>
          </w:p>
          <w:p w14:paraId="310D5DEE" w14:textId="77777777" w:rsidR="007827AD" w:rsidRPr="00217BBC" w:rsidRDefault="007827AD" w:rsidP="007827AD">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w:t>
            </w:r>
            <w:proofErr w:type="spellStart"/>
            <w:r w:rsidRPr="00217BBC">
              <w:rPr>
                <w:rFonts w:ascii="Times New Roman" w:eastAsia="Times New Roman" w:hAnsi="Times New Roman" w:cs="Times New Roman"/>
                <w:color w:val="000000"/>
                <w:sz w:val="18"/>
                <w:szCs w:val="18"/>
                <w:lang w:val="uk-UA" w:eastAsia="ru-RU"/>
              </w:rPr>
              <w:t>кап.ремонт</w:t>
            </w:r>
            <w:proofErr w:type="spellEnd"/>
            <w:r w:rsidRPr="00217BBC">
              <w:rPr>
                <w:rFonts w:ascii="Times New Roman" w:eastAsia="Times New Roman" w:hAnsi="Times New Roman" w:cs="Times New Roman"/>
                <w:color w:val="000000"/>
                <w:sz w:val="18"/>
                <w:szCs w:val="18"/>
                <w:lang w:val="uk-UA" w:eastAsia="ru-RU"/>
              </w:rPr>
              <w:t xml:space="preserve"> відмостки)</w:t>
            </w:r>
          </w:p>
          <w:p w14:paraId="40C5300D" w14:textId="77777777" w:rsidR="004E3E4D" w:rsidRPr="00217BBC" w:rsidRDefault="004E3E4D" w:rsidP="00324CE1">
            <w:pPr>
              <w:spacing w:after="0" w:line="240" w:lineRule="auto"/>
              <w:jc w:val="center"/>
              <w:rPr>
                <w:rFonts w:ascii="Times New Roman" w:eastAsia="Times New Roman" w:hAnsi="Times New Roman" w:cs="Times New Roman"/>
                <w:color w:val="000000"/>
                <w:sz w:val="20"/>
                <w:szCs w:val="20"/>
                <w:lang w:val="uk-UA" w:eastAsia="ru-RU"/>
              </w:rPr>
            </w:pPr>
          </w:p>
          <w:p w14:paraId="3F9D9523" w14:textId="77777777" w:rsidR="007B35DB" w:rsidRPr="00217BBC" w:rsidRDefault="0084187A" w:rsidP="007A4D3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1493,3</w:t>
            </w:r>
            <w:r w:rsidR="001D3CAD" w:rsidRPr="00217BBC">
              <w:rPr>
                <w:rFonts w:ascii="Times New Roman" w:eastAsia="Times New Roman" w:hAnsi="Times New Roman" w:cs="Times New Roman"/>
                <w:color w:val="000000"/>
                <w:sz w:val="20"/>
                <w:szCs w:val="20"/>
                <w:lang w:val="uk-UA" w:eastAsia="ru-RU"/>
              </w:rPr>
              <w:t xml:space="preserve"> </w:t>
            </w:r>
          </w:p>
          <w:p w14:paraId="5CE8C970" w14:textId="49C5AD7E" w:rsidR="007A4D3F" w:rsidRPr="00217BBC" w:rsidRDefault="007B35DB" w:rsidP="007A4D3F">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w:t>
            </w:r>
            <w:r w:rsidR="001D3CAD" w:rsidRPr="00217BBC">
              <w:rPr>
                <w:rFonts w:ascii="Times New Roman" w:eastAsia="Times New Roman" w:hAnsi="Times New Roman" w:cs="Times New Roman"/>
                <w:color w:val="000000"/>
                <w:sz w:val="18"/>
                <w:szCs w:val="18"/>
                <w:lang w:val="uk-UA" w:eastAsia="ru-RU"/>
              </w:rPr>
              <w:t>кошти бюджету ОТГ</w:t>
            </w:r>
            <w:r w:rsidR="007635CE" w:rsidRPr="00217BBC">
              <w:rPr>
                <w:rFonts w:ascii="Times New Roman" w:eastAsia="Times New Roman" w:hAnsi="Times New Roman" w:cs="Times New Roman"/>
                <w:color w:val="000000"/>
                <w:sz w:val="18"/>
                <w:szCs w:val="18"/>
                <w:lang w:val="uk-UA" w:eastAsia="ru-RU"/>
              </w:rPr>
              <w:t xml:space="preserve"> </w:t>
            </w:r>
          </w:p>
          <w:p w14:paraId="7EFA7677" w14:textId="7A26226A" w:rsidR="007F1EBA" w:rsidRDefault="007F1EBA" w:rsidP="007F1EBA">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(кап. ремонт ліфтів п.1, п.2)</w:t>
            </w:r>
            <w:r w:rsidR="007B35DB" w:rsidRPr="00217BBC">
              <w:rPr>
                <w:rFonts w:ascii="Times New Roman" w:eastAsia="Times New Roman" w:hAnsi="Times New Roman" w:cs="Times New Roman"/>
                <w:color w:val="000000"/>
                <w:sz w:val="18"/>
                <w:szCs w:val="18"/>
                <w:lang w:val="uk-UA" w:eastAsia="ru-RU"/>
              </w:rPr>
              <w:t>)</w:t>
            </w:r>
          </w:p>
          <w:p w14:paraId="240348DA" w14:textId="77777777" w:rsidR="00CF5653" w:rsidRPr="00217BBC" w:rsidRDefault="00CF5653" w:rsidP="007F1EBA">
            <w:pPr>
              <w:spacing w:after="0" w:line="240" w:lineRule="auto"/>
              <w:jc w:val="center"/>
              <w:rPr>
                <w:rFonts w:ascii="Times New Roman" w:eastAsia="Times New Roman" w:hAnsi="Times New Roman" w:cs="Times New Roman"/>
                <w:color w:val="000000"/>
                <w:sz w:val="18"/>
                <w:szCs w:val="18"/>
                <w:lang w:val="uk-UA" w:eastAsia="ru-RU"/>
              </w:rPr>
            </w:pPr>
          </w:p>
          <w:p w14:paraId="7D570209" w14:textId="77777777" w:rsidR="007B35DB" w:rsidRPr="00217BBC" w:rsidRDefault="007635CE" w:rsidP="007F1EBA">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162,3</w:t>
            </w:r>
          </w:p>
          <w:p w14:paraId="09D384C2" w14:textId="46FEE686" w:rsidR="007A4D3F" w:rsidRPr="00217BBC" w:rsidRDefault="007635CE" w:rsidP="00DD11EE">
            <w:pPr>
              <w:spacing w:after="0" w:line="240" w:lineRule="auto"/>
              <w:jc w:val="center"/>
              <w:rPr>
                <w:rFonts w:ascii="Times New Roman" w:eastAsia="Times New Roman" w:hAnsi="Times New Roman" w:cs="Times New Roman"/>
                <w:color w:val="000000"/>
                <w:sz w:val="18"/>
                <w:szCs w:val="18"/>
                <w:lang w:val="uk-UA" w:eastAsia="ru-RU"/>
              </w:rPr>
            </w:pPr>
            <w:r w:rsidRPr="00217BBC">
              <w:rPr>
                <w:rFonts w:ascii="Times New Roman" w:eastAsia="Times New Roman" w:hAnsi="Times New Roman" w:cs="Times New Roman"/>
                <w:color w:val="000000"/>
                <w:sz w:val="18"/>
                <w:szCs w:val="18"/>
                <w:lang w:val="uk-UA" w:eastAsia="ru-RU"/>
              </w:rPr>
              <w:t xml:space="preserve"> </w:t>
            </w:r>
            <w:r w:rsidR="007B35DB" w:rsidRPr="00217BBC">
              <w:rPr>
                <w:rFonts w:ascii="Times New Roman" w:eastAsia="Times New Roman" w:hAnsi="Times New Roman" w:cs="Times New Roman"/>
                <w:color w:val="000000"/>
                <w:sz w:val="18"/>
                <w:szCs w:val="18"/>
                <w:lang w:val="uk-UA" w:eastAsia="ru-RU"/>
              </w:rPr>
              <w:t>(</w:t>
            </w:r>
            <w:r w:rsidRPr="00217BBC">
              <w:rPr>
                <w:rFonts w:ascii="Times New Roman" w:eastAsia="Times New Roman" w:hAnsi="Times New Roman" w:cs="Times New Roman"/>
                <w:color w:val="000000"/>
                <w:sz w:val="18"/>
                <w:szCs w:val="18"/>
                <w:lang w:val="uk-UA" w:eastAsia="ru-RU"/>
              </w:rPr>
              <w:t>кошти співвласників</w:t>
            </w:r>
            <w:r w:rsidR="007B35DB" w:rsidRPr="00217BBC">
              <w:rPr>
                <w:rFonts w:ascii="Times New Roman" w:eastAsia="Times New Roman" w:hAnsi="Times New Roman" w:cs="Times New Roman"/>
                <w:color w:val="000000"/>
                <w:sz w:val="18"/>
                <w:szCs w:val="18"/>
                <w:lang w:val="uk-UA" w:eastAsia="ru-RU"/>
              </w:rPr>
              <w:t>)</w:t>
            </w:r>
          </w:p>
        </w:tc>
        <w:tc>
          <w:tcPr>
            <w:tcW w:w="1952" w:type="pct"/>
            <w:shd w:val="clear" w:color="auto" w:fill="auto"/>
          </w:tcPr>
          <w:p w14:paraId="5BCB64F0" w14:textId="5F4D1FCB" w:rsidR="0077196E" w:rsidRPr="00217BBC" w:rsidRDefault="00195B7A" w:rsidP="0077196E">
            <w:pPr>
              <w:spacing w:after="0" w:line="240" w:lineRule="auto"/>
              <w:jc w:val="both"/>
              <w:rPr>
                <w:rFonts w:ascii="Times New Roman" w:eastAsia="Times New Roman" w:hAnsi="Times New Roman" w:cs="Times New Roman"/>
                <w:sz w:val="20"/>
                <w:szCs w:val="20"/>
                <w:lang w:val="uk-UA" w:eastAsia="ru-RU"/>
              </w:rPr>
            </w:pPr>
            <w:r w:rsidRPr="00217BBC">
              <w:rPr>
                <w:rFonts w:ascii="Times New Roman" w:hAnsi="Times New Roman" w:cs="Times New Roman"/>
                <w:sz w:val="20"/>
                <w:szCs w:val="20"/>
                <w:lang w:val="uk-UA"/>
              </w:rPr>
              <w:t xml:space="preserve">Виконано </w:t>
            </w:r>
            <w:r w:rsidRPr="00217BBC">
              <w:rPr>
                <w:rFonts w:ascii="Times New Roman" w:eastAsia="Times New Roman" w:hAnsi="Times New Roman" w:cs="Times New Roman"/>
                <w:sz w:val="20"/>
                <w:szCs w:val="20"/>
                <w:lang w:val="uk-UA" w:eastAsia="ru-RU"/>
              </w:rPr>
              <w:t xml:space="preserve">роботи з капітального ремонту відмостки за рахунок коштів бюджету </w:t>
            </w:r>
            <w:r w:rsidR="007E7A16" w:rsidRPr="00217BBC">
              <w:rPr>
                <w:rFonts w:ascii="Times New Roman" w:eastAsia="Times New Roman" w:hAnsi="Times New Roman" w:cs="Times New Roman"/>
                <w:sz w:val="20"/>
                <w:szCs w:val="20"/>
                <w:lang w:val="uk-UA" w:eastAsia="ru-RU"/>
              </w:rPr>
              <w:t xml:space="preserve">Сумської міської </w:t>
            </w:r>
            <w:r w:rsidRPr="00217BBC">
              <w:rPr>
                <w:rFonts w:ascii="Times New Roman" w:eastAsia="Times New Roman" w:hAnsi="Times New Roman" w:cs="Times New Roman"/>
                <w:sz w:val="20"/>
                <w:szCs w:val="20"/>
                <w:lang w:val="uk-UA" w:eastAsia="ru-RU"/>
              </w:rPr>
              <w:t>ОТГ</w:t>
            </w:r>
            <w:r w:rsidR="00DF41AF" w:rsidRPr="00217BBC">
              <w:rPr>
                <w:rFonts w:ascii="Times New Roman" w:eastAsia="Times New Roman" w:hAnsi="Times New Roman" w:cs="Times New Roman"/>
                <w:sz w:val="20"/>
                <w:szCs w:val="20"/>
                <w:lang w:val="uk-UA" w:eastAsia="ru-RU"/>
              </w:rPr>
              <w:t>. К</w:t>
            </w:r>
            <w:r w:rsidRPr="00217BBC">
              <w:rPr>
                <w:rFonts w:ascii="Times New Roman" w:eastAsia="Times New Roman" w:hAnsi="Times New Roman" w:cs="Times New Roman"/>
                <w:sz w:val="20"/>
                <w:szCs w:val="20"/>
                <w:lang w:val="uk-UA" w:eastAsia="ru-RU"/>
              </w:rPr>
              <w:t xml:space="preserve">апітальний ремонт ліфтів п.1, п.2 житлового будинку №89 по вул. Ковпака </w:t>
            </w:r>
            <w:r w:rsidR="00DF41AF" w:rsidRPr="00217BBC">
              <w:rPr>
                <w:rFonts w:ascii="Times New Roman" w:eastAsia="Times New Roman" w:hAnsi="Times New Roman" w:cs="Times New Roman"/>
                <w:sz w:val="20"/>
                <w:szCs w:val="20"/>
                <w:lang w:val="uk-UA" w:eastAsia="ru-RU"/>
              </w:rPr>
              <w:t xml:space="preserve">здійснено </w:t>
            </w:r>
            <w:r w:rsidRPr="00217BBC">
              <w:rPr>
                <w:rFonts w:ascii="Times New Roman" w:eastAsia="Times New Roman" w:hAnsi="Times New Roman" w:cs="Times New Roman"/>
                <w:sz w:val="20"/>
                <w:szCs w:val="20"/>
                <w:lang w:val="uk-UA" w:eastAsia="ru-RU"/>
              </w:rPr>
              <w:t>на умовах співфінансування  в</w:t>
            </w:r>
            <w:r w:rsidR="007B35DB" w:rsidRPr="00217BBC">
              <w:rPr>
                <w:rFonts w:ascii="Times New Roman" w:eastAsia="Times New Roman" w:hAnsi="Times New Roman" w:cs="Times New Roman"/>
                <w:sz w:val="20"/>
                <w:szCs w:val="20"/>
                <w:lang w:val="uk-UA" w:eastAsia="ru-RU"/>
              </w:rPr>
              <w:t xml:space="preserve">ідповідно до </w:t>
            </w:r>
            <w:r w:rsidR="007B35DB" w:rsidRPr="00217BBC">
              <w:rPr>
                <w:rFonts w:ascii="Times New Roman" w:hAnsi="Times New Roman" w:cs="Times New Roman"/>
                <w:sz w:val="20"/>
                <w:szCs w:val="20"/>
                <w:lang w:val="uk-UA"/>
              </w:rPr>
              <w:t>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w:t>
            </w:r>
            <w:r w:rsidR="00D10161" w:rsidRPr="00217BBC">
              <w:rPr>
                <w:rFonts w:ascii="Times New Roman" w:hAnsi="Times New Roman" w:cs="Times New Roman"/>
                <w:sz w:val="20"/>
                <w:szCs w:val="20"/>
                <w:lang w:val="uk-UA"/>
              </w:rPr>
              <w:t>ків, затвердженого рішенням Сумс</w:t>
            </w:r>
            <w:r w:rsidR="007B35DB" w:rsidRPr="00217BBC">
              <w:rPr>
                <w:rFonts w:ascii="Times New Roman" w:hAnsi="Times New Roman" w:cs="Times New Roman"/>
                <w:sz w:val="20"/>
                <w:szCs w:val="20"/>
                <w:lang w:val="uk-UA"/>
              </w:rPr>
              <w:t xml:space="preserve">ької міської ради від </w:t>
            </w:r>
            <w:r w:rsidR="00F24E7C" w:rsidRPr="00217BBC">
              <w:rPr>
                <w:rFonts w:ascii="Times New Roman" w:hAnsi="Times New Roman" w:cs="Times New Roman"/>
                <w:sz w:val="20"/>
                <w:szCs w:val="20"/>
                <w:lang w:val="uk-UA"/>
              </w:rPr>
              <w:t xml:space="preserve">                                            29 січня 2020 року </w:t>
            </w:r>
            <w:r w:rsidR="007B35DB" w:rsidRPr="00217BBC">
              <w:rPr>
                <w:rFonts w:ascii="Times New Roman" w:hAnsi="Times New Roman" w:cs="Times New Roman"/>
                <w:sz w:val="20"/>
                <w:szCs w:val="20"/>
                <w:lang w:val="uk-UA"/>
              </w:rPr>
              <w:t>№6369 МР</w:t>
            </w:r>
            <w:r w:rsidRPr="00217BBC">
              <w:rPr>
                <w:rFonts w:ascii="Times New Roman" w:hAnsi="Times New Roman" w:cs="Times New Roman"/>
                <w:sz w:val="20"/>
                <w:szCs w:val="20"/>
                <w:lang w:val="uk-UA"/>
              </w:rPr>
              <w:t xml:space="preserve"> (зі змінами)</w:t>
            </w:r>
            <w:r w:rsidR="007B35DB" w:rsidRPr="00217BBC">
              <w:rPr>
                <w:rFonts w:ascii="Times New Roman" w:eastAsia="Times New Roman" w:hAnsi="Times New Roman" w:cs="Times New Roman"/>
                <w:sz w:val="20"/>
                <w:szCs w:val="20"/>
                <w:lang w:val="uk-UA" w:eastAsia="ru-RU"/>
              </w:rPr>
              <w:t>.</w:t>
            </w:r>
            <w:r w:rsidR="0084187A" w:rsidRPr="00217BBC">
              <w:rPr>
                <w:rFonts w:ascii="Times New Roman" w:eastAsia="Times New Roman" w:hAnsi="Times New Roman" w:cs="Times New Roman"/>
                <w:sz w:val="20"/>
                <w:szCs w:val="20"/>
                <w:lang w:val="uk-UA" w:eastAsia="ru-RU"/>
              </w:rPr>
              <w:t xml:space="preserve"> </w:t>
            </w:r>
          </w:p>
          <w:p w14:paraId="38E43FAD" w14:textId="1847A9C3" w:rsidR="004E3E4D" w:rsidRPr="00217BBC" w:rsidRDefault="004E3E4D" w:rsidP="004E3E4D">
            <w:pPr>
              <w:spacing w:after="0" w:line="240" w:lineRule="auto"/>
              <w:jc w:val="both"/>
              <w:rPr>
                <w:rFonts w:ascii="Times New Roman" w:eastAsia="Times New Roman" w:hAnsi="Times New Roman" w:cs="Times New Roman"/>
                <w:sz w:val="20"/>
                <w:szCs w:val="20"/>
                <w:lang w:val="uk-UA" w:eastAsia="ru-RU"/>
              </w:rPr>
            </w:pPr>
          </w:p>
          <w:p w14:paraId="65881711" w14:textId="77777777" w:rsidR="004E3E4D" w:rsidRPr="00217BBC" w:rsidRDefault="004E3E4D" w:rsidP="007A4D3F">
            <w:pPr>
              <w:spacing w:after="0" w:line="240" w:lineRule="auto"/>
              <w:jc w:val="both"/>
              <w:rPr>
                <w:rFonts w:ascii="Arial CYR" w:eastAsia="Times New Roman" w:hAnsi="Arial CYR" w:cs="Times New Roman"/>
                <w:b/>
                <w:sz w:val="28"/>
                <w:szCs w:val="28"/>
                <w:lang w:val="uk-UA" w:eastAsia="ru-RU"/>
              </w:rPr>
            </w:pPr>
          </w:p>
        </w:tc>
        <w:tc>
          <w:tcPr>
            <w:tcW w:w="598" w:type="pct"/>
            <w:shd w:val="clear" w:color="auto" w:fill="auto"/>
            <w:hideMark/>
          </w:tcPr>
          <w:p w14:paraId="30E9E582" w14:textId="299919D2" w:rsidR="00321F13" w:rsidRPr="00217BBC" w:rsidRDefault="00321F13" w:rsidP="007370ED">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EA3260"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врахован</w:t>
            </w:r>
            <w:r w:rsidR="00EA3260" w:rsidRPr="00217BBC">
              <w:rPr>
                <w:rFonts w:ascii="Times New Roman" w:eastAsia="Times New Roman" w:hAnsi="Times New Roman" w:cs="Times New Roman"/>
                <w:color w:val="000000"/>
                <w:sz w:val="20"/>
                <w:szCs w:val="20"/>
                <w:lang w:val="uk-UA" w:eastAsia="ru-RU"/>
              </w:rPr>
              <w:t>і</w:t>
            </w:r>
          </w:p>
        </w:tc>
      </w:tr>
      <w:tr w:rsidR="005C7012" w:rsidRPr="00217BBC" w14:paraId="3C3B9111" w14:textId="77777777" w:rsidTr="0022144F">
        <w:trPr>
          <w:trHeight w:val="20"/>
        </w:trPr>
        <w:tc>
          <w:tcPr>
            <w:tcW w:w="229" w:type="pct"/>
            <w:shd w:val="clear" w:color="auto" w:fill="auto"/>
            <w:hideMark/>
          </w:tcPr>
          <w:p w14:paraId="2ECC7DC5"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7601B36C"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Будівництво пандуса Ковпака 43, п.1.</w:t>
            </w:r>
          </w:p>
          <w:p w14:paraId="3A4D33AA"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p>
          <w:p w14:paraId="3EC3DD4B"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7B0D6C98"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D0C0811"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19E4FF6"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74573C3" w14:textId="60534CC7" w:rsidR="007B35DB" w:rsidRPr="00217BBC" w:rsidRDefault="00205C81" w:rsidP="009B48B5">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У</w:t>
            </w:r>
            <w:r w:rsidR="00321F13" w:rsidRPr="00217BBC">
              <w:rPr>
                <w:rFonts w:ascii="Times New Roman" w:eastAsia="S" w:hAnsi="Times New Roman" w:cs="Times New Roman"/>
                <w:sz w:val="20"/>
                <w:szCs w:val="20"/>
                <w:lang w:val="uk-UA" w:eastAsia="ru-RU"/>
              </w:rPr>
              <w:t xml:space="preserve"> 2020 році роботи із будівництва пандуса у даному </w:t>
            </w:r>
            <w:r w:rsidR="0099329D" w:rsidRPr="00217BBC">
              <w:rPr>
                <w:rFonts w:ascii="Times New Roman" w:eastAsia="S" w:hAnsi="Times New Roman" w:cs="Times New Roman"/>
                <w:sz w:val="20"/>
                <w:szCs w:val="20"/>
                <w:lang w:val="uk-UA" w:eastAsia="ru-RU"/>
              </w:rPr>
              <w:t>житловому будинку не виконувались</w:t>
            </w:r>
            <w:r w:rsidR="002E3C54" w:rsidRPr="00217BBC">
              <w:rPr>
                <w:rFonts w:ascii="Times New Roman" w:eastAsia="S" w:hAnsi="Times New Roman" w:cs="Times New Roman"/>
                <w:sz w:val="20"/>
                <w:szCs w:val="20"/>
                <w:lang w:val="uk-UA" w:eastAsia="ru-RU"/>
              </w:rPr>
              <w:t>.</w:t>
            </w:r>
            <w:r w:rsidR="00321F13" w:rsidRPr="00217BBC">
              <w:rPr>
                <w:rFonts w:ascii="Times New Roman" w:eastAsia="S" w:hAnsi="Times New Roman" w:cs="Times New Roman"/>
                <w:sz w:val="20"/>
                <w:szCs w:val="20"/>
                <w:lang w:val="uk-UA" w:eastAsia="ru-RU"/>
              </w:rPr>
              <w:t xml:space="preserve">   </w:t>
            </w:r>
          </w:p>
          <w:p w14:paraId="7B975FBB" w14:textId="02A8BD90" w:rsidR="004E4D9F" w:rsidRPr="00217BBC" w:rsidRDefault="007B35DB" w:rsidP="00205C81">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З</w:t>
            </w:r>
            <w:r w:rsidR="00321F13" w:rsidRPr="00217BBC">
              <w:rPr>
                <w:rFonts w:ascii="Times New Roman" w:eastAsia="S" w:hAnsi="Times New Roman" w:cs="Times New Roman"/>
                <w:sz w:val="20"/>
                <w:szCs w:val="20"/>
                <w:lang w:val="uk-UA" w:eastAsia="ru-RU"/>
              </w:rPr>
              <w:t>ая</w:t>
            </w:r>
            <w:r w:rsidR="007370ED" w:rsidRPr="00217BBC">
              <w:rPr>
                <w:rFonts w:ascii="Times New Roman" w:eastAsia="S" w:hAnsi="Times New Roman" w:cs="Times New Roman"/>
                <w:sz w:val="20"/>
                <w:szCs w:val="20"/>
                <w:lang w:val="uk-UA" w:eastAsia="ru-RU"/>
              </w:rPr>
              <w:t>внику</w:t>
            </w:r>
            <w:r w:rsidR="00205C81" w:rsidRPr="00217BBC">
              <w:rPr>
                <w:rFonts w:ascii="Times New Roman" w:eastAsia="S" w:hAnsi="Times New Roman" w:cs="Times New Roman"/>
                <w:sz w:val="20"/>
                <w:szCs w:val="20"/>
                <w:lang w:val="uk-UA" w:eastAsia="ru-RU"/>
              </w:rPr>
              <w:t xml:space="preserve"> </w:t>
            </w:r>
            <w:r w:rsidR="007370ED" w:rsidRPr="00217BBC">
              <w:rPr>
                <w:rFonts w:ascii="Times New Roman" w:eastAsia="S" w:hAnsi="Times New Roman" w:cs="Times New Roman"/>
                <w:sz w:val="20"/>
                <w:szCs w:val="20"/>
                <w:lang w:val="uk-UA" w:eastAsia="ru-RU"/>
              </w:rPr>
              <w:t>необхідно звернутися до Д</w:t>
            </w:r>
            <w:r w:rsidR="00321F13" w:rsidRPr="00217BBC">
              <w:rPr>
                <w:rFonts w:ascii="Times New Roman" w:eastAsia="S" w:hAnsi="Times New Roman" w:cs="Times New Roman"/>
                <w:sz w:val="20"/>
                <w:szCs w:val="20"/>
                <w:lang w:val="uk-UA" w:eastAsia="ru-RU"/>
              </w:rPr>
              <w:t>епартаменту соціального захисту населення Сумської міської ради (м. Суми,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w:t>
            </w:r>
            <w:r w:rsidR="007737DB" w:rsidRPr="00217BBC">
              <w:rPr>
                <w:rFonts w:ascii="Times New Roman" w:eastAsia="S" w:hAnsi="Times New Roman" w:cs="Times New Roman"/>
                <w:sz w:val="20"/>
                <w:szCs w:val="20"/>
                <w:lang w:val="uk-UA" w:eastAsia="ru-RU"/>
              </w:rPr>
              <w:t>ів (з</w:t>
            </w:r>
            <w:r w:rsidR="007370ED" w:rsidRPr="00217BBC">
              <w:rPr>
                <w:rFonts w:ascii="Times New Roman" w:eastAsia="S" w:hAnsi="Times New Roman" w:cs="Times New Roman"/>
                <w:sz w:val="20"/>
                <w:szCs w:val="20"/>
                <w:lang w:val="uk-UA" w:eastAsia="ru-RU"/>
              </w:rPr>
              <w:t>а інформацією Д</w:t>
            </w:r>
            <w:r w:rsidR="007737DB" w:rsidRPr="00217BBC">
              <w:rPr>
                <w:rFonts w:ascii="Times New Roman" w:eastAsia="S" w:hAnsi="Times New Roman" w:cs="Times New Roman"/>
                <w:sz w:val="20"/>
                <w:szCs w:val="20"/>
                <w:lang w:val="uk-UA" w:eastAsia="ru-RU"/>
              </w:rPr>
              <w:t>епартаменту соціального захисту населення заявник на обліку як особа з інвалідністю, що потребує улаштування засобів доступності, не перебуває).</w:t>
            </w:r>
          </w:p>
        </w:tc>
        <w:tc>
          <w:tcPr>
            <w:tcW w:w="598" w:type="pct"/>
            <w:shd w:val="clear" w:color="auto" w:fill="auto"/>
            <w:hideMark/>
          </w:tcPr>
          <w:p w14:paraId="79408BAE"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1CA836B1" w14:textId="77777777" w:rsidTr="0022144F">
        <w:trPr>
          <w:trHeight w:val="20"/>
        </w:trPr>
        <w:tc>
          <w:tcPr>
            <w:tcW w:w="229" w:type="pct"/>
            <w:shd w:val="clear" w:color="auto" w:fill="auto"/>
            <w:hideMark/>
          </w:tcPr>
          <w:p w14:paraId="54390095" w14:textId="77777777" w:rsidR="00F01ADF" w:rsidRPr="00217BBC"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2.8.</w:t>
            </w:r>
          </w:p>
        </w:tc>
        <w:tc>
          <w:tcPr>
            <w:tcW w:w="1008" w:type="pct"/>
            <w:shd w:val="clear" w:color="auto" w:fill="auto"/>
            <w:hideMark/>
          </w:tcPr>
          <w:p w14:paraId="29D831F1" w14:textId="77777777" w:rsidR="00F01ADF" w:rsidRPr="00217BBC" w:rsidRDefault="00F01ADF" w:rsidP="00F01AD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276" w:type="pct"/>
            <w:shd w:val="clear" w:color="auto" w:fill="auto"/>
            <w:hideMark/>
          </w:tcPr>
          <w:p w14:paraId="6600ADE9" w14:textId="77777777" w:rsidR="00F01ADF" w:rsidRPr="00217BBC"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31CA8CC" w14:textId="77777777" w:rsidR="00F01ADF" w:rsidRPr="00217BBC"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D847C31" w14:textId="77777777" w:rsidR="00F01ADF" w:rsidRPr="00217BBC"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E9D34BA" w14:textId="77777777" w:rsidR="00F01ADF" w:rsidRPr="00217BBC" w:rsidRDefault="00F01ADF" w:rsidP="00F01ADF">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 xml:space="preserve">Відповідно до рішення Сумської міської ради від 29 січня 2020 року № 6369-МР (зі змінами)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в багатоквартирному будинку може бути проведений капітальний ремонт із залученням бюджетних коштів лише на умовах співфінансування. </w:t>
            </w:r>
          </w:p>
          <w:p w14:paraId="0FFC7DA5" w14:textId="77777777" w:rsidR="00F01ADF" w:rsidRPr="00217BBC" w:rsidRDefault="00F01ADF" w:rsidP="005F5831">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 xml:space="preserve">Уповноваженій особі будинку необхідно подати до </w:t>
            </w:r>
            <w:r w:rsidR="00DB6B26" w:rsidRPr="00217BBC">
              <w:rPr>
                <w:rFonts w:ascii="Times New Roman" w:eastAsia="S" w:hAnsi="Times New Roman" w:cs="Times New Roman"/>
                <w:sz w:val="20"/>
                <w:szCs w:val="20"/>
                <w:lang w:val="uk-UA" w:eastAsia="ru-RU"/>
              </w:rPr>
              <w:t>Д</w:t>
            </w:r>
            <w:r w:rsidRPr="00217BBC">
              <w:rPr>
                <w:rFonts w:ascii="Times New Roman" w:eastAsia="S" w:hAnsi="Times New Roman" w:cs="Times New Roman"/>
                <w:sz w:val="20"/>
                <w:szCs w:val="20"/>
                <w:lang w:val="uk-UA" w:eastAsia="ru-RU"/>
              </w:rPr>
              <w:t>епартаменту інфраструктури міста заяву затвердженого зразку разом з відповідним пакетом документів.</w:t>
            </w:r>
          </w:p>
          <w:p w14:paraId="50D1EFC9" w14:textId="4BE3A81A" w:rsidR="004410F9" w:rsidRPr="00217BBC" w:rsidRDefault="00F01ADF" w:rsidP="004410F9">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lastRenderedPageBreak/>
              <w:t xml:space="preserve">Інформаційну допомогу щодо дольової участі співвласників можна отримати в </w:t>
            </w:r>
            <w:r w:rsidR="00DB6B26" w:rsidRPr="00217BBC">
              <w:rPr>
                <w:rFonts w:ascii="Times New Roman" w:eastAsia="S" w:hAnsi="Times New Roman" w:cs="Times New Roman"/>
                <w:sz w:val="20"/>
                <w:szCs w:val="20"/>
                <w:lang w:val="uk-UA" w:eastAsia="ru-RU"/>
              </w:rPr>
              <w:t>Д</w:t>
            </w:r>
            <w:r w:rsidRPr="00217BBC">
              <w:rPr>
                <w:rFonts w:ascii="Times New Roman" w:eastAsia="S"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217BBC">
              <w:rPr>
                <w:rFonts w:ascii="Times New Roman" w:eastAsia="S" w:hAnsi="Times New Roman" w:cs="Times New Roman"/>
                <w:sz w:val="20"/>
                <w:szCs w:val="20"/>
                <w:lang w:val="uk-UA" w:eastAsia="ru-RU"/>
              </w:rPr>
              <w:t>каб</w:t>
            </w:r>
            <w:proofErr w:type="spellEnd"/>
            <w:r w:rsidRPr="00217BBC">
              <w:rPr>
                <w:rFonts w:ascii="Times New Roman" w:eastAsia="S" w:hAnsi="Times New Roman" w:cs="Times New Roman"/>
                <w:sz w:val="20"/>
                <w:szCs w:val="20"/>
                <w:lang w:val="uk-UA" w:eastAsia="ru-RU"/>
              </w:rPr>
              <w:t>. 30</w:t>
            </w:r>
            <w:r w:rsidR="004C63BF" w:rsidRPr="00217BBC">
              <w:rPr>
                <w:rFonts w:ascii="Times New Roman" w:eastAsia="S" w:hAnsi="Times New Roman" w:cs="Times New Roman"/>
                <w:sz w:val="20"/>
                <w:szCs w:val="20"/>
                <w:lang w:val="uk-UA" w:eastAsia="ru-RU"/>
              </w:rPr>
              <w:t>6</w:t>
            </w:r>
            <w:r w:rsidRPr="00217BBC">
              <w:rPr>
                <w:rFonts w:ascii="Times New Roman" w:eastAsia="S" w:hAnsi="Times New Roman" w:cs="Times New Roman"/>
                <w:sz w:val="20"/>
                <w:szCs w:val="20"/>
                <w:lang w:val="uk-UA" w:eastAsia="ru-RU"/>
              </w:rPr>
              <w:t xml:space="preserve">, </w:t>
            </w:r>
            <w:proofErr w:type="spellStart"/>
            <w:r w:rsidRPr="00217BBC">
              <w:rPr>
                <w:rFonts w:ascii="Times New Roman" w:eastAsia="S" w:hAnsi="Times New Roman" w:cs="Times New Roman"/>
                <w:sz w:val="20"/>
                <w:szCs w:val="20"/>
                <w:lang w:val="uk-UA" w:eastAsia="ru-RU"/>
              </w:rPr>
              <w:t>тел</w:t>
            </w:r>
            <w:proofErr w:type="spellEnd"/>
            <w:r w:rsidRPr="00217BBC">
              <w:rPr>
                <w:rFonts w:ascii="Times New Roman" w:eastAsia="S" w:hAnsi="Times New Roman" w:cs="Times New Roman"/>
                <w:sz w:val="20"/>
                <w:szCs w:val="20"/>
                <w:lang w:val="uk-UA" w:eastAsia="ru-RU"/>
              </w:rPr>
              <w:t>. 700-59</w:t>
            </w:r>
            <w:r w:rsidR="004C63BF" w:rsidRPr="00217BBC">
              <w:rPr>
                <w:rFonts w:ascii="Times New Roman" w:eastAsia="S" w:hAnsi="Times New Roman" w:cs="Times New Roman"/>
                <w:sz w:val="20"/>
                <w:szCs w:val="20"/>
                <w:lang w:val="uk-UA" w:eastAsia="ru-RU"/>
              </w:rPr>
              <w:t>9</w:t>
            </w:r>
            <w:r w:rsidRPr="00217BBC">
              <w:rPr>
                <w:rFonts w:ascii="Times New Roman" w:eastAsia="S" w:hAnsi="Times New Roman" w:cs="Times New Roman"/>
                <w:sz w:val="20"/>
                <w:szCs w:val="20"/>
                <w:lang w:val="uk-UA" w:eastAsia="ru-RU"/>
              </w:rPr>
              <w:t>).</w:t>
            </w:r>
          </w:p>
        </w:tc>
        <w:tc>
          <w:tcPr>
            <w:tcW w:w="598" w:type="pct"/>
            <w:shd w:val="clear" w:color="auto" w:fill="auto"/>
            <w:hideMark/>
          </w:tcPr>
          <w:p w14:paraId="20E8C3B2" w14:textId="77777777" w:rsidR="00F01ADF" w:rsidRPr="00217BBC" w:rsidRDefault="00F01ADF" w:rsidP="00F01AD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217BBC" w14:paraId="11B6C419" w14:textId="77777777" w:rsidTr="0022144F">
        <w:trPr>
          <w:trHeight w:val="20"/>
        </w:trPr>
        <w:tc>
          <w:tcPr>
            <w:tcW w:w="229" w:type="pct"/>
            <w:shd w:val="clear" w:color="auto" w:fill="auto"/>
          </w:tcPr>
          <w:p w14:paraId="7C46F286"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2.9.</w:t>
            </w:r>
          </w:p>
        </w:tc>
        <w:tc>
          <w:tcPr>
            <w:tcW w:w="1008" w:type="pct"/>
            <w:shd w:val="clear" w:color="auto" w:fill="auto"/>
          </w:tcPr>
          <w:p w14:paraId="48D2F0CC"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Чому на стовідсоткове фінансування ліфтів виділено                      8,5 млн. гривень, на співфінансування – 3,5 млн. гривень? Прохання переглянути розподіл коштів по ремонту ліфтів.</w:t>
            </w:r>
          </w:p>
          <w:p w14:paraId="5F6C8E29" w14:textId="77777777" w:rsidR="00321F13" w:rsidRPr="00217BBC"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6296A2BE"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7EE49C9" w14:textId="77777777" w:rsidR="00321F13" w:rsidRPr="00217BBC"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B917A0A"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7039931" w14:textId="77777777" w:rsidR="00487ADB" w:rsidRPr="00217BBC" w:rsidRDefault="00321F13" w:rsidP="00487ADB">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 xml:space="preserve">Пропозиція врахована (рішення СМР </w:t>
            </w:r>
            <w:r w:rsidR="00487ADB" w:rsidRPr="00217BBC">
              <w:rPr>
                <w:rFonts w:ascii="Times New Roman" w:eastAsia="S" w:hAnsi="Times New Roman" w:cs="Times New Roman"/>
                <w:sz w:val="20"/>
                <w:szCs w:val="20"/>
                <w:lang w:val="uk-UA" w:eastAsia="ru-RU"/>
              </w:rPr>
              <w:t>Про внесення змін до рішення</w:t>
            </w:r>
          </w:p>
          <w:p w14:paraId="2018B230" w14:textId="77777777" w:rsidR="00487ADB" w:rsidRPr="00217BBC" w:rsidRDefault="00487ADB" w:rsidP="00487ADB">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Сумської міської ради від 24 грудня 2019 року № 6248 – МР «Про     бюджет Сумської міської об’єднаної територіальної громади на            2020 рік» (зі змінами)).</w:t>
            </w:r>
          </w:p>
          <w:p w14:paraId="4174CADA" w14:textId="77B4CCFA" w:rsidR="004410F9" w:rsidRPr="00217BBC" w:rsidRDefault="00487ADB" w:rsidP="004410F9">
            <w:pPr>
              <w:spacing w:after="0" w:line="240" w:lineRule="auto"/>
              <w:jc w:val="both"/>
              <w:rPr>
                <w:rFonts w:ascii="Times New Roman" w:hAnsi="Times New Roman" w:cs="Times New Roman"/>
                <w:sz w:val="20"/>
                <w:szCs w:val="20"/>
                <w:lang w:val="uk-UA"/>
              </w:rPr>
            </w:pPr>
            <w:r w:rsidRPr="00217BBC">
              <w:rPr>
                <w:rFonts w:ascii="Times New Roman" w:eastAsia="S" w:hAnsi="Times New Roman" w:cs="Times New Roman"/>
                <w:sz w:val="20"/>
                <w:szCs w:val="20"/>
                <w:lang w:val="uk-UA" w:eastAsia="ru-RU"/>
              </w:rPr>
              <w:t xml:space="preserve">Капітальний ремонт ліфтів проводиться відповідно до </w:t>
            </w:r>
            <w:r w:rsidRPr="00217BBC">
              <w:rPr>
                <w:rFonts w:ascii="Times New Roman" w:eastAsia="Times New Roman" w:hAnsi="Times New Roman" w:cs="Times New Roman"/>
                <w:sz w:val="20"/>
                <w:szCs w:val="20"/>
                <w:lang w:val="uk-UA" w:eastAsia="ru-RU"/>
              </w:rPr>
              <w:t xml:space="preserve">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затвердженого рішенням Сумської міської ради  </w:t>
            </w:r>
            <w:r w:rsidRPr="00217BBC">
              <w:rPr>
                <w:rFonts w:ascii="Times New Roman" w:hAnsi="Times New Roman" w:cs="Times New Roman"/>
                <w:sz w:val="20"/>
                <w:szCs w:val="20"/>
                <w:lang w:val="uk-UA"/>
              </w:rPr>
              <w:t>від 29 січня 2020 року № 6369-МР (зі змінами).</w:t>
            </w:r>
          </w:p>
        </w:tc>
        <w:tc>
          <w:tcPr>
            <w:tcW w:w="598" w:type="pct"/>
            <w:shd w:val="clear" w:color="auto" w:fill="auto"/>
          </w:tcPr>
          <w:p w14:paraId="3896F160" w14:textId="77777777" w:rsidR="00321F13" w:rsidRPr="00217BBC"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24BB27F2" w14:textId="77777777" w:rsidTr="0022144F">
        <w:trPr>
          <w:trHeight w:val="20"/>
        </w:trPr>
        <w:tc>
          <w:tcPr>
            <w:tcW w:w="229" w:type="pct"/>
            <w:shd w:val="clear" w:color="auto" w:fill="auto"/>
          </w:tcPr>
          <w:p w14:paraId="2B8DACDA"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2.10.</w:t>
            </w:r>
          </w:p>
        </w:tc>
        <w:tc>
          <w:tcPr>
            <w:tcW w:w="1008" w:type="pct"/>
            <w:shd w:val="clear" w:color="auto" w:fill="auto"/>
          </w:tcPr>
          <w:p w14:paraId="752D02C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Капітальний ремонт гуртожитку по вул. Курська, 119  </w:t>
            </w:r>
          </w:p>
        </w:tc>
        <w:tc>
          <w:tcPr>
            <w:tcW w:w="276" w:type="pct"/>
            <w:shd w:val="clear" w:color="auto" w:fill="auto"/>
          </w:tcPr>
          <w:p w14:paraId="5ACFA4F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AF88580"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B265D4F"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9D6896C" w14:textId="121BC708" w:rsidR="0022144F" w:rsidRPr="00217BBC" w:rsidRDefault="004E4148" w:rsidP="0022144F">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У</w:t>
            </w:r>
            <w:r w:rsidR="0022144F" w:rsidRPr="00217BBC">
              <w:rPr>
                <w:rFonts w:ascii="Times New Roman" w:eastAsia="S" w:hAnsi="Times New Roman" w:cs="Times New Roman"/>
                <w:sz w:val="20"/>
                <w:szCs w:val="20"/>
                <w:lang w:val="uk-UA" w:eastAsia="ru-RU"/>
              </w:rPr>
              <w:t xml:space="preserve"> 2020 році </w:t>
            </w:r>
            <w:r w:rsidR="0099329D" w:rsidRPr="00217BBC">
              <w:rPr>
                <w:rFonts w:ascii="Times New Roman" w:eastAsia="S" w:hAnsi="Times New Roman" w:cs="Times New Roman"/>
                <w:sz w:val="20"/>
                <w:szCs w:val="20"/>
                <w:lang w:val="uk-UA" w:eastAsia="ru-RU"/>
              </w:rPr>
              <w:t>роботи з капітального</w:t>
            </w:r>
            <w:r w:rsidR="0022144F" w:rsidRPr="00217BBC">
              <w:rPr>
                <w:rFonts w:ascii="Times New Roman" w:eastAsia="S" w:hAnsi="Times New Roman" w:cs="Times New Roman"/>
                <w:sz w:val="20"/>
                <w:szCs w:val="20"/>
                <w:lang w:val="uk-UA" w:eastAsia="ru-RU"/>
              </w:rPr>
              <w:t xml:space="preserve"> ремонт</w:t>
            </w:r>
            <w:r w:rsidR="0099329D" w:rsidRPr="00217BBC">
              <w:rPr>
                <w:rFonts w:ascii="Times New Roman" w:eastAsia="S" w:hAnsi="Times New Roman" w:cs="Times New Roman"/>
                <w:sz w:val="20"/>
                <w:szCs w:val="20"/>
                <w:lang w:val="uk-UA" w:eastAsia="ru-RU"/>
              </w:rPr>
              <w:t>у</w:t>
            </w:r>
            <w:r w:rsidR="0022144F" w:rsidRPr="00217BBC">
              <w:rPr>
                <w:rFonts w:ascii="Times New Roman" w:eastAsia="S" w:hAnsi="Times New Roman" w:cs="Times New Roman"/>
                <w:sz w:val="20"/>
                <w:szCs w:val="20"/>
                <w:lang w:val="uk-UA" w:eastAsia="ru-RU"/>
              </w:rPr>
              <w:t xml:space="preserve"> </w:t>
            </w:r>
            <w:r w:rsidR="007370ED" w:rsidRPr="00217BBC">
              <w:rPr>
                <w:rFonts w:ascii="Times New Roman" w:eastAsia="S" w:hAnsi="Times New Roman" w:cs="Times New Roman"/>
                <w:sz w:val="20"/>
                <w:szCs w:val="20"/>
                <w:lang w:val="uk-UA" w:eastAsia="ru-RU"/>
              </w:rPr>
              <w:t>гуртожитку</w:t>
            </w:r>
            <w:r w:rsidR="002E3C54" w:rsidRPr="00217BBC">
              <w:rPr>
                <w:rFonts w:ascii="Times New Roman" w:eastAsia="S" w:hAnsi="Times New Roman" w:cs="Times New Roman"/>
                <w:sz w:val="20"/>
                <w:szCs w:val="20"/>
                <w:lang w:val="uk-UA" w:eastAsia="ru-RU"/>
              </w:rPr>
              <w:t xml:space="preserve"> №119 по </w:t>
            </w:r>
            <w:r w:rsidR="0099329D" w:rsidRPr="00217BBC">
              <w:rPr>
                <w:rFonts w:ascii="Times New Roman" w:eastAsia="S" w:hAnsi="Times New Roman" w:cs="Times New Roman"/>
                <w:sz w:val="20"/>
                <w:szCs w:val="20"/>
                <w:lang w:val="uk-UA" w:eastAsia="ru-RU"/>
              </w:rPr>
              <w:t xml:space="preserve">          вул. Курська не виконувались</w:t>
            </w:r>
            <w:r w:rsidR="002E3C54" w:rsidRPr="00217BBC">
              <w:rPr>
                <w:rFonts w:ascii="Times New Roman" w:eastAsia="S" w:hAnsi="Times New Roman" w:cs="Times New Roman"/>
                <w:sz w:val="20"/>
                <w:szCs w:val="20"/>
                <w:lang w:val="uk-UA" w:eastAsia="ru-RU"/>
              </w:rPr>
              <w:t>.</w:t>
            </w:r>
            <w:r w:rsidR="0022144F" w:rsidRPr="00217BBC">
              <w:rPr>
                <w:rFonts w:ascii="Times New Roman" w:eastAsia="S" w:hAnsi="Times New Roman" w:cs="Times New Roman"/>
                <w:sz w:val="20"/>
                <w:szCs w:val="20"/>
                <w:lang w:val="uk-UA" w:eastAsia="ru-RU"/>
              </w:rPr>
              <w:t xml:space="preserve"> </w:t>
            </w:r>
          </w:p>
          <w:p w14:paraId="6662D963" w14:textId="5340B6BF" w:rsidR="0022144F" w:rsidRPr="00217BBC" w:rsidRDefault="0022144F" w:rsidP="0022144F">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 в межах діючого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як</w:t>
            </w:r>
            <w:r w:rsidR="00210C45" w:rsidRPr="00217BBC">
              <w:rPr>
                <w:rFonts w:ascii="Times New Roman" w:eastAsia="S" w:hAnsi="Times New Roman" w:cs="Times New Roman"/>
                <w:sz w:val="20"/>
                <w:szCs w:val="20"/>
                <w:lang w:val="uk-UA" w:eastAsia="ru-RU"/>
              </w:rPr>
              <w:t>ий</w:t>
            </w:r>
            <w:r w:rsidRPr="00217BBC">
              <w:rPr>
                <w:rFonts w:ascii="Times New Roman" w:eastAsia="S" w:hAnsi="Times New Roman" w:cs="Times New Roman"/>
                <w:sz w:val="20"/>
                <w:szCs w:val="20"/>
                <w:lang w:val="uk-UA" w:eastAsia="ru-RU"/>
              </w:rPr>
              <w:t xml:space="preserve"> затверджено рішенням Сумської міської ради від 29</w:t>
            </w:r>
            <w:r w:rsidR="00210C45" w:rsidRPr="00217BBC">
              <w:rPr>
                <w:rFonts w:ascii="Times New Roman" w:eastAsia="S" w:hAnsi="Times New Roman" w:cs="Times New Roman"/>
                <w:sz w:val="20"/>
                <w:szCs w:val="20"/>
                <w:lang w:val="uk-UA" w:eastAsia="ru-RU"/>
              </w:rPr>
              <w:t xml:space="preserve"> січня </w:t>
            </w:r>
            <w:r w:rsidRPr="00217BBC">
              <w:rPr>
                <w:rFonts w:ascii="Times New Roman" w:eastAsia="S" w:hAnsi="Times New Roman" w:cs="Times New Roman"/>
                <w:sz w:val="20"/>
                <w:szCs w:val="20"/>
                <w:lang w:val="uk-UA" w:eastAsia="ru-RU"/>
              </w:rPr>
              <w:t>2020</w:t>
            </w:r>
            <w:r w:rsidR="00210C45" w:rsidRPr="00217BBC">
              <w:rPr>
                <w:rFonts w:ascii="Times New Roman" w:eastAsia="S" w:hAnsi="Times New Roman" w:cs="Times New Roman"/>
                <w:sz w:val="20"/>
                <w:szCs w:val="20"/>
                <w:lang w:val="uk-UA" w:eastAsia="ru-RU"/>
              </w:rPr>
              <w:t xml:space="preserve"> </w:t>
            </w:r>
            <w:r w:rsidRPr="00217BBC">
              <w:rPr>
                <w:rFonts w:ascii="Times New Roman" w:eastAsia="S" w:hAnsi="Times New Roman" w:cs="Times New Roman"/>
                <w:sz w:val="20"/>
                <w:szCs w:val="20"/>
                <w:lang w:val="uk-UA" w:eastAsia="ru-RU"/>
              </w:rPr>
              <w:t>р</w:t>
            </w:r>
            <w:r w:rsidR="00210C45" w:rsidRPr="00217BBC">
              <w:rPr>
                <w:rFonts w:ascii="Times New Roman" w:eastAsia="S" w:hAnsi="Times New Roman" w:cs="Times New Roman"/>
                <w:sz w:val="20"/>
                <w:szCs w:val="20"/>
                <w:lang w:val="uk-UA" w:eastAsia="ru-RU"/>
              </w:rPr>
              <w:t>оку</w:t>
            </w:r>
            <w:r w:rsidRPr="00217BBC">
              <w:rPr>
                <w:rFonts w:ascii="Times New Roman" w:eastAsia="S" w:hAnsi="Times New Roman" w:cs="Times New Roman"/>
                <w:sz w:val="20"/>
                <w:szCs w:val="20"/>
                <w:lang w:val="uk-UA" w:eastAsia="ru-RU"/>
              </w:rPr>
              <w:t xml:space="preserve"> № 6369-МР (зі змінами). </w:t>
            </w:r>
          </w:p>
          <w:p w14:paraId="1864D13A" w14:textId="6E28835C" w:rsidR="002144FC" w:rsidRPr="00217BBC" w:rsidRDefault="0022144F" w:rsidP="004410F9">
            <w:pPr>
              <w:spacing w:after="0" w:line="240" w:lineRule="auto"/>
              <w:jc w:val="both"/>
              <w:rPr>
                <w:rFonts w:ascii="Times New Roman" w:eastAsia="S" w:hAnsi="Times New Roman" w:cs="Times New Roman"/>
                <w:sz w:val="20"/>
                <w:szCs w:val="20"/>
                <w:lang w:val="uk-UA" w:eastAsia="ru-RU"/>
              </w:rPr>
            </w:pPr>
            <w:r w:rsidRPr="00217BBC">
              <w:rPr>
                <w:rFonts w:ascii="Times New Roman" w:eastAsia="S" w:hAnsi="Times New Roman" w:cs="Times New Roman"/>
                <w:sz w:val="20"/>
                <w:szCs w:val="20"/>
                <w:lang w:val="uk-UA" w:eastAsia="ru-RU"/>
              </w:rPr>
              <w:t xml:space="preserve">Інформаційну допомогу щодо дольової участі співвласників у капітальному ремонті в багатоквартирних житлових будинках                    м. Суми можна отримати в </w:t>
            </w:r>
            <w:r w:rsidR="001F643D" w:rsidRPr="00217BBC">
              <w:rPr>
                <w:rFonts w:ascii="Times New Roman" w:eastAsia="S" w:hAnsi="Times New Roman" w:cs="Times New Roman"/>
                <w:sz w:val="20"/>
                <w:szCs w:val="20"/>
                <w:lang w:val="uk-UA" w:eastAsia="ru-RU"/>
              </w:rPr>
              <w:t>Д</w:t>
            </w:r>
            <w:r w:rsidRPr="00217BBC">
              <w:rPr>
                <w:rFonts w:ascii="Times New Roman" w:eastAsia="S" w:hAnsi="Times New Roman" w:cs="Times New Roman"/>
                <w:sz w:val="20"/>
                <w:szCs w:val="20"/>
                <w:lang w:val="uk-UA" w:eastAsia="ru-RU"/>
              </w:rPr>
              <w:t>епартаменті інфраструктури міста Сумської міської ради (вул. Горького, 21, ІІІ поверх).</w:t>
            </w:r>
          </w:p>
        </w:tc>
        <w:tc>
          <w:tcPr>
            <w:tcW w:w="598" w:type="pct"/>
            <w:shd w:val="clear" w:color="auto" w:fill="auto"/>
          </w:tcPr>
          <w:p w14:paraId="6EBB5BBC"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3F59E498" w14:textId="77777777" w:rsidTr="0022144F">
        <w:trPr>
          <w:trHeight w:val="20"/>
        </w:trPr>
        <w:tc>
          <w:tcPr>
            <w:tcW w:w="229" w:type="pct"/>
            <w:shd w:val="clear" w:color="auto" w:fill="auto"/>
          </w:tcPr>
          <w:p w14:paraId="3AF83114"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2.11.</w:t>
            </w:r>
          </w:p>
        </w:tc>
        <w:tc>
          <w:tcPr>
            <w:tcW w:w="1008" w:type="pct"/>
            <w:shd w:val="clear" w:color="auto" w:fill="auto"/>
          </w:tcPr>
          <w:p w14:paraId="5E9073F5" w14:textId="3FCF268C"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Збільшити відшкодування частини відсотків за кредитами, залученими ОСББ на впровадження енергоефективних заходів до 1000,00 тис. гривень</w:t>
            </w:r>
            <w:r w:rsidR="004F31B8" w:rsidRPr="00217BBC">
              <w:rPr>
                <w:rFonts w:ascii="Times New Roman" w:eastAsia="Times New Roman" w:hAnsi="Times New Roman" w:cs="Times New Roman"/>
                <w:color w:val="000000"/>
                <w:sz w:val="20"/>
                <w:szCs w:val="20"/>
                <w:lang w:val="uk-UA" w:eastAsia="ru-RU"/>
              </w:rPr>
              <w:t>.</w:t>
            </w:r>
          </w:p>
        </w:tc>
        <w:tc>
          <w:tcPr>
            <w:tcW w:w="276" w:type="pct"/>
            <w:shd w:val="clear" w:color="auto" w:fill="auto"/>
          </w:tcPr>
          <w:p w14:paraId="66BD6F4B"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C6382AA" w14:textId="341378AB"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r w:rsidR="00952A62" w:rsidRPr="00217BBC">
              <w:rPr>
                <w:rFonts w:ascii="Times New Roman" w:eastAsia="Times New Roman" w:hAnsi="Times New Roman" w:cs="Times New Roman"/>
                <w:color w:val="000000"/>
                <w:sz w:val="20"/>
                <w:szCs w:val="20"/>
                <w:lang w:val="uk-UA" w:eastAsia="ru-RU"/>
              </w:rPr>
              <w:t>5</w:t>
            </w:r>
            <w:r w:rsidRPr="00217BBC">
              <w:rPr>
                <w:rFonts w:ascii="Times New Roman" w:eastAsia="Times New Roman" w:hAnsi="Times New Roman" w:cs="Times New Roman"/>
                <w:color w:val="000000"/>
                <w:sz w:val="20"/>
                <w:szCs w:val="20"/>
                <w:lang w:val="uk-UA" w:eastAsia="ru-RU"/>
              </w:rPr>
              <w:t>00,0</w:t>
            </w:r>
          </w:p>
          <w:p w14:paraId="6098753E" w14:textId="77777777" w:rsidR="00E924A9" w:rsidRPr="00217BBC" w:rsidRDefault="00E924A9" w:rsidP="00FF698E">
            <w:pPr>
              <w:spacing w:after="0" w:line="240" w:lineRule="auto"/>
              <w:jc w:val="center"/>
              <w:rPr>
                <w:rFonts w:ascii="Times New Roman" w:eastAsia="Times New Roman" w:hAnsi="Times New Roman" w:cs="Times New Roman"/>
                <w:b/>
                <w:color w:val="000000"/>
                <w:sz w:val="20"/>
                <w:szCs w:val="20"/>
                <w:lang w:val="uk-UA" w:eastAsia="ru-RU"/>
              </w:rPr>
            </w:pPr>
          </w:p>
        </w:tc>
        <w:tc>
          <w:tcPr>
            <w:tcW w:w="445" w:type="pct"/>
          </w:tcPr>
          <w:p w14:paraId="260D1413" w14:textId="4EE99B08" w:rsidR="0022144F" w:rsidRPr="00217BBC" w:rsidRDefault="00FF31F7" w:rsidP="0022144F">
            <w:pPr>
              <w:spacing w:after="0" w:line="240" w:lineRule="auto"/>
              <w:jc w:val="center"/>
              <w:rPr>
                <w:rFonts w:ascii="Times New Roman" w:eastAsia="Times New Roman" w:hAnsi="Times New Roman" w:cs="Times New Roman"/>
                <w:color w:val="000000"/>
                <w:sz w:val="20"/>
                <w:szCs w:val="20"/>
                <w:lang w:eastAsia="ru-RU"/>
              </w:rPr>
            </w:pPr>
            <w:r w:rsidRPr="00217BBC">
              <w:rPr>
                <w:rFonts w:ascii="Times New Roman" w:eastAsia="Times New Roman" w:hAnsi="Times New Roman" w:cs="Times New Roman"/>
                <w:color w:val="000000"/>
                <w:sz w:val="20"/>
                <w:szCs w:val="20"/>
                <w:lang w:eastAsia="ru-RU"/>
              </w:rPr>
              <w:t>1440</w:t>
            </w:r>
            <w:r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eastAsia="ru-RU"/>
              </w:rPr>
              <w:t>8</w:t>
            </w:r>
          </w:p>
          <w:p w14:paraId="53D6C249" w14:textId="630B6024" w:rsidR="001D2872" w:rsidRPr="00217BBC" w:rsidRDefault="001D2872"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11B416F7" w14:textId="77777777" w:rsidR="001D2872" w:rsidRPr="00217BBC" w:rsidRDefault="0022144F" w:rsidP="001D2872">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 xml:space="preserve">В бюджеті Сумської міської ОТГ (з урахуванням змін) на </w:t>
            </w:r>
            <w:r w:rsidRPr="00217BBC">
              <w:rPr>
                <w:rFonts w:ascii="Times New Roman" w:eastAsia="Times New Roman" w:hAnsi="Times New Roman" w:cs="Times New Roman"/>
                <w:color w:val="000000"/>
                <w:sz w:val="20"/>
                <w:szCs w:val="20"/>
                <w:lang w:val="uk-UA" w:eastAsia="ru-RU"/>
              </w:rPr>
              <w:t>відшкодування частини відсотків за кредитами, залученими ОСББ на впровадження енергоефективних заходів, на 2020 рік пе</w:t>
            </w:r>
            <w:r w:rsidR="00454E40" w:rsidRPr="00217BBC">
              <w:rPr>
                <w:rFonts w:ascii="Times New Roman" w:eastAsia="Times New Roman" w:hAnsi="Times New Roman" w:cs="Times New Roman"/>
                <w:color w:val="000000"/>
                <w:sz w:val="20"/>
                <w:szCs w:val="20"/>
                <w:lang w:val="uk-UA" w:eastAsia="ru-RU"/>
              </w:rPr>
              <w:t>редбачено 1</w:t>
            </w:r>
            <w:r w:rsidR="00952A62" w:rsidRPr="00217BBC">
              <w:rPr>
                <w:rFonts w:ascii="Times New Roman" w:eastAsia="Times New Roman" w:hAnsi="Times New Roman" w:cs="Times New Roman"/>
                <w:color w:val="000000"/>
                <w:sz w:val="20"/>
                <w:szCs w:val="20"/>
                <w:lang w:val="uk-UA" w:eastAsia="ru-RU"/>
              </w:rPr>
              <w:t>5</w:t>
            </w:r>
            <w:r w:rsidR="00454E40" w:rsidRPr="00217BBC">
              <w:rPr>
                <w:rFonts w:ascii="Times New Roman" w:eastAsia="Times New Roman" w:hAnsi="Times New Roman" w:cs="Times New Roman"/>
                <w:color w:val="000000"/>
                <w:sz w:val="20"/>
                <w:szCs w:val="20"/>
                <w:lang w:val="uk-UA" w:eastAsia="ru-RU"/>
              </w:rPr>
              <w:t>00,00 тис. грн. (протягом року видатки збільшено на 500,0 тис. грн.).</w:t>
            </w:r>
          </w:p>
          <w:p w14:paraId="3730A3E1" w14:textId="23445A08" w:rsidR="002144FC" w:rsidRPr="00217BBC" w:rsidRDefault="00FF698E" w:rsidP="004410F9">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 бюджеті СМТГ на 2021 рік передбачені видатки на вказані цілі в сумі </w:t>
            </w:r>
            <w:r w:rsidR="00FF31F7" w:rsidRPr="00217BBC">
              <w:rPr>
                <w:rFonts w:ascii="Times New Roman" w:eastAsia="Times New Roman" w:hAnsi="Times New Roman" w:cs="Times New Roman"/>
                <w:color w:val="000000"/>
                <w:sz w:val="20"/>
                <w:szCs w:val="20"/>
                <w:lang w:val="uk-UA" w:eastAsia="ru-RU"/>
              </w:rPr>
              <w:t>1500,0 тис. гривень.</w:t>
            </w:r>
          </w:p>
        </w:tc>
        <w:tc>
          <w:tcPr>
            <w:tcW w:w="598" w:type="pct"/>
            <w:shd w:val="clear" w:color="auto" w:fill="auto"/>
          </w:tcPr>
          <w:p w14:paraId="600BCA39" w14:textId="14D1CC87" w:rsidR="0022144F" w:rsidRPr="00217BBC" w:rsidRDefault="0022144F" w:rsidP="0016363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r w:rsidR="009A7189" w:rsidRPr="00217BBC">
              <w:rPr>
                <w:rFonts w:ascii="Times New Roman" w:eastAsia="Times New Roman" w:hAnsi="Times New Roman" w:cs="Times New Roman"/>
                <w:color w:val="000000"/>
                <w:sz w:val="20"/>
                <w:szCs w:val="20"/>
                <w:lang w:val="uk-UA" w:eastAsia="ru-RU"/>
              </w:rPr>
              <w:t xml:space="preserve"> частково</w:t>
            </w:r>
            <w:r w:rsidRPr="00217BBC">
              <w:rPr>
                <w:rFonts w:ascii="Times New Roman" w:eastAsia="Times New Roman" w:hAnsi="Times New Roman" w:cs="Times New Roman"/>
                <w:color w:val="000000"/>
                <w:sz w:val="20"/>
                <w:szCs w:val="20"/>
                <w:lang w:val="uk-UA" w:eastAsia="ru-RU"/>
              </w:rPr>
              <w:t xml:space="preserve"> </w:t>
            </w:r>
          </w:p>
        </w:tc>
      </w:tr>
      <w:tr w:rsidR="005C7012" w:rsidRPr="00217BBC" w14:paraId="40A41495" w14:textId="77777777" w:rsidTr="0022144F">
        <w:trPr>
          <w:trHeight w:val="20"/>
        </w:trPr>
        <w:tc>
          <w:tcPr>
            <w:tcW w:w="229" w:type="pct"/>
            <w:shd w:val="clear" w:color="auto" w:fill="DEEAF6" w:themeFill="accent1" w:themeFillTint="33"/>
            <w:hideMark/>
          </w:tcPr>
          <w:p w14:paraId="76A366AB"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75A6AAF3"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Благоустрій території</w:t>
            </w:r>
          </w:p>
        </w:tc>
        <w:tc>
          <w:tcPr>
            <w:tcW w:w="276" w:type="pct"/>
            <w:shd w:val="clear" w:color="auto" w:fill="DEEAF6" w:themeFill="accent1" w:themeFillTint="33"/>
            <w:hideMark/>
          </w:tcPr>
          <w:p w14:paraId="15F91DCC"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6</w:t>
            </w:r>
          </w:p>
        </w:tc>
        <w:tc>
          <w:tcPr>
            <w:tcW w:w="492" w:type="pct"/>
            <w:shd w:val="clear" w:color="auto" w:fill="DEEAF6" w:themeFill="accent1" w:themeFillTint="33"/>
          </w:tcPr>
          <w:p w14:paraId="10F8D5C8" w14:textId="3FB300F5" w:rsidR="003E7092" w:rsidRPr="00217BBC" w:rsidRDefault="002A7436" w:rsidP="00FD2D3D">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1332,5</w:t>
            </w:r>
          </w:p>
        </w:tc>
        <w:tc>
          <w:tcPr>
            <w:tcW w:w="445" w:type="pct"/>
            <w:shd w:val="clear" w:color="auto" w:fill="DEEAF6" w:themeFill="accent1" w:themeFillTint="33"/>
          </w:tcPr>
          <w:p w14:paraId="352E15C0" w14:textId="6F3CBC34" w:rsidR="003E7092" w:rsidRPr="00217BBC" w:rsidRDefault="002A7436" w:rsidP="004B1AA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1135,8</w:t>
            </w:r>
          </w:p>
        </w:tc>
        <w:tc>
          <w:tcPr>
            <w:tcW w:w="1952" w:type="pct"/>
            <w:shd w:val="clear" w:color="auto" w:fill="DEEAF6" w:themeFill="accent1" w:themeFillTint="33"/>
            <w:hideMark/>
          </w:tcPr>
          <w:p w14:paraId="4405342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16AE880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70C9D13A" w14:textId="77777777" w:rsidTr="0022144F">
        <w:trPr>
          <w:trHeight w:val="20"/>
        </w:trPr>
        <w:tc>
          <w:tcPr>
            <w:tcW w:w="229" w:type="pct"/>
            <w:shd w:val="clear" w:color="auto" w:fill="auto"/>
            <w:hideMark/>
          </w:tcPr>
          <w:p w14:paraId="71B674E3"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7FAF23B8"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276" w:type="pct"/>
            <w:shd w:val="clear" w:color="auto" w:fill="auto"/>
            <w:hideMark/>
          </w:tcPr>
          <w:p w14:paraId="7CFA4266"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213F04F5" w14:textId="77777777" w:rsidR="0022144F" w:rsidRPr="00217BBC" w:rsidRDefault="0022144F" w:rsidP="00BC03A9">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192,</w:t>
            </w:r>
            <w:r w:rsidR="00BC03A9" w:rsidRPr="00217BBC">
              <w:rPr>
                <w:rFonts w:ascii="Times New Roman" w:eastAsia="Times New Roman" w:hAnsi="Times New Roman" w:cs="Times New Roman"/>
                <w:color w:val="000000"/>
                <w:sz w:val="20"/>
                <w:szCs w:val="20"/>
                <w:lang w:val="uk-UA" w:eastAsia="ru-RU"/>
              </w:rPr>
              <w:t>6</w:t>
            </w:r>
          </w:p>
          <w:p w14:paraId="27D24D4D" w14:textId="1BE98197" w:rsidR="00FF29F9" w:rsidRPr="00217BBC" w:rsidRDefault="00FF29F9" w:rsidP="00BC03A9">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3B38167" w14:textId="77777777" w:rsidR="0022144F" w:rsidRPr="00217BBC" w:rsidRDefault="00BC03A9" w:rsidP="00BC03A9">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119,8</w:t>
            </w:r>
          </w:p>
          <w:p w14:paraId="49EC3B65" w14:textId="598CC33B" w:rsidR="00FF29F9" w:rsidRPr="00217BBC" w:rsidRDefault="00FF29F9" w:rsidP="00BC03A9">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330EAE31" w14:textId="453E395A" w:rsidR="00FF29F9" w:rsidRPr="00217BBC" w:rsidRDefault="00E77EE7" w:rsidP="004663E2">
            <w:pPr>
              <w:pStyle w:val="ac"/>
              <w:spacing w:after="0"/>
              <w:jc w:val="both"/>
              <w:rPr>
                <w:rFonts w:ascii="Arial CYR" w:hAnsi="Arial CYR"/>
                <w:sz w:val="20"/>
                <w:szCs w:val="20"/>
                <w:lang w:val="uk-UA"/>
              </w:rPr>
            </w:pPr>
            <w:r w:rsidRPr="00217BBC">
              <w:rPr>
                <w:sz w:val="20"/>
                <w:szCs w:val="20"/>
                <w:lang w:val="uk-UA"/>
              </w:rPr>
              <w:t xml:space="preserve">Департаментом інфраструктури міста СМР у </w:t>
            </w:r>
            <w:r w:rsidR="00E000BE" w:rsidRPr="00217BBC">
              <w:rPr>
                <w:sz w:val="20"/>
                <w:szCs w:val="20"/>
                <w:lang w:val="uk-UA"/>
              </w:rPr>
              <w:t>2020 році</w:t>
            </w:r>
            <w:r w:rsidRPr="00217BBC">
              <w:rPr>
                <w:sz w:val="20"/>
                <w:szCs w:val="20"/>
                <w:lang w:val="uk-UA"/>
              </w:rPr>
              <w:t xml:space="preserve">  придбано та встановлено 20 нових лавок у міському парку імені І.М. Кожедуба (профінансовано 119,8 тис. грн.).</w:t>
            </w:r>
            <w:r w:rsidRPr="00217BBC">
              <w:rPr>
                <w:rFonts w:ascii="Arial CYR" w:hAnsi="Arial CYR"/>
                <w:sz w:val="20"/>
                <w:szCs w:val="20"/>
                <w:lang w:val="uk-UA"/>
              </w:rPr>
              <w:t xml:space="preserve"> </w:t>
            </w:r>
          </w:p>
          <w:p w14:paraId="06AF62EB" w14:textId="7E448DE4" w:rsidR="004663E2" w:rsidRPr="00217BBC" w:rsidRDefault="004663E2" w:rsidP="004663E2">
            <w:pPr>
              <w:pStyle w:val="ac"/>
              <w:spacing w:after="0"/>
              <w:jc w:val="both"/>
              <w:rPr>
                <w:sz w:val="20"/>
                <w:szCs w:val="20"/>
                <w:lang w:val="uk-UA"/>
              </w:rPr>
            </w:pPr>
            <w:r w:rsidRPr="00217BBC">
              <w:rPr>
                <w:sz w:val="20"/>
                <w:szCs w:val="20"/>
                <w:lang w:val="uk-UA"/>
              </w:rPr>
              <w:lastRenderedPageBreak/>
              <w:t>В бюджеті СМТГ на 2021 рік передбачені видатки на встановлення лавок по м. Суми</w:t>
            </w:r>
            <w:r w:rsidR="00533DFF" w:rsidRPr="00217BBC">
              <w:rPr>
                <w:sz w:val="20"/>
                <w:szCs w:val="20"/>
                <w:lang w:val="uk-UA"/>
              </w:rPr>
              <w:t xml:space="preserve"> в сумі</w:t>
            </w:r>
            <w:r w:rsidRPr="00217BBC">
              <w:rPr>
                <w:sz w:val="20"/>
                <w:szCs w:val="20"/>
                <w:lang w:val="uk-UA"/>
              </w:rPr>
              <w:t xml:space="preserve"> 300,0 тис. гривень.</w:t>
            </w:r>
          </w:p>
        </w:tc>
        <w:tc>
          <w:tcPr>
            <w:tcW w:w="598" w:type="pct"/>
            <w:shd w:val="clear" w:color="auto" w:fill="auto"/>
            <w:hideMark/>
          </w:tcPr>
          <w:p w14:paraId="117280F4" w14:textId="77777777" w:rsidR="0022144F" w:rsidRPr="00217BBC" w:rsidRDefault="0022144F" w:rsidP="00EA31CD">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r w:rsidR="00EA31CD" w:rsidRPr="00217BBC">
              <w:rPr>
                <w:rFonts w:ascii="Times New Roman" w:eastAsia="Times New Roman" w:hAnsi="Times New Roman" w:cs="Times New Roman"/>
                <w:color w:val="000000"/>
                <w:sz w:val="20"/>
                <w:szCs w:val="20"/>
                <w:lang w:val="uk-UA" w:eastAsia="ru-RU"/>
              </w:rPr>
              <w:t xml:space="preserve"> </w:t>
            </w:r>
          </w:p>
        </w:tc>
      </w:tr>
      <w:tr w:rsidR="005C7012" w:rsidRPr="00217BBC" w14:paraId="06F0A3F8" w14:textId="77777777" w:rsidTr="0022144F">
        <w:trPr>
          <w:trHeight w:val="20"/>
        </w:trPr>
        <w:tc>
          <w:tcPr>
            <w:tcW w:w="229" w:type="pct"/>
            <w:shd w:val="clear" w:color="auto" w:fill="auto"/>
            <w:hideMark/>
          </w:tcPr>
          <w:p w14:paraId="096C8DF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48E115F" w14:textId="7126F07D"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Облаштування скверу </w:t>
            </w:r>
            <w:r w:rsidR="006F4EA9"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Дружба</w:t>
            </w:r>
            <w:r w:rsidR="006F4EA9"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 xml:space="preserve">: </w:t>
            </w:r>
          </w:p>
          <w:p w14:paraId="793D338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відновлення архітектури, встановлення нових лавочок, реставрація фонтану, встановлення еко-туалетів, створення  освітлення в темний період часу;</w:t>
            </w:r>
          </w:p>
          <w:p w14:paraId="3BEF20A8"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очищення річки Сумка, яка знаходиться біля скверу.</w:t>
            </w:r>
          </w:p>
        </w:tc>
        <w:tc>
          <w:tcPr>
            <w:tcW w:w="276" w:type="pct"/>
            <w:shd w:val="clear" w:color="auto" w:fill="auto"/>
            <w:hideMark/>
          </w:tcPr>
          <w:p w14:paraId="5FC499A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w:t>
            </w:r>
          </w:p>
        </w:tc>
        <w:tc>
          <w:tcPr>
            <w:tcW w:w="492" w:type="pct"/>
          </w:tcPr>
          <w:p w14:paraId="1448A173"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550,0</w:t>
            </w:r>
          </w:p>
          <w:p w14:paraId="41666835" w14:textId="77777777" w:rsidR="0022144F" w:rsidRPr="00217BBC" w:rsidRDefault="0022144F" w:rsidP="0022144F">
            <w:pPr>
              <w:spacing w:after="0" w:line="240" w:lineRule="auto"/>
              <w:jc w:val="center"/>
              <w:rPr>
                <w:rFonts w:ascii="Times New Roman" w:hAnsi="Times New Roman" w:cs="Times New Roman"/>
                <w:bCs/>
                <w:sz w:val="18"/>
                <w:szCs w:val="18"/>
                <w:lang w:val="uk-UA"/>
              </w:rPr>
            </w:pPr>
            <w:r w:rsidRPr="00217BBC">
              <w:rPr>
                <w:rFonts w:ascii="Times New Roman" w:hAnsi="Times New Roman" w:cs="Times New Roman"/>
                <w:bCs/>
                <w:sz w:val="18"/>
                <w:szCs w:val="18"/>
                <w:lang w:val="uk-UA"/>
              </w:rPr>
              <w:t xml:space="preserve">(розчищення </w:t>
            </w:r>
          </w:p>
          <w:p w14:paraId="21BB28A8" w14:textId="77777777" w:rsidR="0022144F" w:rsidRPr="00217BBC" w:rsidRDefault="0022144F" w:rsidP="0022144F">
            <w:pPr>
              <w:spacing w:after="0" w:line="240" w:lineRule="auto"/>
              <w:jc w:val="center"/>
              <w:rPr>
                <w:rFonts w:ascii="Times New Roman" w:hAnsi="Times New Roman" w:cs="Times New Roman"/>
                <w:bCs/>
                <w:sz w:val="18"/>
                <w:szCs w:val="18"/>
                <w:lang w:val="uk-UA"/>
              </w:rPr>
            </w:pPr>
            <w:r w:rsidRPr="00217BBC">
              <w:rPr>
                <w:rFonts w:ascii="Times New Roman" w:hAnsi="Times New Roman" w:cs="Times New Roman"/>
                <w:bCs/>
                <w:sz w:val="18"/>
                <w:szCs w:val="18"/>
                <w:lang w:val="uk-UA"/>
              </w:rPr>
              <w:t>р. Сумки)</w:t>
            </w:r>
          </w:p>
          <w:p w14:paraId="10B89246" w14:textId="7C8CBB6A" w:rsidR="00FF29F9" w:rsidRPr="00217BBC" w:rsidRDefault="00FF29F9" w:rsidP="0022144F">
            <w:pPr>
              <w:spacing w:after="0" w:line="240" w:lineRule="auto"/>
              <w:jc w:val="center"/>
              <w:rPr>
                <w:rFonts w:ascii="Times New Roman" w:eastAsia="Times New Roman" w:hAnsi="Times New Roman" w:cs="Times New Roman"/>
                <w:color w:val="000000"/>
                <w:sz w:val="18"/>
                <w:szCs w:val="18"/>
                <w:lang w:val="uk-UA" w:eastAsia="ru-RU"/>
              </w:rPr>
            </w:pPr>
          </w:p>
        </w:tc>
        <w:tc>
          <w:tcPr>
            <w:tcW w:w="445" w:type="pct"/>
          </w:tcPr>
          <w:p w14:paraId="13D032D1" w14:textId="1DBD2002" w:rsidR="00FF29F9" w:rsidRPr="00217BBC" w:rsidRDefault="001844F3" w:rsidP="00F36E9E">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426,7</w:t>
            </w:r>
          </w:p>
        </w:tc>
        <w:tc>
          <w:tcPr>
            <w:tcW w:w="1952" w:type="pct"/>
            <w:shd w:val="clear" w:color="auto" w:fill="auto"/>
          </w:tcPr>
          <w:p w14:paraId="398B91D7" w14:textId="44F4C079" w:rsidR="00361C49" w:rsidRPr="00217BBC" w:rsidRDefault="00FF698E" w:rsidP="001A13C5">
            <w:pPr>
              <w:spacing w:after="0" w:line="240" w:lineRule="auto"/>
              <w:jc w:val="both"/>
              <w:rPr>
                <w:rFonts w:ascii="Times New Roman" w:hAnsi="Times New Roman" w:cs="Times New Roman"/>
                <w:bCs/>
                <w:sz w:val="20"/>
                <w:szCs w:val="20"/>
                <w:lang w:val="uk-UA"/>
              </w:rPr>
            </w:pPr>
            <w:r w:rsidRPr="00217BBC">
              <w:rPr>
                <w:rFonts w:ascii="Times New Roman" w:eastAsia="Times New Roman" w:hAnsi="Times New Roman" w:cs="Times New Roman"/>
                <w:sz w:val="20"/>
                <w:szCs w:val="20"/>
                <w:lang w:val="uk-UA" w:eastAsia="ru-RU"/>
              </w:rPr>
              <w:t>В бюджеті Сумської міської ОТГ на 2020 рік (з урахуванням змін) кошти на облаштування</w:t>
            </w:r>
            <w:r w:rsidR="002F069F" w:rsidRPr="00217BBC">
              <w:rPr>
                <w:rFonts w:ascii="Times New Roman" w:eastAsia="Times New Roman" w:hAnsi="Times New Roman" w:cs="Times New Roman"/>
                <w:sz w:val="20"/>
                <w:szCs w:val="20"/>
                <w:lang w:val="uk-UA" w:eastAsia="ru-RU"/>
              </w:rPr>
              <w:t xml:space="preserve"> скверу «Дружба» не передбачені</w:t>
            </w:r>
            <w:r w:rsidR="00C834D6" w:rsidRPr="00217BBC">
              <w:rPr>
                <w:rFonts w:ascii="Times New Roman" w:eastAsia="Times New Roman" w:hAnsi="Times New Roman" w:cs="Times New Roman"/>
                <w:sz w:val="20"/>
                <w:szCs w:val="20"/>
                <w:lang w:val="uk-UA" w:eastAsia="ru-RU"/>
              </w:rPr>
              <w:t>.</w:t>
            </w:r>
            <w:r w:rsidR="002F069F" w:rsidRPr="00217BBC">
              <w:rPr>
                <w:rFonts w:ascii="Times New Roman" w:eastAsia="Times New Roman" w:hAnsi="Times New Roman" w:cs="Times New Roman"/>
                <w:sz w:val="20"/>
                <w:szCs w:val="20"/>
                <w:lang w:val="uk-UA" w:eastAsia="ru-RU"/>
              </w:rPr>
              <w:t xml:space="preserve"> </w:t>
            </w:r>
            <w:r w:rsidR="00C834D6" w:rsidRPr="00217BBC">
              <w:rPr>
                <w:rFonts w:ascii="Times New Roman" w:eastAsia="Times New Roman" w:hAnsi="Times New Roman" w:cs="Times New Roman"/>
                <w:sz w:val="20"/>
                <w:szCs w:val="20"/>
                <w:lang w:val="uk-UA" w:eastAsia="ru-RU"/>
              </w:rPr>
              <w:t>В бюджеті СМТГ на</w:t>
            </w:r>
            <w:r w:rsidR="00714A44" w:rsidRPr="00217BBC">
              <w:rPr>
                <w:rFonts w:ascii="Times New Roman" w:eastAsia="Times New Roman" w:hAnsi="Times New Roman" w:cs="Times New Roman"/>
                <w:sz w:val="20"/>
                <w:szCs w:val="20"/>
                <w:lang w:val="uk-UA" w:eastAsia="ru-RU"/>
              </w:rPr>
              <w:t xml:space="preserve"> </w:t>
            </w:r>
            <w:r w:rsidR="00361C49" w:rsidRPr="00217BBC">
              <w:rPr>
                <w:rFonts w:ascii="Times New Roman" w:eastAsia="Times New Roman" w:hAnsi="Times New Roman" w:cs="Times New Roman"/>
                <w:sz w:val="20"/>
                <w:szCs w:val="20"/>
                <w:lang w:val="uk-UA" w:eastAsia="ru-RU"/>
              </w:rPr>
              <w:t>2021 рік передбачені кошти в сумі</w:t>
            </w:r>
            <w:r w:rsidR="002F7B7B" w:rsidRPr="00217BBC">
              <w:rPr>
                <w:rFonts w:ascii="Times New Roman" w:eastAsia="Times New Roman" w:hAnsi="Times New Roman" w:cs="Times New Roman"/>
                <w:sz w:val="20"/>
                <w:szCs w:val="20"/>
                <w:lang w:val="uk-UA" w:eastAsia="ru-RU"/>
              </w:rPr>
              <w:t xml:space="preserve"> </w:t>
            </w:r>
            <w:r w:rsidR="00361C49" w:rsidRPr="00217BBC">
              <w:rPr>
                <w:rFonts w:ascii="Times New Roman" w:eastAsia="Times New Roman" w:hAnsi="Times New Roman" w:cs="Times New Roman"/>
                <w:sz w:val="20"/>
                <w:szCs w:val="20"/>
                <w:lang w:val="uk-UA" w:eastAsia="ru-RU"/>
              </w:rPr>
              <w:t>30</w:t>
            </w:r>
            <w:r w:rsidR="00714A44" w:rsidRPr="00217BBC">
              <w:rPr>
                <w:rFonts w:ascii="Times New Roman" w:eastAsia="Times New Roman" w:hAnsi="Times New Roman" w:cs="Times New Roman"/>
                <w:sz w:val="20"/>
                <w:szCs w:val="20"/>
                <w:lang w:val="uk-UA" w:eastAsia="ru-RU"/>
              </w:rPr>
              <w:t>00,0</w:t>
            </w:r>
            <w:r w:rsidR="00361C49" w:rsidRPr="00217BBC">
              <w:rPr>
                <w:rFonts w:ascii="Times New Roman" w:eastAsia="Times New Roman" w:hAnsi="Times New Roman" w:cs="Times New Roman"/>
                <w:sz w:val="20"/>
                <w:szCs w:val="20"/>
                <w:lang w:val="uk-UA" w:eastAsia="ru-RU"/>
              </w:rPr>
              <w:t xml:space="preserve"> </w:t>
            </w:r>
            <w:r w:rsidR="00714A44" w:rsidRPr="00217BBC">
              <w:rPr>
                <w:rFonts w:ascii="Times New Roman" w:eastAsia="Times New Roman" w:hAnsi="Times New Roman" w:cs="Times New Roman"/>
                <w:sz w:val="20"/>
                <w:szCs w:val="20"/>
                <w:lang w:val="uk-UA" w:eastAsia="ru-RU"/>
              </w:rPr>
              <w:t>тис</w:t>
            </w:r>
            <w:r w:rsidR="00361C49" w:rsidRPr="00217BBC">
              <w:rPr>
                <w:rFonts w:ascii="Times New Roman" w:eastAsia="Times New Roman" w:hAnsi="Times New Roman" w:cs="Times New Roman"/>
                <w:sz w:val="20"/>
                <w:szCs w:val="20"/>
                <w:lang w:val="uk-UA" w:eastAsia="ru-RU"/>
              </w:rPr>
              <w:t>. грн.</w:t>
            </w:r>
            <w:r w:rsidR="00C834D6" w:rsidRPr="00217BBC">
              <w:rPr>
                <w:rFonts w:ascii="Times New Roman" w:eastAsia="Times New Roman" w:hAnsi="Times New Roman" w:cs="Times New Roman"/>
                <w:sz w:val="20"/>
                <w:szCs w:val="20"/>
                <w:lang w:val="uk-UA" w:eastAsia="ru-RU"/>
              </w:rPr>
              <w:t xml:space="preserve"> на капітальний ремонт скверу «Дружба».</w:t>
            </w:r>
            <w:r w:rsidR="00361C49" w:rsidRPr="00217BBC">
              <w:rPr>
                <w:rFonts w:ascii="Times New Roman" w:eastAsia="Times New Roman" w:hAnsi="Times New Roman" w:cs="Times New Roman"/>
                <w:sz w:val="20"/>
                <w:szCs w:val="20"/>
                <w:lang w:val="uk-UA" w:eastAsia="ru-RU"/>
              </w:rPr>
              <w:t xml:space="preserve"> </w:t>
            </w:r>
          </w:p>
          <w:p w14:paraId="7049CC3B" w14:textId="11BC5EC6" w:rsidR="00330D13" w:rsidRPr="00217BBC" w:rsidRDefault="001844F3" w:rsidP="000F50DB">
            <w:pPr>
              <w:spacing w:after="0" w:line="240" w:lineRule="auto"/>
              <w:jc w:val="both"/>
              <w:rPr>
                <w:rFonts w:ascii="Times New Roman" w:hAnsi="Times New Roman" w:cs="Times New Roman"/>
                <w:sz w:val="18"/>
                <w:szCs w:val="18"/>
                <w:lang w:val="uk-UA"/>
              </w:rPr>
            </w:pPr>
            <w:r w:rsidRPr="00217BBC">
              <w:rPr>
                <w:rFonts w:ascii="Times New Roman" w:hAnsi="Times New Roman" w:cs="Times New Roman"/>
                <w:bCs/>
                <w:sz w:val="20"/>
                <w:szCs w:val="20"/>
                <w:lang w:val="uk-UA"/>
              </w:rPr>
              <w:t>В бюджеті Сумської міської ОТГ на 2020 рік (з урахуванням змін) передбачено 550,0 тис. грн. на капітальний ремонт об’єктів благоустрою - розчищення річки Сумки між Воскресенським та Шевченківським мостами. Виготовлено проєктн</w:t>
            </w:r>
            <w:r w:rsidR="00110B07" w:rsidRPr="00217BBC">
              <w:rPr>
                <w:rFonts w:ascii="Times New Roman" w:hAnsi="Times New Roman" w:cs="Times New Roman"/>
                <w:bCs/>
                <w:sz w:val="20"/>
                <w:szCs w:val="20"/>
                <w:lang w:val="uk-UA"/>
              </w:rPr>
              <w:t>у</w:t>
            </w:r>
            <w:r w:rsidRPr="00217BBC">
              <w:rPr>
                <w:rFonts w:ascii="Times New Roman" w:hAnsi="Times New Roman" w:cs="Times New Roman"/>
                <w:bCs/>
                <w:sz w:val="20"/>
                <w:szCs w:val="20"/>
                <w:lang w:val="uk-UA"/>
              </w:rPr>
              <w:t xml:space="preserve"> документацію (426,7 тис.</w:t>
            </w:r>
            <w:r w:rsidR="000F50DB" w:rsidRPr="00217BBC">
              <w:rPr>
                <w:rFonts w:ascii="Times New Roman" w:hAnsi="Times New Roman" w:cs="Times New Roman"/>
                <w:bCs/>
                <w:sz w:val="20"/>
                <w:szCs w:val="20"/>
                <w:lang w:val="uk-UA"/>
              </w:rPr>
              <w:t xml:space="preserve"> </w:t>
            </w:r>
            <w:r w:rsidRPr="00217BBC">
              <w:rPr>
                <w:rFonts w:ascii="Times New Roman" w:hAnsi="Times New Roman" w:cs="Times New Roman"/>
                <w:bCs/>
                <w:sz w:val="20"/>
                <w:szCs w:val="20"/>
                <w:lang w:val="uk-UA"/>
              </w:rPr>
              <w:t xml:space="preserve">грн.), </w:t>
            </w:r>
            <w:r w:rsidRPr="00217BBC">
              <w:rPr>
                <w:rFonts w:ascii="Times New Roman" w:hAnsi="Times New Roman" w:cs="Times New Roman"/>
                <w:sz w:val="20"/>
                <w:szCs w:val="20"/>
                <w:lang w:val="uk-UA"/>
              </w:rPr>
              <w:t>р</w:t>
            </w:r>
            <w:r w:rsidR="00FF29F9" w:rsidRPr="00217BBC">
              <w:rPr>
                <w:rFonts w:ascii="Times New Roman" w:hAnsi="Times New Roman" w:cs="Times New Roman"/>
                <w:sz w:val="20"/>
                <w:szCs w:val="20"/>
                <w:lang w:val="uk-UA"/>
              </w:rPr>
              <w:t xml:space="preserve">оботи будуть розпочаті після отримання позитивного висновку експертизи та належного фінансування </w:t>
            </w:r>
            <w:r w:rsidR="000F50DB" w:rsidRPr="00217BBC">
              <w:rPr>
                <w:rFonts w:ascii="Times New Roman" w:hAnsi="Times New Roman" w:cs="Times New Roman"/>
                <w:sz w:val="20"/>
                <w:szCs w:val="20"/>
                <w:lang w:val="uk-UA"/>
              </w:rPr>
              <w:t xml:space="preserve">                        </w:t>
            </w:r>
            <w:r w:rsidR="00FF29F9" w:rsidRPr="00217BBC">
              <w:rPr>
                <w:rFonts w:ascii="Times New Roman" w:hAnsi="Times New Roman" w:cs="Times New Roman"/>
                <w:sz w:val="20"/>
                <w:szCs w:val="20"/>
                <w:lang w:val="uk-UA"/>
              </w:rPr>
              <w:t>у 2021 році.</w:t>
            </w:r>
            <w:r w:rsidR="000F50DB" w:rsidRPr="00217BBC">
              <w:rPr>
                <w:rFonts w:ascii="Times New Roman" w:hAnsi="Times New Roman" w:cs="Times New Roman"/>
                <w:sz w:val="20"/>
                <w:szCs w:val="20"/>
                <w:lang w:val="uk-UA"/>
              </w:rPr>
              <w:t xml:space="preserve"> </w:t>
            </w:r>
            <w:r w:rsidR="0097175D" w:rsidRPr="00217BBC">
              <w:rPr>
                <w:rFonts w:ascii="Times New Roman" w:hAnsi="Times New Roman" w:cs="Times New Roman"/>
                <w:sz w:val="20"/>
                <w:szCs w:val="20"/>
                <w:lang w:val="uk-UA"/>
              </w:rPr>
              <w:t>В</w:t>
            </w:r>
            <w:r w:rsidR="00330D13" w:rsidRPr="00217BBC">
              <w:rPr>
                <w:rFonts w:ascii="Times New Roman" w:hAnsi="Times New Roman" w:cs="Times New Roman"/>
                <w:sz w:val="20"/>
                <w:szCs w:val="20"/>
                <w:lang w:val="uk-UA"/>
              </w:rPr>
              <w:t xml:space="preserve"> бюджеті СМТГ на 2021 рік на виконання робіт по даному об</w:t>
            </w:r>
            <w:r w:rsidR="00330D13" w:rsidRPr="00217BBC">
              <w:rPr>
                <w:rFonts w:ascii="Times New Roman" w:hAnsi="Times New Roman" w:cs="Times New Roman"/>
                <w:sz w:val="20"/>
                <w:szCs w:val="20"/>
              </w:rPr>
              <w:t>’</w:t>
            </w:r>
            <w:proofErr w:type="spellStart"/>
            <w:r w:rsidR="00330D13" w:rsidRPr="00217BBC">
              <w:rPr>
                <w:rFonts w:ascii="Times New Roman" w:hAnsi="Times New Roman" w:cs="Times New Roman"/>
                <w:sz w:val="20"/>
                <w:szCs w:val="20"/>
                <w:lang w:val="uk-UA"/>
              </w:rPr>
              <w:t>єкту</w:t>
            </w:r>
            <w:proofErr w:type="spellEnd"/>
            <w:r w:rsidR="00330D13" w:rsidRPr="00217BBC">
              <w:rPr>
                <w:rFonts w:ascii="Times New Roman" w:hAnsi="Times New Roman" w:cs="Times New Roman"/>
                <w:sz w:val="20"/>
                <w:szCs w:val="20"/>
                <w:lang w:val="uk-UA"/>
              </w:rPr>
              <w:t xml:space="preserve"> передбачені кошти в сумі 375,3 тис. гривень.</w:t>
            </w:r>
          </w:p>
        </w:tc>
        <w:tc>
          <w:tcPr>
            <w:tcW w:w="598" w:type="pct"/>
            <w:shd w:val="clear" w:color="auto" w:fill="auto"/>
            <w:hideMark/>
          </w:tcPr>
          <w:p w14:paraId="5A2CE240" w14:textId="62B3E5DC" w:rsidR="0022144F" w:rsidRPr="00217BBC" w:rsidRDefault="0022144F" w:rsidP="000F4617">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251B7D"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врахован</w:t>
            </w:r>
            <w:r w:rsidR="00251B7D" w:rsidRPr="00217BBC">
              <w:rPr>
                <w:rFonts w:ascii="Times New Roman" w:eastAsia="Times New Roman" w:hAnsi="Times New Roman" w:cs="Times New Roman"/>
                <w:color w:val="000000"/>
                <w:sz w:val="20"/>
                <w:szCs w:val="20"/>
                <w:lang w:val="uk-UA" w:eastAsia="ru-RU"/>
              </w:rPr>
              <w:t>і частково</w:t>
            </w:r>
            <w:r w:rsidRPr="00217BBC">
              <w:rPr>
                <w:rFonts w:ascii="Times New Roman" w:eastAsia="Times New Roman" w:hAnsi="Times New Roman" w:cs="Times New Roman"/>
                <w:color w:val="000000"/>
                <w:sz w:val="20"/>
                <w:szCs w:val="20"/>
                <w:lang w:val="uk-UA" w:eastAsia="ru-RU"/>
              </w:rPr>
              <w:t xml:space="preserve"> </w:t>
            </w:r>
          </w:p>
        </w:tc>
      </w:tr>
      <w:tr w:rsidR="005C7012" w:rsidRPr="00217BBC" w14:paraId="7D26AAC4" w14:textId="77777777" w:rsidTr="0022144F">
        <w:trPr>
          <w:trHeight w:val="20"/>
        </w:trPr>
        <w:tc>
          <w:tcPr>
            <w:tcW w:w="229" w:type="pct"/>
            <w:shd w:val="clear" w:color="auto" w:fill="auto"/>
            <w:hideMark/>
          </w:tcPr>
          <w:p w14:paraId="58CF181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3.3.</w:t>
            </w:r>
          </w:p>
        </w:tc>
        <w:tc>
          <w:tcPr>
            <w:tcW w:w="1008" w:type="pct"/>
            <w:shd w:val="clear" w:color="auto" w:fill="auto"/>
            <w:hideMark/>
          </w:tcPr>
          <w:p w14:paraId="1BDC10A3"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276" w:type="pct"/>
            <w:shd w:val="clear" w:color="auto" w:fill="auto"/>
            <w:hideMark/>
          </w:tcPr>
          <w:p w14:paraId="6476EE5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1A36BFB"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572623D"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02F80C7" w14:textId="351B7FF8" w:rsidR="00FF29F9" w:rsidRPr="00217BBC" w:rsidRDefault="00A63C15" w:rsidP="00E000BE">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eastAsia="Times New Roman" w:hAnsi="Times New Roman" w:cs="Times New Roman"/>
                <w:sz w:val="20"/>
                <w:szCs w:val="20"/>
                <w:lang w:val="uk-UA" w:eastAsia="ru-RU"/>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396BF1C3" w14:textId="022EBDFC" w:rsidR="0022144F" w:rsidRPr="00217BBC" w:rsidRDefault="0022144F" w:rsidP="0016327D">
            <w:pPr>
              <w:rPr>
                <w:sz w:val="20"/>
                <w:szCs w:val="20"/>
                <w:lang w:val="uk-UA"/>
              </w:rPr>
            </w:pPr>
            <w:r w:rsidRPr="00217BBC">
              <w:rPr>
                <w:rFonts w:ascii="Times New Roman" w:eastAsia="Times New Roman" w:hAnsi="Times New Roman" w:cs="Times New Roman"/>
                <w:color w:val="000000"/>
                <w:sz w:val="20"/>
                <w:szCs w:val="20"/>
                <w:lang w:val="uk-UA" w:eastAsia="ru-RU"/>
              </w:rPr>
              <w:t>Пропозиція не врахована</w:t>
            </w:r>
            <w:r w:rsidR="0016327D" w:rsidRPr="00217BBC">
              <w:rPr>
                <w:rFonts w:ascii="Times New Roman" w:eastAsia="Times New Roman" w:hAnsi="Times New Roman" w:cs="Times New Roman"/>
                <w:color w:val="000000"/>
                <w:sz w:val="20"/>
                <w:szCs w:val="20"/>
                <w:lang w:val="uk-UA" w:eastAsia="ru-RU"/>
              </w:rPr>
              <w:t xml:space="preserve"> </w:t>
            </w:r>
          </w:p>
        </w:tc>
      </w:tr>
      <w:tr w:rsidR="005C7012" w:rsidRPr="00217BBC" w14:paraId="272E0C7B" w14:textId="77777777" w:rsidTr="0022144F">
        <w:trPr>
          <w:trHeight w:val="20"/>
        </w:trPr>
        <w:tc>
          <w:tcPr>
            <w:tcW w:w="229" w:type="pct"/>
            <w:shd w:val="clear" w:color="auto" w:fill="auto"/>
            <w:hideMark/>
          </w:tcPr>
          <w:p w14:paraId="4F72232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3.4.</w:t>
            </w:r>
          </w:p>
        </w:tc>
        <w:tc>
          <w:tcPr>
            <w:tcW w:w="1008" w:type="pct"/>
            <w:shd w:val="clear" w:color="auto" w:fill="auto"/>
            <w:hideMark/>
          </w:tcPr>
          <w:p w14:paraId="68BA81A0"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217BBC">
              <w:rPr>
                <w:rFonts w:ascii="Times New Roman" w:eastAsia="Times New Roman" w:hAnsi="Times New Roman" w:cs="Times New Roman"/>
                <w:color w:val="000000"/>
                <w:sz w:val="20"/>
                <w:szCs w:val="20"/>
                <w:lang w:val="uk-UA" w:eastAsia="ru-RU"/>
              </w:rPr>
              <w:t>комзамовлення</w:t>
            </w:r>
            <w:proofErr w:type="spellEnd"/>
            <w:r w:rsidRPr="00217BBC">
              <w:rPr>
                <w:rFonts w:ascii="Times New Roman" w:eastAsia="Times New Roman" w:hAnsi="Times New Roman" w:cs="Times New Roman"/>
                <w:color w:val="000000"/>
                <w:sz w:val="20"/>
                <w:szCs w:val="20"/>
                <w:lang w:val="uk-UA" w:eastAsia="ru-RU"/>
              </w:rPr>
              <w:t xml:space="preserve"> обслуговування території навколо озера Чеха (прибирання сміття) не лише протягом літнього періоду</w:t>
            </w:r>
          </w:p>
        </w:tc>
        <w:tc>
          <w:tcPr>
            <w:tcW w:w="276" w:type="pct"/>
            <w:shd w:val="clear" w:color="auto" w:fill="auto"/>
            <w:hideMark/>
          </w:tcPr>
          <w:p w14:paraId="560BD2C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EA12B14" w14:textId="04516D55" w:rsidR="00FF29F9" w:rsidRPr="00217BBC" w:rsidRDefault="004663E2"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en-US" w:eastAsia="ru-RU"/>
              </w:rPr>
              <w:t>589,9</w:t>
            </w:r>
          </w:p>
        </w:tc>
        <w:tc>
          <w:tcPr>
            <w:tcW w:w="445" w:type="pct"/>
          </w:tcPr>
          <w:p w14:paraId="27FE6680" w14:textId="46885947" w:rsidR="00FF29F9" w:rsidRPr="00217BBC" w:rsidRDefault="004663E2" w:rsidP="00D90C2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en-US" w:eastAsia="ru-RU"/>
              </w:rPr>
              <w:t>589,3</w:t>
            </w:r>
          </w:p>
        </w:tc>
        <w:tc>
          <w:tcPr>
            <w:tcW w:w="1952" w:type="pct"/>
            <w:shd w:val="clear" w:color="auto" w:fill="FFFFFF" w:themeFill="background1"/>
          </w:tcPr>
          <w:p w14:paraId="28ECE4D2" w14:textId="77777777" w:rsidR="00FF29F9" w:rsidRPr="00217BBC" w:rsidRDefault="00FF29F9" w:rsidP="00330D13">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Згідно укладеного договору, КП «Паркінг» СМР здійснювало санітарні заходи</w:t>
            </w:r>
            <w:r w:rsidR="0084187A" w:rsidRPr="00217BBC">
              <w:rPr>
                <w:rFonts w:ascii="Times New Roman" w:eastAsia="Times New Roman" w:hAnsi="Times New Roman" w:cs="Times New Roman"/>
                <w:sz w:val="20"/>
                <w:szCs w:val="20"/>
                <w:lang w:val="uk-UA" w:eastAsia="ru-RU"/>
              </w:rPr>
              <w:t xml:space="preserve"> навколо озера Чеха. В період квітня - </w:t>
            </w:r>
            <w:r w:rsidRPr="00217BBC">
              <w:rPr>
                <w:rFonts w:ascii="Times New Roman" w:eastAsia="Times New Roman" w:hAnsi="Times New Roman" w:cs="Times New Roman"/>
                <w:sz w:val="20"/>
                <w:szCs w:val="20"/>
                <w:lang w:val="uk-UA" w:eastAsia="ru-RU"/>
              </w:rPr>
              <w:t>листопад</w:t>
            </w:r>
            <w:r w:rsidR="0084187A" w:rsidRPr="00217BBC">
              <w:rPr>
                <w:rFonts w:ascii="Times New Roman" w:eastAsia="Times New Roman" w:hAnsi="Times New Roman" w:cs="Times New Roman"/>
                <w:sz w:val="20"/>
                <w:szCs w:val="20"/>
                <w:lang w:val="uk-UA" w:eastAsia="ru-RU"/>
              </w:rPr>
              <w:t>а</w:t>
            </w:r>
            <w:r w:rsidRPr="00217BBC">
              <w:rPr>
                <w:rFonts w:ascii="Times New Roman" w:eastAsia="Times New Roman" w:hAnsi="Times New Roman" w:cs="Times New Roman"/>
                <w:sz w:val="20"/>
                <w:szCs w:val="20"/>
                <w:lang w:val="uk-UA" w:eastAsia="ru-RU"/>
              </w:rPr>
              <w:t xml:space="preserve"> 2020 року проводилось систематичне очищення урн від сміття, забезпечено своєчасний вивіз сміття з контейнерів, здійснено косіння трав’яної рослинності вздовж пішохідної доріжки</w:t>
            </w:r>
            <w:r w:rsidR="00330D13"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p>
          <w:p w14:paraId="1513B129" w14:textId="7399931C" w:rsidR="00DA157B" w:rsidRPr="00217BBC" w:rsidRDefault="005404FD" w:rsidP="00330D1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DA157B" w:rsidRPr="00217BBC">
              <w:rPr>
                <w:rFonts w:ascii="Times New Roman" w:eastAsia="Times New Roman" w:hAnsi="Times New Roman" w:cs="Times New Roman"/>
                <w:sz w:val="20"/>
                <w:szCs w:val="20"/>
                <w:lang w:val="uk-UA" w:eastAsia="ru-RU"/>
              </w:rPr>
              <w:t xml:space="preserve"> бюджеті СМТГ на 2021 рік</w:t>
            </w:r>
            <w:r w:rsidR="004663E2" w:rsidRPr="00217BBC">
              <w:rPr>
                <w:rFonts w:ascii="Times New Roman" w:eastAsia="Times New Roman" w:hAnsi="Times New Roman" w:cs="Times New Roman"/>
                <w:color w:val="000000"/>
                <w:sz w:val="20"/>
                <w:szCs w:val="20"/>
                <w:lang w:val="uk-UA" w:eastAsia="ru-RU"/>
              </w:rPr>
              <w:t xml:space="preserve"> </w:t>
            </w:r>
            <w:r w:rsidR="00E000BE" w:rsidRPr="00217BBC">
              <w:rPr>
                <w:rFonts w:ascii="Times New Roman" w:eastAsia="Times New Roman" w:hAnsi="Times New Roman" w:cs="Times New Roman"/>
                <w:color w:val="000000"/>
                <w:sz w:val="20"/>
                <w:szCs w:val="20"/>
                <w:lang w:val="uk-UA" w:eastAsia="ru-RU"/>
              </w:rPr>
              <w:t xml:space="preserve">на </w:t>
            </w:r>
            <w:r w:rsidR="004663E2" w:rsidRPr="00217BBC">
              <w:rPr>
                <w:rFonts w:ascii="Times New Roman" w:eastAsia="Times New Roman" w:hAnsi="Times New Roman" w:cs="Times New Roman"/>
                <w:color w:val="000000"/>
                <w:sz w:val="20"/>
                <w:szCs w:val="20"/>
                <w:lang w:val="uk-UA" w:eastAsia="ru-RU"/>
              </w:rPr>
              <w:t>обслуговування території навколо озера Чеха (прибирання сміття) передбачено 600,0 тис. гривень.</w:t>
            </w:r>
            <w:r w:rsidR="00DA157B" w:rsidRPr="00217BBC">
              <w:rPr>
                <w:rFonts w:ascii="Times New Roman" w:eastAsia="Times New Roman" w:hAnsi="Times New Roman" w:cs="Times New Roman"/>
                <w:sz w:val="20"/>
                <w:szCs w:val="20"/>
                <w:lang w:val="uk-UA" w:eastAsia="ru-RU"/>
              </w:rPr>
              <w:t xml:space="preserve"> </w:t>
            </w:r>
          </w:p>
          <w:p w14:paraId="65AEF3DF" w14:textId="5059836C" w:rsidR="00761992" w:rsidRPr="00217BBC" w:rsidRDefault="00761992" w:rsidP="00330D13">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03CE94C5" w14:textId="77777777" w:rsidR="0022144F" w:rsidRPr="00217BBC" w:rsidRDefault="0022144F" w:rsidP="00C97F98">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r w:rsidR="00C97F98" w:rsidRPr="00217BBC">
              <w:rPr>
                <w:rFonts w:ascii="Times New Roman" w:eastAsia="Times New Roman" w:hAnsi="Times New Roman" w:cs="Times New Roman"/>
                <w:color w:val="000000"/>
                <w:sz w:val="20"/>
                <w:szCs w:val="20"/>
                <w:lang w:val="uk-UA" w:eastAsia="ru-RU"/>
              </w:rPr>
              <w:t xml:space="preserve"> частково</w:t>
            </w:r>
          </w:p>
        </w:tc>
      </w:tr>
      <w:tr w:rsidR="005C7012" w:rsidRPr="00217BBC" w14:paraId="480EFA91" w14:textId="77777777" w:rsidTr="0022144F">
        <w:trPr>
          <w:trHeight w:val="20"/>
        </w:trPr>
        <w:tc>
          <w:tcPr>
            <w:tcW w:w="229" w:type="pct"/>
            <w:shd w:val="clear" w:color="auto" w:fill="auto"/>
            <w:hideMark/>
          </w:tcPr>
          <w:p w14:paraId="2CA1860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3.5.</w:t>
            </w:r>
          </w:p>
        </w:tc>
        <w:tc>
          <w:tcPr>
            <w:tcW w:w="1008" w:type="pct"/>
            <w:shd w:val="clear" w:color="auto" w:fill="auto"/>
            <w:hideMark/>
          </w:tcPr>
          <w:p w14:paraId="4B9F8EFD"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276" w:type="pct"/>
            <w:shd w:val="clear" w:color="auto" w:fill="auto"/>
            <w:hideMark/>
          </w:tcPr>
          <w:p w14:paraId="433D4E96"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21FC9FB2" w14:textId="77777777" w:rsidR="00E924A9" w:rsidRPr="00217BBC" w:rsidRDefault="00E924A9" w:rsidP="009D7D2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738722EA"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FFFFFF" w:themeFill="background1"/>
          </w:tcPr>
          <w:p w14:paraId="21099B49" w14:textId="77777777" w:rsidR="00FF29F9" w:rsidRPr="00217BBC" w:rsidRDefault="0022144F" w:rsidP="0022144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У 2020 році був проведений поточний ремонт фонтану на вході в парк ім. І.М. Кожедуба</w:t>
            </w:r>
            <w:r w:rsidR="0084187A" w:rsidRPr="00217BBC">
              <w:rPr>
                <w:rFonts w:ascii="Times New Roman" w:eastAsia="Times New Roman" w:hAnsi="Times New Roman" w:cs="Times New Roman"/>
                <w:sz w:val="20"/>
                <w:szCs w:val="20"/>
                <w:lang w:val="uk-UA" w:eastAsia="ru-RU"/>
              </w:rPr>
              <w:t>.</w:t>
            </w:r>
          </w:p>
          <w:p w14:paraId="2C9DE595" w14:textId="3F5F6CE1" w:rsidR="00DA157B" w:rsidRPr="00217BBC" w:rsidRDefault="00C305C8" w:rsidP="0022144F">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DA157B" w:rsidRPr="00217BBC">
              <w:rPr>
                <w:rFonts w:ascii="Times New Roman" w:eastAsia="Times New Roman" w:hAnsi="Times New Roman" w:cs="Times New Roman"/>
                <w:sz w:val="20"/>
                <w:szCs w:val="20"/>
                <w:lang w:val="uk-UA" w:eastAsia="ru-RU"/>
              </w:rPr>
              <w:t xml:space="preserve"> бюджеті СМТГ на 2021 рік </w:t>
            </w:r>
            <w:r w:rsidR="00AC4C06" w:rsidRPr="00217BBC">
              <w:rPr>
                <w:rFonts w:ascii="Times New Roman" w:eastAsia="Times New Roman" w:hAnsi="Times New Roman" w:cs="Times New Roman"/>
                <w:sz w:val="20"/>
                <w:szCs w:val="20"/>
                <w:lang w:val="uk-UA" w:eastAsia="ru-RU"/>
              </w:rPr>
              <w:t>також передбачені кошти тільки на проведення робіт з поточного ремонту фонтану.</w:t>
            </w:r>
          </w:p>
          <w:p w14:paraId="22534E24" w14:textId="77199CB6" w:rsidR="00761992" w:rsidRPr="00217BBC" w:rsidRDefault="00761992" w:rsidP="0022144F">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70E97A8A" w14:textId="77777777" w:rsidR="0022144F" w:rsidRPr="00217BBC" w:rsidRDefault="0022144F" w:rsidP="00F261C1">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F261C1" w:rsidRPr="00217BBC">
              <w:rPr>
                <w:rFonts w:ascii="Times New Roman" w:eastAsia="Times New Roman" w:hAnsi="Times New Roman" w:cs="Times New Roman"/>
                <w:color w:val="000000"/>
                <w:sz w:val="20"/>
                <w:szCs w:val="20"/>
                <w:lang w:val="uk-UA" w:eastAsia="ru-RU"/>
              </w:rPr>
              <w:t xml:space="preserve">не </w:t>
            </w:r>
            <w:r w:rsidRPr="00217BBC">
              <w:rPr>
                <w:rFonts w:ascii="Times New Roman" w:eastAsia="Times New Roman" w:hAnsi="Times New Roman" w:cs="Times New Roman"/>
                <w:color w:val="000000"/>
                <w:sz w:val="20"/>
                <w:szCs w:val="20"/>
                <w:lang w:val="uk-UA" w:eastAsia="ru-RU"/>
              </w:rPr>
              <w:t xml:space="preserve">врахована </w:t>
            </w:r>
          </w:p>
        </w:tc>
      </w:tr>
      <w:tr w:rsidR="005C7012" w:rsidRPr="00217BBC" w14:paraId="24BBEC14" w14:textId="77777777" w:rsidTr="0022144F">
        <w:trPr>
          <w:trHeight w:val="20"/>
        </w:trPr>
        <w:tc>
          <w:tcPr>
            <w:tcW w:w="229" w:type="pct"/>
            <w:shd w:val="clear" w:color="auto" w:fill="DEEAF6" w:themeFill="accent1" w:themeFillTint="33"/>
            <w:hideMark/>
          </w:tcPr>
          <w:p w14:paraId="01AF5F07"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4</w:t>
            </w:r>
          </w:p>
        </w:tc>
        <w:tc>
          <w:tcPr>
            <w:tcW w:w="1008" w:type="pct"/>
            <w:shd w:val="clear" w:color="auto" w:fill="DEEAF6" w:themeFill="accent1" w:themeFillTint="33"/>
            <w:hideMark/>
          </w:tcPr>
          <w:p w14:paraId="3FDD348F"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Вуличне освітлення</w:t>
            </w:r>
          </w:p>
        </w:tc>
        <w:tc>
          <w:tcPr>
            <w:tcW w:w="276" w:type="pct"/>
            <w:shd w:val="clear" w:color="auto" w:fill="DEEAF6" w:themeFill="accent1" w:themeFillTint="33"/>
            <w:hideMark/>
          </w:tcPr>
          <w:p w14:paraId="24362174"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4</w:t>
            </w:r>
          </w:p>
        </w:tc>
        <w:tc>
          <w:tcPr>
            <w:tcW w:w="492" w:type="pct"/>
            <w:shd w:val="clear" w:color="auto" w:fill="DEEAF6" w:themeFill="accent1" w:themeFillTint="33"/>
          </w:tcPr>
          <w:p w14:paraId="4BAE1EE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71E473DC"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643DA6FF"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2C3C6A0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55F6BA04" w14:textId="77777777" w:rsidTr="0022144F">
        <w:trPr>
          <w:trHeight w:val="20"/>
        </w:trPr>
        <w:tc>
          <w:tcPr>
            <w:tcW w:w="229" w:type="pct"/>
            <w:shd w:val="clear" w:color="auto" w:fill="auto"/>
            <w:hideMark/>
          </w:tcPr>
          <w:p w14:paraId="585C7FD3"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4.1</w:t>
            </w:r>
          </w:p>
        </w:tc>
        <w:tc>
          <w:tcPr>
            <w:tcW w:w="1008" w:type="pct"/>
            <w:shd w:val="clear" w:color="auto" w:fill="auto"/>
            <w:hideMark/>
          </w:tcPr>
          <w:p w14:paraId="6FA0A335"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Запорізька, Андріївський проїзд, вул. Задунайська, вул. Січова, вул. </w:t>
            </w:r>
            <w:r w:rsidRPr="00217BBC">
              <w:rPr>
                <w:rFonts w:ascii="Times New Roman" w:eastAsia="Times New Roman" w:hAnsi="Times New Roman" w:cs="Times New Roman"/>
                <w:color w:val="000000"/>
                <w:sz w:val="20"/>
                <w:szCs w:val="20"/>
                <w:lang w:val="uk-UA" w:eastAsia="ru-RU"/>
              </w:rPr>
              <w:lastRenderedPageBreak/>
              <w:t xml:space="preserve">Дачний, вул. Льотна, вул. Гостинна, вул. Полуботка, вул. Сагайдачного, вул. Калнишевського, вул. </w:t>
            </w:r>
            <w:proofErr w:type="spellStart"/>
            <w:r w:rsidRPr="00217BBC">
              <w:rPr>
                <w:rFonts w:ascii="Times New Roman" w:eastAsia="Times New Roman" w:hAnsi="Times New Roman" w:cs="Times New Roman"/>
                <w:color w:val="000000"/>
                <w:sz w:val="20"/>
                <w:szCs w:val="20"/>
                <w:lang w:val="uk-UA" w:eastAsia="ru-RU"/>
              </w:rPr>
              <w:t>Микитинська</w:t>
            </w:r>
            <w:proofErr w:type="spellEnd"/>
            <w:r w:rsidRPr="00217BBC">
              <w:rPr>
                <w:rFonts w:ascii="Times New Roman" w:eastAsia="Times New Roman" w:hAnsi="Times New Roman" w:cs="Times New Roman"/>
                <w:color w:val="000000"/>
                <w:sz w:val="20"/>
                <w:szCs w:val="20"/>
                <w:lang w:val="uk-UA" w:eastAsia="ru-RU"/>
              </w:rPr>
              <w:t>, вул. Олексіївська, вул. Аеродромна, 1-й Лановий проїзд, 2-й Лановий проїзд)</w:t>
            </w:r>
          </w:p>
        </w:tc>
        <w:tc>
          <w:tcPr>
            <w:tcW w:w="276" w:type="pct"/>
            <w:shd w:val="clear" w:color="auto" w:fill="auto"/>
            <w:hideMark/>
          </w:tcPr>
          <w:p w14:paraId="00A2152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6511439D"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625BD9D1"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EA9D917" w14:textId="7B092522"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eastAsia="Times New Roman" w:hAnsi="Times New Roman" w:cs="Times New Roman"/>
                <w:sz w:val="20"/>
                <w:szCs w:val="20"/>
                <w:lang w:val="uk-UA" w:eastAsia="ru-RU"/>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7B09786E" w14:textId="3F7A13F5" w:rsidR="00030743" w:rsidRPr="00217BBC" w:rsidRDefault="00030743" w:rsidP="0022144F">
            <w:pPr>
              <w:spacing w:after="0" w:line="240" w:lineRule="auto"/>
              <w:jc w:val="both"/>
              <w:rPr>
                <w:rFonts w:ascii="Times New Roman" w:hAnsi="Times New Roman" w:cs="Times New Roman"/>
                <w:sz w:val="20"/>
                <w:szCs w:val="20"/>
                <w:lang w:val="uk-UA"/>
              </w:rPr>
            </w:pPr>
          </w:p>
          <w:p w14:paraId="495C615D" w14:textId="77777777" w:rsidR="00A16E17" w:rsidRPr="00217BBC" w:rsidRDefault="00A16E17" w:rsidP="0022144F">
            <w:pPr>
              <w:spacing w:after="0" w:line="240" w:lineRule="auto"/>
              <w:jc w:val="both"/>
              <w:rPr>
                <w:rFonts w:ascii="Times New Roman" w:hAnsi="Times New Roman" w:cs="Times New Roman"/>
                <w:sz w:val="20"/>
                <w:szCs w:val="20"/>
                <w:lang w:val="uk-UA"/>
              </w:rPr>
            </w:pPr>
          </w:p>
          <w:p w14:paraId="736C75B2" w14:textId="77777777" w:rsidR="00030743" w:rsidRPr="00217BBC"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22EC1538"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6487FA93" w14:textId="77777777" w:rsidTr="0022144F">
        <w:trPr>
          <w:trHeight w:val="20"/>
        </w:trPr>
        <w:tc>
          <w:tcPr>
            <w:tcW w:w="229" w:type="pct"/>
            <w:shd w:val="clear" w:color="auto" w:fill="auto"/>
            <w:hideMark/>
          </w:tcPr>
          <w:p w14:paraId="754B1FE4"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4.2.</w:t>
            </w:r>
          </w:p>
        </w:tc>
        <w:tc>
          <w:tcPr>
            <w:tcW w:w="1008" w:type="pct"/>
            <w:shd w:val="clear" w:color="auto" w:fill="auto"/>
            <w:hideMark/>
          </w:tcPr>
          <w:p w14:paraId="5E135201" w14:textId="77777777" w:rsidR="0022144F" w:rsidRPr="00217BBC" w:rsidRDefault="0022144F" w:rsidP="009E7ED1">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Зробити вуличне освітлення на вулиці Калнишевського (м. Суми) у приватному секторі житлового масиву ОГТЗЖМ </w:t>
            </w:r>
            <w:r w:rsidR="009E7ED1"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Рось</w:t>
            </w:r>
            <w:r w:rsidR="009E7ED1"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263DEB06"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06E05EB"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E5DFD1"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9D36F2B" w14:textId="592F89B7"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0226F0"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2EAACAFA" w14:textId="03A626AD" w:rsidR="00030743" w:rsidRPr="00217BBC" w:rsidRDefault="00030743" w:rsidP="00C4278A">
            <w:pPr>
              <w:spacing w:after="0" w:line="276" w:lineRule="auto"/>
              <w:contextualSpacing/>
              <w:jc w:val="both"/>
              <w:rPr>
                <w:rFonts w:ascii="Times New Roman" w:eastAsia="Times New Roman" w:hAnsi="Times New Roman" w:cs="Times New Roman"/>
                <w:color w:val="000000"/>
                <w:sz w:val="18"/>
                <w:szCs w:val="18"/>
                <w:lang w:val="uk-UA" w:eastAsia="ru-RU"/>
              </w:rPr>
            </w:pPr>
          </w:p>
        </w:tc>
        <w:tc>
          <w:tcPr>
            <w:tcW w:w="598" w:type="pct"/>
            <w:shd w:val="clear" w:color="auto" w:fill="auto"/>
            <w:hideMark/>
          </w:tcPr>
          <w:p w14:paraId="6939ABFD"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371D475A" w14:textId="77777777" w:rsidTr="0022144F">
        <w:trPr>
          <w:trHeight w:val="20"/>
        </w:trPr>
        <w:tc>
          <w:tcPr>
            <w:tcW w:w="229" w:type="pct"/>
            <w:shd w:val="clear" w:color="auto" w:fill="auto"/>
            <w:hideMark/>
          </w:tcPr>
          <w:p w14:paraId="4FA4C84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4.3.</w:t>
            </w:r>
          </w:p>
        </w:tc>
        <w:tc>
          <w:tcPr>
            <w:tcW w:w="1008" w:type="pct"/>
            <w:shd w:val="clear" w:color="auto" w:fill="auto"/>
            <w:hideMark/>
          </w:tcPr>
          <w:p w14:paraId="7FA4DED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276" w:type="pct"/>
            <w:shd w:val="clear" w:color="auto" w:fill="auto"/>
            <w:hideMark/>
          </w:tcPr>
          <w:p w14:paraId="730649D4"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534B34F0"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3ABCD3"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16A4DD1" w14:textId="2C358ECC"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0226F0"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736A91C3" w14:textId="66373331" w:rsidR="0022144F" w:rsidRPr="00217BBC" w:rsidRDefault="0022144F" w:rsidP="0022144F">
            <w:pPr>
              <w:spacing w:after="0" w:line="240" w:lineRule="auto"/>
              <w:jc w:val="both"/>
              <w:rPr>
                <w:rFonts w:ascii="Times New Roman" w:hAnsi="Times New Roman" w:cs="Times New Roman"/>
                <w:sz w:val="20"/>
                <w:szCs w:val="20"/>
                <w:lang w:val="uk-UA"/>
              </w:rPr>
            </w:pPr>
          </w:p>
          <w:p w14:paraId="5A66DEFF" w14:textId="77777777" w:rsidR="00030743" w:rsidRPr="00217BBC" w:rsidRDefault="00030743" w:rsidP="0022144F">
            <w:pPr>
              <w:spacing w:after="0" w:line="240" w:lineRule="auto"/>
              <w:jc w:val="both"/>
              <w:rPr>
                <w:rFonts w:ascii="Times New Roman" w:hAnsi="Times New Roman" w:cs="Times New Roman"/>
                <w:sz w:val="20"/>
                <w:szCs w:val="20"/>
                <w:lang w:val="uk-UA"/>
              </w:rPr>
            </w:pPr>
          </w:p>
          <w:p w14:paraId="553A48A5" w14:textId="3B427AB8" w:rsidR="00030743" w:rsidRPr="00217BBC" w:rsidRDefault="00030743" w:rsidP="00C4278A">
            <w:pPr>
              <w:spacing w:after="0" w:line="276" w:lineRule="auto"/>
              <w:contextualSpacing/>
              <w:jc w:val="both"/>
              <w:rPr>
                <w:rFonts w:ascii="Times New Roman" w:eastAsia="Times New Roman" w:hAnsi="Times New Roman" w:cs="Times New Roman"/>
                <w:color w:val="000000"/>
                <w:sz w:val="18"/>
                <w:szCs w:val="18"/>
                <w:lang w:val="uk-UA" w:eastAsia="ru-RU"/>
              </w:rPr>
            </w:pPr>
          </w:p>
        </w:tc>
        <w:tc>
          <w:tcPr>
            <w:tcW w:w="598" w:type="pct"/>
            <w:shd w:val="clear" w:color="auto" w:fill="auto"/>
            <w:hideMark/>
          </w:tcPr>
          <w:p w14:paraId="3801C63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012B1202" w14:textId="77777777" w:rsidTr="0022144F">
        <w:trPr>
          <w:trHeight w:val="20"/>
        </w:trPr>
        <w:tc>
          <w:tcPr>
            <w:tcW w:w="229" w:type="pct"/>
            <w:shd w:val="clear" w:color="auto" w:fill="auto"/>
            <w:hideMark/>
          </w:tcPr>
          <w:p w14:paraId="794723B4"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4.4.</w:t>
            </w:r>
          </w:p>
        </w:tc>
        <w:tc>
          <w:tcPr>
            <w:tcW w:w="1008" w:type="pct"/>
            <w:shd w:val="clear" w:color="auto" w:fill="auto"/>
            <w:hideMark/>
          </w:tcPr>
          <w:p w14:paraId="3931B2B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переходу на перехресті вулиці Інтернаціоналістів та </w:t>
            </w:r>
            <w:proofErr w:type="spellStart"/>
            <w:r w:rsidRPr="00217BBC">
              <w:rPr>
                <w:rFonts w:ascii="Times New Roman" w:eastAsia="Times New Roman" w:hAnsi="Times New Roman" w:cs="Times New Roman"/>
                <w:color w:val="000000"/>
                <w:sz w:val="20"/>
                <w:szCs w:val="20"/>
                <w:lang w:val="uk-UA" w:eastAsia="ru-RU"/>
              </w:rPr>
              <w:t>І.Сірка</w:t>
            </w:r>
            <w:proofErr w:type="spellEnd"/>
          </w:p>
        </w:tc>
        <w:tc>
          <w:tcPr>
            <w:tcW w:w="276" w:type="pct"/>
            <w:shd w:val="clear" w:color="auto" w:fill="auto"/>
            <w:hideMark/>
          </w:tcPr>
          <w:p w14:paraId="42A10558"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656E107"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3E039E23" w14:textId="77777777" w:rsidR="0022144F" w:rsidRPr="00217BBC"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393B24B" w14:textId="4A4DE6AC"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0226F0"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354E3BE0" w14:textId="77F063C9" w:rsidR="00030743" w:rsidRPr="00217BBC" w:rsidRDefault="00030743" w:rsidP="0084187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155BE349"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2B77DFCE" w14:textId="77777777" w:rsidTr="0022144F">
        <w:trPr>
          <w:trHeight w:val="20"/>
        </w:trPr>
        <w:tc>
          <w:tcPr>
            <w:tcW w:w="229" w:type="pct"/>
            <w:shd w:val="clear" w:color="auto" w:fill="DEEAF6" w:themeFill="accent1" w:themeFillTint="33"/>
            <w:hideMark/>
          </w:tcPr>
          <w:p w14:paraId="6C5E89D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5</w:t>
            </w:r>
          </w:p>
        </w:tc>
        <w:tc>
          <w:tcPr>
            <w:tcW w:w="1008" w:type="pct"/>
            <w:shd w:val="clear" w:color="auto" w:fill="DEEAF6" w:themeFill="accent1" w:themeFillTint="33"/>
            <w:hideMark/>
          </w:tcPr>
          <w:p w14:paraId="01DA5F37"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276" w:type="pct"/>
            <w:shd w:val="clear" w:color="auto" w:fill="DEEAF6" w:themeFill="accent1" w:themeFillTint="33"/>
            <w:hideMark/>
          </w:tcPr>
          <w:p w14:paraId="31836DDD"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A1A8990"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071C0E5E"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5A5FD056"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8C8692E"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w:t>
            </w:r>
          </w:p>
        </w:tc>
      </w:tr>
      <w:tr w:rsidR="005C7012" w:rsidRPr="00217BBC" w14:paraId="1FC9B2E6" w14:textId="77777777" w:rsidTr="0022144F">
        <w:trPr>
          <w:trHeight w:val="20"/>
        </w:trPr>
        <w:tc>
          <w:tcPr>
            <w:tcW w:w="229" w:type="pct"/>
            <w:shd w:val="clear" w:color="auto" w:fill="auto"/>
            <w:hideMark/>
          </w:tcPr>
          <w:p w14:paraId="30D1B05D"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5.1.</w:t>
            </w:r>
          </w:p>
        </w:tc>
        <w:tc>
          <w:tcPr>
            <w:tcW w:w="1008" w:type="pct"/>
            <w:shd w:val="clear" w:color="auto" w:fill="auto"/>
            <w:hideMark/>
          </w:tcPr>
          <w:p w14:paraId="7767A10B"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Прошу облаштувати існуючі зупинки громадського транспорту за адресами:</w:t>
            </w:r>
            <w:r w:rsidRPr="00217BBC">
              <w:rPr>
                <w:rFonts w:ascii="Times New Roman" w:eastAsia="Times New Roman" w:hAnsi="Times New Roman" w:cs="Times New Roman"/>
                <w:color w:val="000000"/>
                <w:sz w:val="20"/>
                <w:szCs w:val="20"/>
                <w:lang w:val="uk-UA" w:eastAsia="ru-RU"/>
              </w:rPr>
              <w:br/>
              <w:t xml:space="preserve">- </w:t>
            </w:r>
            <w:proofErr w:type="spellStart"/>
            <w:r w:rsidRPr="00217BBC">
              <w:rPr>
                <w:rFonts w:ascii="Times New Roman" w:eastAsia="Times New Roman" w:hAnsi="Times New Roman" w:cs="Times New Roman"/>
                <w:color w:val="000000"/>
                <w:sz w:val="20"/>
                <w:szCs w:val="20"/>
                <w:lang w:val="uk-UA" w:eastAsia="ru-RU"/>
              </w:rPr>
              <w:t>Жилмасив</w:t>
            </w:r>
            <w:proofErr w:type="spellEnd"/>
            <w:r w:rsidRPr="00217BBC">
              <w:rPr>
                <w:rFonts w:ascii="Times New Roman" w:eastAsia="Times New Roman" w:hAnsi="Times New Roman" w:cs="Times New Roman"/>
                <w:color w:val="000000"/>
                <w:sz w:val="20"/>
                <w:szCs w:val="20"/>
                <w:lang w:val="uk-UA" w:eastAsia="ru-RU"/>
              </w:rPr>
              <w:t xml:space="preserve"> (на Ковпака зі сторони поля);</w:t>
            </w:r>
            <w:r w:rsidRPr="00217BBC">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276" w:type="pct"/>
            <w:shd w:val="clear" w:color="auto" w:fill="auto"/>
            <w:hideMark/>
          </w:tcPr>
          <w:p w14:paraId="5D9A2B3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w:t>
            </w:r>
          </w:p>
        </w:tc>
        <w:tc>
          <w:tcPr>
            <w:tcW w:w="492" w:type="pct"/>
          </w:tcPr>
          <w:p w14:paraId="7E78BF82" w14:textId="77777777" w:rsidR="0022144F" w:rsidRPr="00217BBC"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445" w:type="pct"/>
          </w:tcPr>
          <w:p w14:paraId="7957D8F5" w14:textId="77777777" w:rsidR="0022144F" w:rsidRPr="00217BBC"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E66CD98" w14:textId="7CCCC284"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7150C8DC" w14:textId="6F695B56" w:rsidR="00030743" w:rsidRPr="00217BBC" w:rsidRDefault="0022144F" w:rsidP="0084187A">
            <w:pPr>
              <w:spacing w:after="0" w:line="276" w:lineRule="auto"/>
              <w:contextualSpacing/>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 </w:t>
            </w:r>
          </w:p>
        </w:tc>
        <w:tc>
          <w:tcPr>
            <w:tcW w:w="598" w:type="pct"/>
            <w:shd w:val="clear" w:color="auto" w:fill="auto"/>
            <w:hideMark/>
          </w:tcPr>
          <w:p w14:paraId="4336939C" w14:textId="76FCF9BF"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351CB9"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не врахован</w:t>
            </w:r>
            <w:r w:rsidR="00351CB9" w:rsidRPr="00217BBC">
              <w:rPr>
                <w:rFonts w:ascii="Times New Roman" w:eastAsia="Times New Roman" w:hAnsi="Times New Roman" w:cs="Times New Roman"/>
                <w:color w:val="000000"/>
                <w:sz w:val="20"/>
                <w:szCs w:val="20"/>
                <w:lang w:val="uk-UA" w:eastAsia="ru-RU"/>
              </w:rPr>
              <w:t>і</w:t>
            </w:r>
          </w:p>
        </w:tc>
      </w:tr>
      <w:tr w:rsidR="005C7012" w:rsidRPr="00217BBC" w14:paraId="0067F4D8" w14:textId="77777777" w:rsidTr="0022144F">
        <w:trPr>
          <w:trHeight w:val="20"/>
        </w:trPr>
        <w:tc>
          <w:tcPr>
            <w:tcW w:w="229" w:type="pct"/>
            <w:shd w:val="clear" w:color="auto" w:fill="DEEAF6" w:themeFill="accent1" w:themeFillTint="33"/>
            <w:hideMark/>
          </w:tcPr>
          <w:p w14:paraId="17E0D24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6</w:t>
            </w:r>
          </w:p>
        </w:tc>
        <w:tc>
          <w:tcPr>
            <w:tcW w:w="1008" w:type="pct"/>
            <w:shd w:val="clear" w:color="auto" w:fill="DEEAF6" w:themeFill="accent1" w:themeFillTint="33"/>
            <w:hideMark/>
          </w:tcPr>
          <w:p w14:paraId="26EF0A5D"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276" w:type="pct"/>
            <w:shd w:val="clear" w:color="auto" w:fill="DEEAF6" w:themeFill="accent1" w:themeFillTint="33"/>
            <w:hideMark/>
          </w:tcPr>
          <w:p w14:paraId="3B6D6A3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6F900D4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4595195"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719B6205"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710C500D"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A63C15" w:rsidRPr="00217BBC" w14:paraId="604D24BD" w14:textId="77777777" w:rsidTr="0022144F">
        <w:trPr>
          <w:trHeight w:val="20"/>
        </w:trPr>
        <w:tc>
          <w:tcPr>
            <w:tcW w:w="229" w:type="pct"/>
            <w:shd w:val="clear" w:color="auto" w:fill="auto"/>
            <w:hideMark/>
          </w:tcPr>
          <w:p w14:paraId="2F28A829"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6.1.</w:t>
            </w:r>
          </w:p>
        </w:tc>
        <w:tc>
          <w:tcPr>
            <w:tcW w:w="1008" w:type="pct"/>
            <w:shd w:val="clear" w:color="auto" w:fill="auto"/>
            <w:hideMark/>
          </w:tcPr>
          <w:p w14:paraId="45C7EE62"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xml:space="preserve"> СКД 6</w:t>
            </w:r>
          </w:p>
        </w:tc>
        <w:tc>
          <w:tcPr>
            <w:tcW w:w="276" w:type="pct"/>
            <w:shd w:val="clear" w:color="auto" w:fill="auto"/>
            <w:hideMark/>
          </w:tcPr>
          <w:p w14:paraId="22110463"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1E21B31"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A39D661"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7E22E30" w14:textId="3606742E" w:rsidR="00A63C15" w:rsidRPr="00217BBC" w:rsidRDefault="00A63C15" w:rsidP="00E000BE">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3B12EE4F"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6A58E610" w14:textId="77777777" w:rsidTr="0022144F">
        <w:trPr>
          <w:trHeight w:val="20"/>
        </w:trPr>
        <w:tc>
          <w:tcPr>
            <w:tcW w:w="229" w:type="pct"/>
            <w:shd w:val="clear" w:color="auto" w:fill="auto"/>
            <w:hideMark/>
          </w:tcPr>
          <w:p w14:paraId="0A8750E9"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6.2.</w:t>
            </w:r>
          </w:p>
        </w:tc>
        <w:tc>
          <w:tcPr>
            <w:tcW w:w="1008" w:type="pct"/>
            <w:shd w:val="clear" w:color="auto" w:fill="auto"/>
            <w:hideMark/>
          </w:tcPr>
          <w:p w14:paraId="0437C3DA"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276" w:type="pct"/>
            <w:shd w:val="clear" w:color="auto" w:fill="auto"/>
            <w:hideMark/>
          </w:tcPr>
          <w:p w14:paraId="6A61476D"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0FE1A82"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F4BB503"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66BE804" w14:textId="1A11AE94" w:rsidR="00A63C15" w:rsidRPr="00217BBC" w:rsidRDefault="00A63C15" w:rsidP="00E000BE">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64B0B692"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7B07189E" w14:textId="77777777" w:rsidTr="0022144F">
        <w:trPr>
          <w:trHeight w:val="20"/>
        </w:trPr>
        <w:tc>
          <w:tcPr>
            <w:tcW w:w="229" w:type="pct"/>
            <w:shd w:val="clear" w:color="auto" w:fill="auto"/>
            <w:hideMark/>
          </w:tcPr>
          <w:p w14:paraId="6F7EEAA5"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6.3.</w:t>
            </w:r>
          </w:p>
        </w:tc>
        <w:tc>
          <w:tcPr>
            <w:tcW w:w="1008" w:type="pct"/>
            <w:shd w:val="clear" w:color="auto" w:fill="auto"/>
            <w:hideMark/>
          </w:tcPr>
          <w:p w14:paraId="72FCBF4A"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276" w:type="pct"/>
            <w:shd w:val="clear" w:color="auto" w:fill="auto"/>
            <w:hideMark/>
          </w:tcPr>
          <w:p w14:paraId="654363C1"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556D647"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F67429A"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772DB7F" w14:textId="7DB5BDB7" w:rsidR="00A63C15" w:rsidRPr="00217BBC" w:rsidRDefault="00A63C15" w:rsidP="00E000BE">
            <w:pPr>
              <w:spacing w:after="0" w:line="276" w:lineRule="auto"/>
              <w:contextualSpacing/>
              <w:jc w:val="both"/>
              <w:rPr>
                <w:rFonts w:ascii="Times New Roman" w:eastAsia="Times New Roman" w:hAnsi="Times New Roman" w:cs="Times New Roman"/>
                <w:color w:val="000000"/>
                <w:sz w:val="18"/>
                <w:szCs w:val="18"/>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1C5B70E7"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6E3B2245" w14:textId="77777777" w:rsidTr="0022144F">
        <w:trPr>
          <w:trHeight w:val="20"/>
        </w:trPr>
        <w:tc>
          <w:tcPr>
            <w:tcW w:w="229" w:type="pct"/>
            <w:shd w:val="clear" w:color="auto" w:fill="DEEAF6" w:themeFill="accent1" w:themeFillTint="33"/>
            <w:hideMark/>
          </w:tcPr>
          <w:p w14:paraId="5A486945"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7</w:t>
            </w:r>
          </w:p>
        </w:tc>
        <w:tc>
          <w:tcPr>
            <w:tcW w:w="1008" w:type="pct"/>
            <w:shd w:val="clear" w:color="auto" w:fill="DEEAF6" w:themeFill="accent1" w:themeFillTint="33"/>
            <w:hideMark/>
          </w:tcPr>
          <w:p w14:paraId="26FB7048"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276" w:type="pct"/>
            <w:shd w:val="clear" w:color="auto" w:fill="DEEAF6" w:themeFill="accent1" w:themeFillTint="33"/>
            <w:hideMark/>
          </w:tcPr>
          <w:p w14:paraId="170F496F"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4080E18B" w14:textId="514B1A29" w:rsidR="0022144F" w:rsidRPr="00217BBC" w:rsidRDefault="00406165" w:rsidP="0022144F">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147</w:t>
            </w:r>
            <w:r w:rsidR="0022144F" w:rsidRPr="00217BBC">
              <w:rPr>
                <w:rFonts w:ascii="Times New Roman" w:eastAsia="Times New Roman" w:hAnsi="Times New Roman" w:cs="Times New Roman"/>
                <w:b/>
                <w:color w:val="000000"/>
                <w:sz w:val="20"/>
                <w:szCs w:val="20"/>
                <w:lang w:val="uk-UA" w:eastAsia="ru-RU"/>
              </w:rPr>
              <w:t>4,1</w:t>
            </w:r>
          </w:p>
        </w:tc>
        <w:tc>
          <w:tcPr>
            <w:tcW w:w="445" w:type="pct"/>
            <w:shd w:val="clear" w:color="auto" w:fill="DEEAF6" w:themeFill="accent1" w:themeFillTint="33"/>
          </w:tcPr>
          <w:p w14:paraId="2B597082" w14:textId="38DACA37" w:rsidR="0022144F" w:rsidRPr="00217BBC" w:rsidRDefault="00EC3FE1" w:rsidP="00793664">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128</w:t>
            </w:r>
            <w:r w:rsidR="00A6521B" w:rsidRPr="00217BBC">
              <w:rPr>
                <w:rFonts w:ascii="Times New Roman" w:eastAsia="Times New Roman" w:hAnsi="Times New Roman" w:cs="Times New Roman"/>
                <w:b/>
                <w:color w:val="000000"/>
                <w:sz w:val="20"/>
                <w:szCs w:val="20"/>
                <w:lang w:val="uk-UA" w:eastAsia="ru-RU"/>
              </w:rPr>
              <w:t>7,0</w:t>
            </w:r>
          </w:p>
        </w:tc>
        <w:tc>
          <w:tcPr>
            <w:tcW w:w="1952" w:type="pct"/>
            <w:shd w:val="clear" w:color="auto" w:fill="DEEAF6" w:themeFill="accent1" w:themeFillTint="33"/>
            <w:hideMark/>
          </w:tcPr>
          <w:p w14:paraId="213DEAFE"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5F6CDBDA"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597B89C5" w14:textId="77777777" w:rsidTr="0022144F">
        <w:trPr>
          <w:trHeight w:val="20"/>
        </w:trPr>
        <w:tc>
          <w:tcPr>
            <w:tcW w:w="229" w:type="pct"/>
            <w:shd w:val="clear" w:color="auto" w:fill="auto"/>
            <w:hideMark/>
          </w:tcPr>
          <w:p w14:paraId="6D9E965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7.1.</w:t>
            </w:r>
          </w:p>
        </w:tc>
        <w:tc>
          <w:tcPr>
            <w:tcW w:w="1008" w:type="pct"/>
            <w:shd w:val="clear" w:color="auto" w:fill="auto"/>
            <w:hideMark/>
          </w:tcPr>
          <w:p w14:paraId="77FB842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217BBC">
              <w:rPr>
                <w:rFonts w:ascii="Times New Roman" w:eastAsia="Times New Roman" w:hAnsi="Times New Roman" w:cs="Times New Roman"/>
                <w:color w:val="000000"/>
                <w:sz w:val="20"/>
                <w:szCs w:val="20"/>
                <w:lang w:val="uk-UA" w:eastAsia="ru-RU"/>
              </w:rPr>
              <w:t>В.Піщаному</w:t>
            </w:r>
            <w:proofErr w:type="spellEnd"/>
          </w:p>
        </w:tc>
        <w:tc>
          <w:tcPr>
            <w:tcW w:w="276" w:type="pct"/>
            <w:shd w:val="clear" w:color="auto" w:fill="auto"/>
            <w:hideMark/>
          </w:tcPr>
          <w:p w14:paraId="070A2E6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2BA55EC" w14:textId="6E61E574"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24,1</w:t>
            </w:r>
            <w:r w:rsidR="00EE0478" w:rsidRPr="00217BBC">
              <w:rPr>
                <w:rFonts w:ascii="Times New Roman" w:eastAsia="Times New Roman" w:hAnsi="Times New Roman" w:cs="Times New Roman"/>
                <w:color w:val="000000"/>
                <w:sz w:val="20"/>
                <w:szCs w:val="20"/>
                <w:lang w:val="uk-UA" w:eastAsia="ru-RU"/>
              </w:rPr>
              <w:t>3</w:t>
            </w:r>
          </w:p>
          <w:p w14:paraId="2CA2011A" w14:textId="25132F8D" w:rsidR="00641B84" w:rsidRPr="00217BBC" w:rsidRDefault="00641B84"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07DE25B4" w14:textId="72F08C92" w:rsidR="00E924A9" w:rsidRPr="00217BBC" w:rsidRDefault="00CC511D" w:rsidP="00E924A9">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24,1</w:t>
            </w:r>
            <w:r w:rsidR="00EE0478" w:rsidRPr="00217BBC">
              <w:rPr>
                <w:rFonts w:ascii="Times New Roman" w:eastAsia="Times New Roman" w:hAnsi="Times New Roman" w:cs="Times New Roman"/>
                <w:color w:val="000000"/>
                <w:sz w:val="20"/>
                <w:szCs w:val="20"/>
                <w:lang w:val="uk-UA" w:eastAsia="ru-RU"/>
              </w:rPr>
              <w:t>3</w:t>
            </w:r>
          </w:p>
          <w:p w14:paraId="5E110F52" w14:textId="5CA8E9F5" w:rsidR="00641B84" w:rsidRPr="00217BBC" w:rsidRDefault="00641B84" w:rsidP="00E924A9">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0C349DF3" w14:textId="23A2F86D" w:rsidR="00AC4C06" w:rsidRPr="00217BBC" w:rsidRDefault="00CC511D" w:rsidP="005D0DB0">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 межах коштів, передбачених </w:t>
            </w:r>
            <w:r w:rsidR="00DC20FA" w:rsidRPr="00217BBC">
              <w:rPr>
                <w:rFonts w:ascii="Times New Roman" w:eastAsia="Times New Roman" w:hAnsi="Times New Roman" w:cs="Times New Roman"/>
                <w:sz w:val="20"/>
                <w:szCs w:val="20"/>
                <w:lang w:val="uk-UA" w:eastAsia="ru-RU"/>
              </w:rPr>
              <w:t>в бюджеті Сумської міської об’єднаної територіальної громади</w:t>
            </w:r>
            <w:r w:rsidRPr="00217BBC">
              <w:rPr>
                <w:rFonts w:ascii="Times New Roman" w:eastAsia="Times New Roman" w:hAnsi="Times New Roman" w:cs="Times New Roman"/>
                <w:sz w:val="20"/>
                <w:szCs w:val="20"/>
                <w:lang w:val="uk-UA" w:eastAsia="ru-RU"/>
              </w:rPr>
              <w:t xml:space="preserve"> на надання послуг по догляду за об’єктами благоустрою загального користування – ліквідація стихійних звалищ (с. Верхнє Піщане, вул. Ковпака) виконано роботи з ліквідації несанкціонованого сміттєзвалища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с. Верхнє Піщане, вул. Ковпака (координати 50.972150,</w:t>
            </w:r>
            <w:r w:rsidR="00C527AD"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34.761594</w:t>
            </w:r>
            <w:r w:rsidR="00DC20FA" w:rsidRPr="00217BBC">
              <w:rPr>
                <w:rFonts w:ascii="Times New Roman" w:eastAsia="Times New Roman" w:hAnsi="Times New Roman" w:cs="Times New Roman"/>
                <w:sz w:val="20"/>
                <w:szCs w:val="20"/>
                <w:lang w:val="uk-UA" w:eastAsia="ru-RU"/>
              </w:rPr>
              <w:t>)</w:t>
            </w:r>
            <w:r w:rsidR="0099329D" w:rsidRPr="00217BBC">
              <w:rPr>
                <w:rFonts w:ascii="Times New Roman" w:eastAsia="Times New Roman" w:hAnsi="Times New Roman" w:cs="Times New Roman"/>
                <w:sz w:val="20"/>
                <w:szCs w:val="20"/>
                <w:lang w:val="uk-UA" w:eastAsia="ru-RU"/>
              </w:rPr>
              <w:t>.</w:t>
            </w:r>
          </w:p>
        </w:tc>
        <w:tc>
          <w:tcPr>
            <w:tcW w:w="598" w:type="pct"/>
            <w:shd w:val="clear" w:color="auto" w:fill="auto"/>
            <w:hideMark/>
          </w:tcPr>
          <w:p w14:paraId="599C3A75" w14:textId="4FBD30B9"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врахована </w:t>
            </w:r>
          </w:p>
        </w:tc>
      </w:tr>
      <w:tr w:rsidR="00F32063" w:rsidRPr="00217BBC" w14:paraId="4D7A47A3" w14:textId="77777777" w:rsidTr="0022144F">
        <w:trPr>
          <w:trHeight w:val="20"/>
        </w:trPr>
        <w:tc>
          <w:tcPr>
            <w:tcW w:w="229" w:type="pct"/>
            <w:shd w:val="clear" w:color="auto" w:fill="auto"/>
          </w:tcPr>
          <w:p w14:paraId="736140A7" w14:textId="77777777" w:rsidR="00F32063" w:rsidRPr="00217BBC"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7.2.</w:t>
            </w:r>
          </w:p>
        </w:tc>
        <w:tc>
          <w:tcPr>
            <w:tcW w:w="1008" w:type="pct"/>
            <w:shd w:val="clear" w:color="auto" w:fill="auto"/>
          </w:tcPr>
          <w:p w14:paraId="74FA2AB2" w14:textId="77777777" w:rsidR="00F32063" w:rsidRPr="00217BBC" w:rsidRDefault="00F32063" w:rsidP="00F32063">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276" w:type="pct"/>
            <w:shd w:val="clear" w:color="auto" w:fill="auto"/>
          </w:tcPr>
          <w:p w14:paraId="3C44DB63" w14:textId="77777777" w:rsidR="00F32063" w:rsidRPr="00217BBC"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599D740D" w14:textId="77777777" w:rsidR="00F32063" w:rsidRPr="00217BBC"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1450,0</w:t>
            </w:r>
          </w:p>
          <w:p w14:paraId="38157332" w14:textId="77777777" w:rsidR="0080770C" w:rsidRPr="00217BBC" w:rsidRDefault="0080770C" w:rsidP="00F32063">
            <w:pPr>
              <w:spacing w:after="0" w:line="240" w:lineRule="auto"/>
              <w:jc w:val="center"/>
              <w:rPr>
                <w:rFonts w:ascii="Times New Roman" w:eastAsia="Times New Roman" w:hAnsi="Times New Roman" w:cs="Times New Roman"/>
                <w:sz w:val="20"/>
                <w:szCs w:val="20"/>
                <w:lang w:val="uk-UA" w:eastAsia="ru-RU"/>
              </w:rPr>
            </w:pPr>
          </w:p>
          <w:p w14:paraId="1A19DA5F" w14:textId="77777777" w:rsidR="0080770C" w:rsidRPr="00217BBC" w:rsidRDefault="0080770C" w:rsidP="00F32063">
            <w:pPr>
              <w:spacing w:after="0" w:line="240" w:lineRule="auto"/>
              <w:jc w:val="center"/>
              <w:rPr>
                <w:rFonts w:ascii="Times New Roman" w:eastAsia="Times New Roman" w:hAnsi="Times New Roman" w:cs="Times New Roman"/>
                <w:sz w:val="20"/>
                <w:szCs w:val="20"/>
                <w:lang w:val="uk-UA" w:eastAsia="ru-RU"/>
              </w:rPr>
            </w:pPr>
          </w:p>
          <w:p w14:paraId="34593293" w14:textId="1E92F44E" w:rsidR="0080770C" w:rsidRPr="00217BBC" w:rsidRDefault="0080770C" w:rsidP="00110B07">
            <w:pPr>
              <w:spacing w:after="0" w:line="240" w:lineRule="auto"/>
              <w:rPr>
                <w:rFonts w:ascii="Times New Roman" w:eastAsia="Times New Roman" w:hAnsi="Times New Roman" w:cs="Times New Roman"/>
                <w:sz w:val="20"/>
                <w:szCs w:val="20"/>
                <w:lang w:val="uk-UA" w:eastAsia="ru-RU"/>
              </w:rPr>
            </w:pPr>
          </w:p>
          <w:p w14:paraId="07AE599E" w14:textId="77777777" w:rsidR="0080770C" w:rsidRPr="00217BBC" w:rsidRDefault="0080770C" w:rsidP="00F32063">
            <w:pPr>
              <w:spacing w:after="0" w:line="240" w:lineRule="auto"/>
              <w:jc w:val="center"/>
              <w:rPr>
                <w:rFonts w:ascii="Times New Roman" w:eastAsia="Times New Roman" w:hAnsi="Times New Roman" w:cs="Times New Roman"/>
                <w:sz w:val="20"/>
                <w:szCs w:val="20"/>
                <w:lang w:val="uk-UA" w:eastAsia="ru-RU"/>
              </w:rPr>
            </w:pPr>
          </w:p>
          <w:p w14:paraId="38A12E05" w14:textId="51F543C6" w:rsidR="0080770C" w:rsidRPr="00217BBC" w:rsidRDefault="0080770C" w:rsidP="00F3206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4DB50371" w14:textId="210E1B62" w:rsidR="00641B84" w:rsidRPr="00217BBC" w:rsidRDefault="00564636" w:rsidP="00F32063">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1262,</w:t>
            </w:r>
            <w:r w:rsidR="005B0FC6" w:rsidRPr="00217BBC">
              <w:rPr>
                <w:rFonts w:ascii="Times New Roman" w:eastAsia="Times New Roman" w:hAnsi="Times New Roman" w:cs="Times New Roman"/>
                <w:sz w:val="20"/>
                <w:szCs w:val="20"/>
                <w:lang w:val="uk-UA" w:eastAsia="ru-RU"/>
              </w:rPr>
              <w:t>9</w:t>
            </w:r>
          </w:p>
          <w:p w14:paraId="1A3AF2E1" w14:textId="77777777" w:rsidR="0080770C" w:rsidRPr="00217BBC" w:rsidRDefault="0080770C" w:rsidP="00F32063">
            <w:pPr>
              <w:spacing w:after="0" w:line="240" w:lineRule="auto"/>
              <w:jc w:val="center"/>
              <w:rPr>
                <w:rFonts w:ascii="Times New Roman" w:eastAsia="Times New Roman" w:hAnsi="Times New Roman" w:cs="Times New Roman"/>
                <w:sz w:val="20"/>
                <w:szCs w:val="20"/>
                <w:lang w:val="uk-UA" w:eastAsia="ru-RU"/>
              </w:rPr>
            </w:pPr>
          </w:p>
          <w:p w14:paraId="0EBC927F" w14:textId="063E37B7" w:rsidR="0080770C" w:rsidRPr="00217BBC" w:rsidRDefault="0080770C" w:rsidP="00110B07">
            <w:pPr>
              <w:spacing w:after="0" w:line="240" w:lineRule="auto"/>
              <w:rPr>
                <w:rFonts w:ascii="Times New Roman" w:eastAsia="Times New Roman" w:hAnsi="Times New Roman" w:cs="Times New Roman"/>
                <w:sz w:val="20"/>
                <w:szCs w:val="20"/>
                <w:lang w:val="uk-UA" w:eastAsia="ru-RU"/>
              </w:rPr>
            </w:pPr>
          </w:p>
          <w:p w14:paraId="36290313" w14:textId="77777777" w:rsidR="0080770C" w:rsidRPr="00217BBC" w:rsidRDefault="0080770C" w:rsidP="00F32063">
            <w:pPr>
              <w:spacing w:after="0" w:line="240" w:lineRule="auto"/>
              <w:jc w:val="center"/>
              <w:rPr>
                <w:rFonts w:ascii="Times New Roman" w:eastAsia="Times New Roman" w:hAnsi="Times New Roman" w:cs="Times New Roman"/>
                <w:sz w:val="20"/>
                <w:szCs w:val="20"/>
                <w:lang w:val="uk-UA" w:eastAsia="ru-RU"/>
              </w:rPr>
            </w:pPr>
          </w:p>
          <w:p w14:paraId="1A6F537B" w14:textId="55E1DF6F" w:rsidR="0080770C" w:rsidRPr="00217BBC" w:rsidRDefault="0080770C" w:rsidP="0080770C">
            <w:pPr>
              <w:spacing w:after="0" w:line="240" w:lineRule="auto"/>
              <w:rPr>
                <w:rFonts w:ascii="Times New Roman" w:eastAsia="Times New Roman" w:hAnsi="Times New Roman" w:cs="Times New Roman"/>
                <w:color w:val="000000"/>
                <w:sz w:val="20"/>
                <w:szCs w:val="20"/>
                <w:lang w:val="uk-UA" w:eastAsia="ru-RU"/>
              </w:rPr>
            </w:pPr>
          </w:p>
        </w:tc>
        <w:tc>
          <w:tcPr>
            <w:tcW w:w="1952" w:type="pct"/>
            <w:shd w:val="clear" w:color="auto" w:fill="auto"/>
          </w:tcPr>
          <w:p w14:paraId="3BE24B1C" w14:textId="5B18D7E8" w:rsidR="00F32063" w:rsidRPr="00217BBC"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У бюджеті </w:t>
            </w:r>
            <w:r w:rsidR="007E7A16" w:rsidRPr="00217BBC">
              <w:rPr>
                <w:rFonts w:ascii="Times New Roman" w:hAnsi="Times New Roman" w:cs="Times New Roman"/>
                <w:sz w:val="20"/>
                <w:szCs w:val="20"/>
                <w:lang w:val="uk-UA"/>
              </w:rPr>
              <w:t>Сумської міської</w:t>
            </w:r>
            <w:r w:rsidRPr="00217BBC">
              <w:rPr>
                <w:rFonts w:ascii="Times New Roman" w:eastAsia="Times New Roman" w:hAnsi="Times New Roman" w:cs="Times New Roman"/>
                <w:color w:val="000000"/>
                <w:sz w:val="20"/>
                <w:szCs w:val="20"/>
                <w:lang w:val="uk-UA" w:eastAsia="ru-RU"/>
              </w:rPr>
              <w:t xml:space="preserve"> ОТГ на 2020 рік (з урахуванням змін)  передбачено фінансування по головному розпоряднику бюджетних коштів – департаменту інфраструктури міста Сумської міської ради по таких заходах:</w:t>
            </w:r>
          </w:p>
          <w:p w14:paraId="73683833" w14:textId="77777777" w:rsidR="00F32063" w:rsidRPr="00217BBC"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MS Mincho" w:hAnsi="Times New Roman"/>
                <w:sz w:val="20"/>
                <w:szCs w:val="20"/>
                <w:lang w:val="uk-UA"/>
              </w:rPr>
              <w:t xml:space="preserve">Проведення благоустрою у прибережних смугах річок Псел, Сумка, Стрілка, оз. Чеха, ін. водних об’єктів, очищення </w:t>
            </w:r>
            <w:proofErr w:type="spellStart"/>
            <w:r w:rsidRPr="00217BBC">
              <w:rPr>
                <w:rFonts w:ascii="Times New Roman" w:eastAsia="MS Mincho" w:hAnsi="Times New Roman"/>
                <w:sz w:val="20"/>
                <w:szCs w:val="20"/>
                <w:lang w:val="uk-UA"/>
              </w:rPr>
              <w:t>русел</w:t>
            </w:r>
            <w:proofErr w:type="spellEnd"/>
            <w:r w:rsidRPr="00217BBC">
              <w:rPr>
                <w:rFonts w:ascii="Times New Roman" w:eastAsia="MS Mincho" w:hAnsi="Times New Roman"/>
                <w:sz w:val="20"/>
                <w:szCs w:val="20"/>
                <w:lang w:val="uk-UA"/>
              </w:rPr>
              <w:t xml:space="preserve"> річок</w:t>
            </w:r>
            <w:r w:rsidRPr="00217BBC">
              <w:rPr>
                <w:rFonts w:ascii="Times New Roman" w:eastAsia="Times New Roman" w:hAnsi="Times New Roman" w:cs="Times New Roman"/>
                <w:color w:val="000000"/>
                <w:sz w:val="20"/>
                <w:szCs w:val="20"/>
                <w:lang w:val="uk-UA" w:eastAsia="ru-RU"/>
              </w:rPr>
              <w:t xml:space="preserve"> -                  900,0 тис. грн.;</w:t>
            </w:r>
          </w:p>
          <w:p w14:paraId="32EC3A7A" w14:textId="63F0D975" w:rsidR="00110B07" w:rsidRPr="00217BBC"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MS Mincho" w:hAnsi="Times New Roman" w:cs="Times New Roman"/>
                <w:sz w:val="20"/>
                <w:szCs w:val="20"/>
                <w:lang w:val="uk-UA" w:eastAsia="ru-RU"/>
              </w:rPr>
              <w:t>- Капітальний ремонт об’єктів благоустрою - розчищення річки Сумки між Воскресенським та Шевченківським мостами - 550,0 тис. гривень.</w:t>
            </w:r>
            <w:r w:rsidR="00110B07" w:rsidRPr="00217BBC">
              <w:rPr>
                <w:rFonts w:ascii="Times New Roman" w:eastAsia="Times New Roman" w:hAnsi="Times New Roman" w:cs="Times New Roman"/>
                <w:color w:val="000000"/>
                <w:sz w:val="20"/>
                <w:szCs w:val="20"/>
                <w:lang w:val="uk-UA" w:eastAsia="ru-RU"/>
              </w:rPr>
              <w:t xml:space="preserve"> </w:t>
            </w:r>
          </w:p>
          <w:p w14:paraId="65B7C3C2" w14:textId="7689389C" w:rsidR="00641B84" w:rsidRPr="00217BBC" w:rsidRDefault="00110B07"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w:t>
            </w:r>
            <w:r w:rsidRPr="00217BBC">
              <w:rPr>
                <w:rFonts w:ascii="Times New Roman" w:eastAsia="Times New Roman" w:hAnsi="Times New Roman" w:cs="Times New Roman"/>
                <w:sz w:val="20"/>
                <w:szCs w:val="20"/>
                <w:lang w:val="uk-UA" w:eastAsia="ru-RU"/>
              </w:rPr>
              <w:t>иготовлено проєктну</w:t>
            </w:r>
            <w:r w:rsidR="00F32063" w:rsidRPr="00217BBC">
              <w:rPr>
                <w:rFonts w:ascii="Times New Roman" w:eastAsia="Times New Roman" w:hAnsi="Times New Roman" w:cs="Times New Roman"/>
                <w:sz w:val="20"/>
                <w:szCs w:val="20"/>
                <w:lang w:val="uk-UA" w:eastAsia="ru-RU"/>
              </w:rPr>
              <w:t xml:space="preserve"> </w:t>
            </w:r>
            <w:r w:rsidR="00564636" w:rsidRPr="00217BBC">
              <w:rPr>
                <w:rFonts w:ascii="Times New Roman" w:eastAsia="Times New Roman" w:hAnsi="Times New Roman" w:cs="Times New Roman"/>
                <w:sz w:val="20"/>
                <w:szCs w:val="20"/>
                <w:lang w:val="uk-UA" w:eastAsia="ru-RU"/>
              </w:rPr>
              <w:t>документацію</w:t>
            </w:r>
            <w:r w:rsidR="00793664" w:rsidRPr="00217BBC">
              <w:rPr>
                <w:rFonts w:ascii="Times New Roman" w:eastAsia="Times New Roman" w:hAnsi="Times New Roman" w:cs="Times New Roman"/>
                <w:sz w:val="20"/>
                <w:szCs w:val="20"/>
                <w:lang w:val="uk-UA" w:eastAsia="ru-RU"/>
              </w:rPr>
              <w:t xml:space="preserve"> </w:t>
            </w:r>
            <w:r w:rsidR="00F32063" w:rsidRPr="00217BBC">
              <w:rPr>
                <w:rFonts w:ascii="Times New Roman" w:eastAsia="Times New Roman" w:hAnsi="Times New Roman" w:cs="Times New Roman"/>
                <w:sz w:val="20"/>
                <w:szCs w:val="20"/>
                <w:lang w:val="uk-UA" w:eastAsia="ru-RU"/>
              </w:rPr>
              <w:t>по об’єкту «Капітальний ремонт об’єктів благоустрою</w:t>
            </w:r>
            <w:r w:rsidR="00564636" w:rsidRPr="00217BBC">
              <w:rPr>
                <w:rFonts w:ascii="Times New Roman" w:eastAsia="Times New Roman" w:hAnsi="Times New Roman" w:cs="Times New Roman"/>
                <w:sz w:val="20"/>
                <w:szCs w:val="20"/>
                <w:lang w:val="uk-UA" w:eastAsia="ru-RU"/>
              </w:rPr>
              <w:t xml:space="preserve"> </w:t>
            </w:r>
            <w:r w:rsidR="00F32063" w:rsidRPr="00217BBC">
              <w:rPr>
                <w:rFonts w:ascii="Times New Roman" w:eastAsia="Times New Roman" w:hAnsi="Times New Roman" w:cs="Times New Roman"/>
                <w:sz w:val="20"/>
                <w:szCs w:val="20"/>
                <w:lang w:val="uk-UA" w:eastAsia="ru-RU"/>
              </w:rPr>
              <w:t xml:space="preserve">- розчищення річки Сумка між Воскресенським та Шевченківським мостами» (проведено </w:t>
            </w:r>
            <w:r w:rsidR="00A55FAD" w:rsidRPr="00217BBC">
              <w:rPr>
                <w:rFonts w:ascii="Times New Roman" w:eastAsia="Times New Roman" w:hAnsi="Times New Roman" w:cs="Times New Roman"/>
                <w:sz w:val="20"/>
                <w:szCs w:val="20"/>
                <w:lang w:val="uk-UA" w:eastAsia="ru-RU"/>
              </w:rPr>
              <w:t xml:space="preserve">оплату – 426,7 </w:t>
            </w:r>
            <w:r w:rsidR="00F32063" w:rsidRPr="00217BBC">
              <w:rPr>
                <w:rFonts w:ascii="Times New Roman" w:eastAsia="Times New Roman" w:hAnsi="Times New Roman" w:cs="Times New Roman"/>
                <w:sz w:val="20"/>
                <w:szCs w:val="20"/>
                <w:lang w:val="uk-UA" w:eastAsia="ru-RU"/>
              </w:rPr>
              <w:t xml:space="preserve">тис. грн.) Роботи будуть розпочаті після отримання позитивного висновку експертизи та належного фінансування у </w:t>
            </w:r>
            <w:r w:rsidR="00974ADF" w:rsidRPr="00217BBC">
              <w:rPr>
                <w:rFonts w:ascii="Times New Roman" w:eastAsia="Times New Roman" w:hAnsi="Times New Roman" w:cs="Times New Roman"/>
                <w:sz w:val="20"/>
                <w:szCs w:val="20"/>
                <w:lang w:val="uk-UA" w:eastAsia="ru-RU"/>
              </w:rPr>
              <w:t xml:space="preserve">                 </w:t>
            </w:r>
            <w:r w:rsidR="00F32063" w:rsidRPr="00217BBC">
              <w:rPr>
                <w:rFonts w:ascii="Times New Roman" w:eastAsia="Times New Roman" w:hAnsi="Times New Roman" w:cs="Times New Roman"/>
                <w:sz w:val="20"/>
                <w:szCs w:val="20"/>
                <w:lang w:val="uk-UA" w:eastAsia="ru-RU"/>
              </w:rPr>
              <w:t xml:space="preserve">2021 році. Також проводились заходи з благоустрою території </w:t>
            </w:r>
            <w:proofErr w:type="spellStart"/>
            <w:r w:rsidR="00F32063" w:rsidRPr="00217BBC">
              <w:rPr>
                <w:rFonts w:ascii="Times New Roman" w:eastAsia="Times New Roman" w:hAnsi="Times New Roman" w:cs="Times New Roman"/>
                <w:sz w:val="20"/>
                <w:szCs w:val="20"/>
                <w:lang w:val="uk-UA" w:eastAsia="ru-RU"/>
              </w:rPr>
              <w:t>прибрежно</w:t>
            </w:r>
            <w:proofErr w:type="spellEnd"/>
            <w:r w:rsidR="00F32063" w:rsidRPr="00217BBC">
              <w:rPr>
                <w:rFonts w:ascii="Times New Roman" w:eastAsia="Times New Roman" w:hAnsi="Times New Roman" w:cs="Times New Roman"/>
                <w:sz w:val="20"/>
                <w:szCs w:val="20"/>
                <w:lang w:val="uk-UA" w:eastAsia="ru-RU"/>
              </w:rPr>
              <w:t xml:space="preserve">-захисної смуги </w:t>
            </w:r>
            <w:proofErr w:type="spellStart"/>
            <w:r w:rsidR="00F32063" w:rsidRPr="00217BBC">
              <w:rPr>
                <w:rFonts w:ascii="Times New Roman" w:eastAsia="Times New Roman" w:hAnsi="Times New Roman" w:cs="Times New Roman"/>
                <w:sz w:val="20"/>
                <w:szCs w:val="20"/>
                <w:lang w:val="uk-UA" w:eastAsia="ru-RU"/>
              </w:rPr>
              <w:t>р.Сумки</w:t>
            </w:r>
            <w:proofErr w:type="spellEnd"/>
            <w:r w:rsidR="00F32063" w:rsidRPr="00217BBC">
              <w:rPr>
                <w:rFonts w:ascii="Times New Roman" w:eastAsia="Times New Roman" w:hAnsi="Times New Roman" w:cs="Times New Roman"/>
                <w:sz w:val="20"/>
                <w:szCs w:val="20"/>
                <w:lang w:val="uk-UA" w:eastAsia="ru-RU"/>
              </w:rPr>
              <w:t xml:space="preserve"> (між мостами вул. Горького та вул. Герцена, між мостами вул. Герцена та вул. Лугова, від Шевченківського мосту до МЦ «Романтика»)</w:t>
            </w:r>
            <w:r w:rsidR="009531B5" w:rsidRPr="00217BBC">
              <w:rPr>
                <w:rFonts w:ascii="Times New Roman" w:eastAsia="Times New Roman" w:hAnsi="Times New Roman" w:cs="Times New Roman"/>
                <w:sz w:val="20"/>
                <w:szCs w:val="20"/>
                <w:lang w:val="uk-UA" w:eastAsia="ru-RU"/>
              </w:rPr>
              <w:t xml:space="preserve"> та р. Псел (від мосту 40-ї Армії до мосту 20 ро</w:t>
            </w:r>
            <w:r w:rsidRPr="00217BBC">
              <w:rPr>
                <w:rFonts w:ascii="Times New Roman" w:eastAsia="Times New Roman" w:hAnsi="Times New Roman" w:cs="Times New Roman"/>
                <w:sz w:val="20"/>
                <w:szCs w:val="20"/>
                <w:lang w:val="uk-UA" w:eastAsia="ru-RU"/>
              </w:rPr>
              <w:t xml:space="preserve">ків Перемоги, від мосту </w:t>
            </w:r>
            <w:r w:rsidR="009531B5" w:rsidRPr="00217BBC">
              <w:rPr>
                <w:rFonts w:ascii="Times New Roman" w:eastAsia="Times New Roman" w:hAnsi="Times New Roman" w:cs="Times New Roman"/>
                <w:sz w:val="20"/>
                <w:szCs w:val="20"/>
                <w:lang w:val="uk-UA" w:eastAsia="ru-RU"/>
              </w:rPr>
              <w:t>40-ї Армії до водолазної станції)</w:t>
            </w:r>
            <w:r w:rsidR="00F32063" w:rsidRPr="00217BBC">
              <w:rPr>
                <w:rFonts w:ascii="Times New Roman" w:eastAsia="Times New Roman" w:hAnsi="Times New Roman" w:cs="Times New Roman"/>
                <w:sz w:val="20"/>
                <w:szCs w:val="20"/>
                <w:lang w:val="uk-UA" w:eastAsia="ru-RU"/>
              </w:rPr>
              <w:t xml:space="preserve">: збір та вивезення сміття, видалення аварійних, </w:t>
            </w:r>
            <w:r w:rsidR="00F32063" w:rsidRPr="00217BBC">
              <w:rPr>
                <w:rFonts w:ascii="Times New Roman" w:eastAsia="Times New Roman" w:hAnsi="Times New Roman" w:cs="Times New Roman"/>
                <w:sz w:val="20"/>
                <w:szCs w:val="20"/>
                <w:lang w:val="uk-UA" w:eastAsia="ru-RU"/>
              </w:rPr>
              <w:lastRenderedPageBreak/>
              <w:t>фаутних, буреломних та сухостійних зелених насаджень, бур’я</w:t>
            </w:r>
            <w:r w:rsidR="00A55FAD" w:rsidRPr="00217BBC">
              <w:rPr>
                <w:rFonts w:ascii="Times New Roman" w:eastAsia="Times New Roman" w:hAnsi="Times New Roman" w:cs="Times New Roman"/>
                <w:sz w:val="20"/>
                <w:szCs w:val="20"/>
                <w:lang w:val="uk-UA" w:eastAsia="ru-RU"/>
              </w:rPr>
              <w:t>нів та порослі дерев тощо (836,</w:t>
            </w:r>
            <w:r w:rsidR="00FA7C22" w:rsidRPr="00217BBC">
              <w:rPr>
                <w:rFonts w:ascii="Times New Roman" w:eastAsia="Times New Roman" w:hAnsi="Times New Roman" w:cs="Times New Roman"/>
                <w:sz w:val="20"/>
                <w:szCs w:val="20"/>
                <w:lang w:val="uk-UA" w:eastAsia="ru-RU"/>
              </w:rPr>
              <w:t>2</w:t>
            </w:r>
            <w:r w:rsidR="00F32063" w:rsidRPr="00217BBC">
              <w:rPr>
                <w:rFonts w:ascii="Times New Roman" w:eastAsia="Times New Roman" w:hAnsi="Times New Roman" w:cs="Times New Roman"/>
                <w:sz w:val="20"/>
                <w:szCs w:val="20"/>
                <w:lang w:val="uk-UA" w:eastAsia="ru-RU"/>
              </w:rPr>
              <w:t xml:space="preserve"> тис. грн.).</w:t>
            </w:r>
          </w:p>
          <w:p w14:paraId="0041043A" w14:textId="204E3556" w:rsidR="00A925EA" w:rsidRPr="00217BBC" w:rsidRDefault="00A925EA"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 xml:space="preserve">В бюджеті </w:t>
            </w:r>
            <w:r w:rsidR="004663E2" w:rsidRPr="00217BBC">
              <w:rPr>
                <w:rFonts w:ascii="Times New Roman" w:eastAsia="Times New Roman" w:hAnsi="Times New Roman" w:cs="Times New Roman"/>
                <w:sz w:val="20"/>
                <w:szCs w:val="20"/>
                <w:lang w:val="uk-UA" w:eastAsia="ru-RU"/>
              </w:rPr>
              <w:t>СМТГ на 2021 рік</w:t>
            </w:r>
            <w:r w:rsidR="004078EC" w:rsidRPr="00217BBC">
              <w:rPr>
                <w:rFonts w:ascii="Times New Roman" w:eastAsia="Times New Roman" w:hAnsi="Times New Roman" w:cs="Times New Roman"/>
                <w:sz w:val="20"/>
                <w:szCs w:val="20"/>
                <w:lang w:val="uk-UA" w:eastAsia="ru-RU"/>
              </w:rPr>
              <w:t xml:space="preserve"> </w:t>
            </w:r>
            <w:r w:rsidR="007635CE" w:rsidRPr="00217BBC">
              <w:rPr>
                <w:rFonts w:ascii="Times New Roman" w:eastAsia="Times New Roman" w:hAnsi="Times New Roman" w:cs="Times New Roman"/>
                <w:sz w:val="20"/>
                <w:szCs w:val="20"/>
                <w:lang w:val="uk-UA" w:eastAsia="ru-RU"/>
              </w:rPr>
              <w:t xml:space="preserve">на проведення благоустрою у </w:t>
            </w:r>
            <w:r w:rsidR="00615893" w:rsidRPr="00217BBC">
              <w:rPr>
                <w:rFonts w:ascii="Times New Roman" w:eastAsia="Times New Roman" w:hAnsi="Times New Roman" w:cs="Times New Roman"/>
                <w:sz w:val="20"/>
                <w:szCs w:val="20"/>
                <w:lang w:val="uk-UA" w:eastAsia="ru-RU"/>
              </w:rPr>
              <w:t xml:space="preserve">прибережних </w:t>
            </w:r>
            <w:r w:rsidR="00245674" w:rsidRPr="00217BBC">
              <w:rPr>
                <w:rFonts w:ascii="Times New Roman" w:eastAsia="Times New Roman" w:hAnsi="Times New Roman" w:cs="Times New Roman"/>
                <w:sz w:val="20"/>
                <w:szCs w:val="20"/>
                <w:lang w:val="uk-UA" w:eastAsia="ru-RU"/>
              </w:rPr>
              <w:t xml:space="preserve">смугах річок Псел, Сумка, Стрілка, оз. Чеха, ін. водних об’єктів, очищення </w:t>
            </w:r>
            <w:proofErr w:type="spellStart"/>
            <w:r w:rsidR="00245674" w:rsidRPr="00217BBC">
              <w:rPr>
                <w:rFonts w:ascii="Times New Roman" w:eastAsia="Times New Roman" w:hAnsi="Times New Roman" w:cs="Times New Roman"/>
                <w:sz w:val="20"/>
                <w:szCs w:val="20"/>
                <w:lang w:val="uk-UA" w:eastAsia="ru-RU"/>
              </w:rPr>
              <w:t>русел</w:t>
            </w:r>
            <w:proofErr w:type="spellEnd"/>
            <w:r w:rsidR="00245674" w:rsidRPr="00217BBC">
              <w:rPr>
                <w:rFonts w:ascii="Times New Roman" w:eastAsia="Times New Roman" w:hAnsi="Times New Roman" w:cs="Times New Roman"/>
                <w:sz w:val="20"/>
                <w:szCs w:val="20"/>
                <w:lang w:val="uk-UA" w:eastAsia="ru-RU"/>
              </w:rPr>
              <w:t xml:space="preserve"> річок передбачені кошти в сумі 953,0 тис. гривень, на </w:t>
            </w:r>
            <w:r w:rsidR="00245674" w:rsidRPr="00217BBC">
              <w:rPr>
                <w:rFonts w:ascii="Times New Roman" w:eastAsia="MS Mincho" w:hAnsi="Times New Roman" w:cs="Times New Roman"/>
                <w:sz w:val="20"/>
                <w:szCs w:val="20"/>
                <w:lang w:val="uk-UA" w:eastAsia="ru-RU"/>
              </w:rPr>
              <w:t>капітальний ремонт об’єктів благоустрою - розчищення річки Сумки між Воскресенським та Шевченківським мостами – 375,3 тис. гривень.</w:t>
            </w:r>
            <w:r w:rsidR="00185DBA" w:rsidRPr="00217BBC">
              <w:rPr>
                <w:rFonts w:ascii="Times New Roman" w:eastAsia="Times New Roman" w:hAnsi="Times New Roman" w:cs="Times New Roman"/>
                <w:color w:val="000000"/>
                <w:sz w:val="20"/>
                <w:szCs w:val="20"/>
                <w:lang w:val="uk-UA" w:eastAsia="ru-RU"/>
              </w:rPr>
              <w:t xml:space="preserve"> </w:t>
            </w:r>
          </w:p>
        </w:tc>
        <w:tc>
          <w:tcPr>
            <w:tcW w:w="598" w:type="pct"/>
            <w:shd w:val="clear" w:color="auto" w:fill="auto"/>
          </w:tcPr>
          <w:p w14:paraId="594BD6BF" w14:textId="6C0EE6C0" w:rsidR="00F32063" w:rsidRPr="00217BBC"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 частково</w:t>
            </w:r>
          </w:p>
        </w:tc>
      </w:tr>
      <w:tr w:rsidR="005C7012" w:rsidRPr="00217BBC" w14:paraId="22E4B6DD" w14:textId="77777777" w:rsidTr="0022144F">
        <w:trPr>
          <w:trHeight w:val="20"/>
        </w:trPr>
        <w:tc>
          <w:tcPr>
            <w:tcW w:w="229" w:type="pct"/>
            <w:shd w:val="clear" w:color="auto" w:fill="DEEAF6" w:themeFill="accent1" w:themeFillTint="33"/>
            <w:hideMark/>
          </w:tcPr>
          <w:p w14:paraId="671B0FC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8</w:t>
            </w:r>
          </w:p>
        </w:tc>
        <w:tc>
          <w:tcPr>
            <w:tcW w:w="1008" w:type="pct"/>
            <w:shd w:val="clear" w:color="auto" w:fill="DEEAF6" w:themeFill="accent1" w:themeFillTint="33"/>
            <w:hideMark/>
          </w:tcPr>
          <w:p w14:paraId="143A38A4"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276" w:type="pct"/>
            <w:shd w:val="clear" w:color="auto" w:fill="DEEAF6" w:themeFill="accent1" w:themeFillTint="33"/>
            <w:hideMark/>
          </w:tcPr>
          <w:p w14:paraId="189BA726"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7</w:t>
            </w:r>
          </w:p>
        </w:tc>
        <w:tc>
          <w:tcPr>
            <w:tcW w:w="492" w:type="pct"/>
            <w:shd w:val="clear" w:color="auto" w:fill="DEEAF6" w:themeFill="accent1" w:themeFillTint="33"/>
          </w:tcPr>
          <w:p w14:paraId="26681FCB" w14:textId="374C2D5A" w:rsidR="0022144F" w:rsidRPr="00217BBC" w:rsidRDefault="001A28AB" w:rsidP="00603D0B">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15</w:t>
            </w:r>
            <w:r w:rsidR="00603D0B" w:rsidRPr="00217BBC">
              <w:rPr>
                <w:rFonts w:ascii="Times New Roman" w:eastAsia="Times New Roman" w:hAnsi="Times New Roman" w:cs="Times New Roman"/>
                <w:b/>
                <w:bCs/>
                <w:color w:val="000000"/>
                <w:sz w:val="20"/>
                <w:szCs w:val="20"/>
                <w:lang w:val="uk-UA" w:eastAsia="ru-RU"/>
              </w:rPr>
              <w:t>0</w:t>
            </w:r>
            <w:r w:rsidRPr="00217BBC">
              <w:rPr>
                <w:rFonts w:ascii="Times New Roman" w:eastAsia="Times New Roman" w:hAnsi="Times New Roman" w:cs="Times New Roman"/>
                <w:b/>
                <w:bCs/>
                <w:color w:val="000000"/>
                <w:sz w:val="20"/>
                <w:szCs w:val="20"/>
                <w:lang w:val="uk-UA" w:eastAsia="ru-RU"/>
              </w:rPr>
              <w:t>0,</w:t>
            </w:r>
            <w:r w:rsidR="00603D0B" w:rsidRPr="00217BBC">
              <w:rPr>
                <w:rFonts w:ascii="Times New Roman" w:eastAsia="Times New Roman" w:hAnsi="Times New Roman" w:cs="Times New Roman"/>
                <w:b/>
                <w:bCs/>
                <w:color w:val="000000"/>
                <w:sz w:val="20"/>
                <w:szCs w:val="20"/>
                <w:lang w:val="uk-UA" w:eastAsia="ru-RU"/>
              </w:rPr>
              <w:t>0</w:t>
            </w:r>
          </w:p>
        </w:tc>
        <w:tc>
          <w:tcPr>
            <w:tcW w:w="445" w:type="pct"/>
            <w:shd w:val="clear" w:color="auto" w:fill="DEEAF6" w:themeFill="accent1" w:themeFillTint="33"/>
          </w:tcPr>
          <w:p w14:paraId="03987110" w14:textId="499A5BA8" w:rsidR="0022144F" w:rsidRPr="00217BBC" w:rsidRDefault="004B5577" w:rsidP="001A28AB">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1498,7</w:t>
            </w:r>
          </w:p>
        </w:tc>
        <w:tc>
          <w:tcPr>
            <w:tcW w:w="1952" w:type="pct"/>
            <w:shd w:val="clear" w:color="auto" w:fill="DEEAF6" w:themeFill="accent1" w:themeFillTint="33"/>
            <w:hideMark/>
          </w:tcPr>
          <w:p w14:paraId="0A361CC7"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8FAA6FA"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w:t>
            </w:r>
          </w:p>
        </w:tc>
      </w:tr>
      <w:tr w:rsidR="005C7012" w:rsidRPr="00217BBC" w14:paraId="3F917352" w14:textId="77777777" w:rsidTr="0022144F">
        <w:trPr>
          <w:trHeight w:val="20"/>
        </w:trPr>
        <w:tc>
          <w:tcPr>
            <w:tcW w:w="229" w:type="pct"/>
            <w:shd w:val="clear" w:color="auto" w:fill="auto"/>
            <w:hideMark/>
          </w:tcPr>
          <w:p w14:paraId="3B48014B"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8.1.</w:t>
            </w:r>
          </w:p>
        </w:tc>
        <w:tc>
          <w:tcPr>
            <w:tcW w:w="1008" w:type="pct"/>
            <w:shd w:val="clear" w:color="auto" w:fill="auto"/>
            <w:hideMark/>
          </w:tcPr>
          <w:p w14:paraId="54667F40"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276" w:type="pct"/>
            <w:shd w:val="clear" w:color="auto" w:fill="auto"/>
            <w:hideMark/>
          </w:tcPr>
          <w:p w14:paraId="7B2C8E64"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75F91DA" w14:textId="1BC0DE2F" w:rsidR="007209FD" w:rsidRPr="00217BBC" w:rsidRDefault="007209FD" w:rsidP="009412E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286B5E65"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7871FB5" w14:textId="40E9B6AE" w:rsidR="00A71F02" w:rsidRPr="00217BBC" w:rsidRDefault="00A71F02" w:rsidP="00E000BE">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Пропозиція не врахована. В 2020 році виконано роботи лише з поточного ремонту об’єкту благоустрою – замощення тротуарною плиткою пішохідної доріжки від будинку №42 до ЗОШ №23</w:t>
            </w:r>
            <w:r w:rsidR="00E000BE"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p>
        </w:tc>
        <w:tc>
          <w:tcPr>
            <w:tcW w:w="598" w:type="pct"/>
            <w:shd w:val="clear" w:color="auto" w:fill="auto"/>
            <w:hideMark/>
          </w:tcPr>
          <w:p w14:paraId="35D821B2" w14:textId="7453F7C8" w:rsidR="0022144F" w:rsidRPr="00217BBC" w:rsidRDefault="0022144F" w:rsidP="00783AE8">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9412E8" w:rsidRPr="00217BBC">
              <w:rPr>
                <w:rFonts w:ascii="Times New Roman" w:eastAsia="Times New Roman" w:hAnsi="Times New Roman" w:cs="Times New Roman"/>
                <w:color w:val="000000"/>
                <w:sz w:val="20"/>
                <w:szCs w:val="20"/>
                <w:lang w:val="uk-UA" w:eastAsia="ru-RU"/>
              </w:rPr>
              <w:t>не врахована</w:t>
            </w:r>
          </w:p>
        </w:tc>
      </w:tr>
      <w:tr w:rsidR="005C7012" w:rsidRPr="00217BBC" w14:paraId="4BCD75BF" w14:textId="77777777" w:rsidTr="0022144F">
        <w:trPr>
          <w:trHeight w:val="20"/>
        </w:trPr>
        <w:tc>
          <w:tcPr>
            <w:tcW w:w="229" w:type="pct"/>
            <w:shd w:val="clear" w:color="auto" w:fill="auto"/>
            <w:hideMark/>
          </w:tcPr>
          <w:p w14:paraId="4A01D978"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8.2.</w:t>
            </w:r>
          </w:p>
        </w:tc>
        <w:tc>
          <w:tcPr>
            <w:tcW w:w="1008" w:type="pct"/>
            <w:shd w:val="clear" w:color="auto" w:fill="auto"/>
            <w:hideMark/>
          </w:tcPr>
          <w:p w14:paraId="4400B1C7"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276" w:type="pct"/>
            <w:shd w:val="clear" w:color="auto" w:fill="auto"/>
            <w:hideMark/>
          </w:tcPr>
          <w:p w14:paraId="69B0E952"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2F3DA5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00AFBA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F6E775B" w14:textId="528C51C1"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476A9492" w14:textId="159FB2CC" w:rsidR="00CC511D" w:rsidRPr="00217BBC" w:rsidRDefault="00CC511D" w:rsidP="00DC20FA">
            <w:pPr>
              <w:spacing w:after="0" w:line="276" w:lineRule="auto"/>
              <w:contextualSpacing/>
              <w:jc w:val="both"/>
              <w:rPr>
                <w:rFonts w:ascii="Times New Roman" w:eastAsia="Times New Roman" w:hAnsi="Times New Roman" w:cs="Times New Roman"/>
                <w:color w:val="000000"/>
                <w:sz w:val="18"/>
                <w:szCs w:val="18"/>
                <w:lang w:val="uk-UA" w:eastAsia="ru-RU"/>
              </w:rPr>
            </w:pPr>
          </w:p>
        </w:tc>
        <w:tc>
          <w:tcPr>
            <w:tcW w:w="598" w:type="pct"/>
            <w:shd w:val="clear" w:color="auto" w:fill="auto"/>
            <w:hideMark/>
          </w:tcPr>
          <w:p w14:paraId="5ED27B3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4718D46B" w14:textId="77777777" w:rsidTr="0022144F">
        <w:trPr>
          <w:trHeight w:val="20"/>
        </w:trPr>
        <w:tc>
          <w:tcPr>
            <w:tcW w:w="229" w:type="pct"/>
            <w:shd w:val="clear" w:color="auto" w:fill="auto"/>
            <w:hideMark/>
          </w:tcPr>
          <w:p w14:paraId="242B03E5"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8.3.</w:t>
            </w:r>
          </w:p>
        </w:tc>
        <w:tc>
          <w:tcPr>
            <w:tcW w:w="1008" w:type="pct"/>
            <w:shd w:val="clear" w:color="auto" w:fill="auto"/>
            <w:hideMark/>
          </w:tcPr>
          <w:p w14:paraId="21412410"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Врахувати у </w:t>
            </w:r>
            <w:proofErr w:type="spellStart"/>
            <w:r w:rsidRPr="00217BBC">
              <w:rPr>
                <w:rFonts w:ascii="Times New Roman" w:eastAsia="Times New Roman" w:hAnsi="Times New Roman" w:cs="Times New Roman"/>
                <w:color w:val="000000"/>
                <w:sz w:val="20"/>
                <w:szCs w:val="20"/>
                <w:lang w:val="uk-UA" w:eastAsia="ru-RU"/>
              </w:rPr>
              <w:t>комзамовленні</w:t>
            </w:r>
            <w:proofErr w:type="spellEnd"/>
            <w:r w:rsidRPr="00217BBC">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276" w:type="pct"/>
            <w:shd w:val="clear" w:color="auto" w:fill="auto"/>
            <w:hideMark/>
          </w:tcPr>
          <w:p w14:paraId="5B11324F"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DC3D8E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D6474A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B2CDED2" w14:textId="18B27A7B" w:rsidR="001D2872" w:rsidRPr="00217BBC" w:rsidRDefault="00A71F02" w:rsidP="00E000BE">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Pr="00217BBC">
              <w:rPr>
                <w:rFonts w:ascii="Times New Roman" w:eastAsia="Times New Roman" w:hAnsi="Times New Roman" w:cs="Times New Roman"/>
                <w:sz w:val="20"/>
                <w:szCs w:val="20"/>
                <w:lang w:val="uk-UA" w:eastAsia="ru-RU"/>
              </w:rPr>
              <w:t>С</w:t>
            </w:r>
            <w:r w:rsidR="00AD2001" w:rsidRPr="00217BBC">
              <w:rPr>
                <w:rFonts w:ascii="Times New Roman" w:eastAsia="Times New Roman" w:hAnsi="Times New Roman" w:cs="Times New Roman"/>
                <w:sz w:val="20"/>
                <w:szCs w:val="20"/>
                <w:lang w:val="uk-UA" w:eastAsia="ru-RU"/>
              </w:rPr>
              <w:t>умської міської О</w:t>
            </w:r>
            <w:r w:rsidRPr="00217BBC">
              <w:rPr>
                <w:rFonts w:ascii="Times New Roman" w:eastAsia="Times New Roman" w:hAnsi="Times New Roman" w:cs="Times New Roman"/>
                <w:sz w:val="20"/>
                <w:szCs w:val="20"/>
                <w:lang w:val="uk-UA" w:eastAsia="ru-RU"/>
              </w:rPr>
              <w:t>ТГ</w:t>
            </w:r>
            <w:r w:rsidRPr="00217BBC">
              <w:rPr>
                <w:rFonts w:ascii="Times New Roman" w:hAnsi="Times New Roman" w:cs="Times New Roman"/>
                <w:sz w:val="20"/>
                <w:szCs w:val="20"/>
                <w:lang w:val="uk-UA"/>
              </w:rPr>
              <w:t xml:space="preserve"> на 2020 рік видатки на виконання зазначених робіт не передбачені. </w:t>
            </w:r>
          </w:p>
        </w:tc>
        <w:tc>
          <w:tcPr>
            <w:tcW w:w="598" w:type="pct"/>
            <w:shd w:val="clear" w:color="auto" w:fill="auto"/>
            <w:hideMark/>
          </w:tcPr>
          <w:p w14:paraId="436CFC53"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333175CB" w14:textId="77777777" w:rsidTr="0022144F">
        <w:trPr>
          <w:trHeight w:val="20"/>
        </w:trPr>
        <w:tc>
          <w:tcPr>
            <w:tcW w:w="229" w:type="pct"/>
            <w:shd w:val="clear" w:color="auto" w:fill="auto"/>
            <w:hideMark/>
          </w:tcPr>
          <w:p w14:paraId="1E99E5A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8.4.</w:t>
            </w:r>
          </w:p>
        </w:tc>
        <w:tc>
          <w:tcPr>
            <w:tcW w:w="1008" w:type="pct"/>
            <w:shd w:val="clear" w:color="auto" w:fill="auto"/>
            <w:hideMark/>
          </w:tcPr>
          <w:p w14:paraId="110C679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
          <w:p w14:paraId="23EF454E"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 </w:t>
            </w:r>
            <w:proofErr w:type="spellStart"/>
            <w:r w:rsidRPr="00217BBC">
              <w:rPr>
                <w:rFonts w:ascii="Times New Roman" w:eastAsia="Times New Roman" w:hAnsi="Times New Roman" w:cs="Times New Roman"/>
                <w:color w:val="000000"/>
                <w:sz w:val="20"/>
                <w:szCs w:val="20"/>
                <w:lang w:val="uk-UA" w:eastAsia="ru-RU"/>
              </w:rPr>
              <w:t>вул</w:t>
            </w:r>
            <w:proofErr w:type="spellEnd"/>
            <w:r w:rsidRPr="00217BBC">
              <w:rPr>
                <w:rFonts w:ascii="Times New Roman" w:eastAsia="Times New Roman" w:hAnsi="Times New Roman" w:cs="Times New Roman"/>
                <w:color w:val="000000"/>
                <w:sz w:val="20"/>
                <w:szCs w:val="20"/>
                <w:lang w:val="uk-UA" w:eastAsia="ru-RU"/>
              </w:rPr>
              <w:t xml:space="preserve">, </w:t>
            </w:r>
            <w:proofErr w:type="spellStart"/>
            <w:r w:rsidRPr="00217BBC">
              <w:rPr>
                <w:rFonts w:ascii="Times New Roman" w:eastAsia="Times New Roman" w:hAnsi="Times New Roman" w:cs="Times New Roman"/>
                <w:color w:val="000000"/>
                <w:sz w:val="20"/>
                <w:szCs w:val="20"/>
                <w:lang w:val="uk-UA" w:eastAsia="ru-RU"/>
              </w:rPr>
              <w:t>Іллінська</w:t>
            </w:r>
            <w:proofErr w:type="spellEnd"/>
            <w:r w:rsidRPr="00217BBC">
              <w:rPr>
                <w:rFonts w:ascii="Times New Roman" w:eastAsia="Times New Roman" w:hAnsi="Times New Roman" w:cs="Times New Roman"/>
                <w:color w:val="000000"/>
                <w:sz w:val="20"/>
                <w:szCs w:val="20"/>
                <w:lang w:val="uk-UA" w:eastAsia="ru-RU"/>
              </w:rPr>
              <w:t xml:space="preserve"> (зробили тротуари до перехрестя з вул. </w:t>
            </w:r>
            <w:proofErr w:type="spellStart"/>
            <w:r w:rsidRPr="00217BBC">
              <w:rPr>
                <w:rFonts w:ascii="Times New Roman" w:eastAsia="Times New Roman" w:hAnsi="Times New Roman" w:cs="Times New Roman"/>
                <w:color w:val="000000"/>
                <w:sz w:val="20"/>
                <w:szCs w:val="20"/>
                <w:lang w:val="uk-UA" w:eastAsia="ru-RU"/>
              </w:rPr>
              <w:t>Д.Галицького</w:t>
            </w:r>
            <w:proofErr w:type="spellEnd"/>
            <w:r w:rsidRPr="00217BBC">
              <w:rPr>
                <w:rFonts w:ascii="Times New Roman" w:eastAsia="Times New Roman" w:hAnsi="Times New Roman" w:cs="Times New Roman"/>
                <w:color w:val="000000"/>
                <w:sz w:val="20"/>
                <w:szCs w:val="20"/>
                <w:lang w:val="uk-UA" w:eastAsia="ru-RU"/>
              </w:rPr>
              <w:t>, а далі забули);</w:t>
            </w:r>
          </w:p>
          <w:p w14:paraId="2D428A5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вул. Леваневського (перехрестя з пр. Шевченка);</w:t>
            </w:r>
          </w:p>
          <w:p w14:paraId="6CC11C1E"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вул. Рибалко 1 та 2.</w:t>
            </w:r>
          </w:p>
        </w:tc>
        <w:tc>
          <w:tcPr>
            <w:tcW w:w="276" w:type="pct"/>
            <w:shd w:val="clear" w:color="auto" w:fill="auto"/>
            <w:hideMark/>
          </w:tcPr>
          <w:p w14:paraId="47608AC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w:t>
            </w:r>
          </w:p>
        </w:tc>
        <w:tc>
          <w:tcPr>
            <w:tcW w:w="492" w:type="pct"/>
          </w:tcPr>
          <w:p w14:paraId="23C54C90" w14:textId="77777777" w:rsidR="0022144F" w:rsidRPr="00217BBC" w:rsidRDefault="00596D56"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1500,0</w:t>
            </w:r>
          </w:p>
          <w:p w14:paraId="2DB732AA" w14:textId="77777777" w:rsidR="001D2872" w:rsidRPr="00217BBC" w:rsidRDefault="001D2872" w:rsidP="0022144F">
            <w:pPr>
              <w:spacing w:after="0" w:line="240" w:lineRule="auto"/>
              <w:jc w:val="center"/>
              <w:rPr>
                <w:rFonts w:ascii="Times New Roman" w:eastAsia="Times New Roman" w:hAnsi="Times New Roman" w:cs="Times New Roman"/>
                <w:color w:val="000000"/>
                <w:sz w:val="20"/>
                <w:szCs w:val="20"/>
                <w:lang w:val="uk-UA" w:eastAsia="ru-RU"/>
              </w:rPr>
            </w:pPr>
          </w:p>
          <w:p w14:paraId="5DB9EDDB" w14:textId="02315621" w:rsidR="001D2872" w:rsidRPr="00217BBC" w:rsidRDefault="001D2872"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BB78D33" w14:textId="218A2FF9" w:rsidR="0022144F" w:rsidRPr="00217BBC" w:rsidRDefault="00084F06" w:rsidP="00596D56">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1498,7</w:t>
            </w:r>
          </w:p>
          <w:p w14:paraId="40E6CF6A" w14:textId="650DB1BB" w:rsidR="0045319A" w:rsidRPr="00217BBC" w:rsidRDefault="0045319A" w:rsidP="00596D56">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13DB5B38" w14:textId="3DB5C854" w:rsidR="0066591D" w:rsidRPr="00217BBC" w:rsidRDefault="00A71F02" w:rsidP="00A71F02">
            <w:pPr>
              <w:tabs>
                <w:tab w:val="left" w:pos="708"/>
                <w:tab w:val="left" w:pos="1416"/>
                <w:tab w:val="left" w:pos="2124"/>
                <w:tab w:val="center" w:pos="5031"/>
              </w:tabs>
              <w:spacing w:after="0" w:line="240" w:lineRule="auto"/>
              <w:contextualSpacing/>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 2020 році виконувалися роботи лише по об’єкту «Капітальний ремонт тротуарів по вул. </w:t>
            </w:r>
            <w:proofErr w:type="spellStart"/>
            <w:r w:rsidRPr="00217BBC">
              <w:rPr>
                <w:rFonts w:ascii="Times New Roman" w:eastAsia="Times New Roman" w:hAnsi="Times New Roman" w:cs="Times New Roman"/>
                <w:sz w:val="20"/>
                <w:szCs w:val="20"/>
                <w:lang w:val="uk-UA" w:eastAsia="ru-RU"/>
              </w:rPr>
              <w:t>Іллінська</w:t>
            </w:r>
            <w:proofErr w:type="spellEnd"/>
            <w:r w:rsidRPr="00217BBC">
              <w:rPr>
                <w:rFonts w:ascii="Times New Roman" w:eastAsia="Times New Roman" w:hAnsi="Times New Roman" w:cs="Times New Roman"/>
                <w:sz w:val="20"/>
                <w:szCs w:val="20"/>
                <w:lang w:val="uk-UA" w:eastAsia="ru-RU"/>
              </w:rPr>
              <w:t xml:space="preserve"> (від вул. Данила Галицького до вул. </w:t>
            </w:r>
            <w:proofErr w:type="spellStart"/>
            <w:r w:rsidRPr="00217BBC">
              <w:rPr>
                <w:rFonts w:ascii="Times New Roman" w:eastAsia="Times New Roman" w:hAnsi="Times New Roman" w:cs="Times New Roman"/>
                <w:sz w:val="20"/>
                <w:szCs w:val="20"/>
                <w:lang w:val="uk-UA" w:eastAsia="ru-RU"/>
              </w:rPr>
              <w:t>Чорновола</w:t>
            </w:r>
            <w:proofErr w:type="spellEnd"/>
            <w:r w:rsidRPr="00217BBC">
              <w:rPr>
                <w:rFonts w:ascii="Times New Roman" w:eastAsia="Times New Roman" w:hAnsi="Times New Roman" w:cs="Times New Roman"/>
                <w:sz w:val="20"/>
                <w:szCs w:val="20"/>
                <w:lang w:val="uk-UA" w:eastAsia="ru-RU"/>
              </w:rPr>
              <w:t>) в м. Суми».</w:t>
            </w:r>
          </w:p>
          <w:p w14:paraId="614731C2" w14:textId="3CAECF10" w:rsidR="0022144F" w:rsidRPr="00217BBC" w:rsidRDefault="00A71F02" w:rsidP="00344165">
            <w:pPr>
              <w:spacing w:after="0" w:line="240" w:lineRule="auto"/>
              <w:jc w:val="both"/>
              <w:rPr>
                <w:rFonts w:ascii="Arial CYR" w:eastAsia="Times New Roman" w:hAnsi="Arial CYR"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 2021 році </w:t>
            </w:r>
            <w:r w:rsidR="006323BF" w:rsidRPr="00217BBC">
              <w:rPr>
                <w:rFonts w:ascii="Times New Roman" w:eastAsia="Times New Roman" w:hAnsi="Times New Roman" w:cs="Times New Roman"/>
                <w:sz w:val="20"/>
                <w:szCs w:val="20"/>
                <w:lang w:val="uk-UA" w:eastAsia="ru-RU"/>
              </w:rPr>
              <w:t>в</w:t>
            </w:r>
            <w:r w:rsidR="006323BF" w:rsidRPr="00217BBC">
              <w:rPr>
                <w:rFonts w:ascii="Times New Roman" w:hAnsi="Times New Roman" w:cs="Times New Roman"/>
                <w:sz w:val="20"/>
                <w:szCs w:val="20"/>
                <w:lang w:val="uk-UA"/>
              </w:rPr>
              <w:t xml:space="preserve"> бюджеті </w:t>
            </w:r>
            <w:r w:rsidR="00FD033A" w:rsidRPr="00217BBC">
              <w:rPr>
                <w:rFonts w:ascii="Times New Roman" w:hAnsi="Times New Roman" w:cs="Times New Roman"/>
                <w:sz w:val="20"/>
                <w:szCs w:val="20"/>
                <w:lang w:val="uk-UA"/>
              </w:rPr>
              <w:t>СМТГ</w:t>
            </w:r>
            <w:r w:rsidR="006323BF" w:rsidRPr="00217BBC">
              <w:rPr>
                <w:rFonts w:ascii="Times New Roman" w:hAnsi="Times New Roman" w:cs="Times New Roman"/>
                <w:sz w:val="20"/>
                <w:szCs w:val="20"/>
                <w:lang w:val="uk-UA"/>
              </w:rPr>
              <w:t xml:space="preserve"> </w:t>
            </w:r>
            <w:r w:rsidR="00344165" w:rsidRPr="00217BBC">
              <w:rPr>
                <w:rFonts w:ascii="Times New Roman" w:eastAsia="Times New Roman" w:hAnsi="Times New Roman" w:cs="Times New Roman"/>
                <w:sz w:val="20"/>
                <w:szCs w:val="20"/>
                <w:lang w:val="uk-UA" w:eastAsia="ru-RU"/>
              </w:rPr>
              <w:t xml:space="preserve">(з урахуванням змін) </w:t>
            </w:r>
            <w:r w:rsidRPr="00217BBC">
              <w:rPr>
                <w:rFonts w:ascii="Times New Roman" w:eastAsia="Times New Roman" w:hAnsi="Times New Roman" w:cs="Times New Roman"/>
                <w:sz w:val="20"/>
                <w:szCs w:val="20"/>
                <w:lang w:val="uk-UA" w:eastAsia="ru-RU"/>
              </w:rPr>
              <w:t xml:space="preserve">заплановано виконання робіт з </w:t>
            </w:r>
            <w:r w:rsidR="006323BF" w:rsidRPr="00217BBC">
              <w:rPr>
                <w:rFonts w:ascii="Times New Roman" w:eastAsia="Times New Roman" w:hAnsi="Times New Roman" w:cs="Times New Roman"/>
                <w:sz w:val="20"/>
                <w:szCs w:val="20"/>
                <w:lang w:val="uk-UA" w:eastAsia="ru-RU"/>
              </w:rPr>
              <w:t xml:space="preserve">капітального ремонту тротуару по </w:t>
            </w:r>
            <w:r w:rsidR="00E80FE3" w:rsidRPr="00217BBC">
              <w:rPr>
                <w:rFonts w:ascii="Times New Roman" w:eastAsia="Times New Roman" w:hAnsi="Times New Roman" w:cs="Times New Roman"/>
                <w:sz w:val="20"/>
                <w:szCs w:val="20"/>
                <w:lang w:val="uk-UA" w:eastAsia="ru-RU"/>
              </w:rPr>
              <w:t xml:space="preserve">                                          </w:t>
            </w:r>
            <w:r w:rsidR="006323BF" w:rsidRPr="00217BBC">
              <w:rPr>
                <w:rFonts w:ascii="Times New Roman" w:eastAsia="Times New Roman" w:hAnsi="Times New Roman" w:cs="Times New Roman"/>
                <w:sz w:val="20"/>
                <w:szCs w:val="20"/>
                <w:lang w:val="uk-UA" w:eastAsia="ru-RU"/>
              </w:rPr>
              <w:t xml:space="preserve">вул. </w:t>
            </w:r>
            <w:proofErr w:type="spellStart"/>
            <w:r w:rsidR="006323BF" w:rsidRPr="00217BBC">
              <w:rPr>
                <w:rFonts w:ascii="Times New Roman" w:eastAsia="Times New Roman" w:hAnsi="Times New Roman" w:cs="Times New Roman"/>
                <w:sz w:val="20"/>
                <w:szCs w:val="20"/>
                <w:lang w:val="uk-UA" w:eastAsia="ru-RU"/>
              </w:rPr>
              <w:t>В.Чорновола</w:t>
            </w:r>
            <w:proofErr w:type="spellEnd"/>
            <w:r w:rsidR="006323BF" w:rsidRPr="00217BBC">
              <w:rPr>
                <w:rFonts w:ascii="Times New Roman" w:eastAsia="Times New Roman" w:hAnsi="Times New Roman" w:cs="Times New Roman"/>
                <w:sz w:val="20"/>
                <w:szCs w:val="20"/>
                <w:lang w:val="uk-UA" w:eastAsia="ru-RU"/>
              </w:rPr>
              <w:t xml:space="preserve"> від вул. </w:t>
            </w:r>
            <w:proofErr w:type="spellStart"/>
            <w:r w:rsidR="006323BF" w:rsidRPr="00217BBC">
              <w:rPr>
                <w:rFonts w:ascii="Times New Roman" w:eastAsia="Times New Roman" w:hAnsi="Times New Roman" w:cs="Times New Roman"/>
                <w:sz w:val="20"/>
                <w:szCs w:val="20"/>
                <w:lang w:val="uk-UA" w:eastAsia="ru-RU"/>
              </w:rPr>
              <w:t>Іллінська</w:t>
            </w:r>
            <w:proofErr w:type="spellEnd"/>
            <w:r w:rsidR="006323BF" w:rsidRPr="00217BBC">
              <w:rPr>
                <w:rFonts w:ascii="Times New Roman" w:eastAsia="Times New Roman" w:hAnsi="Times New Roman" w:cs="Times New Roman"/>
                <w:sz w:val="20"/>
                <w:szCs w:val="20"/>
                <w:lang w:val="uk-UA" w:eastAsia="ru-RU"/>
              </w:rPr>
              <w:t xml:space="preserve"> до вул. Пушкіна (700,0 тис. грн.).</w:t>
            </w:r>
          </w:p>
        </w:tc>
        <w:tc>
          <w:tcPr>
            <w:tcW w:w="598" w:type="pct"/>
            <w:shd w:val="clear" w:color="auto" w:fill="auto"/>
            <w:hideMark/>
          </w:tcPr>
          <w:p w14:paraId="034CC515" w14:textId="2128D248" w:rsidR="0022144F" w:rsidRPr="00217BBC" w:rsidRDefault="0022144F" w:rsidP="00A71F02">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w:t>
            </w:r>
            <w:r w:rsidR="00680A36" w:rsidRPr="00217BBC">
              <w:rPr>
                <w:rFonts w:ascii="Times New Roman" w:eastAsia="Times New Roman" w:hAnsi="Times New Roman" w:cs="Times New Roman"/>
                <w:color w:val="000000"/>
                <w:sz w:val="20"/>
                <w:szCs w:val="20"/>
                <w:lang w:val="uk-UA" w:eastAsia="ru-RU"/>
              </w:rPr>
              <w:t>ї</w:t>
            </w:r>
            <w:r w:rsidRPr="00217BBC">
              <w:rPr>
                <w:rFonts w:ascii="Times New Roman" w:eastAsia="Times New Roman" w:hAnsi="Times New Roman" w:cs="Times New Roman"/>
                <w:color w:val="000000"/>
                <w:sz w:val="20"/>
                <w:szCs w:val="20"/>
                <w:lang w:val="uk-UA" w:eastAsia="ru-RU"/>
              </w:rPr>
              <w:t xml:space="preserve"> врахован</w:t>
            </w:r>
            <w:r w:rsidR="00680A36" w:rsidRPr="00217BBC">
              <w:rPr>
                <w:rFonts w:ascii="Times New Roman" w:eastAsia="Times New Roman" w:hAnsi="Times New Roman" w:cs="Times New Roman"/>
                <w:color w:val="000000"/>
                <w:sz w:val="20"/>
                <w:szCs w:val="20"/>
                <w:lang w:val="uk-UA" w:eastAsia="ru-RU"/>
              </w:rPr>
              <w:t>і</w:t>
            </w:r>
            <w:r w:rsidRPr="00217BBC">
              <w:rPr>
                <w:rFonts w:ascii="Times New Roman" w:eastAsia="Times New Roman" w:hAnsi="Times New Roman" w:cs="Times New Roman"/>
                <w:color w:val="000000"/>
                <w:sz w:val="20"/>
                <w:szCs w:val="20"/>
                <w:lang w:val="uk-UA" w:eastAsia="ru-RU"/>
              </w:rPr>
              <w:t xml:space="preserve"> частково</w:t>
            </w:r>
          </w:p>
        </w:tc>
      </w:tr>
      <w:tr w:rsidR="005C7012" w:rsidRPr="00217BBC" w14:paraId="31FA192C" w14:textId="77777777" w:rsidTr="0022144F">
        <w:trPr>
          <w:trHeight w:val="20"/>
        </w:trPr>
        <w:tc>
          <w:tcPr>
            <w:tcW w:w="229" w:type="pct"/>
            <w:shd w:val="clear" w:color="auto" w:fill="auto"/>
          </w:tcPr>
          <w:p w14:paraId="0B80CB50"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8.5.</w:t>
            </w:r>
          </w:p>
        </w:tc>
        <w:tc>
          <w:tcPr>
            <w:tcW w:w="1008" w:type="pct"/>
            <w:shd w:val="clear" w:color="auto" w:fill="auto"/>
          </w:tcPr>
          <w:p w14:paraId="67046904"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Створення умов для людей з вадами зору: облаштування тротуарів тактильною плиткою для зручності пересування осіб з вадами зору</w:t>
            </w:r>
          </w:p>
        </w:tc>
        <w:tc>
          <w:tcPr>
            <w:tcW w:w="276" w:type="pct"/>
            <w:shd w:val="clear" w:color="auto" w:fill="auto"/>
          </w:tcPr>
          <w:p w14:paraId="2F3DBE0F"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EB105B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835F7A8"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930C925" w14:textId="34F4477E" w:rsidR="002621EB" w:rsidRPr="00217BBC" w:rsidRDefault="002621EB" w:rsidP="002621EB">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p w14:paraId="5ACD292C" w14:textId="62B94663" w:rsidR="001D2872" w:rsidRPr="00217BBC" w:rsidRDefault="001D2872" w:rsidP="00291605">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tcPr>
          <w:p w14:paraId="0BB1759F" w14:textId="2815A706" w:rsidR="0022144F" w:rsidRPr="00217BBC" w:rsidRDefault="00291605" w:rsidP="00525E07">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22144F" w:rsidRPr="00217BBC" w14:paraId="5BE6890F" w14:textId="77777777" w:rsidTr="005C7585">
        <w:trPr>
          <w:trHeight w:val="20"/>
        </w:trPr>
        <w:tc>
          <w:tcPr>
            <w:tcW w:w="5000" w:type="pct"/>
            <w:gridSpan w:val="7"/>
            <w:shd w:val="clear" w:color="auto" w:fill="FBE4D5" w:themeFill="accent2" w:themeFillTint="33"/>
          </w:tcPr>
          <w:p w14:paraId="62A4809A" w14:textId="77777777" w:rsidR="0022144F" w:rsidRPr="00217BBC"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lastRenderedPageBreak/>
              <w:t>Управління капітального будівництва та дорожнього господарства</w:t>
            </w:r>
          </w:p>
        </w:tc>
      </w:tr>
      <w:tr w:rsidR="0022144F" w:rsidRPr="00217BBC" w14:paraId="4F8215E7" w14:textId="77777777" w:rsidTr="00F01ADF">
        <w:trPr>
          <w:trHeight w:val="20"/>
        </w:trPr>
        <w:tc>
          <w:tcPr>
            <w:tcW w:w="229" w:type="pct"/>
            <w:shd w:val="clear" w:color="auto" w:fill="auto"/>
            <w:hideMark/>
          </w:tcPr>
          <w:p w14:paraId="3624DA9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EE3B4E4"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09F7255"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14</w:t>
            </w:r>
          </w:p>
        </w:tc>
        <w:tc>
          <w:tcPr>
            <w:tcW w:w="492" w:type="pct"/>
          </w:tcPr>
          <w:p w14:paraId="3FF2091C"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37,0</w:t>
            </w:r>
          </w:p>
        </w:tc>
        <w:tc>
          <w:tcPr>
            <w:tcW w:w="445" w:type="pct"/>
          </w:tcPr>
          <w:p w14:paraId="43545608"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32,5</w:t>
            </w:r>
          </w:p>
        </w:tc>
        <w:tc>
          <w:tcPr>
            <w:tcW w:w="2550" w:type="pct"/>
            <w:gridSpan w:val="2"/>
            <w:shd w:val="clear" w:color="auto" w:fill="auto"/>
            <w:hideMark/>
          </w:tcPr>
          <w:p w14:paraId="1575491A"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22144F" w:rsidRPr="00217BBC" w14:paraId="694E0EDD" w14:textId="77777777" w:rsidTr="00F01ADF">
        <w:trPr>
          <w:trHeight w:val="20"/>
        </w:trPr>
        <w:tc>
          <w:tcPr>
            <w:tcW w:w="229" w:type="pct"/>
            <w:shd w:val="clear" w:color="auto" w:fill="DEEAF6" w:themeFill="accent1" w:themeFillTint="33"/>
            <w:hideMark/>
          </w:tcPr>
          <w:p w14:paraId="4C8F263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BB04DF"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276" w:type="pct"/>
            <w:shd w:val="clear" w:color="auto" w:fill="DEEAF6" w:themeFill="accent1" w:themeFillTint="33"/>
            <w:vAlign w:val="center"/>
            <w:hideMark/>
          </w:tcPr>
          <w:p w14:paraId="63B6AB8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71DEABE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6750181"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2550" w:type="pct"/>
            <w:gridSpan w:val="2"/>
            <w:shd w:val="clear" w:color="auto" w:fill="DEEAF6" w:themeFill="accent1" w:themeFillTint="33"/>
            <w:hideMark/>
          </w:tcPr>
          <w:p w14:paraId="51C763D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A63C15" w:rsidRPr="00217BBC" w14:paraId="6E777EA5" w14:textId="77777777" w:rsidTr="0022144F">
        <w:trPr>
          <w:trHeight w:val="20"/>
        </w:trPr>
        <w:tc>
          <w:tcPr>
            <w:tcW w:w="229" w:type="pct"/>
            <w:shd w:val="clear" w:color="auto" w:fill="auto"/>
            <w:hideMark/>
          </w:tcPr>
          <w:p w14:paraId="729D135E"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0EFCEA3F"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Реконструкція </w:t>
            </w:r>
            <w:proofErr w:type="spellStart"/>
            <w:r w:rsidRPr="00217BBC">
              <w:rPr>
                <w:rFonts w:ascii="Times New Roman" w:eastAsia="Times New Roman" w:hAnsi="Times New Roman" w:cs="Times New Roman"/>
                <w:color w:val="000000"/>
                <w:sz w:val="20"/>
                <w:szCs w:val="20"/>
                <w:lang w:val="uk-UA" w:eastAsia="ru-RU"/>
              </w:rPr>
              <w:t>баскетбольно</w:t>
            </w:r>
            <w:proofErr w:type="spellEnd"/>
            <w:r w:rsidRPr="00217BBC">
              <w:rPr>
                <w:rFonts w:ascii="Times New Roman" w:eastAsia="Times New Roman" w:hAnsi="Times New Roman" w:cs="Times New Roman"/>
                <w:color w:val="000000"/>
                <w:sz w:val="20"/>
                <w:szCs w:val="20"/>
                <w:lang w:val="uk-UA" w:eastAsia="ru-RU"/>
              </w:rPr>
              <w:t xml:space="preserve"> – </w:t>
            </w:r>
            <w:proofErr w:type="spellStart"/>
            <w:r w:rsidRPr="00217BBC">
              <w:rPr>
                <w:rFonts w:ascii="Times New Roman" w:eastAsia="Times New Roman" w:hAnsi="Times New Roman" w:cs="Times New Roman"/>
                <w:color w:val="000000"/>
                <w:sz w:val="20"/>
                <w:szCs w:val="20"/>
                <w:lang w:val="uk-UA" w:eastAsia="ru-RU"/>
              </w:rPr>
              <w:t>волейбольно</w:t>
            </w:r>
            <w:proofErr w:type="spellEnd"/>
            <w:r w:rsidRPr="00217BBC">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xml:space="preserve">: м. Суми, вул. Сергія </w:t>
            </w:r>
            <w:proofErr w:type="spellStart"/>
            <w:r w:rsidRPr="00217BBC">
              <w:rPr>
                <w:rFonts w:ascii="Times New Roman" w:eastAsia="Times New Roman" w:hAnsi="Times New Roman" w:cs="Times New Roman"/>
                <w:color w:val="000000"/>
                <w:sz w:val="20"/>
                <w:szCs w:val="20"/>
                <w:lang w:val="uk-UA" w:eastAsia="ru-RU"/>
              </w:rPr>
              <w:t>Табали</w:t>
            </w:r>
            <w:proofErr w:type="spellEnd"/>
            <w:r w:rsidRPr="00217BBC">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17BBC">
              <w:rPr>
                <w:rFonts w:ascii="Times New Roman" w:eastAsia="Times New Roman" w:hAnsi="Times New Roman" w:cs="Times New Roman"/>
                <w:color w:val="000000"/>
                <w:sz w:val="20"/>
                <w:szCs w:val="20"/>
                <w:lang w:val="uk-UA" w:eastAsia="ru-RU"/>
              </w:rPr>
              <w:t>Табали</w:t>
            </w:r>
            <w:proofErr w:type="spellEnd"/>
            <w:r w:rsidRPr="00217BBC">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17B33859"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5185706B"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7369AA8"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54D7D414" w14:textId="028EF816" w:rsidR="00A63C15" w:rsidRPr="00217BBC" w:rsidRDefault="00A63C15" w:rsidP="00E000BE">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76EFF42E"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01FAB246" w14:textId="77777777" w:rsidTr="0022144F">
        <w:trPr>
          <w:trHeight w:val="20"/>
        </w:trPr>
        <w:tc>
          <w:tcPr>
            <w:tcW w:w="229" w:type="pct"/>
            <w:shd w:val="clear" w:color="auto" w:fill="auto"/>
            <w:hideMark/>
          </w:tcPr>
          <w:p w14:paraId="79427C8B"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6B0E366"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Виділити кошти на оновлення контактної мережі з метою якісної роботи комунального транспорту</w:t>
            </w:r>
          </w:p>
        </w:tc>
        <w:tc>
          <w:tcPr>
            <w:tcW w:w="276" w:type="pct"/>
            <w:shd w:val="clear" w:color="auto" w:fill="auto"/>
            <w:hideMark/>
          </w:tcPr>
          <w:p w14:paraId="4B10801E"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530FE45A"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B8284A"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AEE5F52" w14:textId="65C837C9" w:rsidR="00A63C15" w:rsidRPr="00217BBC" w:rsidRDefault="00A63C15" w:rsidP="00E000BE">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55CBAEB8"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385995A8" w14:textId="77777777" w:rsidTr="0022144F">
        <w:trPr>
          <w:trHeight w:val="20"/>
        </w:trPr>
        <w:tc>
          <w:tcPr>
            <w:tcW w:w="229" w:type="pct"/>
            <w:shd w:val="clear" w:color="auto" w:fill="auto"/>
            <w:hideMark/>
          </w:tcPr>
          <w:p w14:paraId="0995CA5A"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52808489"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Запланувати будівництво школи (не НВК, не садочку, а окремого закладу з окремою територією) у 12 мікрорайоні та закласти у бюджет 2020 року розробку проектної документації</w:t>
            </w:r>
          </w:p>
        </w:tc>
        <w:tc>
          <w:tcPr>
            <w:tcW w:w="276" w:type="pct"/>
            <w:shd w:val="clear" w:color="auto" w:fill="auto"/>
            <w:hideMark/>
          </w:tcPr>
          <w:p w14:paraId="27696230"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0E8A19C"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78C8CCD"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60277F9" w14:textId="212850E9" w:rsidR="00A63C15" w:rsidRPr="00217BBC" w:rsidRDefault="00A63C15" w:rsidP="00E000BE">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57C1940D"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22144F" w:rsidRPr="00217BBC" w14:paraId="650F67FD" w14:textId="77777777" w:rsidTr="00F01ADF">
        <w:trPr>
          <w:trHeight w:val="20"/>
        </w:trPr>
        <w:tc>
          <w:tcPr>
            <w:tcW w:w="229" w:type="pct"/>
            <w:shd w:val="clear" w:color="auto" w:fill="DEEAF6" w:themeFill="accent1" w:themeFillTint="33"/>
            <w:hideMark/>
          </w:tcPr>
          <w:p w14:paraId="5FCF2D30"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2A057E81"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276" w:type="pct"/>
            <w:shd w:val="clear" w:color="auto" w:fill="DEEAF6" w:themeFill="accent1" w:themeFillTint="33"/>
            <w:hideMark/>
          </w:tcPr>
          <w:p w14:paraId="2FD2DC34"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9</w:t>
            </w:r>
          </w:p>
        </w:tc>
        <w:tc>
          <w:tcPr>
            <w:tcW w:w="492" w:type="pct"/>
            <w:shd w:val="clear" w:color="auto" w:fill="DEEAF6" w:themeFill="accent1" w:themeFillTint="33"/>
          </w:tcPr>
          <w:p w14:paraId="4756795A" w14:textId="77777777" w:rsidR="0022144F" w:rsidRPr="00217BBC"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37,0</w:t>
            </w:r>
          </w:p>
        </w:tc>
        <w:tc>
          <w:tcPr>
            <w:tcW w:w="445" w:type="pct"/>
            <w:shd w:val="clear" w:color="auto" w:fill="DEEAF6" w:themeFill="accent1" w:themeFillTint="33"/>
          </w:tcPr>
          <w:p w14:paraId="5B7A4FF4" w14:textId="77777777" w:rsidR="0022144F" w:rsidRPr="00217BBC"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217BBC">
              <w:rPr>
                <w:rFonts w:ascii="Times New Roman" w:eastAsia="Times New Roman" w:hAnsi="Times New Roman" w:cs="Times New Roman"/>
                <w:b/>
                <w:color w:val="000000"/>
                <w:sz w:val="20"/>
                <w:szCs w:val="20"/>
                <w:lang w:val="uk-UA" w:eastAsia="ru-RU"/>
              </w:rPr>
              <w:t>32,5</w:t>
            </w:r>
          </w:p>
        </w:tc>
        <w:tc>
          <w:tcPr>
            <w:tcW w:w="2550" w:type="pct"/>
            <w:gridSpan w:val="2"/>
            <w:shd w:val="clear" w:color="auto" w:fill="DEEAF6" w:themeFill="accent1" w:themeFillTint="33"/>
            <w:hideMark/>
          </w:tcPr>
          <w:p w14:paraId="7E5A30CF"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217BBC" w14:paraId="48ACD464" w14:textId="77777777" w:rsidTr="0022144F">
        <w:trPr>
          <w:trHeight w:val="20"/>
        </w:trPr>
        <w:tc>
          <w:tcPr>
            <w:tcW w:w="229" w:type="pct"/>
            <w:shd w:val="clear" w:color="auto" w:fill="auto"/>
            <w:hideMark/>
          </w:tcPr>
          <w:p w14:paraId="1B15393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1841BB52"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217BBC">
              <w:rPr>
                <w:rFonts w:ascii="Times New Roman" w:eastAsia="Times New Roman" w:hAnsi="Times New Roman" w:cs="Times New Roman"/>
                <w:color w:val="000000"/>
                <w:sz w:val="20"/>
                <w:szCs w:val="20"/>
                <w:lang w:val="uk-UA" w:eastAsia="ru-RU"/>
              </w:rPr>
              <w:t>паркувальних</w:t>
            </w:r>
            <w:proofErr w:type="spellEnd"/>
            <w:r w:rsidRPr="00217BBC">
              <w:rPr>
                <w:rFonts w:ascii="Times New Roman" w:eastAsia="Times New Roman" w:hAnsi="Times New Roman" w:cs="Times New Roman"/>
                <w:color w:val="000000"/>
                <w:sz w:val="20"/>
                <w:szCs w:val="20"/>
                <w:lang w:val="uk-UA" w:eastAsia="ru-RU"/>
              </w:rPr>
              <w:t xml:space="preserve"> місць та доступність для людей з інвалідністю.</w:t>
            </w:r>
          </w:p>
        </w:tc>
        <w:tc>
          <w:tcPr>
            <w:tcW w:w="276" w:type="pct"/>
            <w:shd w:val="clear" w:color="auto" w:fill="auto"/>
            <w:hideMark/>
          </w:tcPr>
          <w:p w14:paraId="2CBBEA5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01901BD"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A64811C"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607F4A3" w14:textId="77777777" w:rsidR="0022144F" w:rsidRPr="00217BBC" w:rsidRDefault="0022144F" w:rsidP="007069AF">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Pr="00217BBC">
              <w:rPr>
                <w:rFonts w:ascii="Times New Roman" w:eastAsia="Times New Roman" w:hAnsi="Times New Roman" w:cs="Times New Roman"/>
                <w:sz w:val="20"/>
                <w:szCs w:val="20"/>
                <w:lang w:val="uk-UA" w:eastAsia="ru-RU"/>
              </w:rPr>
              <w:t>Сумської міської 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 </w:t>
            </w:r>
          </w:p>
          <w:p w14:paraId="1CB9D3A9" w14:textId="7F9BC1BF" w:rsidR="00EF0C4F" w:rsidRPr="00217BBC" w:rsidRDefault="00EF0C4F" w:rsidP="007069AF">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СМТГ на 2021 рік </w:t>
            </w:r>
            <w:r w:rsidR="00344165" w:rsidRPr="00217BBC">
              <w:rPr>
                <w:rFonts w:ascii="Times New Roman" w:eastAsia="Times New Roman" w:hAnsi="Times New Roman" w:cs="Times New Roman"/>
                <w:sz w:val="20"/>
                <w:szCs w:val="20"/>
                <w:lang w:val="uk-UA" w:eastAsia="ru-RU"/>
              </w:rPr>
              <w:t xml:space="preserve">(з урахуванням змін) </w:t>
            </w:r>
            <w:r w:rsidRPr="00217BBC">
              <w:rPr>
                <w:rFonts w:ascii="Times New Roman" w:hAnsi="Times New Roman" w:cs="Times New Roman"/>
                <w:sz w:val="20"/>
                <w:szCs w:val="20"/>
                <w:lang w:val="uk-UA"/>
              </w:rPr>
              <w:t xml:space="preserve">передбачені видатки </w:t>
            </w:r>
            <w:r w:rsidR="009C21CF" w:rsidRPr="00217BBC">
              <w:rPr>
                <w:rFonts w:ascii="Times New Roman" w:hAnsi="Times New Roman" w:cs="Times New Roman"/>
                <w:sz w:val="20"/>
                <w:szCs w:val="20"/>
                <w:lang w:val="uk-UA"/>
              </w:rPr>
              <w:t xml:space="preserve">в сумі 1400,0 тис. грн. </w:t>
            </w:r>
            <w:r w:rsidRPr="00217BBC">
              <w:rPr>
                <w:rFonts w:ascii="Times New Roman" w:hAnsi="Times New Roman" w:cs="Times New Roman"/>
                <w:sz w:val="20"/>
                <w:szCs w:val="20"/>
                <w:lang w:val="uk-UA"/>
              </w:rPr>
              <w:t>на</w:t>
            </w:r>
            <w:r w:rsidR="00402B0A" w:rsidRPr="00217BBC">
              <w:rPr>
                <w:rFonts w:ascii="Times New Roman" w:hAnsi="Times New Roman" w:cs="Times New Roman"/>
                <w:sz w:val="20"/>
                <w:szCs w:val="20"/>
                <w:lang w:val="uk-UA"/>
              </w:rPr>
              <w:t xml:space="preserve"> капітальний ремонт прибудинкових територій в районі житлових будинків  №41</w:t>
            </w:r>
            <w:r w:rsidR="000F79BD" w:rsidRPr="00217BBC">
              <w:rPr>
                <w:rFonts w:ascii="Times New Roman" w:hAnsi="Times New Roman" w:cs="Times New Roman"/>
                <w:sz w:val="20"/>
                <w:szCs w:val="20"/>
                <w:lang w:val="uk-UA"/>
              </w:rPr>
              <w:t>, №</w:t>
            </w:r>
            <w:r w:rsidRPr="00217BBC">
              <w:rPr>
                <w:rFonts w:ascii="Times New Roman" w:hAnsi="Times New Roman" w:cs="Times New Roman"/>
                <w:sz w:val="20"/>
                <w:szCs w:val="20"/>
                <w:lang w:val="uk-UA"/>
              </w:rPr>
              <w:t xml:space="preserve"> </w:t>
            </w:r>
            <w:r w:rsidR="00ED62CA" w:rsidRPr="00217BBC">
              <w:rPr>
                <w:rFonts w:ascii="Times New Roman" w:hAnsi="Times New Roman" w:cs="Times New Roman"/>
                <w:sz w:val="20"/>
                <w:szCs w:val="20"/>
                <w:lang w:val="uk-UA"/>
              </w:rPr>
              <w:t>43 по вул. Ковпака.</w:t>
            </w:r>
          </w:p>
        </w:tc>
        <w:tc>
          <w:tcPr>
            <w:tcW w:w="598" w:type="pct"/>
            <w:shd w:val="clear" w:color="auto" w:fill="auto"/>
            <w:hideMark/>
          </w:tcPr>
          <w:p w14:paraId="1FF9AE9F" w14:textId="395C1BC5"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65F61797" w14:textId="77777777" w:rsidTr="0022144F">
        <w:trPr>
          <w:trHeight w:val="20"/>
        </w:trPr>
        <w:tc>
          <w:tcPr>
            <w:tcW w:w="229" w:type="pct"/>
            <w:shd w:val="clear" w:color="auto" w:fill="auto"/>
            <w:hideMark/>
          </w:tcPr>
          <w:p w14:paraId="295CD6DF"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69ABFAFB"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276" w:type="pct"/>
            <w:shd w:val="clear" w:color="auto" w:fill="auto"/>
            <w:hideMark/>
          </w:tcPr>
          <w:p w14:paraId="05C86473"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3C24D8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24B49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B300302" w14:textId="77777777" w:rsidR="0022144F" w:rsidRPr="00217BBC" w:rsidRDefault="0022144F" w:rsidP="0022144F">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Pr="00217BBC">
              <w:rPr>
                <w:rFonts w:ascii="Times New Roman" w:eastAsia="Times New Roman" w:hAnsi="Times New Roman" w:cs="Times New Roman"/>
                <w:sz w:val="20"/>
                <w:szCs w:val="20"/>
                <w:lang w:val="uk-UA" w:eastAsia="ru-RU"/>
              </w:rPr>
              <w:t>Сумської міської 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BF01F86"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5E308D43" w14:textId="77777777" w:rsidTr="0022144F">
        <w:trPr>
          <w:trHeight w:val="20"/>
        </w:trPr>
        <w:tc>
          <w:tcPr>
            <w:tcW w:w="229" w:type="pct"/>
            <w:shd w:val="clear" w:color="auto" w:fill="auto"/>
            <w:hideMark/>
          </w:tcPr>
          <w:p w14:paraId="2CF3F9BD"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2.3.</w:t>
            </w:r>
          </w:p>
        </w:tc>
        <w:tc>
          <w:tcPr>
            <w:tcW w:w="1008" w:type="pct"/>
            <w:shd w:val="clear" w:color="auto" w:fill="auto"/>
            <w:hideMark/>
          </w:tcPr>
          <w:p w14:paraId="26C08122" w14:textId="77777777" w:rsidR="0022144F" w:rsidRPr="00217BBC" w:rsidRDefault="0022144F" w:rsidP="00004FB9">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площа Горького 2, 4, 6 в програму благоустрою «</w:t>
            </w:r>
            <w:proofErr w:type="spellStart"/>
            <w:r w:rsidRPr="00217BBC">
              <w:rPr>
                <w:rFonts w:ascii="Times New Roman" w:eastAsia="Times New Roman" w:hAnsi="Times New Roman" w:cs="Times New Roman"/>
                <w:color w:val="000000"/>
                <w:sz w:val="20"/>
                <w:szCs w:val="20"/>
                <w:lang w:val="uk-UA" w:eastAsia="ru-RU"/>
              </w:rPr>
              <w:t>Євродвір</w:t>
            </w:r>
            <w:proofErr w:type="spellEnd"/>
            <w:r w:rsidRPr="00217BBC">
              <w:rPr>
                <w:rFonts w:ascii="Times New Roman" w:eastAsia="Times New Roman" w:hAnsi="Times New Roman" w:cs="Times New Roman"/>
                <w:color w:val="000000"/>
                <w:sz w:val="20"/>
                <w:szCs w:val="20"/>
                <w:lang w:val="uk-UA" w:eastAsia="ru-RU"/>
              </w:rPr>
              <w:t>» на</w:t>
            </w:r>
            <w:r w:rsidR="00004FB9"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2020 (зруйнований шар асфальту).</w:t>
            </w:r>
          </w:p>
        </w:tc>
        <w:tc>
          <w:tcPr>
            <w:tcW w:w="276" w:type="pct"/>
            <w:shd w:val="clear" w:color="auto" w:fill="auto"/>
            <w:hideMark/>
          </w:tcPr>
          <w:p w14:paraId="4226B50A"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w:t>
            </w:r>
          </w:p>
        </w:tc>
        <w:tc>
          <w:tcPr>
            <w:tcW w:w="492" w:type="pct"/>
          </w:tcPr>
          <w:p w14:paraId="61FC299B"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37,0</w:t>
            </w:r>
          </w:p>
          <w:p w14:paraId="21D50B8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52738C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32,5</w:t>
            </w:r>
          </w:p>
        </w:tc>
        <w:tc>
          <w:tcPr>
            <w:tcW w:w="1952" w:type="pct"/>
            <w:shd w:val="clear" w:color="auto" w:fill="auto"/>
          </w:tcPr>
          <w:p w14:paraId="2C568B06" w14:textId="5F5C8012" w:rsidR="004B5577" w:rsidRPr="00217BBC" w:rsidRDefault="00FA6C19" w:rsidP="00C80718">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Pr="00217BBC">
              <w:rPr>
                <w:rFonts w:ascii="Times New Roman" w:eastAsia="Times New Roman" w:hAnsi="Times New Roman" w:cs="Times New Roman"/>
                <w:sz w:val="20"/>
                <w:szCs w:val="20"/>
                <w:lang w:val="uk-UA" w:eastAsia="ru-RU"/>
              </w:rPr>
              <w:t>Сумської міської ОТГ</w:t>
            </w:r>
            <w:r w:rsidRPr="00217BBC">
              <w:rPr>
                <w:rFonts w:ascii="Times New Roman" w:hAnsi="Times New Roman" w:cs="Times New Roman"/>
                <w:sz w:val="20"/>
                <w:szCs w:val="20"/>
                <w:lang w:val="uk-UA"/>
              </w:rPr>
              <w:t xml:space="preserve"> на 2020 рік (з урахуванням змін) передбачені </w:t>
            </w:r>
            <w:r w:rsidR="0022144F" w:rsidRPr="00217BBC">
              <w:rPr>
                <w:rFonts w:ascii="Times New Roman" w:eastAsia="Times New Roman" w:hAnsi="Times New Roman" w:cs="Times New Roman"/>
                <w:sz w:val="20"/>
                <w:szCs w:val="20"/>
                <w:lang w:val="uk-UA" w:eastAsia="ru-RU"/>
              </w:rPr>
              <w:t>лише</w:t>
            </w:r>
            <w:r w:rsidRPr="00217BBC">
              <w:rPr>
                <w:rFonts w:ascii="Times New Roman" w:eastAsia="Times New Roman" w:hAnsi="Times New Roman" w:cs="Times New Roman"/>
                <w:sz w:val="20"/>
                <w:szCs w:val="20"/>
                <w:lang w:val="uk-UA" w:eastAsia="ru-RU"/>
              </w:rPr>
              <w:t xml:space="preserve"> видатки на </w:t>
            </w:r>
            <w:r w:rsidR="0022144F" w:rsidRPr="00217BBC">
              <w:rPr>
                <w:rFonts w:ascii="Times New Roman" w:eastAsia="Times New Roman" w:hAnsi="Times New Roman" w:cs="Times New Roman"/>
                <w:sz w:val="20"/>
                <w:szCs w:val="20"/>
                <w:lang w:val="uk-UA" w:eastAsia="ru-RU"/>
              </w:rPr>
              <w:t xml:space="preserve">об’єкт «Капітальний ремонт прибудинкової території в районі житлового будинку №4 по площі Горького». На замовлення управління розроблено проєктну документацію, проведено її експертизу та укладено договір на виконання будівельних робіт. </w:t>
            </w:r>
            <w:r w:rsidR="004B5577" w:rsidRPr="00217BBC">
              <w:rPr>
                <w:rFonts w:ascii="Times New Roman" w:eastAsia="Times New Roman" w:hAnsi="Times New Roman" w:cs="Times New Roman"/>
                <w:sz w:val="20"/>
                <w:szCs w:val="20"/>
                <w:lang w:val="uk-UA" w:eastAsia="ru-RU"/>
              </w:rPr>
              <w:t xml:space="preserve">В бюджеті СМТГ на 2021 рік </w:t>
            </w:r>
            <w:r w:rsidR="00C80718" w:rsidRPr="00217BBC">
              <w:rPr>
                <w:rFonts w:ascii="Times New Roman" w:eastAsia="Times New Roman" w:hAnsi="Times New Roman" w:cs="Times New Roman"/>
                <w:sz w:val="20"/>
                <w:szCs w:val="20"/>
                <w:lang w:val="uk-UA" w:eastAsia="ru-RU"/>
              </w:rPr>
              <w:t xml:space="preserve">                            </w:t>
            </w:r>
            <w:r w:rsidR="00344165" w:rsidRPr="00217BBC">
              <w:rPr>
                <w:rFonts w:ascii="Times New Roman" w:eastAsia="Times New Roman" w:hAnsi="Times New Roman" w:cs="Times New Roman"/>
                <w:sz w:val="20"/>
                <w:szCs w:val="20"/>
                <w:lang w:val="uk-UA" w:eastAsia="ru-RU"/>
              </w:rPr>
              <w:t xml:space="preserve">(з урахуванням змін) </w:t>
            </w:r>
            <w:r w:rsidR="004B5577" w:rsidRPr="00217BBC">
              <w:rPr>
                <w:rFonts w:ascii="Times New Roman" w:eastAsia="Times New Roman" w:hAnsi="Times New Roman" w:cs="Times New Roman"/>
                <w:sz w:val="20"/>
                <w:szCs w:val="20"/>
                <w:lang w:val="uk-UA" w:eastAsia="ru-RU"/>
              </w:rPr>
              <w:t>передбачені видатки</w:t>
            </w:r>
            <w:r w:rsidR="0086220E" w:rsidRPr="00217BBC">
              <w:rPr>
                <w:rFonts w:ascii="Times New Roman" w:eastAsia="Times New Roman" w:hAnsi="Times New Roman" w:cs="Times New Roman"/>
                <w:sz w:val="20"/>
                <w:szCs w:val="20"/>
                <w:lang w:val="uk-UA" w:eastAsia="ru-RU"/>
              </w:rPr>
              <w:t xml:space="preserve"> на проведення робіт по даному об</w:t>
            </w:r>
            <w:r w:rsidR="0086220E" w:rsidRPr="00217BBC">
              <w:rPr>
                <w:rFonts w:ascii="Times New Roman" w:eastAsia="Times New Roman" w:hAnsi="Times New Roman" w:cs="Times New Roman"/>
                <w:sz w:val="20"/>
                <w:szCs w:val="20"/>
                <w:lang w:eastAsia="ru-RU"/>
              </w:rPr>
              <w:t>’</w:t>
            </w:r>
            <w:proofErr w:type="spellStart"/>
            <w:r w:rsidR="0086220E" w:rsidRPr="00217BBC">
              <w:rPr>
                <w:rFonts w:ascii="Times New Roman" w:eastAsia="Times New Roman" w:hAnsi="Times New Roman" w:cs="Times New Roman"/>
                <w:sz w:val="20"/>
                <w:szCs w:val="20"/>
                <w:lang w:val="uk-UA" w:eastAsia="ru-RU"/>
              </w:rPr>
              <w:t>єкту</w:t>
            </w:r>
            <w:proofErr w:type="spellEnd"/>
            <w:r w:rsidR="0086220E" w:rsidRPr="00217BBC">
              <w:rPr>
                <w:rFonts w:ascii="Times New Roman" w:eastAsia="Times New Roman" w:hAnsi="Times New Roman" w:cs="Times New Roman"/>
                <w:sz w:val="20"/>
                <w:szCs w:val="20"/>
                <w:lang w:val="uk-UA" w:eastAsia="ru-RU"/>
              </w:rPr>
              <w:t xml:space="preserve"> в сумі 10</w:t>
            </w:r>
            <w:r w:rsidR="00344165" w:rsidRPr="00217BBC">
              <w:rPr>
                <w:rFonts w:ascii="Times New Roman" w:eastAsia="Times New Roman" w:hAnsi="Times New Roman" w:cs="Times New Roman"/>
                <w:sz w:val="20"/>
                <w:szCs w:val="20"/>
                <w:lang w:val="uk-UA" w:eastAsia="ru-RU"/>
              </w:rPr>
              <w:t>80</w:t>
            </w:r>
            <w:r w:rsidR="0086220E" w:rsidRPr="00217BBC">
              <w:rPr>
                <w:rFonts w:ascii="Times New Roman" w:eastAsia="Times New Roman" w:hAnsi="Times New Roman" w:cs="Times New Roman"/>
                <w:sz w:val="20"/>
                <w:szCs w:val="20"/>
                <w:lang w:val="uk-UA" w:eastAsia="ru-RU"/>
              </w:rPr>
              <w:t>,6 тис. гривень.</w:t>
            </w:r>
          </w:p>
        </w:tc>
        <w:tc>
          <w:tcPr>
            <w:tcW w:w="598" w:type="pct"/>
            <w:shd w:val="clear" w:color="auto" w:fill="auto"/>
            <w:hideMark/>
          </w:tcPr>
          <w:p w14:paraId="0F201E21" w14:textId="240540E5" w:rsidR="0022144F" w:rsidRPr="00217BBC" w:rsidRDefault="00671C1D" w:rsidP="00671C1D">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 частково</w:t>
            </w:r>
            <w:r w:rsidR="00C02E58" w:rsidRPr="00217BBC">
              <w:rPr>
                <w:rFonts w:ascii="Times New Roman" w:eastAsia="Times New Roman" w:hAnsi="Times New Roman" w:cs="Times New Roman"/>
                <w:color w:val="000000"/>
                <w:sz w:val="20"/>
                <w:szCs w:val="20"/>
                <w:lang w:val="uk-UA" w:eastAsia="ru-RU"/>
              </w:rPr>
              <w:t xml:space="preserve">  </w:t>
            </w:r>
          </w:p>
        </w:tc>
      </w:tr>
      <w:tr w:rsidR="005C7012" w:rsidRPr="00217BBC" w14:paraId="3FE63E82" w14:textId="77777777" w:rsidTr="0022144F">
        <w:trPr>
          <w:trHeight w:val="20"/>
        </w:trPr>
        <w:tc>
          <w:tcPr>
            <w:tcW w:w="229" w:type="pct"/>
            <w:shd w:val="clear" w:color="auto" w:fill="auto"/>
            <w:hideMark/>
          </w:tcPr>
          <w:p w14:paraId="07A822CD"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84BD5AF"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276" w:type="pct"/>
            <w:shd w:val="clear" w:color="auto" w:fill="auto"/>
            <w:hideMark/>
          </w:tcPr>
          <w:p w14:paraId="705171CA"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F873CB4"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230BC0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3E4000" w14:textId="77777777" w:rsidR="0022144F" w:rsidRPr="00217BBC" w:rsidRDefault="0022144F" w:rsidP="0022144F">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Pr="00217BBC">
              <w:rPr>
                <w:rFonts w:ascii="Times New Roman" w:eastAsia="Times New Roman" w:hAnsi="Times New Roman" w:cs="Times New Roman"/>
                <w:sz w:val="20"/>
                <w:szCs w:val="20"/>
                <w:lang w:val="uk-UA" w:eastAsia="ru-RU"/>
              </w:rPr>
              <w:t>Сумської міської 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 </w:t>
            </w:r>
          </w:p>
          <w:p w14:paraId="22A93A85" w14:textId="2D19FAAE" w:rsidR="004B5577" w:rsidRPr="00217BBC" w:rsidRDefault="004B5577" w:rsidP="000713C2">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СМТГ на 2021 </w:t>
            </w:r>
            <w:r w:rsidR="00344165" w:rsidRPr="00217BBC">
              <w:rPr>
                <w:rFonts w:ascii="Times New Roman" w:eastAsia="Times New Roman" w:hAnsi="Times New Roman" w:cs="Times New Roman"/>
                <w:sz w:val="20"/>
                <w:szCs w:val="20"/>
                <w:lang w:val="uk-UA" w:eastAsia="ru-RU"/>
              </w:rPr>
              <w:t xml:space="preserve">(з урахуванням змін) </w:t>
            </w:r>
            <w:r w:rsidRPr="00217BBC">
              <w:rPr>
                <w:rFonts w:ascii="Times New Roman" w:hAnsi="Times New Roman" w:cs="Times New Roman"/>
                <w:sz w:val="20"/>
                <w:szCs w:val="20"/>
                <w:lang w:val="uk-UA"/>
              </w:rPr>
              <w:t xml:space="preserve">рік передбачені видатки </w:t>
            </w:r>
            <w:r w:rsidR="00092F66" w:rsidRPr="00217BBC">
              <w:rPr>
                <w:rFonts w:ascii="Times New Roman" w:hAnsi="Times New Roman" w:cs="Times New Roman"/>
                <w:sz w:val="20"/>
                <w:szCs w:val="20"/>
                <w:lang w:val="uk-UA"/>
              </w:rPr>
              <w:t xml:space="preserve">в сумі 878,0 тис. грн. </w:t>
            </w:r>
            <w:r w:rsidR="00726D37" w:rsidRPr="00217BBC">
              <w:rPr>
                <w:rFonts w:ascii="Times New Roman" w:hAnsi="Times New Roman" w:cs="Times New Roman"/>
                <w:sz w:val="20"/>
                <w:szCs w:val="20"/>
                <w:lang w:val="uk-UA"/>
              </w:rPr>
              <w:t xml:space="preserve">на </w:t>
            </w:r>
            <w:r w:rsidR="000713C2" w:rsidRPr="00217BBC">
              <w:rPr>
                <w:rFonts w:ascii="Times New Roman" w:hAnsi="Times New Roman" w:cs="Times New Roman"/>
                <w:sz w:val="20"/>
                <w:szCs w:val="20"/>
                <w:lang w:val="uk-UA"/>
              </w:rPr>
              <w:t>капітальний ремонт прибудинкової території в районі житлового будинку №55Б по</w:t>
            </w:r>
            <w:r w:rsidR="002E21C9" w:rsidRPr="00217BBC">
              <w:rPr>
                <w:rFonts w:ascii="Times New Roman" w:hAnsi="Times New Roman" w:cs="Times New Roman"/>
                <w:sz w:val="20"/>
                <w:szCs w:val="20"/>
                <w:lang w:val="uk-UA"/>
              </w:rPr>
              <w:t xml:space="preserve">                                                     </w:t>
            </w:r>
            <w:r w:rsidR="000713C2" w:rsidRPr="00217BBC">
              <w:rPr>
                <w:rFonts w:ascii="Times New Roman" w:hAnsi="Times New Roman" w:cs="Times New Roman"/>
                <w:sz w:val="20"/>
                <w:szCs w:val="20"/>
                <w:lang w:val="uk-UA"/>
              </w:rPr>
              <w:t xml:space="preserve"> вул. Інтернаціоналістів.</w:t>
            </w:r>
          </w:p>
        </w:tc>
        <w:tc>
          <w:tcPr>
            <w:tcW w:w="598" w:type="pct"/>
            <w:shd w:val="clear" w:color="auto" w:fill="auto"/>
            <w:hideMark/>
          </w:tcPr>
          <w:p w14:paraId="5136D716" w14:textId="606EC2D5"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5DBF94DE" w14:textId="77777777" w:rsidTr="0022144F">
        <w:trPr>
          <w:trHeight w:val="20"/>
        </w:trPr>
        <w:tc>
          <w:tcPr>
            <w:tcW w:w="229" w:type="pct"/>
            <w:shd w:val="clear" w:color="auto" w:fill="auto"/>
            <w:hideMark/>
          </w:tcPr>
          <w:p w14:paraId="7EF8E10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2CDEE28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Розпочати роботи по будівництву доріг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217BBC">
              <w:rPr>
                <w:rFonts w:ascii="Times New Roman" w:eastAsia="Times New Roman" w:hAnsi="Times New Roman" w:cs="Times New Roman"/>
                <w:color w:val="000000"/>
                <w:sz w:val="20"/>
                <w:szCs w:val="20"/>
                <w:lang w:val="uk-UA" w:eastAsia="ru-RU"/>
              </w:rPr>
              <w:t>Микитинська</w:t>
            </w:r>
            <w:proofErr w:type="spellEnd"/>
            <w:r w:rsidRPr="00217BBC">
              <w:rPr>
                <w:rFonts w:ascii="Times New Roman" w:eastAsia="Times New Roman" w:hAnsi="Times New Roman" w:cs="Times New Roman"/>
                <w:color w:val="000000"/>
                <w:sz w:val="20"/>
                <w:szCs w:val="20"/>
                <w:lang w:val="uk-UA" w:eastAsia="ru-RU"/>
              </w:rPr>
              <w:t>, вул. Олексіївська, вул. Аеродромна, 1-й Лановий проїзд, 2-й Лановий проїзд)</w:t>
            </w:r>
          </w:p>
        </w:tc>
        <w:tc>
          <w:tcPr>
            <w:tcW w:w="276" w:type="pct"/>
            <w:shd w:val="clear" w:color="auto" w:fill="auto"/>
            <w:hideMark/>
          </w:tcPr>
          <w:p w14:paraId="7DA4319F"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F109AE6"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B13200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F5F27F8" w14:textId="0C62A094"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07C08869" w14:textId="12D3B8A4" w:rsidR="0022144F" w:rsidRPr="00217BBC" w:rsidRDefault="0022144F" w:rsidP="0022144F">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003DCBC9"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029A59C0" w14:textId="77777777" w:rsidTr="0022144F">
        <w:trPr>
          <w:trHeight w:val="20"/>
        </w:trPr>
        <w:tc>
          <w:tcPr>
            <w:tcW w:w="229" w:type="pct"/>
            <w:shd w:val="clear" w:color="auto" w:fill="auto"/>
            <w:hideMark/>
          </w:tcPr>
          <w:p w14:paraId="19BEE0FE"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4ACA380E"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Капітальний ремонт дороги  довжиною 250 м від магазину «Веселка» по вул. Романа Атаманюка до будинку №51 по вул. Романа Атаманюка.</w:t>
            </w:r>
          </w:p>
        </w:tc>
        <w:tc>
          <w:tcPr>
            <w:tcW w:w="276" w:type="pct"/>
            <w:shd w:val="clear" w:color="auto" w:fill="auto"/>
            <w:hideMark/>
          </w:tcPr>
          <w:p w14:paraId="4AD54B60"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3B976FE"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D16D54D"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01BB85" w14:textId="7B0C3209" w:rsidR="00A63C15" w:rsidRPr="00217BBC" w:rsidRDefault="00E000BE" w:rsidP="00A63C15">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Пропозиція врахована.</w:t>
            </w:r>
          </w:p>
        </w:tc>
        <w:tc>
          <w:tcPr>
            <w:tcW w:w="598" w:type="pct"/>
            <w:shd w:val="clear" w:color="auto" w:fill="auto"/>
            <w:hideMark/>
          </w:tcPr>
          <w:p w14:paraId="3D83C145" w14:textId="18E306DC" w:rsidR="00A63C15" w:rsidRPr="00217BBC" w:rsidRDefault="00A63C15" w:rsidP="00E000BE">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A63C15" w:rsidRPr="00217BBC" w14:paraId="4C7193AA" w14:textId="77777777" w:rsidTr="0022144F">
        <w:trPr>
          <w:trHeight w:val="20"/>
        </w:trPr>
        <w:tc>
          <w:tcPr>
            <w:tcW w:w="229" w:type="pct"/>
            <w:shd w:val="clear" w:color="auto" w:fill="auto"/>
            <w:hideMark/>
          </w:tcPr>
          <w:p w14:paraId="7671BA84"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040D5AC3"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Облаштування </w:t>
            </w:r>
            <w:proofErr w:type="spellStart"/>
            <w:r w:rsidRPr="00217BBC">
              <w:rPr>
                <w:rFonts w:ascii="Times New Roman" w:eastAsia="Times New Roman" w:hAnsi="Times New Roman" w:cs="Times New Roman"/>
                <w:color w:val="000000"/>
                <w:sz w:val="20"/>
                <w:szCs w:val="20"/>
                <w:lang w:val="uk-UA" w:eastAsia="ru-RU"/>
              </w:rPr>
              <w:t>доїздів</w:t>
            </w:r>
            <w:proofErr w:type="spellEnd"/>
            <w:r w:rsidRPr="00217BBC">
              <w:rPr>
                <w:rFonts w:ascii="Times New Roman" w:eastAsia="Times New Roman" w:hAnsi="Times New Roman" w:cs="Times New Roman"/>
                <w:color w:val="000000"/>
                <w:sz w:val="20"/>
                <w:szCs w:val="20"/>
                <w:lang w:val="uk-UA" w:eastAsia="ru-RU"/>
              </w:rPr>
              <w:t xml:space="preserve"> та тротуарів до всіх під'їздів за  адресами: по вулиці </w:t>
            </w:r>
            <w:proofErr w:type="spellStart"/>
            <w:r w:rsidRPr="00217BBC">
              <w:rPr>
                <w:rFonts w:ascii="Times New Roman" w:eastAsia="Times New Roman" w:hAnsi="Times New Roman" w:cs="Times New Roman"/>
                <w:color w:val="000000"/>
                <w:sz w:val="20"/>
                <w:szCs w:val="20"/>
                <w:lang w:val="uk-UA" w:eastAsia="ru-RU"/>
              </w:rPr>
              <w:t>Холодногірська</w:t>
            </w:r>
            <w:proofErr w:type="spellEnd"/>
            <w:r w:rsidRPr="00217BBC">
              <w:rPr>
                <w:rFonts w:ascii="Times New Roman" w:eastAsia="Times New Roman" w:hAnsi="Times New Roman" w:cs="Times New Roman"/>
                <w:color w:val="000000"/>
                <w:sz w:val="20"/>
                <w:szCs w:val="20"/>
                <w:lang w:val="uk-UA" w:eastAsia="ru-RU"/>
              </w:rPr>
              <w:t xml:space="preserve">, 41, </w:t>
            </w:r>
            <w:proofErr w:type="spellStart"/>
            <w:r w:rsidRPr="00217BBC">
              <w:rPr>
                <w:rFonts w:ascii="Times New Roman" w:eastAsia="Times New Roman" w:hAnsi="Times New Roman" w:cs="Times New Roman"/>
                <w:color w:val="000000"/>
                <w:sz w:val="20"/>
                <w:szCs w:val="20"/>
                <w:lang w:val="uk-UA" w:eastAsia="ru-RU"/>
              </w:rPr>
              <w:t>Холодногірська</w:t>
            </w:r>
            <w:proofErr w:type="spellEnd"/>
            <w:r w:rsidRPr="00217BBC">
              <w:rPr>
                <w:rFonts w:ascii="Times New Roman" w:eastAsia="Times New Roman" w:hAnsi="Times New Roman" w:cs="Times New Roman"/>
                <w:color w:val="000000"/>
                <w:sz w:val="20"/>
                <w:szCs w:val="20"/>
                <w:lang w:val="uk-UA" w:eastAsia="ru-RU"/>
              </w:rPr>
              <w:t xml:space="preserve">, 39, </w:t>
            </w:r>
            <w:proofErr w:type="spellStart"/>
            <w:r w:rsidRPr="00217BBC">
              <w:rPr>
                <w:rFonts w:ascii="Times New Roman" w:eastAsia="Times New Roman" w:hAnsi="Times New Roman" w:cs="Times New Roman"/>
                <w:color w:val="000000"/>
                <w:sz w:val="20"/>
                <w:szCs w:val="20"/>
                <w:lang w:val="uk-UA" w:eastAsia="ru-RU"/>
              </w:rPr>
              <w:lastRenderedPageBreak/>
              <w:t>Холодногірська</w:t>
            </w:r>
            <w:proofErr w:type="spellEnd"/>
            <w:r w:rsidRPr="00217BBC">
              <w:rPr>
                <w:rFonts w:ascii="Times New Roman" w:eastAsia="Times New Roman" w:hAnsi="Times New Roman" w:cs="Times New Roman"/>
                <w:color w:val="000000"/>
                <w:sz w:val="20"/>
                <w:szCs w:val="20"/>
                <w:lang w:val="uk-UA" w:eastAsia="ru-RU"/>
              </w:rPr>
              <w:t xml:space="preserve">, 37 та </w:t>
            </w:r>
            <w:proofErr w:type="spellStart"/>
            <w:r w:rsidRPr="00217BBC">
              <w:rPr>
                <w:rFonts w:ascii="Times New Roman" w:eastAsia="Times New Roman" w:hAnsi="Times New Roman" w:cs="Times New Roman"/>
                <w:color w:val="000000"/>
                <w:sz w:val="20"/>
                <w:szCs w:val="20"/>
                <w:lang w:val="uk-UA" w:eastAsia="ru-RU"/>
              </w:rPr>
              <w:t>Нижньохолодногірська</w:t>
            </w:r>
            <w:proofErr w:type="spellEnd"/>
            <w:r w:rsidRPr="00217BBC">
              <w:rPr>
                <w:rFonts w:ascii="Times New Roman" w:eastAsia="Times New Roman" w:hAnsi="Times New Roman" w:cs="Times New Roman"/>
                <w:color w:val="000000"/>
                <w:sz w:val="20"/>
                <w:szCs w:val="20"/>
                <w:lang w:val="uk-UA" w:eastAsia="ru-RU"/>
              </w:rPr>
              <w:t>, 10</w:t>
            </w:r>
          </w:p>
        </w:tc>
        <w:tc>
          <w:tcPr>
            <w:tcW w:w="276" w:type="pct"/>
            <w:shd w:val="clear" w:color="auto" w:fill="auto"/>
            <w:hideMark/>
          </w:tcPr>
          <w:p w14:paraId="0F5F982D"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615DA5B3"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AABC6F"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0BEA8F" w14:textId="0E894FC2" w:rsidR="00A63C15" w:rsidRPr="00217BBC" w:rsidRDefault="00A63C15" w:rsidP="006018E7">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11322992"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5C7012" w:rsidRPr="00217BBC" w14:paraId="3178D7F5" w14:textId="77777777" w:rsidTr="0022144F">
        <w:trPr>
          <w:trHeight w:val="20"/>
        </w:trPr>
        <w:tc>
          <w:tcPr>
            <w:tcW w:w="229" w:type="pct"/>
            <w:shd w:val="clear" w:color="auto" w:fill="DEEAF6" w:themeFill="accent1" w:themeFillTint="33"/>
            <w:hideMark/>
          </w:tcPr>
          <w:p w14:paraId="3C3AC17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351DC55B"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Будівництво спортивних об'єктів</w:t>
            </w:r>
          </w:p>
        </w:tc>
        <w:tc>
          <w:tcPr>
            <w:tcW w:w="276" w:type="pct"/>
            <w:shd w:val="clear" w:color="auto" w:fill="DEEAF6" w:themeFill="accent1" w:themeFillTint="33"/>
            <w:hideMark/>
          </w:tcPr>
          <w:p w14:paraId="522911F1"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CA23B3F"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46C79A8E"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72811C0A"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E1D9F65"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 </w:t>
            </w:r>
          </w:p>
        </w:tc>
      </w:tr>
      <w:tr w:rsidR="00A63C15" w:rsidRPr="00217BBC" w14:paraId="012A9B0D" w14:textId="77777777" w:rsidTr="0022144F">
        <w:trPr>
          <w:trHeight w:val="20"/>
        </w:trPr>
        <w:tc>
          <w:tcPr>
            <w:tcW w:w="229" w:type="pct"/>
            <w:shd w:val="clear" w:color="auto" w:fill="auto"/>
            <w:hideMark/>
          </w:tcPr>
          <w:p w14:paraId="0401ABEC"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4F2D2F03"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залу для </w:t>
            </w:r>
            <w:proofErr w:type="spellStart"/>
            <w:r w:rsidRPr="00217BBC">
              <w:rPr>
                <w:rFonts w:ascii="Times New Roman" w:eastAsia="Times New Roman" w:hAnsi="Times New Roman" w:cs="Times New Roman"/>
                <w:color w:val="000000"/>
                <w:sz w:val="20"/>
                <w:szCs w:val="20"/>
                <w:lang w:val="uk-UA" w:eastAsia="ru-RU"/>
              </w:rPr>
              <w:t>Піщанської</w:t>
            </w:r>
            <w:proofErr w:type="spellEnd"/>
            <w:r w:rsidRPr="00217BBC">
              <w:rPr>
                <w:rFonts w:ascii="Times New Roman" w:eastAsia="Times New Roman" w:hAnsi="Times New Roman" w:cs="Times New Roman"/>
                <w:color w:val="000000"/>
                <w:sz w:val="20"/>
                <w:szCs w:val="20"/>
                <w:lang w:val="uk-UA" w:eastAsia="ru-RU"/>
              </w:rPr>
              <w:t xml:space="preserve"> школи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м. Суми, с. Піщане, вул. Шкільна, 26.</w:t>
            </w:r>
          </w:p>
        </w:tc>
        <w:tc>
          <w:tcPr>
            <w:tcW w:w="276" w:type="pct"/>
            <w:shd w:val="clear" w:color="auto" w:fill="auto"/>
            <w:hideMark/>
          </w:tcPr>
          <w:p w14:paraId="13715B5C"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ECAA705"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F765969"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A50EEE1" w14:textId="6795909C" w:rsidR="00A63C15" w:rsidRPr="00217BBC" w:rsidRDefault="00A63C15" w:rsidP="00BE1F71">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14:paraId="4DE9107E"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A63C15" w:rsidRPr="00217BBC" w14:paraId="7C0CF133" w14:textId="77777777" w:rsidTr="0022144F">
        <w:trPr>
          <w:trHeight w:val="20"/>
        </w:trPr>
        <w:tc>
          <w:tcPr>
            <w:tcW w:w="229" w:type="pct"/>
            <w:shd w:val="clear" w:color="auto" w:fill="auto"/>
            <w:hideMark/>
          </w:tcPr>
          <w:p w14:paraId="5A8AFD11"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11B49A0" w14:textId="77777777" w:rsidR="00A63C15" w:rsidRPr="00217BBC" w:rsidRDefault="00A63C15" w:rsidP="00A63C1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Ремонт усіх залів, </w:t>
            </w:r>
            <w:proofErr w:type="spellStart"/>
            <w:r w:rsidRPr="00217BBC">
              <w:rPr>
                <w:rFonts w:ascii="Times New Roman" w:eastAsia="Times New Roman" w:hAnsi="Times New Roman" w:cs="Times New Roman"/>
                <w:color w:val="000000"/>
                <w:sz w:val="20"/>
                <w:szCs w:val="20"/>
                <w:lang w:val="uk-UA" w:eastAsia="ru-RU"/>
              </w:rPr>
              <w:t>роздягалень</w:t>
            </w:r>
            <w:proofErr w:type="spellEnd"/>
            <w:r w:rsidRPr="00217BBC">
              <w:rPr>
                <w:rFonts w:ascii="Times New Roman" w:eastAsia="Times New Roman" w:hAnsi="Times New Roman" w:cs="Times New Roman"/>
                <w:color w:val="000000"/>
                <w:sz w:val="20"/>
                <w:szCs w:val="20"/>
                <w:lang w:val="uk-UA" w:eastAsia="ru-RU"/>
              </w:rPr>
              <w:t>, коридорів, заміну витяжок у всіх залах, а також утеплення фасадів на стадіоні «Авангард»</w:t>
            </w:r>
          </w:p>
        </w:tc>
        <w:tc>
          <w:tcPr>
            <w:tcW w:w="276" w:type="pct"/>
            <w:shd w:val="clear" w:color="auto" w:fill="auto"/>
            <w:hideMark/>
          </w:tcPr>
          <w:p w14:paraId="2EE432E7" w14:textId="77777777" w:rsidR="00A63C15" w:rsidRPr="00217BBC" w:rsidRDefault="00A63C15" w:rsidP="00A63C15">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3818F1B"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C5BA15A" w14:textId="77777777" w:rsidR="00A63C15" w:rsidRPr="00217BBC" w:rsidRDefault="00A63C15" w:rsidP="00A63C15">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D3FCCE" w14:textId="0CFEB794" w:rsidR="00A63C15" w:rsidRPr="00217BBC" w:rsidRDefault="00A63C15" w:rsidP="00BF72D8">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0249C96C" w14:textId="3BC45800" w:rsidR="00BF72D8" w:rsidRPr="00217BBC" w:rsidRDefault="00BF72D8" w:rsidP="00544E27">
            <w:pPr>
              <w:spacing w:after="0" w:line="240" w:lineRule="auto"/>
              <w:jc w:val="both"/>
              <w:rPr>
                <w:rFonts w:ascii="Arial CYR" w:eastAsia="Times New Roman" w:hAnsi="Arial CYR" w:cs="Times New Roman"/>
                <w:sz w:val="20"/>
                <w:szCs w:val="20"/>
                <w:lang w:val="uk-UA" w:eastAsia="ru-RU"/>
              </w:rPr>
            </w:pPr>
            <w:r w:rsidRPr="00217BBC">
              <w:rPr>
                <w:rFonts w:ascii="Times New Roman" w:hAnsi="Times New Roman" w:cs="Times New Roman"/>
                <w:sz w:val="20"/>
                <w:szCs w:val="20"/>
                <w:lang w:val="uk-UA"/>
              </w:rPr>
              <w:t xml:space="preserve">В бюджеті СМТГ на 2021 рік </w:t>
            </w:r>
            <w:r w:rsidR="00FA6C19" w:rsidRPr="00217BBC">
              <w:rPr>
                <w:rFonts w:ascii="Times New Roman" w:hAnsi="Times New Roman" w:cs="Times New Roman"/>
                <w:sz w:val="20"/>
                <w:szCs w:val="20"/>
                <w:lang w:val="uk-UA"/>
              </w:rPr>
              <w:t xml:space="preserve">передбачені видатки в сумі </w:t>
            </w:r>
            <w:r w:rsidR="00137999" w:rsidRPr="00217BBC">
              <w:rPr>
                <w:rFonts w:ascii="Times New Roman" w:hAnsi="Times New Roman" w:cs="Times New Roman"/>
                <w:sz w:val="20"/>
                <w:szCs w:val="20"/>
                <w:lang w:val="uk-UA"/>
              </w:rPr>
              <w:t>9790,0 тис. грн.</w:t>
            </w:r>
            <w:r w:rsidR="00FA6C19" w:rsidRPr="00217BBC">
              <w:rPr>
                <w:rFonts w:ascii="Times New Roman" w:hAnsi="Times New Roman" w:cs="Times New Roman"/>
                <w:sz w:val="20"/>
                <w:szCs w:val="20"/>
                <w:lang w:val="uk-UA"/>
              </w:rPr>
              <w:t xml:space="preserve"> на</w:t>
            </w:r>
            <w:r w:rsidR="00E720FA" w:rsidRPr="00217BBC">
              <w:rPr>
                <w:rFonts w:ascii="Times New Roman" w:hAnsi="Times New Roman" w:cs="Times New Roman"/>
                <w:sz w:val="20"/>
                <w:szCs w:val="20"/>
                <w:lang w:val="uk-UA"/>
              </w:rPr>
              <w:t xml:space="preserve"> проведення капітальних ремонтів закладів фізичної культури і спорту</w:t>
            </w:r>
            <w:r w:rsidR="00544E27" w:rsidRPr="00217BBC">
              <w:rPr>
                <w:rFonts w:ascii="Times New Roman" w:hAnsi="Times New Roman" w:cs="Times New Roman"/>
                <w:sz w:val="20"/>
                <w:szCs w:val="20"/>
                <w:lang w:val="uk-UA"/>
              </w:rPr>
              <w:t xml:space="preserve"> (</w:t>
            </w:r>
            <w:r w:rsidR="00FA6C19" w:rsidRPr="00217BBC">
              <w:rPr>
                <w:rFonts w:ascii="Times New Roman" w:hAnsi="Times New Roman" w:cs="Times New Roman"/>
                <w:sz w:val="20"/>
                <w:szCs w:val="20"/>
                <w:lang w:val="uk-UA"/>
              </w:rPr>
              <w:t>утепленн</w:t>
            </w:r>
            <w:r w:rsidR="0026636E" w:rsidRPr="00217BBC">
              <w:rPr>
                <w:rFonts w:ascii="Times New Roman" w:hAnsi="Times New Roman" w:cs="Times New Roman"/>
                <w:sz w:val="20"/>
                <w:szCs w:val="20"/>
                <w:lang w:val="uk-UA"/>
              </w:rPr>
              <w:t>я</w:t>
            </w:r>
            <w:r w:rsidR="00FA6C19" w:rsidRPr="00217BBC">
              <w:rPr>
                <w:rFonts w:ascii="Times New Roman" w:hAnsi="Times New Roman" w:cs="Times New Roman"/>
                <w:sz w:val="20"/>
                <w:szCs w:val="20"/>
                <w:lang w:val="uk-UA"/>
              </w:rPr>
              <w:t xml:space="preserve"> фасаду </w:t>
            </w:r>
            <w:r w:rsidR="0026636E" w:rsidRPr="00217BBC">
              <w:rPr>
                <w:rFonts w:ascii="Times New Roman" w:hAnsi="Times New Roman" w:cs="Times New Roman"/>
                <w:sz w:val="20"/>
                <w:szCs w:val="20"/>
                <w:lang w:val="uk-UA"/>
              </w:rPr>
              <w:t xml:space="preserve">та трибун </w:t>
            </w:r>
            <w:r w:rsidR="00FA6C19" w:rsidRPr="00217BBC">
              <w:rPr>
                <w:rFonts w:ascii="Times New Roman" w:hAnsi="Times New Roman" w:cs="Times New Roman"/>
                <w:sz w:val="20"/>
                <w:szCs w:val="20"/>
                <w:lang w:val="uk-UA"/>
              </w:rPr>
              <w:t>спорткомплекс</w:t>
            </w:r>
            <w:r w:rsidR="0026636E" w:rsidRPr="00217BBC">
              <w:rPr>
                <w:rFonts w:ascii="Times New Roman" w:hAnsi="Times New Roman" w:cs="Times New Roman"/>
                <w:sz w:val="20"/>
                <w:szCs w:val="20"/>
                <w:lang w:val="uk-UA"/>
              </w:rPr>
              <w:t>у</w:t>
            </w:r>
            <w:r w:rsidR="00FA6C19" w:rsidRPr="00217BBC">
              <w:rPr>
                <w:rFonts w:ascii="Times New Roman" w:hAnsi="Times New Roman" w:cs="Times New Roman"/>
                <w:sz w:val="20"/>
                <w:szCs w:val="20"/>
                <w:lang w:val="uk-UA"/>
              </w:rPr>
              <w:t xml:space="preserve"> Авангард</w:t>
            </w:r>
            <w:r w:rsidR="00BB7051" w:rsidRPr="00217BBC">
              <w:rPr>
                <w:rFonts w:ascii="Times New Roman" w:hAnsi="Times New Roman" w:cs="Times New Roman"/>
                <w:sz w:val="20"/>
                <w:szCs w:val="20"/>
                <w:lang w:val="uk-UA"/>
              </w:rPr>
              <w:t xml:space="preserve">, </w:t>
            </w:r>
            <w:r w:rsidR="00B87E11" w:rsidRPr="00217BBC">
              <w:rPr>
                <w:rFonts w:ascii="Times New Roman" w:hAnsi="Times New Roman" w:cs="Times New Roman"/>
                <w:sz w:val="20"/>
                <w:szCs w:val="20"/>
                <w:lang w:val="uk-UA"/>
              </w:rPr>
              <w:t>замін</w:t>
            </w:r>
            <w:r w:rsidR="00544E27" w:rsidRPr="00217BBC">
              <w:rPr>
                <w:rFonts w:ascii="Times New Roman" w:hAnsi="Times New Roman" w:cs="Times New Roman"/>
                <w:sz w:val="20"/>
                <w:szCs w:val="20"/>
                <w:lang w:val="uk-UA"/>
              </w:rPr>
              <w:t>а</w:t>
            </w:r>
            <w:r w:rsidR="00B87E11" w:rsidRPr="00217BBC">
              <w:rPr>
                <w:rFonts w:ascii="Times New Roman" w:hAnsi="Times New Roman" w:cs="Times New Roman"/>
                <w:sz w:val="20"/>
                <w:szCs w:val="20"/>
                <w:lang w:val="uk-UA"/>
              </w:rPr>
              <w:t xml:space="preserve"> систем опалення та встановленн</w:t>
            </w:r>
            <w:r w:rsidR="00544E27" w:rsidRPr="00217BBC">
              <w:rPr>
                <w:rFonts w:ascii="Times New Roman" w:hAnsi="Times New Roman" w:cs="Times New Roman"/>
                <w:sz w:val="20"/>
                <w:szCs w:val="20"/>
                <w:lang w:val="uk-UA"/>
              </w:rPr>
              <w:t>я</w:t>
            </w:r>
            <w:r w:rsidR="00B87E11" w:rsidRPr="00217BBC">
              <w:rPr>
                <w:rFonts w:ascii="Times New Roman" w:hAnsi="Times New Roman" w:cs="Times New Roman"/>
                <w:sz w:val="20"/>
                <w:szCs w:val="20"/>
                <w:lang w:val="uk-UA"/>
              </w:rPr>
              <w:t xml:space="preserve"> вентиляційної системи у спортивних залах </w:t>
            </w:r>
            <w:r w:rsidR="0026636E" w:rsidRPr="00217BBC">
              <w:rPr>
                <w:rFonts w:ascii="Times New Roman" w:hAnsi="Times New Roman" w:cs="Times New Roman"/>
                <w:sz w:val="20"/>
                <w:szCs w:val="20"/>
                <w:lang w:val="uk-UA"/>
              </w:rPr>
              <w:t>по вулиці Праці, 5</w:t>
            </w:r>
            <w:r w:rsidR="00B87E11" w:rsidRPr="00217BBC">
              <w:rPr>
                <w:rFonts w:ascii="Times New Roman" w:hAnsi="Times New Roman" w:cs="Times New Roman"/>
                <w:sz w:val="20"/>
                <w:szCs w:val="20"/>
                <w:lang w:val="uk-UA"/>
              </w:rPr>
              <w:t xml:space="preserve">, </w:t>
            </w:r>
            <w:r w:rsidR="0026636E" w:rsidRPr="00217BBC">
              <w:rPr>
                <w:rFonts w:ascii="Times New Roman" w:hAnsi="Times New Roman" w:cs="Times New Roman"/>
                <w:sz w:val="20"/>
                <w:szCs w:val="20"/>
                <w:lang w:val="uk-UA"/>
              </w:rPr>
              <w:t xml:space="preserve">капітальний ремонт </w:t>
            </w:r>
            <w:r w:rsidR="00FA6C19" w:rsidRPr="00217BBC">
              <w:rPr>
                <w:rFonts w:ascii="Times New Roman" w:hAnsi="Times New Roman" w:cs="Times New Roman"/>
                <w:sz w:val="20"/>
                <w:szCs w:val="20"/>
                <w:lang w:val="uk-UA"/>
              </w:rPr>
              <w:t xml:space="preserve">спортивних залів, тиру та коридорів підвального приміщення по вулиці Праці,5, спортивної зали відділення боксу МКЗ «КДЮСШ «Суми», </w:t>
            </w:r>
            <w:proofErr w:type="spellStart"/>
            <w:r w:rsidR="00FA6C19" w:rsidRPr="00217BBC">
              <w:rPr>
                <w:rFonts w:ascii="Times New Roman" w:hAnsi="Times New Roman" w:cs="Times New Roman"/>
                <w:sz w:val="20"/>
                <w:szCs w:val="20"/>
                <w:lang w:val="uk-UA"/>
              </w:rPr>
              <w:t>м.Суми</w:t>
            </w:r>
            <w:proofErr w:type="spellEnd"/>
            <w:r w:rsidR="00FA6C19" w:rsidRPr="00217BBC">
              <w:rPr>
                <w:rFonts w:ascii="Times New Roman" w:hAnsi="Times New Roman" w:cs="Times New Roman"/>
                <w:sz w:val="20"/>
                <w:szCs w:val="20"/>
                <w:lang w:val="uk-UA"/>
              </w:rPr>
              <w:t xml:space="preserve"> </w:t>
            </w:r>
            <w:proofErr w:type="spellStart"/>
            <w:r w:rsidR="00FA6C19" w:rsidRPr="00217BBC">
              <w:rPr>
                <w:rFonts w:ascii="Times New Roman" w:hAnsi="Times New Roman" w:cs="Times New Roman"/>
                <w:sz w:val="20"/>
                <w:szCs w:val="20"/>
                <w:lang w:val="uk-UA"/>
              </w:rPr>
              <w:t>вул.Праці</w:t>
            </w:r>
            <w:proofErr w:type="spellEnd"/>
            <w:r w:rsidR="00FA6C19" w:rsidRPr="00217BBC">
              <w:rPr>
                <w:rFonts w:ascii="Times New Roman" w:hAnsi="Times New Roman" w:cs="Times New Roman"/>
                <w:sz w:val="20"/>
                <w:szCs w:val="20"/>
                <w:lang w:val="uk-UA"/>
              </w:rPr>
              <w:t>, 5</w:t>
            </w:r>
            <w:r w:rsidR="00544E27" w:rsidRPr="00217BBC">
              <w:rPr>
                <w:rFonts w:ascii="Times New Roman" w:hAnsi="Times New Roman" w:cs="Times New Roman"/>
                <w:sz w:val="20"/>
                <w:szCs w:val="20"/>
                <w:lang w:val="uk-UA"/>
              </w:rPr>
              <w:t>).</w:t>
            </w:r>
            <w:r w:rsidR="00FA6C19" w:rsidRPr="00217BBC">
              <w:rPr>
                <w:rFonts w:ascii="Times New Roman" w:hAnsi="Times New Roman" w:cs="Times New Roman"/>
                <w:sz w:val="20"/>
                <w:szCs w:val="20"/>
                <w:lang w:val="uk-UA"/>
              </w:rPr>
              <w:t xml:space="preserve"> </w:t>
            </w:r>
          </w:p>
        </w:tc>
        <w:tc>
          <w:tcPr>
            <w:tcW w:w="598" w:type="pct"/>
            <w:shd w:val="clear" w:color="auto" w:fill="auto"/>
            <w:hideMark/>
          </w:tcPr>
          <w:p w14:paraId="32AE1C03" w14:textId="77777777" w:rsidR="00A63C15" w:rsidRDefault="00A63C15" w:rsidP="00DD2F11">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p w14:paraId="63C0F1E6" w14:textId="5B69984A" w:rsidR="00575804" w:rsidRPr="00217BBC" w:rsidRDefault="00575804" w:rsidP="00DD2F11">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частково</w:t>
            </w:r>
          </w:p>
        </w:tc>
      </w:tr>
      <w:tr w:rsidR="0022144F" w:rsidRPr="00217BBC" w14:paraId="44F70607" w14:textId="77777777" w:rsidTr="005C7585">
        <w:trPr>
          <w:trHeight w:val="20"/>
        </w:trPr>
        <w:tc>
          <w:tcPr>
            <w:tcW w:w="5000" w:type="pct"/>
            <w:gridSpan w:val="7"/>
            <w:shd w:val="clear" w:color="auto" w:fill="FBE4D5" w:themeFill="accent2" w:themeFillTint="33"/>
          </w:tcPr>
          <w:p w14:paraId="178E30E9"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22144F" w:rsidRPr="00217BBC" w14:paraId="1B72F342" w14:textId="77777777" w:rsidTr="00F01ADF">
        <w:trPr>
          <w:trHeight w:val="20"/>
        </w:trPr>
        <w:tc>
          <w:tcPr>
            <w:tcW w:w="229" w:type="pct"/>
            <w:shd w:val="clear" w:color="auto" w:fill="auto"/>
            <w:hideMark/>
          </w:tcPr>
          <w:p w14:paraId="53AF1AE6"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FA7DA05"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563E44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3</w:t>
            </w:r>
          </w:p>
        </w:tc>
        <w:tc>
          <w:tcPr>
            <w:tcW w:w="492" w:type="pct"/>
          </w:tcPr>
          <w:p w14:paraId="443A7328" w14:textId="52E2078C"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p>
        </w:tc>
        <w:tc>
          <w:tcPr>
            <w:tcW w:w="445" w:type="pct"/>
          </w:tcPr>
          <w:p w14:paraId="116091D0"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40C68898"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217BBC" w14:paraId="06ABA76F" w14:textId="77777777" w:rsidTr="0022144F">
        <w:trPr>
          <w:trHeight w:val="20"/>
        </w:trPr>
        <w:tc>
          <w:tcPr>
            <w:tcW w:w="229" w:type="pct"/>
            <w:shd w:val="clear" w:color="auto" w:fill="DEEAF6" w:themeFill="accent1" w:themeFillTint="33"/>
            <w:vAlign w:val="center"/>
            <w:hideMark/>
          </w:tcPr>
          <w:p w14:paraId="23EADBC2"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03FD5E79"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Транспорт</w:t>
            </w:r>
          </w:p>
        </w:tc>
        <w:tc>
          <w:tcPr>
            <w:tcW w:w="276" w:type="pct"/>
            <w:shd w:val="clear" w:color="auto" w:fill="DEEAF6" w:themeFill="accent1" w:themeFillTint="33"/>
            <w:vAlign w:val="center"/>
            <w:hideMark/>
          </w:tcPr>
          <w:p w14:paraId="2A1DF5E4"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5A6EEC91" w14:textId="4C5577FF"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6C764E1D"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119FADC4"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35D9FC2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4235B7A9" w14:textId="77777777" w:rsidTr="0022144F">
        <w:trPr>
          <w:trHeight w:val="20"/>
        </w:trPr>
        <w:tc>
          <w:tcPr>
            <w:tcW w:w="229" w:type="pct"/>
            <w:shd w:val="clear" w:color="auto" w:fill="auto"/>
            <w:hideMark/>
          </w:tcPr>
          <w:p w14:paraId="02430E7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618DB29B"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217BBC">
              <w:rPr>
                <w:rFonts w:ascii="Times New Roman" w:eastAsia="Times New Roman" w:hAnsi="Times New Roman" w:cs="Times New Roman"/>
                <w:color w:val="000000"/>
                <w:sz w:val="20"/>
                <w:szCs w:val="20"/>
                <w:lang w:val="uk-UA" w:eastAsia="ru-RU"/>
              </w:rPr>
              <w:br/>
            </w:r>
          </w:p>
        </w:tc>
        <w:tc>
          <w:tcPr>
            <w:tcW w:w="276" w:type="pct"/>
            <w:shd w:val="clear" w:color="auto" w:fill="auto"/>
            <w:hideMark/>
          </w:tcPr>
          <w:p w14:paraId="1409CEF0"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57548382"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460683"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74EA2AC3" w14:textId="77777777" w:rsidR="00FF31F7" w:rsidRPr="00217BBC" w:rsidRDefault="00664411" w:rsidP="00FF31F7">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21 жовтня 2020 року рішенням Сумської міської ради № 7554-МР </w:t>
            </w:r>
            <w:proofErr w:type="spellStart"/>
            <w:r w:rsidRPr="00217BBC">
              <w:rPr>
                <w:rFonts w:ascii="Times New Roman" w:eastAsia="Times New Roman" w:hAnsi="Times New Roman" w:cs="Times New Roman"/>
                <w:sz w:val="20"/>
                <w:szCs w:val="20"/>
                <w:lang w:val="uk-UA" w:eastAsia="ru-RU"/>
              </w:rPr>
              <w:t>внесено</w:t>
            </w:r>
            <w:proofErr w:type="spellEnd"/>
            <w:r w:rsidRPr="00217BBC">
              <w:rPr>
                <w:rFonts w:ascii="Times New Roman" w:eastAsia="Times New Roman" w:hAnsi="Times New Roman" w:cs="Times New Roman"/>
                <w:sz w:val="20"/>
                <w:szCs w:val="20"/>
                <w:lang w:val="uk-UA" w:eastAsia="ru-RU"/>
              </w:rPr>
              <w:t xml:space="preserve"> зміни до комплексної Програми розвитку міського пасажирськ</w:t>
            </w:r>
            <w:r w:rsidR="00BC2C94" w:rsidRPr="00217BBC">
              <w:rPr>
                <w:rFonts w:ascii="Times New Roman" w:eastAsia="Times New Roman" w:hAnsi="Times New Roman" w:cs="Times New Roman"/>
                <w:sz w:val="20"/>
                <w:szCs w:val="20"/>
                <w:lang w:val="uk-UA" w:eastAsia="ru-RU"/>
              </w:rPr>
              <w:t>ого транспорту Сумської міської</w:t>
            </w:r>
            <w:r w:rsidRPr="00217BBC">
              <w:rPr>
                <w:rFonts w:ascii="Times New Roman" w:eastAsia="Times New Roman" w:hAnsi="Times New Roman" w:cs="Times New Roman"/>
                <w:sz w:val="20"/>
                <w:szCs w:val="20"/>
                <w:lang w:val="uk-UA" w:eastAsia="ru-RU"/>
              </w:rPr>
              <w:t xml:space="preserve"> </w:t>
            </w:r>
            <w:r w:rsidR="00BC2C94" w:rsidRPr="00217BBC">
              <w:rPr>
                <w:rFonts w:ascii="Times New Roman" w:eastAsia="Times New Roman" w:hAnsi="Times New Roman" w:cs="Times New Roman"/>
                <w:sz w:val="20"/>
                <w:szCs w:val="20"/>
                <w:lang w:val="uk-UA" w:eastAsia="ru-RU"/>
              </w:rPr>
              <w:t>територіальної громади на 2019-</w:t>
            </w:r>
            <w:r w:rsidRPr="00217BBC">
              <w:rPr>
                <w:rFonts w:ascii="Times New Roman" w:eastAsia="Times New Roman" w:hAnsi="Times New Roman" w:cs="Times New Roman"/>
                <w:sz w:val="20"/>
                <w:szCs w:val="20"/>
                <w:lang w:val="uk-UA" w:eastAsia="ru-RU"/>
              </w:rPr>
              <w:t>2021 роки в частині впровадження єдиної інтегрованої інтелектуальної транспортної системи, яка складається із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(тролейбусі, автобусі) на території Сумської міської територіальної громади</w:t>
            </w:r>
            <w:r w:rsidR="00BC2C94" w:rsidRPr="00217BBC">
              <w:rPr>
                <w:rFonts w:ascii="Times New Roman" w:eastAsia="Times New Roman" w:hAnsi="Times New Roman" w:cs="Times New Roman"/>
                <w:sz w:val="20"/>
                <w:szCs w:val="20"/>
                <w:lang w:val="uk-UA" w:eastAsia="ru-RU"/>
              </w:rPr>
              <w:t>. Р</w:t>
            </w:r>
            <w:r w:rsidR="00724980" w:rsidRPr="00217BBC">
              <w:rPr>
                <w:rFonts w:ascii="Times New Roman" w:eastAsia="Times New Roman" w:hAnsi="Times New Roman" w:cs="Times New Roman"/>
                <w:sz w:val="20"/>
                <w:szCs w:val="20"/>
                <w:lang w:val="uk-UA" w:eastAsia="ru-RU"/>
              </w:rPr>
              <w:t xml:space="preserve">еалізацію проєкту </w:t>
            </w:r>
            <w:r w:rsidR="00BC2C94" w:rsidRPr="00217BBC">
              <w:rPr>
                <w:rFonts w:ascii="Times New Roman" w:eastAsia="Times New Roman" w:hAnsi="Times New Roman" w:cs="Times New Roman"/>
                <w:sz w:val="20"/>
                <w:szCs w:val="20"/>
                <w:lang w:val="uk-UA" w:eastAsia="ru-RU"/>
              </w:rPr>
              <w:t>вирішено розпочати</w:t>
            </w:r>
            <w:r w:rsidR="00724980" w:rsidRPr="00217BBC">
              <w:rPr>
                <w:rFonts w:ascii="Times New Roman" w:eastAsia="Times New Roman" w:hAnsi="Times New Roman" w:cs="Times New Roman"/>
                <w:sz w:val="20"/>
                <w:szCs w:val="20"/>
                <w:lang w:val="uk-UA" w:eastAsia="ru-RU"/>
              </w:rPr>
              <w:t xml:space="preserve"> з комунального транспорту</w:t>
            </w:r>
            <w:r w:rsidR="00FF31F7" w:rsidRPr="00217BBC">
              <w:rPr>
                <w:rFonts w:ascii="Times New Roman" w:eastAsia="Times New Roman" w:hAnsi="Times New Roman" w:cs="Times New Roman"/>
                <w:sz w:val="20"/>
                <w:szCs w:val="20"/>
                <w:lang w:val="uk-UA" w:eastAsia="ru-RU"/>
              </w:rPr>
              <w:t>.</w:t>
            </w:r>
          </w:p>
          <w:p w14:paraId="167159C2" w14:textId="35045886" w:rsidR="00664411" w:rsidRPr="00217BBC" w:rsidRDefault="00FF31F7" w:rsidP="00FF31F7">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29 січня 2021 року затверджено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w:t>
            </w:r>
            <w:r w:rsidRPr="00217BBC">
              <w:rPr>
                <w:rFonts w:ascii="Times New Roman" w:eastAsia="Times New Roman" w:hAnsi="Times New Roman" w:cs="Times New Roman"/>
                <w:sz w:val="20"/>
                <w:szCs w:val="20"/>
                <w:lang w:val="uk-UA" w:eastAsia="ru-RU"/>
              </w:rPr>
              <w:lastRenderedPageBreak/>
              <w:t xml:space="preserve">системи диспетчерського управління в міському пасажирському транспорті комунальної форми власності  на території Сумської міської територіальної громади (рішення </w:t>
            </w:r>
            <w:r w:rsidR="00D64865" w:rsidRPr="00217BBC">
              <w:rPr>
                <w:rFonts w:ascii="Times New Roman" w:eastAsia="Times New Roman" w:hAnsi="Times New Roman" w:cs="Times New Roman"/>
                <w:sz w:val="20"/>
                <w:szCs w:val="20"/>
                <w:lang w:val="uk-UA" w:eastAsia="ru-RU"/>
              </w:rPr>
              <w:t>виконавчого комітету Сумської міської ради</w:t>
            </w:r>
            <w:r w:rsidRPr="00217BBC">
              <w:rPr>
                <w:rFonts w:ascii="Times New Roman" w:eastAsia="Times New Roman" w:hAnsi="Times New Roman" w:cs="Times New Roman"/>
                <w:sz w:val="20"/>
                <w:szCs w:val="20"/>
                <w:lang w:val="uk-UA" w:eastAsia="ru-RU"/>
              </w:rPr>
              <w:t xml:space="preserve"> від 29.01.2021 №33).</w:t>
            </w:r>
          </w:p>
          <w:p w14:paraId="7974CC31" w14:textId="4C1F33B5" w:rsidR="00FF31F7" w:rsidRPr="00217BBC" w:rsidRDefault="00DC3D4C" w:rsidP="00EA0C44">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19 лютого 2021 року прийнято рішення виконавчого комітету Сумської міської ради </w:t>
            </w:r>
            <w:r w:rsidR="00EA0C44" w:rsidRPr="00217BBC">
              <w:rPr>
                <w:rFonts w:ascii="Times New Roman" w:eastAsia="Times New Roman" w:hAnsi="Times New Roman" w:cs="Times New Roman"/>
                <w:sz w:val="20"/>
                <w:szCs w:val="20"/>
                <w:lang w:val="uk-UA" w:eastAsia="ru-RU"/>
              </w:rPr>
              <w:t xml:space="preserve">№ 101 </w:t>
            </w:r>
            <w:r w:rsidRPr="00217BBC">
              <w:rPr>
                <w:rFonts w:ascii="Times New Roman" w:eastAsia="Times New Roman" w:hAnsi="Times New Roman" w:cs="Times New Roman"/>
                <w:sz w:val="20"/>
                <w:szCs w:val="20"/>
                <w:lang w:val="uk-UA" w:eastAsia="ru-RU"/>
              </w:rPr>
              <w:t>«Про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(тролейбусі, автобусі) на території Сумської міської територіальної громади»</w:t>
            </w:r>
            <w:r w:rsidR="00195494"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відповідно до якого </w:t>
            </w:r>
            <w:r w:rsidR="00EA0C44" w:rsidRPr="00217BBC">
              <w:rPr>
                <w:rFonts w:ascii="Times New Roman" w:eastAsia="Times New Roman" w:hAnsi="Times New Roman" w:cs="Times New Roman"/>
                <w:sz w:val="20"/>
                <w:szCs w:val="20"/>
                <w:lang w:val="uk-UA" w:eastAsia="ru-RU"/>
              </w:rPr>
              <w:t>відділ транспорту</w:t>
            </w:r>
            <w:r w:rsidR="00195494" w:rsidRPr="00217BBC">
              <w:rPr>
                <w:rFonts w:ascii="Times New Roman" w:eastAsia="Times New Roman" w:hAnsi="Times New Roman" w:cs="Times New Roman"/>
                <w:sz w:val="20"/>
                <w:szCs w:val="20"/>
                <w:lang w:val="uk-UA" w:eastAsia="ru-RU"/>
              </w:rPr>
              <w:t xml:space="preserve">, зв’язку та телекомунікаційних послуг </w:t>
            </w:r>
            <w:r w:rsidR="007373DB" w:rsidRPr="00217BBC">
              <w:rPr>
                <w:rFonts w:ascii="Times New Roman" w:eastAsia="Times New Roman" w:hAnsi="Times New Roman" w:cs="Times New Roman"/>
                <w:sz w:val="20"/>
                <w:szCs w:val="20"/>
                <w:lang w:val="uk-UA" w:eastAsia="ru-RU"/>
              </w:rPr>
              <w:t xml:space="preserve">Сумської міської ради </w:t>
            </w:r>
            <w:r w:rsidR="00EA0C44" w:rsidRPr="00217BBC">
              <w:rPr>
                <w:rFonts w:ascii="Times New Roman" w:eastAsia="Times New Roman" w:hAnsi="Times New Roman" w:cs="Times New Roman"/>
                <w:sz w:val="20"/>
                <w:szCs w:val="20"/>
                <w:lang w:val="uk-UA" w:eastAsia="ru-RU"/>
              </w:rPr>
              <w:t xml:space="preserve">уповноважено на організацію підготовки та проведення конкурсу з визначення суб’єкта господарювання для впровадження єдиної інтегрованої інтелектуальної транспортної системи, визначено склад конкурсного комітету. </w:t>
            </w:r>
          </w:p>
        </w:tc>
        <w:tc>
          <w:tcPr>
            <w:tcW w:w="598" w:type="pct"/>
            <w:shd w:val="clear" w:color="auto" w:fill="auto"/>
            <w:hideMark/>
          </w:tcPr>
          <w:p w14:paraId="506B92B9" w14:textId="45D0CB59" w:rsidR="0022144F" w:rsidRPr="00217BBC" w:rsidRDefault="001D3CAD"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p>
          <w:p w14:paraId="767EB8A9" w14:textId="77777777" w:rsidR="00664411" w:rsidRPr="00217BBC" w:rsidRDefault="00664411" w:rsidP="0022144F">
            <w:pPr>
              <w:spacing w:after="0" w:line="240" w:lineRule="auto"/>
              <w:jc w:val="both"/>
              <w:rPr>
                <w:rFonts w:ascii="Times New Roman" w:eastAsia="Times New Roman" w:hAnsi="Times New Roman" w:cs="Times New Roman"/>
                <w:color w:val="000000"/>
                <w:sz w:val="20"/>
                <w:szCs w:val="20"/>
                <w:lang w:val="uk-UA" w:eastAsia="ru-RU"/>
              </w:rPr>
            </w:pPr>
          </w:p>
          <w:p w14:paraId="10CA76A1" w14:textId="4CFBA41D" w:rsidR="00664411" w:rsidRPr="00217BBC" w:rsidRDefault="00664411"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217BBC" w14:paraId="5308BCCF" w14:textId="77777777" w:rsidTr="0022144F">
        <w:trPr>
          <w:trHeight w:val="20"/>
        </w:trPr>
        <w:tc>
          <w:tcPr>
            <w:tcW w:w="229" w:type="pct"/>
            <w:shd w:val="clear" w:color="auto" w:fill="auto"/>
            <w:hideMark/>
          </w:tcPr>
          <w:p w14:paraId="21D39893"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4D91127F"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Передбачити кошти для забезпечення зупинок графіками руху приватних автобусів (в першу чергу передбачити в проекті нових павільйонів розміщення відповідної інформації)</w:t>
            </w:r>
          </w:p>
        </w:tc>
        <w:tc>
          <w:tcPr>
            <w:tcW w:w="276" w:type="pct"/>
            <w:shd w:val="clear" w:color="auto" w:fill="auto"/>
            <w:hideMark/>
          </w:tcPr>
          <w:p w14:paraId="517F7CD5"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22E4EA65" w14:textId="24A52DC1"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4300F79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999930C" w14:textId="57F6E853" w:rsidR="006364E8" w:rsidRPr="00217BBC" w:rsidRDefault="006364E8" w:rsidP="00BF3EB3">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 xml:space="preserve">Відповідно до рішення Сумської міської ради від 21.10.2020                       № 7662-МР </w:t>
            </w:r>
            <w:r w:rsidR="009B7673" w:rsidRPr="00217BBC">
              <w:rPr>
                <w:rFonts w:ascii="Times New Roman" w:eastAsia="Times New Roman" w:hAnsi="Times New Roman" w:cs="Times New Roman"/>
                <w:sz w:val="20"/>
                <w:szCs w:val="20"/>
                <w:lang w:val="uk-UA" w:eastAsia="ru-RU"/>
              </w:rPr>
              <w:t xml:space="preserve">«Про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 </w:t>
            </w:r>
            <w:r w:rsidRPr="00217BBC">
              <w:rPr>
                <w:rFonts w:ascii="Times New Roman" w:eastAsia="Times New Roman" w:hAnsi="Times New Roman" w:cs="Times New Roman"/>
                <w:sz w:val="20"/>
                <w:szCs w:val="20"/>
                <w:lang w:val="uk-UA" w:eastAsia="ru-RU"/>
              </w:rPr>
              <w:t>кошти в сумі 300 тис. грн.</w:t>
            </w:r>
            <w:r w:rsidR="005473A9"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передбачені на виконання робіт зі встановлення інформаційних табло на зупинках громадського транспорту</w:t>
            </w:r>
            <w:r w:rsidR="005473A9"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перерозподілено.</w:t>
            </w:r>
          </w:p>
          <w:p w14:paraId="582CEEC2" w14:textId="2C6DF9B9" w:rsidR="009531B5" w:rsidRPr="00217BBC" w:rsidRDefault="009531B5" w:rsidP="00BF3EB3">
            <w:pPr>
              <w:tabs>
                <w:tab w:val="left" w:pos="708"/>
                <w:tab w:val="left" w:pos="1416"/>
                <w:tab w:val="left" w:pos="2124"/>
                <w:tab w:val="center" w:pos="5031"/>
              </w:tabs>
              <w:spacing w:after="0" w:line="240" w:lineRule="auto"/>
              <w:contextualSpacing/>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Протягом 2020 року в межах передбаченого фінансування було облаштовано 14 зупинок громадського транспорту (</w:t>
            </w:r>
            <w:r w:rsidR="000173A5" w:rsidRPr="00217BBC">
              <w:rPr>
                <w:rFonts w:ascii="Times New Roman" w:eastAsia="Times New Roman" w:hAnsi="Times New Roman" w:cs="Times New Roman"/>
                <w:sz w:val="20"/>
                <w:szCs w:val="20"/>
                <w:lang w:val="uk-UA" w:eastAsia="ru-RU"/>
              </w:rPr>
              <w:t>зам</w:t>
            </w:r>
            <w:r w:rsidR="00734757">
              <w:rPr>
                <w:rFonts w:ascii="Times New Roman" w:eastAsia="Times New Roman" w:hAnsi="Times New Roman" w:cs="Times New Roman"/>
                <w:sz w:val="20"/>
                <w:szCs w:val="20"/>
                <w:lang w:val="uk-UA" w:eastAsia="ru-RU"/>
              </w:rPr>
              <w:t>о</w:t>
            </w:r>
            <w:r w:rsidR="000173A5" w:rsidRPr="00217BBC">
              <w:rPr>
                <w:rFonts w:ascii="Times New Roman" w:eastAsia="Times New Roman" w:hAnsi="Times New Roman" w:cs="Times New Roman"/>
                <w:sz w:val="20"/>
                <w:szCs w:val="20"/>
                <w:lang w:val="uk-UA" w:eastAsia="ru-RU"/>
              </w:rPr>
              <w:t>щено</w:t>
            </w:r>
            <w:r w:rsidRPr="00217BBC">
              <w:rPr>
                <w:rFonts w:ascii="Times New Roman" w:eastAsia="Times New Roman" w:hAnsi="Times New Roman" w:cs="Times New Roman"/>
                <w:sz w:val="20"/>
                <w:szCs w:val="20"/>
                <w:lang w:val="uk-UA" w:eastAsia="ru-RU"/>
              </w:rPr>
              <w:t xml:space="preserve"> посадкові майданчики та встановлено павільйони для очікування).</w:t>
            </w:r>
          </w:p>
          <w:p w14:paraId="6EDF34B6" w14:textId="35F707F1" w:rsidR="00666B8C" w:rsidRPr="00217BBC" w:rsidRDefault="00137999" w:rsidP="00343E0E">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В</w:t>
            </w:r>
            <w:r w:rsidR="009531B5" w:rsidRPr="00217BBC">
              <w:rPr>
                <w:rFonts w:ascii="Times New Roman" w:eastAsia="Times New Roman" w:hAnsi="Times New Roman" w:cs="Times New Roman"/>
                <w:sz w:val="20"/>
                <w:szCs w:val="20"/>
                <w:lang w:val="uk-UA" w:eastAsia="ru-RU"/>
              </w:rPr>
              <w:t xml:space="preserve"> </w:t>
            </w:r>
            <w:r w:rsidR="00A71F02" w:rsidRPr="00217BBC">
              <w:rPr>
                <w:rFonts w:ascii="Times New Roman" w:eastAsia="Times New Roman" w:hAnsi="Times New Roman" w:cs="Times New Roman"/>
                <w:sz w:val="20"/>
                <w:szCs w:val="20"/>
                <w:lang w:val="uk-UA" w:eastAsia="ru-RU"/>
              </w:rPr>
              <w:t>2021</w:t>
            </w:r>
            <w:r w:rsidR="009531B5" w:rsidRPr="00217BBC">
              <w:rPr>
                <w:rFonts w:ascii="Times New Roman" w:eastAsia="Times New Roman" w:hAnsi="Times New Roman" w:cs="Times New Roman"/>
                <w:sz w:val="20"/>
                <w:szCs w:val="20"/>
                <w:lang w:val="uk-UA" w:eastAsia="ru-RU"/>
              </w:rPr>
              <w:t xml:space="preserve"> році </w:t>
            </w:r>
            <w:r w:rsidRPr="00217BBC">
              <w:rPr>
                <w:rFonts w:ascii="Times New Roman" w:eastAsia="Times New Roman" w:hAnsi="Times New Roman" w:cs="Times New Roman"/>
                <w:sz w:val="20"/>
                <w:szCs w:val="20"/>
                <w:lang w:val="uk-UA" w:eastAsia="ru-RU"/>
              </w:rPr>
              <w:t>будуть продовжені</w:t>
            </w:r>
            <w:r w:rsidR="009531B5" w:rsidRPr="00217BBC">
              <w:rPr>
                <w:rFonts w:ascii="Times New Roman" w:eastAsia="Times New Roman" w:hAnsi="Times New Roman" w:cs="Times New Roman"/>
                <w:sz w:val="20"/>
                <w:szCs w:val="20"/>
                <w:lang w:val="uk-UA" w:eastAsia="ru-RU"/>
              </w:rPr>
              <w:t xml:space="preserve"> роботи по облаштуванню зупин</w:t>
            </w:r>
            <w:r w:rsidR="00382AA1" w:rsidRPr="00217BBC">
              <w:rPr>
                <w:rFonts w:ascii="Times New Roman" w:eastAsia="Times New Roman" w:hAnsi="Times New Roman" w:cs="Times New Roman"/>
                <w:sz w:val="20"/>
                <w:szCs w:val="20"/>
                <w:lang w:val="uk-UA" w:eastAsia="ru-RU"/>
              </w:rPr>
              <w:t>ок відповідно до розробленої проєктної документації</w:t>
            </w:r>
            <w:r w:rsidR="009531B5" w:rsidRPr="00217BBC">
              <w:rPr>
                <w:rFonts w:ascii="Times New Roman" w:eastAsia="Times New Roman" w:hAnsi="Times New Roman" w:cs="Times New Roman"/>
                <w:sz w:val="20"/>
                <w:szCs w:val="20"/>
                <w:lang w:val="uk-UA" w:eastAsia="ru-RU"/>
              </w:rPr>
              <w:t xml:space="preserve">, якою передбачено облаштування зупинок табло з графіками руху громадського </w:t>
            </w:r>
            <w:r w:rsidR="00343E0E" w:rsidRPr="00217BBC">
              <w:rPr>
                <w:rFonts w:ascii="Times New Roman" w:eastAsia="Times New Roman" w:hAnsi="Times New Roman" w:cs="Times New Roman"/>
                <w:sz w:val="20"/>
                <w:szCs w:val="20"/>
                <w:lang w:val="uk-UA" w:eastAsia="ru-RU"/>
              </w:rPr>
              <w:t xml:space="preserve">транспорту (на </w:t>
            </w:r>
            <w:r w:rsidR="00E457F6" w:rsidRPr="00217BBC">
              <w:rPr>
                <w:rFonts w:ascii="Times New Roman" w:eastAsia="Times New Roman" w:hAnsi="Times New Roman" w:cs="Times New Roman"/>
                <w:sz w:val="20"/>
                <w:szCs w:val="20"/>
                <w:lang w:val="uk-UA" w:eastAsia="ru-RU"/>
              </w:rPr>
              <w:t xml:space="preserve">капітальний ремонт об'єктів благоустрою-встановлення та благоустрій зупинок громадського транспорту по місту Суми та розробку ПКД в бюджеті СМТГ на 2021 рік передбачені видатки </w:t>
            </w:r>
            <w:r w:rsidR="00666B8C" w:rsidRPr="00217BBC">
              <w:rPr>
                <w:rFonts w:ascii="Times New Roman" w:eastAsia="Times New Roman" w:hAnsi="Times New Roman" w:cs="Times New Roman"/>
                <w:sz w:val="20"/>
                <w:szCs w:val="20"/>
                <w:lang w:val="uk-UA" w:eastAsia="ru-RU"/>
              </w:rPr>
              <w:t>в сумі 2000,0 тис. грн.</w:t>
            </w:r>
            <w:r w:rsidR="00343E0E" w:rsidRPr="00217BBC">
              <w:rPr>
                <w:rFonts w:ascii="Times New Roman" w:eastAsia="Times New Roman" w:hAnsi="Times New Roman" w:cs="Times New Roman"/>
                <w:sz w:val="20"/>
                <w:szCs w:val="20"/>
                <w:lang w:val="uk-UA" w:eastAsia="ru-RU"/>
              </w:rPr>
              <w:t>).</w:t>
            </w:r>
          </w:p>
        </w:tc>
        <w:tc>
          <w:tcPr>
            <w:tcW w:w="598" w:type="pct"/>
            <w:shd w:val="clear" w:color="auto" w:fill="auto"/>
            <w:hideMark/>
          </w:tcPr>
          <w:p w14:paraId="13BCF4D1" w14:textId="20C9FE5F" w:rsidR="0022144F" w:rsidRPr="00217BBC" w:rsidRDefault="0022144F" w:rsidP="009531B5">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9531B5" w:rsidRPr="00217BBC">
              <w:rPr>
                <w:rFonts w:ascii="Times New Roman" w:eastAsia="Times New Roman" w:hAnsi="Times New Roman" w:cs="Times New Roman"/>
                <w:color w:val="000000"/>
                <w:sz w:val="20"/>
                <w:szCs w:val="20"/>
                <w:lang w:val="uk-UA" w:eastAsia="ru-RU"/>
              </w:rPr>
              <w:t>не врахована</w:t>
            </w:r>
          </w:p>
        </w:tc>
      </w:tr>
      <w:tr w:rsidR="005C7012" w:rsidRPr="00217BBC" w14:paraId="6CFAEA1F" w14:textId="77777777" w:rsidTr="0022144F">
        <w:trPr>
          <w:trHeight w:val="20"/>
        </w:trPr>
        <w:tc>
          <w:tcPr>
            <w:tcW w:w="229" w:type="pct"/>
            <w:shd w:val="clear" w:color="auto" w:fill="auto"/>
            <w:hideMark/>
          </w:tcPr>
          <w:p w14:paraId="1140249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64C8BB6D" w14:textId="1CCDC903" w:rsidR="0022144F" w:rsidRPr="00217BBC" w:rsidRDefault="00666B8C"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w:t>
            </w:r>
            <w:r w:rsidR="0022144F" w:rsidRPr="00217BBC">
              <w:rPr>
                <w:rFonts w:ascii="Times New Roman" w:eastAsia="Times New Roman" w:hAnsi="Times New Roman" w:cs="Times New Roman"/>
                <w:color w:val="000000"/>
                <w:sz w:val="20"/>
                <w:szCs w:val="20"/>
                <w:lang w:val="uk-UA" w:eastAsia="ru-RU"/>
              </w:rPr>
              <w:t xml:space="preserve">ередбачити кошти для того щоб всі засоби громадського транспорту а саме маршрутки, </w:t>
            </w:r>
            <w:r w:rsidR="0022144F" w:rsidRPr="00217BBC">
              <w:rPr>
                <w:rFonts w:ascii="Times New Roman" w:eastAsia="Times New Roman" w:hAnsi="Times New Roman" w:cs="Times New Roman"/>
                <w:color w:val="000000"/>
                <w:sz w:val="20"/>
                <w:szCs w:val="20"/>
                <w:lang w:val="uk-UA" w:eastAsia="ru-RU"/>
              </w:rPr>
              <w:lastRenderedPageBreak/>
              <w:t xml:space="preserve">тролейбуси та автобуси обладнати зовнішньою </w:t>
            </w:r>
            <w:proofErr w:type="spellStart"/>
            <w:r w:rsidR="0022144F" w:rsidRPr="00217BBC">
              <w:rPr>
                <w:rFonts w:ascii="Times New Roman" w:eastAsia="Times New Roman" w:hAnsi="Times New Roman" w:cs="Times New Roman"/>
                <w:color w:val="000000"/>
                <w:sz w:val="20"/>
                <w:szCs w:val="20"/>
                <w:lang w:val="uk-UA" w:eastAsia="ru-RU"/>
              </w:rPr>
              <w:t>озвучкою</w:t>
            </w:r>
            <w:proofErr w:type="spellEnd"/>
            <w:r w:rsidR="0022144F" w:rsidRPr="00217BBC">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276" w:type="pct"/>
            <w:shd w:val="clear" w:color="auto" w:fill="auto"/>
            <w:hideMark/>
          </w:tcPr>
          <w:p w14:paraId="03CB2722"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23A8F15C"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401E21"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9949CDE" w14:textId="77777777" w:rsidR="001D16D8" w:rsidRPr="00217BBC" w:rsidRDefault="005319F5" w:rsidP="001D16D8">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В</w:t>
            </w:r>
            <w:r w:rsidR="00294644" w:rsidRPr="00217BBC">
              <w:rPr>
                <w:rFonts w:ascii="Times New Roman" w:eastAsia="Times New Roman" w:hAnsi="Times New Roman" w:cs="Times New Roman"/>
                <w:sz w:val="20"/>
                <w:szCs w:val="20"/>
                <w:lang w:val="uk-UA" w:eastAsia="ru-RU"/>
              </w:rPr>
              <w:t xml:space="preserve"> бюджеті Сумської міської ОТГ на 2020 рік не </w:t>
            </w:r>
            <w:r w:rsidR="00BC2C94" w:rsidRPr="00217BBC">
              <w:rPr>
                <w:rFonts w:ascii="Times New Roman" w:eastAsia="Times New Roman" w:hAnsi="Times New Roman" w:cs="Times New Roman"/>
                <w:sz w:val="20"/>
                <w:szCs w:val="20"/>
                <w:lang w:val="uk-UA" w:eastAsia="ru-RU"/>
              </w:rPr>
              <w:t xml:space="preserve">були </w:t>
            </w:r>
            <w:r w:rsidR="00294644" w:rsidRPr="00217BBC">
              <w:rPr>
                <w:rFonts w:ascii="Times New Roman" w:eastAsia="Times New Roman" w:hAnsi="Times New Roman" w:cs="Times New Roman"/>
                <w:sz w:val="20"/>
                <w:szCs w:val="20"/>
                <w:lang w:val="uk-UA" w:eastAsia="ru-RU"/>
              </w:rPr>
              <w:t>перед</w:t>
            </w:r>
            <w:r w:rsidRPr="00217BBC">
              <w:rPr>
                <w:rFonts w:ascii="Times New Roman" w:eastAsia="Times New Roman" w:hAnsi="Times New Roman" w:cs="Times New Roman"/>
                <w:sz w:val="20"/>
                <w:szCs w:val="20"/>
                <w:lang w:val="uk-UA" w:eastAsia="ru-RU"/>
              </w:rPr>
              <w:t>бачені кошти</w:t>
            </w:r>
            <w:r w:rsidR="00294644" w:rsidRPr="00217BBC">
              <w:rPr>
                <w:rFonts w:ascii="Times New Roman" w:eastAsia="Times New Roman" w:hAnsi="Times New Roman" w:cs="Times New Roman"/>
                <w:sz w:val="20"/>
                <w:szCs w:val="20"/>
                <w:lang w:val="uk-UA" w:eastAsia="ru-RU"/>
              </w:rPr>
              <w:t xml:space="preserve"> на </w:t>
            </w:r>
            <w:r w:rsidRPr="00217BBC">
              <w:rPr>
                <w:rFonts w:ascii="Times New Roman" w:eastAsia="Times New Roman" w:hAnsi="Times New Roman" w:cs="Times New Roman"/>
                <w:sz w:val="20"/>
                <w:szCs w:val="20"/>
                <w:lang w:val="uk-UA" w:eastAsia="ru-RU"/>
              </w:rPr>
              <w:t xml:space="preserve">дообладнання усіх наявних в експлуатації транспортних засобів КП СМР «Електроавтотранс» та </w:t>
            </w:r>
            <w:r w:rsidR="00294644" w:rsidRPr="00217BBC">
              <w:rPr>
                <w:rFonts w:ascii="Times New Roman" w:eastAsia="Times New Roman" w:hAnsi="Times New Roman" w:cs="Times New Roman"/>
                <w:sz w:val="20"/>
                <w:szCs w:val="20"/>
                <w:lang w:val="uk-UA" w:eastAsia="ru-RU"/>
              </w:rPr>
              <w:t xml:space="preserve">обладнання </w:t>
            </w:r>
            <w:r w:rsidR="00294644" w:rsidRPr="00217BBC">
              <w:rPr>
                <w:rFonts w:ascii="Times New Roman" w:eastAsia="Times New Roman" w:hAnsi="Times New Roman" w:cs="Times New Roman"/>
                <w:sz w:val="20"/>
                <w:szCs w:val="20"/>
                <w:lang w:val="uk-UA" w:eastAsia="ru-RU"/>
              </w:rPr>
              <w:lastRenderedPageBreak/>
              <w:t xml:space="preserve">автотранспортних засобів приватних перевізників зовнішньою </w:t>
            </w:r>
            <w:proofErr w:type="spellStart"/>
            <w:r w:rsidR="00294644" w:rsidRPr="00217BBC">
              <w:rPr>
                <w:rFonts w:ascii="Times New Roman" w:eastAsia="Times New Roman" w:hAnsi="Times New Roman" w:cs="Times New Roman"/>
                <w:sz w:val="20"/>
                <w:szCs w:val="20"/>
                <w:lang w:val="uk-UA" w:eastAsia="ru-RU"/>
              </w:rPr>
              <w:t>озвучкою</w:t>
            </w:r>
            <w:proofErr w:type="spellEnd"/>
            <w:r w:rsidR="00294644"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r w:rsidR="00294644" w:rsidRPr="00217BBC">
              <w:rPr>
                <w:rFonts w:ascii="Times New Roman" w:eastAsia="Times New Roman" w:hAnsi="Times New Roman" w:cs="Times New Roman"/>
                <w:sz w:val="20"/>
                <w:szCs w:val="20"/>
                <w:lang w:val="uk-UA" w:eastAsia="ru-RU"/>
              </w:rPr>
              <w:t xml:space="preserve">Згідно із новими умовами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затвердженими рішенням виконавчого комітету від 21.01.2020 № 21, транспортні засоби перевізників, призначені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w:t>
            </w:r>
            <w:r w:rsidRPr="00217BBC">
              <w:rPr>
                <w:rFonts w:ascii="Times New Roman" w:eastAsia="Times New Roman" w:hAnsi="Times New Roman" w:cs="Times New Roman"/>
                <w:sz w:val="20"/>
                <w:szCs w:val="20"/>
                <w:lang w:val="uk-UA" w:eastAsia="ru-RU"/>
              </w:rPr>
              <w:t xml:space="preserve">салоні для оголошення зупинок. </w:t>
            </w:r>
          </w:p>
          <w:p w14:paraId="68FDF30B" w14:textId="6B56BCC4" w:rsidR="00A95B58" w:rsidRPr="00217BBC" w:rsidRDefault="00294644" w:rsidP="001D16D8">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Додатково зазначаємо, що комунальний транспорт, що закупляється, обладнано зовнішнім звуковим оповіщенням.</w:t>
            </w:r>
          </w:p>
        </w:tc>
        <w:tc>
          <w:tcPr>
            <w:tcW w:w="598" w:type="pct"/>
            <w:shd w:val="clear" w:color="auto" w:fill="auto"/>
            <w:hideMark/>
          </w:tcPr>
          <w:p w14:paraId="53152360" w14:textId="02080974" w:rsidR="00294644" w:rsidRPr="00217BBC" w:rsidRDefault="0022144F" w:rsidP="00BC53E2">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r w:rsidR="00BC53E2" w:rsidRPr="00217BBC">
              <w:rPr>
                <w:rFonts w:ascii="Times New Roman" w:eastAsia="Times New Roman" w:hAnsi="Times New Roman" w:cs="Times New Roman"/>
                <w:color w:val="000000"/>
                <w:sz w:val="20"/>
                <w:szCs w:val="20"/>
                <w:lang w:val="uk-UA" w:eastAsia="ru-RU"/>
              </w:rPr>
              <w:t xml:space="preserve"> </w:t>
            </w:r>
            <w:r w:rsidR="00A817A1" w:rsidRPr="00217BBC">
              <w:rPr>
                <w:rFonts w:ascii="Times New Roman" w:eastAsia="Times New Roman" w:hAnsi="Times New Roman" w:cs="Times New Roman"/>
                <w:color w:val="000000"/>
                <w:sz w:val="20"/>
                <w:szCs w:val="20"/>
                <w:lang w:val="uk-UA" w:eastAsia="ru-RU"/>
              </w:rPr>
              <w:t>частково</w:t>
            </w:r>
          </w:p>
          <w:p w14:paraId="21A44BC9" w14:textId="4F27BADC" w:rsidR="0022144F" w:rsidRPr="00217BBC" w:rsidRDefault="0022144F" w:rsidP="00294644">
            <w:pPr>
              <w:rPr>
                <w:rFonts w:ascii="Times New Roman" w:eastAsia="Times New Roman" w:hAnsi="Times New Roman" w:cs="Times New Roman"/>
                <w:sz w:val="20"/>
                <w:szCs w:val="20"/>
                <w:lang w:val="uk-UA" w:eastAsia="ru-RU"/>
              </w:rPr>
            </w:pPr>
          </w:p>
        </w:tc>
      </w:tr>
      <w:tr w:rsidR="0022144F" w:rsidRPr="00217BBC" w14:paraId="722010B3" w14:textId="77777777" w:rsidTr="005C7585">
        <w:trPr>
          <w:trHeight w:val="20"/>
        </w:trPr>
        <w:tc>
          <w:tcPr>
            <w:tcW w:w="5000" w:type="pct"/>
            <w:gridSpan w:val="7"/>
            <w:shd w:val="clear" w:color="auto" w:fill="FBE4D5" w:themeFill="accent2" w:themeFillTint="33"/>
          </w:tcPr>
          <w:p w14:paraId="70F495B4" w14:textId="77777777" w:rsidR="0022144F" w:rsidRPr="00217BBC"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lastRenderedPageBreak/>
              <w:t>Відділ у справах молоді та спорту</w:t>
            </w:r>
          </w:p>
        </w:tc>
      </w:tr>
      <w:tr w:rsidR="005C7012" w:rsidRPr="00217BBC" w14:paraId="2B0DFDFD" w14:textId="77777777" w:rsidTr="0022144F">
        <w:trPr>
          <w:trHeight w:val="20"/>
        </w:trPr>
        <w:tc>
          <w:tcPr>
            <w:tcW w:w="229" w:type="pct"/>
            <w:shd w:val="clear" w:color="auto" w:fill="auto"/>
            <w:hideMark/>
          </w:tcPr>
          <w:p w14:paraId="532D9C09" w14:textId="77777777" w:rsidR="0022144F" w:rsidRPr="00217BBC" w:rsidRDefault="0022144F" w:rsidP="0022144F">
            <w:pPr>
              <w:spacing w:after="0" w:line="240" w:lineRule="auto"/>
              <w:jc w:val="center"/>
              <w:rPr>
                <w:rFonts w:ascii="Times New Roman" w:eastAsia="Times New Roman" w:hAnsi="Times New Roman" w:cs="Times New Roman"/>
                <w:color w:val="000000"/>
                <w:sz w:val="24"/>
                <w:szCs w:val="24"/>
                <w:lang w:val="uk-UA" w:eastAsia="ru-RU"/>
              </w:rPr>
            </w:pPr>
            <w:r w:rsidRPr="00217BBC">
              <w:rPr>
                <w:rFonts w:ascii="Times New Roman" w:eastAsia="Times New Roman" w:hAnsi="Times New Roman" w:cs="Times New Roman"/>
                <w:color w:val="000000"/>
                <w:sz w:val="24"/>
                <w:szCs w:val="24"/>
                <w:lang w:val="uk-UA" w:eastAsia="ru-RU"/>
              </w:rPr>
              <w:t> </w:t>
            </w:r>
          </w:p>
        </w:tc>
        <w:tc>
          <w:tcPr>
            <w:tcW w:w="1008" w:type="pct"/>
            <w:shd w:val="clear" w:color="auto" w:fill="auto"/>
            <w:hideMark/>
          </w:tcPr>
          <w:p w14:paraId="17C7EC99"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BCC6F90"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3</w:t>
            </w:r>
          </w:p>
        </w:tc>
        <w:tc>
          <w:tcPr>
            <w:tcW w:w="492" w:type="pct"/>
            <w:shd w:val="clear" w:color="auto" w:fill="auto"/>
          </w:tcPr>
          <w:p w14:paraId="1CE0DA2E" w14:textId="77777777" w:rsidR="0022144F" w:rsidRPr="00217BBC" w:rsidRDefault="0022144F" w:rsidP="0022144F">
            <w:pPr>
              <w:spacing w:after="0" w:line="240" w:lineRule="auto"/>
              <w:jc w:val="center"/>
              <w:rPr>
                <w:rFonts w:ascii="Times New Roman" w:eastAsia="Times New Roman" w:hAnsi="Times New Roman" w:cs="Times New Roman"/>
                <w:b/>
                <w:color w:val="000000"/>
                <w:sz w:val="24"/>
                <w:szCs w:val="24"/>
                <w:lang w:val="uk-UA" w:eastAsia="ru-RU"/>
              </w:rPr>
            </w:pPr>
          </w:p>
        </w:tc>
        <w:tc>
          <w:tcPr>
            <w:tcW w:w="445" w:type="pct"/>
            <w:shd w:val="clear" w:color="auto" w:fill="auto"/>
          </w:tcPr>
          <w:p w14:paraId="791EDBB7" w14:textId="77777777" w:rsidR="0022144F" w:rsidRPr="00217BBC"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1952" w:type="pct"/>
            <w:shd w:val="clear" w:color="auto" w:fill="auto"/>
            <w:hideMark/>
          </w:tcPr>
          <w:p w14:paraId="2FE006D9" w14:textId="77777777" w:rsidR="0022144F" w:rsidRPr="00217BBC"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598" w:type="pct"/>
            <w:shd w:val="clear" w:color="auto" w:fill="auto"/>
            <w:hideMark/>
          </w:tcPr>
          <w:p w14:paraId="407386FA" w14:textId="77777777" w:rsidR="0022144F" w:rsidRPr="00217BBC" w:rsidRDefault="0022144F" w:rsidP="0022144F">
            <w:pPr>
              <w:spacing w:after="0" w:line="240" w:lineRule="auto"/>
              <w:jc w:val="both"/>
              <w:rPr>
                <w:rFonts w:ascii="Times New Roman" w:eastAsia="Times New Roman" w:hAnsi="Times New Roman" w:cs="Times New Roman"/>
                <w:color w:val="000000"/>
                <w:sz w:val="24"/>
                <w:szCs w:val="24"/>
                <w:lang w:val="uk-UA" w:eastAsia="ru-RU"/>
              </w:rPr>
            </w:pPr>
            <w:r w:rsidRPr="00217BBC">
              <w:rPr>
                <w:rFonts w:ascii="Times New Roman" w:eastAsia="Times New Roman" w:hAnsi="Times New Roman" w:cs="Times New Roman"/>
                <w:color w:val="000000"/>
                <w:sz w:val="24"/>
                <w:szCs w:val="24"/>
                <w:lang w:val="uk-UA" w:eastAsia="ru-RU"/>
              </w:rPr>
              <w:t> </w:t>
            </w:r>
          </w:p>
        </w:tc>
      </w:tr>
      <w:tr w:rsidR="005C7012" w:rsidRPr="00217BBC" w14:paraId="75337087" w14:textId="77777777" w:rsidTr="0022144F">
        <w:trPr>
          <w:trHeight w:val="20"/>
        </w:trPr>
        <w:tc>
          <w:tcPr>
            <w:tcW w:w="229" w:type="pct"/>
            <w:shd w:val="clear" w:color="auto" w:fill="DEEAF6" w:themeFill="accent1" w:themeFillTint="33"/>
            <w:vAlign w:val="center"/>
            <w:hideMark/>
          </w:tcPr>
          <w:p w14:paraId="52D58C3B"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65718B8C"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Організація дозвілля молоді</w:t>
            </w:r>
          </w:p>
        </w:tc>
        <w:tc>
          <w:tcPr>
            <w:tcW w:w="276" w:type="pct"/>
            <w:shd w:val="clear" w:color="auto" w:fill="DEEAF6" w:themeFill="accent1" w:themeFillTint="33"/>
            <w:vAlign w:val="center"/>
            <w:hideMark/>
          </w:tcPr>
          <w:p w14:paraId="50036B1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2E2FA35A"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749A794D"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52C755B"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59F23F5"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284593D3" w14:textId="77777777" w:rsidTr="0022144F">
        <w:trPr>
          <w:trHeight w:val="20"/>
        </w:trPr>
        <w:tc>
          <w:tcPr>
            <w:tcW w:w="229" w:type="pct"/>
            <w:shd w:val="clear" w:color="auto" w:fill="auto"/>
            <w:hideMark/>
          </w:tcPr>
          <w:p w14:paraId="5170D51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70AAC7E9"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276" w:type="pct"/>
            <w:shd w:val="clear" w:color="auto" w:fill="auto"/>
            <w:hideMark/>
          </w:tcPr>
          <w:p w14:paraId="62C43492"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C21B9DB"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4E3C0DA"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49B8E6FE" w14:textId="25AD60CA" w:rsidR="00F068FF" w:rsidRPr="00217BBC" w:rsidRDefault="0022144F" w:rsidP="005319F5">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не є доцільною, тому що </w:t>
            </w:r>
            <w:r w:rsidR="00E8507E" w:rsidRPr="00217BBC">
              <w:rPr>
                <w:rFonts w:ascii="Times New Roman" w:eastAsia="Times New Roman" w:hAnsi="Times New Roman" w:cs="Times New Roman"/>
                <w:color w:val="000000"/>
                <w:sz w:val="20"/>
                <w:szCs w:val="20"/>
                <w:lang w:val="uk-UA" w:eastAsia="ru-RU"/>
              </w:rPr>
              <w:t>заходи за культурно-мистецькими напрямками можуть проводитися</w:t>
            </w:r>
            <w:r w:rsidRPr="00217BBC">
              <w:rPr>
                <w:rFonts w:ascii="Times New Roman" w:eastAsia="Times New Roman" w:hAnsi="Times New Roman" w:cs="Times New Roman"/>
                <w:color w:val="000000"/>
                <w:sz w:val="20"/>
                <w:szCs w:val="20"/>
                <w:lang w:val="uk-UA" w:eastAsia="ru-RU"/>
              </w:rPr>
              <w:t xml:space="preserve"> в МЦ «Романтика». </w:t>
            </w:r>
          </w:p>
        </w:tc>
        <w:tc>
          <w:tcPr>
            <w:tcW w:w="598" w:type="pct"/>
            <w:shd w:val="clear" w:color="auto" w:fill="auto"/>
            <w:hideMark/>
          </w:tcPr>
          <w:p w14:paraId="5582683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p w14:paraId="06E55DA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217BBC" w14:paraId="5CDC606D" w14:textId="77777777" w:rsidTr="0022144F">
        <w:trPr>
          <w:trHeight w:val="20"/>
        </w:trPr>
        <w:tc>
          <w:tcPr>
            <w:tcW w:w="229" w:type="pct"/>
            <w:shd w:val="clear" w:color="auto" w:fill="DEEAF6" w:themeFill="accent1" w:themeFillTint="33"/>
            <w:vAlign w:val="center"/>
            <w:hideMark/>
          </w:tcPr>
          <w:p w14:paraId="1044D12F"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3B19AF26"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Спорт</w:t>
            </w:r>
          </w:p>
        </w:tc>
        <w:tc>
          <w:tcPr>
            <w:tcW w:w="276" w:type="pct"/>
            <w:shd w:val="clear" w:color="auto" w:fill="DEEAF6" w:themeFill="accent1" w:themeFillTint="33"/>
            <w:vAlign w:val="center"/>
            <w:hideMark/>
          </w:tcPr>
          <w:p w14:paraId="63610BAF"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D0A3256"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2B39C717"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2977985"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81DDE0C"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6CC349C6" w14:textId="77777777" w:rsidTr="0022144F">
        <w:trPr>
          <w:trHeight w:val="20"/>
        </w:trPr>
        <w:tc>
          <w:tcPr>
            <w:tcW w:w="229" w:type="pct"/>
            <w:shd w:val="clear" w:color="auto" w:fill="auto"/>
            <w:hideMark/>
          </w:tcPr>
          <w:p w14:paraId="0D6C2F49"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0A5EB666"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2.1.1.Створення Муніципального Футбольного клубу «Суми».</w:t>
            </w:r>
          </w:p>
          <w:p w14:paraId="6E882757"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2.1.2. Передбачити в бюджеті кошти на створення муніципальної футбольної команди в 2020 році. Ініціювати Сумською міською радою питання стосовно співфінансування з обласного бюджету.</w:t>
            </w:r>
          </w:p>
          <w:p w14:paraId="785A2EF6"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36C8850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5A472E0"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0D7D597"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329D002" w14:textId="50D4DB7E"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Розпорядженням міського голови від 08.01.2020 №03-Р була створена тимчасова робоча група з питання необхідності створення професійного футбольного клубу в місті Суми, на засіданні якої було вирішено питання щодо фінансування ГО «Футбольний клуб «Суми» (в минулому – ФК «LS GROUP»)</w:t>
            </w:r>
            <w:r w:rsidR="00E1617B" w:rsidRPr="00217BBC">
              <w:rPr>
                <w:rFonts w:ascii="Times New Roman" w:eastAsia="Times New Roman" w:hAnsi="Times New Roman" w:cs="Times New Roman"/>
                <w:color w:val="000000"/>
                <w:sz w:val="20"/>
                <w:szCs w:val="20"/>
                <w:lang w:val="uk-UA" w:eastAsia="ru-RU"/>
              </w:rPr>
              <w:t>.</w:t>
            </w:r>
            <w:r w:rsidRPr="00217BBC">
              <w:rPr>
                <w:rFonts w:ascii="Times New Roman" w:eastAsia="Times New Roman" w:hAnsi="Times New Roman" w:cs="Times New Roman"/>
                <w:color w:val="000000"/>
                <w:sz w:val="20"/>
                <w:szCs w:val="20"/>
                <w:lang w:val="uk-UA" w:eastAsia="ru-RU"/>
              </w:rPr>
              <w:t xml:space="preserve"> </w:t>
            </w:r>
            <w:r w:rsidR="00E1617B" w:rsidRPr="00217BBC">
              <w:rPr>
                <w:rFonts w:ascii="Times New Roman" w:eastAsia="Times New Roman" w:hAnsi="Times New Roman" w:cs="Times New Roman"/>
                <w:color w:val="000000"/>
                <w:sz w:val="20"/>
                <w:szCs w:val="20"/>
                <w:lang w:val="uk-UA" w:eastAsia="ru-RU"/>
              </w:rPr>
              <w:t xml:space="preserve">В бюджеті Сумської міської ОТГ на 2020 рік (з урахуванням змін) передбачені видатки </w:t>
            </w:r>
            <w:r w:rsidRPr="00217BBC">
              <w:rPr>
                <w:rFonts w:ascii="Times New Roman" w:eastAsia="Times New Roman" w:hAnsi="Times New Roman" w:cs="Times New Roman"/>
                <w:color w:val="000000"/>
                <w:sz w:val="20"/>
                <w:szCs w:val="20"/>
                <w:lang w:val="uk-UA" w:eastAsia="ru-RU"/>
              </w:rPr>
              <w:t xml:space="preserve">у сумі </w:t>
            </w:r>
            <w:r w:rsidR="00DA7C09" w:rsidRPr="00217BBC">
              <w:rPr>
                <w:rFonts w:ascii="Times New Roman" w:eastAsia="Times New Roman" w:hAnsi="Times New Roman" w:cs="Times New Roman"/>
                <w:color w:val="000000"/>
                <w:sz w:val="20"/>
                <w:szCs w:val="20"/>
                <w:lang w:val="uk-UA" w:eastAsia="ru-RU"/>
              </w:rPr>
              <w:t xml:space="preserve">2,0 </w:t>
            </w:r>
            <w:r w:rsidRPr="00217BBC">
              <w:rPr>
                <w:rFonts w:ascii="Times New Roman" w:eastAsia="Times New Roman" w:hAnsi="Times New Roman" w:cs="Times New Roman"/>
                <w:color w:val="000000"/>
                <w:sz w:val="20"/>
                <w:szCs w:val="20"/>
                <w:lang w:val="uk-UA" w:eastAsia="ru-RU"/>
              </w:rPr>
              <w:t>млн. грн.</w:t>
            </w:r>
            <w:r w:rsidR="00E1617B" w:rsidRPr="00217BBC">
              <w:rPr>
                <w:rFonts w:ascii="Times New Roman" w:eastAsia="Times New Roman" w:hAnsi="Times New Roman" w:cs="Times New Roman"/>
                <w:color w:val="000000"/>
                <w:sz w:val="20"/>
                <w:szCs w:val="20"/>
                <w:lang w:val="uk-UA" w:eastAsia="ru-RU"/>
              </w:rPr>
              <w:t xml:space="preserve"> на </w:t>
            </w:r>
            <w:r w:rsidRPr="00217BBC">
              <w:rPr>
                <w:rFonts w:ascii="Times New Roman" w:eastAsia="Times New Roman" w:hAnsi="Times New Roman" w:cs="Times New Roman"/>
                <w:color w:val="000000"/>
                <w:sz w:val="20"/>
                <w:szCs w:val="20"/>
                <w:lang w:val="uk-UA" w:eastAsia="ru-RU"/>
              </w:rPr>
              <w:t xml:space="preserve"> </w:t>
            </w:r>
            <w:r w:rsidR="00A729C1" w:rsidRPr="00217BBC">
              <w:rPr>
                <w:rFonts w:ascii="Times New Roman" w:eastAsia="Times New Roman" w:hAnsi="Times New Roman" w:cs="Times New Roman"/>
                <w:color w:val="000000"/>
                <w:sz w:val="20"/>
                <w:szCs w:val="20"/>
                <w:lang w:val="uk-UA" w:eastAsia="ru-RU"/>
              </w:rPr>
              <w:t>надання фінансової підтримки ГО «Футбольний клуб «Суми»</w:t>
            </w:r>
            <w:r w:rsidR="00DA7C09" w:rsidRPr="00217BBC">
              <w:rPr>
                <w:rFonts w:ascii="Times New Roman" w:eastAsia="Times New Roman" w:hAnsi="Times New Roman" w:cs="Times New Roman"/>
                <w:color w:val="000000"/>
                <w:sz w:val="20"/>
                <w:szCs w:val="20"/>
                <w:lang w:val="uk-UA" w:eastAsia="ru-RU"/>
              </w:rPr>
              <w:t xml:space="preserve">, виконання  склало </w:t>
            </w:r>
            <w:r w:rsidR="00A729C1" w:rsidRPr="00217BBC">
              <w:rPr>
                <w:rFonts w:ascii="Times New Roman" w:eastAsia="Times New Roman" w:hAnsi="Times New Roman" w:cs="Times New Roman"/>
                <w:color w:val="000000"/>
                <w:sz w:val="20"/>
                <w:szCs w:val="20"/>
                <w:lang w:val="uk-UA" w:eastAsia="ru-RU"/>
              </w:rPr>
              <w:t xml:space="preserve"> </w:t>
            </w:r>
            <w:r w:rsidR="00DA7C09" w:rsidRPr="00217BBC">
              <w:rPr>
                <w:rFonts w:ascii="Times New Roman" w:eastAsia="Times New Roman" w:hAnsi="Times New Roman" w:cs="Times New Roman"/>
                <w:color w:val="000000"/>
                <w:sz w:val="20"/>
                <w:szCs w:val="20"/>
                <w:lang w:val="uk-UA" w:eastAsia="ru-RU"/>
              </w:rPr>
              <w:t>1,99 млн. гривень</w:t>
            </w:r>
            <w:r w:rsidR="00A729C1" w:rsidRPr="00217BBC">
              <w:rPr>
                <w:rFonts w:ascii="Times New Roman" w:eastAsia="Times New Roman" w:hAnsi="Times New Roman" w:cs="Times New Roman"/>
                <w:color w:val="000000"/>
                <w:sz w:val="20"/>
                <w:szCs w:val="20"/>
                <w:lang w:val="uk-UA" w:eastAsia="ru-RU"/>
              </w:rPr>
              <w:t>.</w:t>
            </w:r>
          </w:p>
          <w:p w14:paraId="02D6CD74" w14:textId="136EEB54" w:rsidR="0022144F" w:rsidRPr="00217BBC" w:rsidRDefault="00E9563E" w:rsidP="00DA7C09">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w:t>
            </w:r>
            <w:bookmarkStart w:id="0" w:name="_GoBack"/>
            <w:bookmarkEnd w:id="0"/>
            <w:r w:rsidR="00D70AB2" w:rsidRPr="00217BBC">
              <w:rPr>
                <w:rFonts w:ascii="Times New Roman" w:eastAsia="Times New Roman" w:hAnsi="Times New Roman" w:cs="Times New Roman"/>
                <w:color w:val="000000"/>
                <w:sz w:val="20"/>
                <w:szCs w:val="20"/>
                <w:lang w:val="uk-UA" w:eastAsia="ru-RU"/>
              </w:rPr>
              <w:t xml:space="preserve"> бюджеті </w:t>
            </w:r>
            <w:r w:rsidR="00DA7C09" w:rsidRPr="00217BBC">
              <w:rPr>
                <w:rFonts w:ascii="Times New Roman" w:eastAsia="Times New Roman" w:hAnsi="Times New Roman" w:cs="Times New Roman"/>
                <w:color w:val="000000"/>
                <w:sz w:val="20"/>
                <w:szCs w:val="20"/>
                <w:lang w:val="uk-UA" w:eastAsia="ru-RU"/>
              </w:rPr>
              <w:t>СМ</w:t>
            </w:r>
            <w:r w:rsidR="00D70AB2" w:rsidRPr="00217BBC">
              <w:rPr>
                <w:rFonts w:ascii="Times New Roman" w:eastAsia="Times New Roman" w:hAnsi="Times New Roman" w:cs="Times New Roman"/>
                <w:color w:val="000000"/>
                <w:sz w:val="20"/>
                <w:szCs w:val="20"/>
                <w:lang w:val="uk-UA" w:eastAsia="ru-RU"/>
              </w:rPr>
              <w:t xml:space="preserve">ТГ на 2021 рік </w:t>
            </w:r>
            <w:r w:rsidR="00DA7C09" w:rsidRPr="00217BBC">
              <w:rPr>
                <w:rFonts w:ascii="Times New Roman" w:eastAsia="Times New Roman" w:hAnsi="Times New Roman" w:cs="Times New Roman"/>
                <w:color w:val="000000"/>
                <w:sz w:val="20"/>
                <w:szCs w:val="20"/>
                <w:lang w:val="uk-UA" w:eastAsia="ru-RU"/>
              </w:rPr>
              <w:t xml:space="preserve">також </w:t>
            </w:r>
            <w:r w:rsidR="00D70AB2" w:rsidRPr="00217BBC">
              <w:rPr>
                <w:rFonts w:ascii="Times New Roman" w:eastAsia="Times New Roman" w:hAnsi="Times New Roman" w:cs="Times New Roman"/>
                <w:color w:val="000000"/>
                <w:sz w:val="20"/>
                <w:szCs w:val="20"/>
                <w:lang w:val="uk-UA" w:eastAsia="ru-RU"/>
              </w:rPr>
              <w:t xml:space="preserve">передбачені видатки в сумі </w:t>
            </w:r>
            <w:r w:rsidR="002B127C" w:rsidRPr="00217BBC">
              <w:rPr>
                <w:rFonts w:ascii="Times New Roman" w:eastAsia="Times New Roman" w:hAnsi="Times New Roman" w:cs="Times New Roman"/>
                <w:color w:val="000000"/>
                <w:sz w:val="20"/>
                <w:szCs w:val="20"/>
                <w:lang w:val="uk-UA" w:eastAsia="ru-RU"/>
              </w:rPr>
              <w:t xml:space="preserve">          </w:t>
            </w:r>
            <w:r w:rsidR="00D70AB2" w:rsidRPr="00217BBC">
              <w:rPr>
                <w:rFonts w:ascii="Times New Roman" w:eastAsia="Times New Roman" w:hAnsi="Times New Roman" w:cs="Times New Roman"/>
                <w:color w:val="000000"/>
                <w:sz w:val="20"/>
                <w:szCs w:val="20"/>
                <w:lang w:val="uk-UA" w:eastAsia="ru-RU"/>
              </w:rPr>
              <w:t>2,0</w:t>
            </w:r>
            <w:r w:rsidR="00DA7C09" w:rsidRPr="00217BBC">
              <w:rPr>
                <w:rFonts w:ascii="Times New Roman" w:eastAsia="Times New Roman" w:hAnsi="Times New Roman" w:cs="Times New Roman"/>
                <w:color w:val="000000"/>
                <w:sz w:val="20"/>
                <w:szCs w:val="20"/>
                <w:lang w:val="uk-UA" w:eastAsia="ru-RU"/>
              </w:rPr>
              <w:t xml:space="preserve"> млн. грн. на фінансову підтримку ГО «Футбольний клуб «Суми»</w:t>
            </w:r>
            <w:r w:rsidR="00D70AB2" w:rsidRPr="00217BBC">
              <w:rPr>
                <w:rFonts w:ascii="Times New Roman" w:eastAsia="Times New Roman" w:hAnsi="Times New Roman" w:cs="Times New Roman"/>
                <w:color w:val="000000"/>
                <w:sz w:val="20"/>
                <w:szCs w:val="20"/>
                <w:lang w:val="uk-UA" w:eastAsia="ru-RU"/>
              </w:rPr>
              <w:t xml:space="preserve">. </w:t>
            </w:r>
            <w:r w:rsidR="00DA7C09" w:rsidRPr="00217BBC">
              <w:rPr>
                <w:rFonts w:ascii="Times New Roman" w:eastAsia="Times New Roman" w:hAnsi="Times New Roman" w:cs="Times New Roman"/>
                <w:color w:val="000000"/>
                <w:sz w:val="20"/>
                <w:szCs w:val="20"/>
                <w:lang w:val="uk-UA" w:eastAsia="ru-RU"/>
              </w:rPr>
              <w:t>27.01.2021 прийнято</w:t>
            </w:r>
            <w:r w:rsidR="00D70AB2" w:rsidRPr="00217BBC">
              <w:rPr>
                <w:rFonts w:ascii="Times New Roman" w:eastAsia="Times New Roman" w:hAnsi="Times New Roman" w:cs="Times New Roman"/>
                <w:color w:val="000000"/>
                <w:sz w:val="20"/>
                <w:szCs w:val="20"/>
                <w:lang w:val="uk-UA" w:eastAsia="ru-RU"/>
              </w:rPr>
              <w:t xml:space="preserve"> рішення Сумської міської ради </w:t>
            </w:r>
            <w:r w:rsidR="00DA7C09" w:rsidRPr="00217BBC">
              <w:rPr>
                <w:rFonts w:ascii="Times New Roman" w:eastAsia="Times New Roman" w:hAnsi="Times New Roman" w:cs="Times New Roman"/>
                <w:color w:val="000000"/>
                <w:sz w:val="20"/>
                <w:szCs w:val="20"/>
                <w:lang w:val="uk-UA" w:eastAsia="ru-RU"/>
              </w:rPr>
              <w:t>«</w:t>
            </w:r>
            <w:r w:rsidR="00D70AB2" w:rsidRPr="00217BBC">
              <w:rPr>
                <w:rFonts w:ascii="Times New Roman" w:eastAsia="Times New Roman" w:hAnsi="Times New Roman" w:cs="Times New Roman"/>
                <w:color w:val="000000"/>
                <w:sz w:val="20"/>
                <w:szCs w:val="20"/>
                <w:lang w:val="uk-UA" w:eastAsia="ru-RU"/>
              </w:rPr>
              <w:t>Про створення комунального підприємства «Футбольний клуб «Суми» Сумської міської ради</w:t>
            </w:r>
            <w:r w:rsidR="002B127C" w:rsidRPr="00217BBC">
              <w:rPr>
                <w:rFonts w:ascii="Times New Roman" w:eastAsia="Times New Roman" w:hAnsi="Times New Roman" w:cs="Times New Roman"/>
                <w:color w:val="000000"/>
                <w:sz w:val="20"/>
                <w:szCs w:val="20"/>
                <w:lang w:val="uk-UA" w:eastAsia="ru-RU"/>
              </w:rPr>
              <w:t>»</w:t>
            </w:r>
            <w:r w:rsidR="00D70AB2" w:rsidRPr="00217BBC">
              <w:rPr>
                <w:rFonts w:ascii="Times New Roman" w:eastAsia="Times New Roman" w:hAnsi="Times New Roman" w:cs="Times New Roman"/>
                <w:color w:val="000000"/>
                <w:sz w:val="20"/>
                <w:szCs w:val="20"/>
                <w:lang w:val="uk-UA" w:eastAsia="ru-RU"/>
              </w:rPr>
              <w:t>.</w:t>
            </w:r>
            <w:r w:rsidR="00A601FF" w:rsidRPr="00217BBC">
              <w:rPr>
                <w:rFonts w:ascii="Times New Roman" w:eastAsia="Times New Roman" w:hAnsi="Times New Roman" w:cs="Times New Roman"/>
                <w:color w:val="000000"/>
                <w:sz w:val="20"/>
                <w:szCs w:val="20"/>
                <w:lang w:val="uk-UA" w:eastAsia="ru-RU"/>
              </w:rPr>
              <w:t xml:space="preserve"> </w:t>
            </w:r>
          </w:p>
        </w:tc>
        <w:tc>
          <w:tcPr>
            <w:tcW w:w="598" w:type="pct"/>
            <w:shd w:val="clear" w:color="auto" w:fill="auto"/>
            <w:hideMark/>
          </w:tcPr>
          <w:p w14:paraId="059483C1" w14:textId="73B7FBD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p w14:paraId="7445619C" w14:textId="22E2998D" w:rsidR="00B3566A" w:rsidRPr="00217BBC" w:rsidRDefault="00B3566A"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частково</w:t>
            </w:r>
          </w:p>
          <w:p w14:paraId="2D8F47D4"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217BBC" w14:paraId="47942F2A" w14:textId="77777777" w:rsidTr="0022144F">
        <w:trPr>
          <w:trHeight w:val="20"/>
        </w:trPr>
        <w:tc>
          <w:tcPr>
            <w:tcW w:w="229" w:type="pct"/>
            <w:shd w:val="clear" w:color="auto" w:fill="auto"/>
            <w:hideMark/>
          </w:tcPr>
          <w:p w14:paraId="1AF2239C"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2.2.</w:t>
            </w:r>
          </w:p>
        </w:tc>
        <w:tc>
          <w:tcPr>
            <w:tcW w:w="1008" w:type="pct"/>
            <w:shd w:val="clear" w:color="auto" w:fill="auto"/>
            <w:hideMark/>
          </w:tcPr>
          <w:p w14:paraId="564CDE7A"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Придбати олімпійський ринг торгової марки «Бойко-Спорт» для МКЗ КДЮСШ "СУМИ" щоб покращати умови проведення змагань, виділити додаткові кошти на відділення боксу для відрядження провідних спортсменів на навчально тренувальні збори.</w:t>
            </w:r>
          </w:p>
        </w:tc>
        <w:tc>
          <w:tcPr>
            <w:tcW w:w="276" w:type="pct"/>
            <w:shd w:val="clear" w:color="auto" w:fill="auto"/>
            <w:hideMark/>
          </w:tcPr>
          <w:p w14:paraId="5DFFE11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C6BD38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F9DB7A9"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54AF280" w14:textId="6CD098BF" w:rsidR="00A63C15" w:rsidRPr="00217BBC" w:rsidRDefault="00A63C15" w:rsidP="00A63C15">
            <w:pPr>
              <w:spacing w:after="0" w:line="240" w:lineRule="auto"/>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 xml:space="preserve">В бюджеті </w:t>
            </w:r>
            <w:r w:rsidR="007E7A16" w:rsidRPr="00217BBC">
              <w:rPr>
                <w:rFonts w:ascii="Times New Roman" w:hAnsi="Times New Roman" w:cs="Times New Roman"/>
                <w:sz w:val="20"/>
                <w:szCs w:val="20"/>
                <w:lang w:val="uk-UA"/>
              </w:rPr>
              <w:t xml:space="preserve">Сумської міської </w:t>
            </w:r>
            <w:r w:rsidRPr="00217BBC">
              <w:rPr>
                <w:rFonts w:ascii="Times New Roman" w:eastAsia="Times New Roman" w:hAnsi="Times New Roman" w:cs="Times New Roman"/>
                <w:sz w:val="20"/>
                <w:szCs w:val="20"/>
                <w:lang w:val="uk-UA" w:eastAsia="ru-RU"/>
              </w:rPr>
              <w:t>ОТГ</w:t>
            </w:r>
            <w:r w:rsidRPr="00217BBC">
              <w:rPr>
                <w:rFonts w:ascii="Times New Roman" w:hAnsi="Times New Roman" w:cs="Times New Roman"/>
                <w:sz w:val="20"/>
                <w:szCs w:val="20"/>
                <w:lang w:val="uk-UA"/>
              </w:rPr>
              <w:t xml:space="preserve"> на 2020 рік не передбачені видатки на виконання зазначених робіт.</w:t>
            </w:r>
          </w:p>
          <w:p w14:paraId="58875D0B" w14:textId="77777777" w:rsidR="00F068FF" w:rsidRPr="00217BBC" w:rsidRDefault="00F068FF" w:rsidP="0022144F">
            <w:pPr>
              <w:spacing w:after="0" w:line="240" w:lineRule="auto"/>
              <w:jc w:val="both"/>
              <w:rPr>
                <w:rFonts w:ascii="Times New Roman" w:eastAsia="Times New Roman" w:hAnsi="Times New Roman" w:cs="Times New Roman"/>
                <w:color w:val="000000"/>
                <w:sz w:val="20"/>
                <w:szCs w:val="20"/>
                <w:lang w:val="uk-UA" w:eastAsia="ru-RU"/>
              </w:rPr>
            </w:pPr>
          </w:p>
          <w:p w14:paraId="5C0966CE" w14:textId="77777777" w:rsidR="00F068FF" w:rsidRPr="00217BBC" w:rsidRDefault="00F068FF" w:rsidP="00F068F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6FB9D7AE"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r w:rsidR="0022144F" w:rsidRPr="00217BBC" w14:paraId="714A42E0" w14:textId="77777777" w:rsidTr="005C7585">
        <w:trPr>
          <w:trHeight w:val="20"/>
        </w:trPr>
        <w:tc>
          <w:tcPr>
            <w:tcW w:w="5000" w:type="pct"/>
            <w:gridSpan w:val="7"/>
            <w:shd w:val="clear" w:color="auto" w:fill="FBE4D5" w:themeFill="accent2" w:themeFillTint="33"/>
            <w:vAlign w:val="center"/>
          </w:tcPr>
          <w:p w14:paraId="1AE228F7" w14:textId="77777777" w:rsidR="0022144F" w:rsidRPr="00217BBC"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Департамент соціального захисту населення</w:t>
            </w:r>
          </w:p>
        </w:tc>
      </w:tr>
      <w:tr w:rsidR="005C7012" w:rsidRPr="00217BBC" w14:paraId="5C5AF901" w14:textId="77777777" w:rsidTr="0022144F">
        <w:trPr>
          <w:trHeight w:val="20"/>
        </w:trPr>
        <w:tc>
          <w:tcPr>
            <w:tcW w:w="229" w:type="pct"/>
            <w:shd w:val="clear" w:color="auto" w:fill="auto"/>
            <w:vAlign w:val="center"/>
            <w:hideMark/>
          </w:tcPr>
          <w:p w14:paraId="48F47F97"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66CF9334"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444F1971"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5</w:t>
            </w:r>
            <w:r w:rsidRPr="00217BBC">
              <w:rPr>
                <w:rFonts w:ascii="Times New Roman" w:eastAsia="Times New Roman" w:hAnsi="Times New Roman" w:cs="Times New Roman"/>
                <w:b/>
                <w:bCs/>
                <w:color w:val="000000"/>
                <w:sz w:val="24"/>
                <w:szCs w:val="24"/>
                <w:lang w:val="uk-UA" w:eastAsia="ru-RU"/>
              </w:rPr>
              <w:br/>
            </w:r>
          </w:p>
        </w:tc>
        <w:tc>
          <w:tcPr>
            <w:tcW w:w="492" w:type="pct"/>
          </w:tcPr>
          <w:p w14:paraId="298FDEF1" w14:textId="3521A42C" w:rsidR="0022144F" w:rsidRPr="00217BBC" w:rsidRDefault="00F51665"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2324,5</w:t>
            </w:r>
          </w:p>
        </w:tc>
        <w:tc>
          <w:tcPr>
            <w:tcW w:w="445" w:type="pct"/>
          </w:tcPr>
          <w:p w14:paraId="0F6883B1" w14:textId="7DF781A5" w:rsidR="0022144F" w:rsidRPr="00217BBC" w:rsidRDefault="00F51665"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2321,0</w:t>
            </w:r>
          </w:p>
        </w:tc>
        <w:tc>
          <w:tcPr>
            <w:tcW w:w="1952" w:type="pct"/>
            <w:shd w:val="clear" w:color="auto" w:fill="auto"/>
            <w:hideMark/>
          </w:tcPr>
          <w:p w14:paraId="3790E35C"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noWrap/>
            <w:vAlign w:val="bottom"/>
            <w:hideMark/>
          </w:tcPr>
          <w:p w14:paraId="4C6F13E4" w14:textId="77777777" w:rsidR="0022144F" w:rsidRPr="00217BBC" w:rsidRDefault="0022144F" w:rsidP="0022144F">
            <w:pPr>
              <w:spacing w:after="0" w:line="240" w:lineRule="auto"/>
              <w:rPr>
                <w:rFonts w:ascii="Times New Roman" w:eastAsia="Times New Roman" w:hAnsi="Times New Roman" w:cs="Times New Roman"/>
                <w:color w:val="000000"/>
                <w:sz w:val="24"/>
                <w:szCs w:val="24"/>
                <w:lang w:val="uk-UA" w:eastAsia="ru-RU"/>
              </w:rPr>
            </w:pPr>
            <w:r w:rsidRPr="00217BBC">
              <w:rPr>
                <w:rFonts w:ascii="Times New Roman" w:eastAsia="Times New Roman" w:hAnsi="Times New Roman" w:cs="Times New Roman"/>
                <w:color w:val="000000"/>
                <w:sz w:val="24"/>
                <w:szCs w:val="24"/>
                <w:lang w:val="uk-UA" w:eastAsia="ru-RU"/>
              </w:rPr>
              <w:t> </w:t>
            </w:r>
          </w:p>
        </w:tc>
      </w:tr>
      <w:tr w:rsidR="005C7012" w:rsidRPr="00217BBC" w14:paraId="4E1C0AFB" w14:textId="77777777" w:rsidTr="0022144F">
        <w:trPr>
          <w:trHeight w:val="20"/>
        </w:trPr>
        <w:tc>
          <w:tcPr>
            <w:tcW w:w="229" w:type="pct"/>
            <w:shd w:val="clear" w:color="auto" w:fill="DEEAF6" w:themeFill="accent1" w:themeFillTint="33"/>
            <w:vAlign w:val="center"/>
            <w:hideMark/>
          </w:tcPr>
          <w:p w14:paraId="290F79C6"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1BF75AC"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276" w:type="pct"/>
            <w:shd w:val="clear" w:color="auto" w:fill="DEEAF6" w:themeFill="accent1" w:themeFillTint="33"/>
            <w:hideMark/>
          </w:tcPr>
          <w:p w14:paraId="39123208"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5</w:t>
            </w:r>
          </w:p>
        </w:tc>
        <w:tc>
          <w:tcPr>
            <w:tcW w:w="492" w:type="pct"/>
            <w:shd w:val="clear" w:color="auto" w:fill="DEEAF6" w:themeFill="accent1" w:themeFillTint="33"/>
          </w:tcPr>
          <w:p w14:paraId="0A1641FD" w14:textId="7A461B26" w:rsidR="0022144F" w:rsidRPr="00217BBC" w:rsidRDefault="00F51665"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2324,5</w:t>
            </w:r>
          </w:p>
        </w:tc>
        <w:tc>
          <w:tcPr>
            <w:tcW w:w="445" w:type="pct"/>
            <w:shd w:val="clear" w:color="auto" w:fill="DEEAF6" w:themeFill="accent1" w:themeFillTint="33"/>
          </w:tcPr>
          <w:p w14:paraId="12EE3BAA" w14:textId="4BAC2E63" w:rsidR="0022144F" w:rsidRPr="00217BBC" w:rsidRDefault="00F51665"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2321,0</w:t>
            </w:r>
          </w:p>
        </w:tc>
        <w:tc>
          <w:tcPr>
            <w:tcW w:w="1952" w:type="pct"/>
            <w:shd w:val="clear" w:color="auto" w:fill="DEEAF6" w:themeFill="accent1" w:themeFillTint="33"/>
            <w:hideMark/>
          </w:tcPr>
          <w:p w14:paraId="58739770"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58583BE"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3AF97C09" w14:textId="77777777" w:rsidTr="0022144F">
        <w:trPr>
          <w:trHeight w:val="20"/>
        </w:trPr>
        <w:tc>
          <w:tcPr>
            <w:tcW w:w="229" w:type="pct"/>
            <w:shd w:val="clear" w:color="auto" w:fill="auto"/>
            <w:hideMark/>
          </w:tcPr>
          <w:p w14:paraId="24DE1BC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77DD2810"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інфраструктури міста Суми для маломобільної групи населення, а тим більше житлових будинків, у яких мешкають люди з інвалідністю</w:t>
            </w:r>
          </w:p>
        </w:tc>
        <w:tc>
          <w:tcPr>
            <w:tcW w:w="276" w:type="pct"/>
            <w:shd w:val="clear" w:color="auto" w:fill="auto"/>
            <w:hideMark/>
          </w:tcPr>
          <w:p w14:paraId="7A56EE8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740A005E"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EBD0711"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9A2832A" w14:textId="1CBDCB2A" w:rsidR="0022144F" w:rsidRPr="00217BBC" w:rsidRDefault="00477B2C" w:rsidP="003A27F9">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21 жовтня 2020 року прийнято рішення Сумської міської ради </w:t>
            </w:r>
            <w:r w:rsidR="009768A9"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 xml:space="preserve">№ 7557-МР «Про цільову програму соціальної підтримки осіб з інвалідністю, які пересуваються на кріслах колісних, на </w:t>
            </w:r>
            <w:r w:rsidR="009768A9"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2021-2023 р</w:t>
            </w:r>
            <w:r w:rsidR="000D4912" w:rsidRPr="00217BBC">
              <w:rPr>
                <w:rFonts w:ascii="Times New Roman" w:eastAsia="Times New Roman" w:hAnsi="Times New Roman" w:cs="Times New Roman"/>
                <w:color w:val="000000"/>
                <w:sz w:val="20"/>
                <w:szCs w:val="20"/>
                <w:lang w:val="uk-UA" w:eastAsia="ru-RU"/>
              </w:rPr>
              <w:t xml:space="preserve">оки», видатки на виконання якої </w:t>
            </w:r>
            <w:r w:rsidRPr="00217BBC">
              <w:rPr>
                <w:rFonts w:ascii="Times New Roman" w:eastAsia="Times New Roman" w:hAnsi="Times New Roman" w:cs="Times New Roman"/>
                <w:color w:val="000000"/>
                <w:sz w:val="20"/>
                <w:szCs w:val="20"/>
                <w:lang w:val="uk-UA" w:eastAsia="ru-RU"/>
              </w:rPr>
              <w:t>передбач</w:t>
            </w:r>
            <w:r w:rsidR="000D4912" w:rsidRPr="00217BBC">
              <w:rPr>
                <w:rFonts w:ascii="Times New Roman" w:eastAsia="Times New Roman" w:hAnsi="Times New Roman" w:cs="Times New Roman"/>
                <w:color w:val="000000"/>
                <w:sz w:val="20"/>
                <w:szCs w:val="20"/>
                <w:lang w:val="uk-UA" w:eastAsia="ru-RU"/>
              </w:rPr>
              <w:t>ені</w:t>
            </w:r>
            <w:r w:rsidRPr="00217BBC">
              <w:rPr>
                <w:rFonts w:ascii="Times New Roman" w:eastAsia="Times New Roman" w:hAnsi="Times New Roman" w:cs="Times New Roman"/>
                <w:color w:val="000000"/>
                <w:sz w:val="20"/>
                <w:szCs w:val="20"/>
                <w:lang w:val="uk-UA" w:eastAsia="ru-RU"/>
              </w:rPr>
              <w:t xml:space="preserve"> в </w:t>
            </w:r>
            <w:r w:rsidR="000D4912" w:rsidRPr="00217BBC">
              <w:rPr>
                <w:rFonts w:ascii="Times New Roman" w:eastAsia="Times New Roman" w:hAnsi="Times New Roman" w:cs="Times New Roman"/>
                <w:color w:val="000000"/>
                <w:sz w:val="20"/>
                <w:szCs w:val="20"/>
                <w:lang w:val="uk-UA" w:eastAsia="ru-RU"/>
              </w:rPr>
              <w:t>бюджеті СМТГ на 2021 рік в сумі 300,0 тис. гривень.</w:t>
            </w:r>
          </w:p>
          <w:p w14:paraId="74C4E6D2" w14:textId="14B6F4B9" w:rsidR="00E73C55" w:rsidRPr="00217BBC" w:rsidRDefault="000D4912" w:rsidP="000D4912">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sz w:val="20"/>
                <w:szCs w:val="20"/>
                <w:lang w:val="uk-UA" w:eastAsia="ru-RU"/>
              </w:rPr>
              <w:t>Рішенням виконавчого комітету</w:t>
            </w:r>
            <w:r w:rsidRPr="00217BBC">
              <w:rPr>
                <w:rFonts w:ascii="Times New Roman" w:eastAsia="Times New Roman" w:hAnsi="Times New Roman"/>
                <w:bCs/>
                <w:color w:val="000000"/>
                <w:sz w:val="20"/>
                <w:szCs w:val="20"/>
                <w:lang w:val="uk-UA" w:eastAsia="ru-RU"/>
              </w:rPr>
              <w:t xml:space="preserve"> </w:t>
            </w:r>
            <w:r w:rsidRPr="00217BBC">
              <w:rPr>
                <w:rFonts w:ascii="Times New Roman" w:eastAsia="Times New Roman" w:hAnsi="Times New Roman"/>
                <w:sz w:val="20"/>
                <w:szCs w:val="20"/>
                <w:lang w:val="uk-UA" w:eastAsia="ru-RU"/>
              </w:rPr>
              <w:t xml:space="preserve">Сумської міської ради </w:t>
            </w:r>
            <w:r w:rsidRPr="00217BBC">
              <w:rPr>
                <w:rFonts w:ascii="Times New Roman" w:eastAsia="Times New Roman" w:hAnsi="Times New Roman"/>
                <w:bCs/>
                <w:color w:val="000000"/>
                <w:sz w:val="20"/>
                <w:szCs w:val="20"/>
                <w:lang w:val="uk-UA" w:eastAsia="ru-RU"/>
              </w:rPr>
              <w:t>від 29.01.2021 № 7</w:t>
            </w:r>
            <w:r w:rsidRPr="00217BBC">
              <w:rPr>
                <w:rFonts w:ascii="Times New Roman" w:eastAsia="Times New Roman" w:hAnsi="Times New Roman"/>
                <w:sz w:val="20"/>
                <w:szCs w:val="20"/>
                <w:lang w:val="uk-UA" w:eastAsia="ru-RU"/>
              </w:rPr>
              <w:t xml:space="preserve"> затверджено </w:t>
            </w:r>
            <w:r w:rsidRPr="00217BBC">
              <w:rPr>
                <w:rFonts w:ascii="Times New Roman" w:eastAsia="Times New Roman" w:hAnsi="Times New Roman"/>
                <w:bCs/>
                <w:color w:val="000000"/>
                <w:sz w:val="20"/>
                <w:szCs w:val="20"/>
                <w:lang w:val="uk-UA" w:eastAsia="ru-RU"/>
              </w:rPr>
              <w:t xml:space="preserve">Положення про умови та порядок надання цільової грошової компенсації для набуття/заміни особами з інвалідністю, які пересуваються на кріслах колісних, житла, до якого може бути чи вже забезпечений безперешкодний доступ. </w:t>
            </w:r>
          </w:p>
        </w:tc>
        <w:tc>
          <w:tcPr>
            <w:tcW w:w="598" w:type="pct"/>
            <w:shd w:val="clear" w:color="auto" w:fill="auto"/>
            <w:hideMark/>
          </w:tcPr>
          <w:p w14:paraId="40D809B7" w14:textId="77777777" w:rsidR="0022144F" w:rsidRPr="00217BBC" w:rsidRDefault="0022144F" w:rsidP="00477B2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094FC472" w14:textId="77777777" w:rsidTr="0022144F">
        <w:trPr>
          <w:trHeight w:val="20"/>
        </w:trPr>
        <w:tc>
          <w:tcPr>
            <w:tcW w:w="229" w:type="pct"/>
            <w:shd w:val="clear" w:color="auto" w:fill="auto"/>
            <w:hideMark/>
          </w:tcPr>
          <w:p w14:paraId="101834D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0189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Затвердження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w:t>
            </w:r>
          </w:p>
        </w:tc>
        <w:tc>
          <w:tcPr>
            <w:tcW w:w="276" w:type="pct"/>
            <w:shd w:val="clear" w:color="auto" w:fill="auto"/>
            <w:hideMark/>
          </w:tcPr>
          <w:p w14:paraId="7DAB1AD5"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shd w:val="clear" w:color="auto" w:fill="auto"/>
          </w:tcPr>
          <w:p w14:paraId="28316B5F"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auto"/>
          </w:tcPr>
          <w:p w14:paraId="0AF0D715"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E987498" w14:textId="13D83C31" w:rsidR="0022144F" w:rsidRPr="00217BBC" w:rsidRDefault="0022144F" w:rsidP="00F111A6">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не врахована. На сьогодні вже діє Порядок забезпечення житлом учасників антитерористичної операції </w:t>
            </w:r>
            <w:r w:rsidR="00F111A6" w:rsidRPr="00217BBC">
              <w:rPr>
                <w:rFonts w:ascii="Times New Roman" w:eastAsia="Times New Roman" w:hAnsi="Times New Roman" w:cs="Times New Roman"/>
                <w:color w:val="000000"/>
                <w:sz w:val="20"/>
                <w:szCs w:val="20"/>
                <w:lang w:val="uk-UA" w:eastAsia="ru-RU"/>
              </w:rPr>
              <w:t xml:space="preserve">та операції </w:t>
            </w:r>
            <w:r w:rsidR="009355E7" w:rsidRPr="00217BBC">
              <w:rPr>
                <w:rFonts w:ascii="Times New Roman" w:eastAsia="Times New Roman" w:hAnsi="Times New Roman" w:cs="Times New Roman"/>
                <w:color w:val="000000"/>
                <w:sz w:val="20"/>
                <w:szCs w:val="20"/>
                <w:lang w:val="uk-UA" w:eastAsia="ru-RU"/>
              </w:rPr>
              <w:t>об’єднаних</w:t>
            </w:r>
            <w:r w:rsidR="00F111A6" w:rsidRPr="00217BBC">
              <w:rPr>
                <w:rFonts w:ascii="Times New Roman" w:eastAsia="Times New Roman" w:hAnsi="Times New Roman" w:cs="Times New Roman"/>
                <w:color w:val="000000"/>
                <w:sz w:val="20"/>
                <w:szCs w:val="20"/>
                <w:lang w:val="uk-UA" w:eastAsia="ru-RU"/>
              </w:rPr>
              <w:t xml:space="preserve"> сил </w:t>
            </w:r>
            <w:r w:rsidRPr="00217BBC">
              <w:rPr>
                <w:rFonts w:ascii="Times New Roman" w:eastAsia="Times New Roman" w:hAnsi="Times New Roman" w:cs="Times New Roman"/>
                <w:color w:val="000000"/>
                <w:sz w:val="20"/>
                <w:szCs w:val="20"/>
                <w:lang w:val="uk-UA" w:eastAsia="ru-RU"/>
              </w:rPr>
              <w:t>на 2016-2021 роки, затверджений рішенням Сумської міської ради від 07 липня</w:t>
            </w:r>
            <w:r w:rsidR="00F111A6" w:rsidRPr="00217BBC">
              <w:rPr>
                <w:rFonts w:ascii="Times New Roman" w:eastAsia="Times New Roman" w:hAnsi="Times New Roman" w:cs="Times New Roman"/>
                <w:color w:val="000000"/>
                <w:sz w:val="20"/>
                <w:szCs w:val="20"/>
                <w:lang w:val="uk-UA" w:eastAsia="ru-RU"/>
              </w:rPr>
              <w:t xml:space="preserve"> </w:t>
            </w:r>
            <w:r w:rsidRPr="00217BBC">
              <w:rPr>
                <w:rFonts w:ascii="Times New Roman" w:eastAsia="Times New Roman" w:hAnsi="Times New Roman" w:cs="Times New Roman"/>
                <w:color w:val="000000"/>
                <w:sz w:val="20"/>
                <w:szCs w:val="20"/>
                <w:lang w:val="uk-UA" w:eastAsia="ru-RU"/>
              </w:rPr>
              <w:t>2016 року № 954-МР (зі змінами), яким передбачена виплата</w:t>
            </w:r>
            <w:r w:rsidR="00F111A6" w:rsidRPr="00217BBC">
              <w:rPr>
                <w:rFonts w:ascii="Times New Roman" w:eastAsia="Times New Roman" w:hAnsi="Times New Roman" w:cs="Times New Roman"/>
                <w:color w:val="000000"/>
                <w:sz w:val="20"/>
                <w:szCs w:val="20"/>
                <w:lang w:val="uk-UA" w:eastAsia="ru-RU"/>
              </w:rPr>
              <w:t xml:space="preserve"> одноразової</w:t>
            </w:r>
            <w:r w:rsidRPr="00217BBC">
              <w:rPr>
                <w:rFonts w:ascii="Times New Roman" w:eastAsia="Times New Roman" w:hAnsi="Times New Roman" w:cs="Times New Roman"/>
                <w:color w:val="000000"/>
                <w:sz w:val="20"/>
                <w:szCs w:val="20"/>
                <w:lang w:val="uk-UA" w:eastAsia="ru-RU"/>
              </w:rPr>
              <w:t xml:space="preserve"> цільової матеріальної допомоги на придбання житла. У 2019 році виплачена допомога 33 особам</w:t>
            </w:r>
            <w:r w:rsidR="00445CF5" w:rsidRPr="00217BBC">
              <w:rPr>
                <w:rFonts w:ascii="Times New Roman" w:eastAsia="Times New Roman" w:hAnsi="Times New Roman" w:cs="Times New Roman"/>
                <w:color w:val="000000"/>
                <w:sz w:val="20"/>
                <w:szCs w:val="20"/>
                <w:lang w:val="uk-UA" w:eastAsia="ru-RU"/>
              </w:rPr>
              <w:t>,</w:t>
            </w:r>
            <w:r w:rsidR="00352E35" w:rsidRPr="00217BBC">
              <w:rPr>
                <w:rFonts w:ascii="Times New Roman" w:eastAsia="Times New Roman" w:hAnsi="Times New Roman" w:cs="Times New Roman"/>
                <w:color w:val="000000"/>
                <w:sz w:val="20"/>
                <w:szCs w:val="20"/>
                <w:lang w:val="uk-UA" w:eastAsia="ru-RU"/>
              </w:rPr>
              <w:t xml:space="preserve">                         </w:t>
            </w:r>
            <w:r w:rsidR="00666B8C" w:rsidRPr="00217BBC">
              <w:rPr>
                <w:rFonts w:ascii="Times New Roman" w:eastAsia="Times New Roman" w:hAnsi="Times New Roman" w:cs="Times New Roman"/>
                <w:color w:val="000000"/>
                <w:sz w:val="20"/>
                <w:szCs w:val="20"/>
                <w:lang w:val="uk-UA" w:eastAsia="ru-RU"/>
              </w:rPr>
              <w:t xml:space="preserve"> у</w:t>
            </w:r>
            <w:r w:rsidR="00856D6E" w:rsidRPr="00217BBC">
              <w:rPr>
                <w:rFonts w:ascii="Times New Roman" w:eastAsia="Times New Roman" w:hAnsi="Times New Roman" w:cs="Times New Roman"/>
                <w:color w:val="000000"/>
                <w:sz w:val="20"/>
                <w:szCs w:val="20"/>
                <w:lang w:val="uk-UA" w:eastAsia="ru-RU"/>
              </w:rPr>
              <w:t xml:space="preserve"> </w:t>
            </w:r>
            <w:r w:rsidR="00666B8C" w:rsidRPr="00217BBC">
              <w:rPr>
                <w:rFonts w:ascii="Times New Roman" w:eastAsia="Times New Roman" w:hAnsi="Times New Roman" w:cs="Times New Roman"/>
                <w:color w:val="000000"/>
                <w:sz w:val="20"/>
                <w:szCs w:val="20"/>
                <w:lang w:val="uk-UA" w:eastAsia="ru-RU"/>
              </w:rPr>
              <w:t>2020 році</w:t>
            </w:r>
            <w:r w:rsidRPr="00217BBC">
              <w:rPr>
                <w:rFonts w:ascii="Times New Roman" w:eastAsia="Times New Roman" w:hAnsi="Times New Roman" w:cs="Times New Roman"/>
                <w:color w:val="000000"/>
                <w:sz w:val="20"/>
                <w:szCs w:val="20"/>
                <w:lang w:val="uk-UA" w:eastAsia="ru-RU"/>
              </w:rPr>
              <w:t xml:space="preserve"> – </w:t>
            </w:r>
            <w:r w:rsidR="000D4912" w:rsidRPr="00217BBC">
              <w:rPr>
                <w:rFonts w:ascii="Times New Roman" w:eastAsia="Times New Roman" w:hAnsi="Times New Roman" w:cs="Times New Roman"/>
                <w:color w:val="000000"/>
                <w:sz w:val="20"/>
                <w:szCs w:val="20"/>
                <w:lang w:val="uk-UA" w:eastAsia="ru-RU"/>
              </w:rPr>
              <w:t>31 особі.</w:t>
            </w:r>
          </w:p>
          <w:p w14:paraId="5478039D" w14:textId="39B5ABCF" w:rsidR="00E73C55" w:rsidRPr="00217BBC" w:rsidRDefault="00F33F8B" w:rsidP="00986F20">
            <w:pPr>
              <w:widowControl w:val="0"/>
              <w:tabs>
                <w:tab w:val="num" w:pos="3562"/>
              </w:tabs>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 </w:t>
            </w:r>
            <w:r w:rsidR="00986F20" w:rsidRPr="00217BBC">
              <w:rPr>
                <w:rFonts w:ascii="Times New Roman" w:hAnsi="Times New Roman" w:cs="Times New Roman"/>
                <w:kern w:val="2"/>
                <w:sz w:val="20"/>
                <w:szCs w:val="20"/>
                <w:lang w:val="uk-UA"/>
              </w:rPr>
              <w:t xml:space="preserve">програмі СМТГ «Соціальна підтримка захисників України та членів їх сімей» на 2020 – 2022 роки» та </w:t>
            </w:r>
            <w:r w:rsidRPr="00217BBC">
              <w:rPr>
                <w:rFonts w:ascii="Times New Roman" w:eastAsia="Times New Roman" w:hAnsi="Times New Roman" w:cs="Times New Roman"/>
                <w:color w:val="000000"/>
                <w:sz w:val="20"/>
                <w:szCs w:val="20"/>
                <w:lang w:val="uk-UA" w:eastAsia="ru-RU"/>
              </w:rPr>
              <w:t>бюджеті СМТГ</w:t>
            </w:r>
            <w:r w:rsidR="003F5D60" w:rsidRPr="00217BBC">
              <w:rPr>
                <w:rFonts w:ascii="Times New Roman" w:eastAsia="Times New Roman" w:hAnsi="Times New Roman" w:cs="Times New Roman"/>
                <w:color w:val="000000"/>
                <w:sz w:val="20"/>
                <w:szCs w:val="20"/>
                <w:lang w:val="uk-UA" w:eastAsia="ru-RU"/>
              </w:rPr>
              <w:t xml:space="preserve"> на 2021 рік передбачені видатки в сумі 21,0 млн. грн. на надання</w:t>
            </w:r>
            <w:r w:rsidRPr="00217BBC">
              <w:rPr>
                <w:rFonts w:ascii="Times New Roman" w:eastAsia="Times New Roman" w:hAnsi="Times New Roman" w:cs="Times New Roman"/>
                <w:color w:val="000000"/>
                <w:sz w:val="20"/>
                <w:szCs w:val="20"/>
                <w:lang w:val="uk-UA" w:eastAsia="ru-RU"/>
              </w:rPr>
              <w:t xml:space="preserve"> </w:t>
            </w:r>
            <w:r w:rsidR="003F5D60" w:rsidRPr="00217BBC">
              <w:rPr>
                <w:rFonts w:ascii="Times New Roman" w:eastAsia="Times New Roman" w:hAnsi="Times New Roman" w:cs="Times New Roman"/>
                <w:color w:val="000000"/>
                <w:sz w:val="20"/>
                <w:szCs w:val="20"/>
                <w:lang w:val="uk-UA" w:eastAsia="ru-RU"/>
              </w:rPr>
              <w:t xml:space="preserve">одноразової </w:t>
            </w:r>
            <w:r w:rsidR="003F5D60" w:rsidRPr="00217BBC">
              <w:rPr>
                <w:rFonts w:ascii="Times New Roman" w:eastAsia="Times New Roman" w:hAnsi="Times New Roman" w:cs="Times New Roman"/>
                <w:color w:val="000000"/>
                <w:sz w:val="20"/>
                <w:szCs w:val="20"/>
                <w:lang w:val="uk-UA" w:eastAsia="ru-RU"/>
              </w:rPr>
              <w:lastRenderedPageBreak/>
              <w:t>цільової матеріальної допомоги</w:t>
            </w:r>
            <w:r w:rsidRPr="00217BBC">
              <w:rPr>
                <w:rFonts w:ascii="Times New Roman" w:eastAsia="Times New Roman" w:hAnsi="Times New Roman" w:cs="Times New Roman"/>
                <w:color w:val="000000"/>
                <w:sz w:val="20"/>
                <w:szCs w:val="20"/>
                <w:lang w:val="uk-UA" w:eastAsia="ru-RU"/>
              </w:rPr>
              <w:t xml:space="preserve"> для придбання житла захисникам України та членам сімей загиблих захисників (60 осіб)</w:t>
            </w:r>
            <w:r w:rsidR="003F5D60" w:rsidRPr="00217BBC">
              <w:rPr>
                <w:rFonts w:ascii="Times New Roman" w:eastAsia="Times New Roman" w:hAnsi="Times New Roman" w:cs="Times New Roman"/>
                <w:color w:val="000000"/>
                <w:sz w:val="20"/>
                <w:szCs w:val="20"/>
                <w:lang w:val="uk-UA" w:eastAsia="ru-RU"/>
              </w:rPr>
              <w:t>.</w:t>
            </w:r>
          </w:p>
        </w:tc>
        <w:tc>
          <w:tcPr>
            <w:tcW w:w="598" w:type="pct"/>
            <w:shd w:val="clear" w:color="auto" w:fill="auto"/>
            <w:hideMark/>
          </w:tcPr>
          <w:p w14:paraId="1B2F86B6"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217BBC" w14:paraId="4E19032E" w14:textId="77777777" w:rsidTr="0022144F">
        <w:trPr>
          <w:trHeight w:val="20"/>
        </w:trPr>
        <w:tc>
          <w:tcPr>
            <w:tcW w:w="229" w:type="pct"/>
            <w:shd w:val="clear" w:color="auto" w:fill="auto"/>
          </w:tcPr>
          <w:p w14:paraId="542FF21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4E679B1F" w14:textId="77777777" w:rsidR="0022144F" w:rsidRPr="00217BBC" w:rsidRDefault="0022144F" w:rsidP="0022144F">
            <w:pPr>
              <w:spacing w:after="0" w:line="240" w:lineRule="auto"/>
              <w:jc w:val="both"/>
              <w:rPr>
                <w:rFonts w:ascii="Times New Roman" w:eastAsia="Times New Roman" w:hAnsi="Times New Roman"/>
                <w:color w:val="000000"/>
                <w:sz w:val="20"/>
                <w:szCs w:val="20"/>
                <w:lang w:val="uk-UA" w:eastAsia="ru-RU"/>
              </w:rPr>
            </w:pPr>
            <w:r w:rsidRPr="00217BBC">
              <w:rPr>
                <w:rFonts w:ascii="Times New Roman" w:eastAsia="Times New Roman" w:hAnsi="Times New Roman"/>
                <w:color w:val="000000"/>
                <w:sz w:val="20"/>
                <w:szCs w:val="20"/>
                <w:lang w:val="uk-UA" w:eastAsia="ru-RU"/>
              </w:rPr>
              <w:t xml:space="preserve">Запланувати на 2020 рік кошти для дітей, які хворіють на </w:t>
            </w:r>
            <w:proofErr w:type="spellStart"/>
            <w:r w:rsidRPr="00217BBC">
              <w:rPr>
                <w:rFonts w:ascii="Times New Roman" w:eastAsia="Times New Roman" w:hAnsi="Times New Roman"/>
                <w:color w:val="000000"/>
                <w:sz w:val="20"/>
                <w:szCs w:val="20"/>
                <w:lang w:val="uk-UA" w:eastAsia="ru-RU"/>
              </w:rPr>
              <w:t>фенілкетонурію</w:t>
            </w:r>
            <w:proofErr w:type="spellEnd"/>
            <w:r w:rsidRPr="00217BBC">
              <w:rPr>
                <w:rFonts w:ascii="Times New Roman" w:eastAsia="Times New Roman" w:hAnsi="Times New Roman"/>
                <w:color w:val="000000"/>
                <w:sz w:val="20"/>
                <w:szCs w:val="20"/>
                <w:lang w:val="uk-UA" w:eastAsia="ru-RU"/>
              </w:rPr>
              <w:t xml:space="preserve"> та потребують </w:t>
            </w:r>
            <w:proofErr w:type="spellStart"/>
            <w:r w:rsidRPr="00217BBC">
              <w:rPr>
                <w:rFonts w:ascii="Times New Roman" w:eastAsia="Times New Roman" w:hAnsi="Times New Roman"/>
                <w:color w:val="000000"/>
                <w:sz w:val="20"/>
                <w:szCs w:val="20"/>
                <w:lang w:val="uk-UA" w:eastAsia="ru-RU"/>
              </w:rPr>
              <w:t>низькобілкову</w:t>
            </w:r>
            <w:proofErr w:type="spellEnd"/>
            <w:r w:rsidRPr="00217BBC">
              <w:rPr>
                <w:rFonts w:ascii="Times New Roman" w:eastAsia="Times New Roman" w:hAnsi="Times New Roman"/>
                <w:color w:val="000000"/>
                <w:sz w:val="20"/>
                <w:szCs w:val="20"/>
                <w:lang w:val="uk-UA" w:eastAsia="ru-RU"/>
              </w:rPr>
              <w:t xml:space="preserve"> дієту. По програмі «Милосердя» виділяється лише по 500 гривень, але в місяць потрібно 5 тис. гривень на придбання необхідних продуктів.</w:t>
            </w:r>
          </w:p>
        </w:tc>
        <w:tc>
          <w:tcPr>
            <w:tcW w:w="276" w:type="pct"/>
            <w:shd w:val="clear" w:color="auto" w:fill="auto"/>
          </w:tcPr>
          <w:p w14:paraId="77B6DFA2"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3DAE2EDB"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614,6</w:t>
            </w:r>
          </w:p>
        </w:tc>
        <w:tc>
          <w:tcPr>
            <w:tcW w:w="445" w:type="pct"/>
          </w:tcPr>
          <w:p w14:paraId="5E485BB4" w14:textId="60379397" w:rsidR="00A110CF" w:rsidRPr="00217BBC" w:rsidRDefault="00A110C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614,6</w:t>
            </w:r>
          </w:p>
        </w:tc>
        <w:tc>
          <w:tcPr>
            <w:tcW w:w="1952" w:type="pct"/>
            <w:shd w:val="clear" w:color="auto" w:fill="auto"/>
          </w:tcPr>
          <w:p w14:paraId="1178EE63" w14:textId="692B52CC" w:rsidR="0022144F" w:rsidRPr="00217BBC" w:rsidRDefault="00B928CB" w:rsidP="006773E6">
            <w:pPr>
              <w:spacing w:after="0" w:line="240" w:lineRule="auto"/>
              <w:jc w:val="both"/>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В п</w:t>
            </w:r>
            <w:r w:rsidR="0022144F" w:rsidRPr="00217BBC">
              <w:rPr>
                <w:rFonts w:ascii="Times New Roman" w:eastAsia="Times New Roman" w:hAnsi="Times New Roman"/>
                <w:sz w:val="20"/>
                <w:szCs w:val="20"/>
                <w:lang w:val="uk-UA" w:eastAsia="ru-RU"/>
              </w:rPr>
              <w:t>рограм</w:t>
            </w:r>
            <w:r w:rsidRPr="00217BBC">
              <w:rPr>
                <w:rFonts w:ascii="Times New Roman" w:eastAsia="Times New Roman" w:hAnsi="Times New Roman"/>
                <w:sz w:val="20"/>
                <w:szCs w:val="20"/>
                <w:lang w:val="uk-UA" w:eastAsia="ru-RU"/>
              </w:rPr>
              <w:t>і</w:t>
            </w:r>
            <w:r w:rsidR="0022144F" w:rsidRPr="00217BBC">
              <w:rPr>
                <w:rFonts w:ascii="Times New Roman" w:eastAsia="Times New Roman" w:hAnsi="Times New Roman"/>
                <w:sz w:val="20"/>
                <w:szCs w:val="20"/>
                <w:lang w:val="uk-UA" w:eastAsia="ru-RU"/>
              </w:rPr>
              <w:t xml:space="preserve"> Сумської міської територіальної громади «Милосердя»  на 2020 рік</w:t>
            </w:r>
            <w:r w:rsidR="00155095" w:rsidRPr="00217BBC">
              <w:rPr>
                <w:rFonts w:ascii="Times New Roman" w:eastAsia="Times New Roman" w:hAnsi="Times New Roman"/>
                <w:sz w:val="20"/>
                <w:szCs w:val="20"/>
                <w:lang w:val="uk-UA" w:eastAsia="ru-RU"/>
              </w:rPr>
              <w:t xml:space="preserve">, а також в бюджеті Сумської міської ОТГ </w:t>
            </w:r>
            <w:r w:rsidR="0022144F" w:rsidRPr="00217BBC">
              <w:rPr>
                <w:rFonts w:ascii="Times New Roman" w:eastAsia="Times New Roman" w:hAnsi="Times New Roman"/>
                <w:sz w:val="20"/>
                <w:szCs w:val="20"/>
                <w:lang w:val="uk-UA" w:eastAsia="ru-RU"/>
              </w:rPr>
              <w:t>передбачена</w:t>
            </w:r>
            <w:r w:rsidR="0022144F" w:rsidRPr="00217BBC">
              <w:rPr>
                <w:sz w:val="20"/>
                <w:szCs w:val="20"/>
                <w:lang w:val="uk-UA"/>
              </w:rPr>
              <w:t xml:space="preserve"> </w:t>
            </w:r>
            <w:r w:rsidR="0022144F" w:rsidRPr="00217BBC">
              <w:rPr>
                <w:rFonts w:ascii="Times New Roman" w:eastAsia="Times New Roman" w:hAnsi="Times New Roman"/>
                <w:sz w:val="20"/>
                <w:szCs w:val="20"/>
                <w:lang w:val="uk-UA" w:eastAsia="ru-RU"/>
              </w:rPr>
              <w:t xml:space="preserve">виплата щомісячної грошової допомоги дітям з інвалідністю, хворим на </w:t>
            </w:r>
            <w:proofErr w:type="spellStart"/>
            <w:r w:rsidR="0022144F" w:rsidRPr="00217BBC">
              <w:rPr>
                <w:rFonts w:ascii="Times New Roman" w:eastAsia="Times New Roman" w:hAnsi="Times New Roman"/>
                <w:sz w:val="20"/>
                <w:szCs w:val="20"/>
                <w:lang w:val="uk-UA" w:eastAsia="ru-RU"/>
              </w:rPr>
              <w:t>фенілкетонурію</w:t>
            </w:r>
            <w:proofErr w:type="spellEnd"/>
            <w:r w:rsidR="0022144F" w:rsidRPr="00217BBC">
              <w:rPr>
                <w:rFonts w:ascii="Times New Roman" w:eastAsia="Times New Roman" w:hAnsi="Times New Roman"/>
                <w:sz w:val="20"/>
                <w:szCs w:val="20"/>
                <w:lang w:val="uk-UA" w:eastAsia="ru-RU"/>
              </w:rPr>
              <w:t xml:space="preserve"> або </w:t>
            </w:r>
            <w:proofErr w:type="spellStart"/>
            <w:r w:rsidR="0022144F" w:rsidRPr="00217BBC">
              <w:rPr>
                <w:rFonts w:ascii="Times New Roman" w:eastAsia="Times New Roman" w:hAnsi="Times New Roman"/>
                <w:sz w:val="20"/>
                <w:szCs w:val="20"/>
                <w:lang w:val="uk-UA" w:eastAsia="ru-RU"/>
              </w:rPr>
              <w:t>бульозний</w:t>
            </w:r>
            <w:proofErr w:type="spellEnd"/>
            <w:r w:rsidR="0022144F" w:rsidRPr="00217BBC">
              <w:rPr>
                <w:rFonts w:ascii="Times New Roman" w:eastAsia="Times New Roman" w:hAnsi="Times New Roman"/>
                <w:sz w:val="20"/>
                <w:szCs w:val="20"/>
                <w:lang w:val="uk-UA" w:eastAsia="ru-RU"/>
              </w:rPr>
              <w:t xml:space="preserve"> </w:t>
            </w:r>
            <w:proofErr w:type="spellStart"/>
            <w:r w:rsidR="0022144F" w:rsidRPr="00217BBC">
              <w:rPr>
                <w:rFonts w:ascii="Times New Roman" w:eastAsia="Times New Roman" w:hAnsi="Times New Roman"/>
                <w:sz w:val="20"/>
                <w:szCs w:val="20"/>
                <w:lang w:val="uk-UA" w:eastAsia="ru-RU"/>
              </w:rPr>
              <w:t>епідермоліз</w:t>
            </w:r>
            <w:proofErr w:type="spellEnd"/>
            <w:r w:rsidR="0022144F" w:rsidRPr="00217BBC">
              <w:rPr>
                <w:rFonts w:ascii="Times New Roman" w:eastAsia="Times New Roman" w:hAnsi="Times New Roman"/>
                <w:sz w:val="20"/>
                <w:szCs w:val="20"/>
                <w:lang w:val="uk-UA" w:eastAsia="ru-RU"/>
              </w:rPr>
              <w:t xml:space="preserve"> (14 осіб по 3658,54 </w:t>
            </w:r>
            <w:r w:rsidR="00EA2027" w:rsidRPr="00217BBC">
              <w:rPr>
                <w:rFonts w:ascii="Times New Roman" w:eastAsia="Times New Roman" w:hAnsi="Times New Roman"/>
                <w:sz w:val="20"/>
                <w:szCs w:val="20"/>
                <w:lang w:val="uk-UA" w:eastAsia="ru-RU"/>
              </w:rPr>
              <w:t xml:space="preserve">грн. (в </w:t>
            </w:r>
            <w:proofErr w:type="spellStart"/>
            <w:r w:rsidR="00EA2027" w:rsidRPr="00217BBC">
              <w:rPr>
                <w:rFonts w:ascii="Times New Roman" w:eastAsia="Times New Roman" w:hAnsi="Times New Roman"/>
                <w:sz w:val="20"/>
                <w:szCs w:val="20"/>
                <w:lang w:val="uk-UA" w:eastAsia="ru-RU"/>
              </w:rPr>
              <w:t>т.ч</w:t>
            </w:r>
            <w:proofErr w:type="spellEnd"/>
            <w:r w:rsidR="00EA2027" w:rsidRPr="00217BBC">
              <w:rPr>
                <w:rFonts w:ascii="Times New Roman" w:eastAsia="Times New Roman" w:hAnsi="Times New Roman"/>
                <w:sz w:val="20"/>
                <w:szCs w:val="20"/>
                <w:lang w:val="uk-UA" w:eastAsia="ru-RU"/>
              </w:rPr>
              <w:t>. ПД</w:t>
            </w:r>
            <w:r w:rsidR="006773E6" w:rsidRPr="00217BBC">
              <w:rPr>
                <w:rFonts w:ascii="Times New Roman" w:eastAsia="Times New Roman" w:hAnsi="Times New Roman"/>
                <w:sz w:val="20"/>
                <w:szCs w:val="20"/>
                <w:lang w:val="uk-UA" w:eastAsia="ru-RU"/>
              </w:rPr>
              <w:t>ФО</w:t>
            </w:r>
            <w:r w:rsidR="00EA2027" w:rsidRPr="00217BBC">
              <w:rPr>
                <w:rFonts w:ascii="Times New Roman" w:eastAsia="Times New Roman" w:hAnsi="Times New Roman"/>
                <w:sz w:val="20"/>
                <w:szCs w:val="20"/>
                <w:lang w:val="uk-UA" w:eastAsia="ru-RU"/>
              </w:rPr>
              <w:t xml:space="preserve"> - </w:t>
            </w:r>
            <w:r w:rsidR="00155095" w:rsidRPr="00217BBC">
              <w:rPr>
                <w:rFonts w:ascii="Times New Roman" w:eastAsia="Times New Roman" w:hAnsi="Times New Roman"/>
                <w:sz w:val="20"/>
                <w:szCs w:val="20"/>
                <w:lang w:val="uk-UA" w:eastAsia="ru-RU"/>
              </w:rPr>
              <w:t>658,54 грн.).</w:t>
            </w:r>
          </w:p>
          <w:p w14:paraId="21108BBB" w14:textId="29D17EAF" w:rsidR="00E257B2" w:rsidRPr="00217BBC" w:rsidRDefault="00E257B2" w:rsidP="006773E6">
            <w:pPr>
              <w:spacing w:after="0" w:line="240" w:lineRule="auto"/>
              <w:jc w:val="both"/>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На 2021 рік в бюджеті СМТГ на вказані цілі передбачені видатки в сумі 702,4 тис. грн. (16 осіб).</w:t>
            </w:r>
          </w:p>
          <w:p w14:paraId="18F2E18F" w14:textId="24DB6649" w:rsidR="00A110CF" w:rsidRPr="00217BBC" w:rsidRDefault="00A110CF" w:rsidP="006773E6">
            <w:pPr>
              <w:spacing w:after="0" w:line="240" w:lineRule="auto"/>
              <w:jc w:val="both"/>
              <w:rPr>
                <w:rFonts w:ascii="Times New Roman" w:eastAsia="Times New Roman" w:hAnsi="Times New Roman" w:cs="Times New Roman"/>
                <w:bCs/>
                <w:color w:val="000000"/>
                <w:sz w:val="20"/>
                <w:szCs w:val="20"/>
                <w:lang w:val="uk-UA" w:eastAsia="ru-RU"/>
              </w:rPr>
            </w:pPr>
          </w:p>
        </w:tc>
        <w:tc>
          <w:tcPr>
            <w:tcW w:w="598" w:type="pct"/>
            <w:shd w:val="clear" w:color="auto" w:fill="auto"/>
          </w:tcPr>
          <w:p w14:paraId="38C3E445"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23ADBE2F" w14:textId="77777777" w:rsidTr="0022144F">
        <w:trPr>
          <w:trHeight w:val="20"/>
        </w:trPr>
        <w:tc>
          <w:tcPr>
            <w:tcW w:w="229" w:type="pct"/>
            <w:shd w:val="clear" w:color="auto" w:fill="auto"/>
          </w:tcPr>
          <w:p w14:paraId="309BECE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1.4.</w:t>
            </w:r>
          </w:p>
        </w:tc>
        <w:tc>
          <w:tcPr>
            <w:tcW w:w="1008" w:type="pct"/>
            <w:shd w:val="clear" w:color="auto" w:fill="auto"/>
          </w:tcPr>
          <w:p w14:paraId="68DD2B8B" w14:textId="2F3C450F" w:rsidR="0022144F" w:rsidRPr="00217BBC" w:rsidRDefault="0022144F" w:rsidP="0022144F">
            <w:pPr>
              <w:spacing w:after="0" w:line="240" w:lineRule="auto"/>
              <w:jc w:val="both"/>
              <w:rPr>
                <w:rFonts w:ascii="Times New Roman" w:eastAsia="Times New Roman" w:hAnsi="Times New Roman"/>
                <w:color w:val="000000"/>
                <w:sz w:val="20"/>
                <w:szCs w:val="20"/>
                <w:lang w:val="uk-UA" w:eastAsia="ru-RU"/>
              </w:rPr>
            </w:pPr>
            <w:r w:rsidRPr="00217BBC">
              <w:rPr>
                <w:rFonts w:ascii="Times New Roman" w:eastAsia="Times New Roman" w:hAnsi="Times New Roman"/>
                <w:color w:val="000000"/>
                <w:sz w:val="20"/>
                <w:szCs w:val="20"/>
                <w:lang w:val="uk-UA" w:eastAsia="ru-RU"/>
              </w:rPr>
              <w:t xml:space="preserve">Виділення 2 тис. гривень щомісячно дитині з </w:t>
            </w:r>
            <w:proofErr w:type="spellStart"/>
            <w:r w:rsidRPr="00217BBC">
              <w:rPr>
                <w:rFonts w:ascii="Times New Roman" w:eastAsia="Times New Roman" w:hAnsi="Times New Roman"/>
                <w:color w:val="000000"/>
                <w:sz w:val="20"/>
                <w:szCs w:val="20"/>
                <w:lang w:val="uk-UA" w:eastAsia="ru-RU"/>
              </w:rPr>
              <w:t>бульозним</w:t>
            </w:r>
            <w:proofErr w:type="spellEnd"/>
            <w:r w:rsidRPr="00217BBC">
              <w:rPr>
                <w:rFonts w:ascii="Times New Roman" w:eastAsia="Times New Roman" w:hAnsi="Times New Roman"/>
                <w:color w:val="000000"/>
                <w:sz w:val="20"/>
                <w:szCs w:val="20"/>
                <w:lang w:val="uk-UA" w:eastAsia="ru-RU"/>
              </w:rPr>
              <w:t xml:space="preserve"> </w:t>
            </w:r>
            <w:proofErr w:type="spellStart"/>
            <w:r w:rsidRPr="00217BBC">
              <w:rPr>
                <w:rFonts w:ascii="Times New Roman" w:eastAsia="Times New Roman" w:hAnsi="Times New Roman"/>
                <w:color w:val="000000"/>
                <w:sz w:val="20"/>
                <w:szCs w:val="20"/>
                <w:lang w:val="uk-UA" w:eastAsia="ru-RU"/>
              </w:rPr>
              <w:t>епідермолізом</w:t>
            </w:r>
            <w:proofErr w:type="spellEnd"/>
            <w:r w:rsidRPr="00217BBC">
              <w:rPr>
                <w:rFonts w:ascii="Times New Roman" w:eastAsia="Times New Roman" w:hAnsi="Times New Roman"/>
                <w:color w:val="000000"/>
                <w:sz w:val="20"/>
                <w:szCs w:val="20"/>
                <w:lang w:val="uk-UA" w:eastAsia="ru-RU"/>
              </w:rPr>
              <w:t xml:space="preserve"> та 350 тис. гривень на придбання житла </w:t>
            </w:r>
            <w:r w:rsidR="002956FE" w:rsidRPr="00217BBC">
              <w:rPr>
                <w:rFonts w:ascii="Times New Roman" w:eastAsia="Times New Roman" w:hAnsi="Times New Roman"/>
                <w:color w:val="000000"/>
                <w:sz w:val="20"/>
                <w:szCs w:val="20"/>
                <w:lang w:val="uk-UA" w:eastAsia="ru-RU"/>
              </w:rPr>
              <w:t xml:space="preserve">           </w:t>
            </w:r>
            <w:proofErr w:type="spellStart"/>
            <w:r w:rsidRPr="00217BBC">
              <w:rPr>
                <w:rFonts w:ascii="Times New Roman" w:eastAsia="Times New Roman" w:hAnsi="Times New Roman"/>
                <w:color w:val="000000"/>
                <w:sz w:val="20"/>
                <w:szCs w:val="20"/>
                <w:lang w:val="uk-UA" w:eastAsia="ru-RU"/>
              </w:rPr>
              <w:t>Сухорученко</w:t>
            </w:r>
            <w:proofErr w:type="spellEnd"/>
            <w:r w:rsidRPr="00217BBC">
              <w:rPr>
                <w:rFonts w:ascii="Times New Roman" w:eastAsia="Times New Roman" w:hAnsi="Times New Roman"/>
                <w:color w:val="000000"/>
                <w:sz w:val="20"/>
                <w:szCs w:val="20"/>
                <w:lang w:val="uk-UA" w:eastAsia="ru-RU"/>
              </w:rPr>
              <w:t xml:space="preserve"> К.М.</w:t>
            </w:r>
          </w:p>
          <w:p w14:paraId="07DC5F79" w14:textId="77777777" w:rsidR="0022144F" w:rsidRPr="00217BBC"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2C474E9E"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69FDCF0"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350,0</w:t>
            </w:r>
          </w:p>
          <w:p w14:paraId="7DEBBF59"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18"/>
                <w:szCs w:val="18"/>
                <w:lang w:val="uk-UA" w:eastAsia="ru-RU"/>
              </w:rPr>
            </w:pPr>
            <w:r w:rsidRPr="00217BBC">
              <w:rPr>
                <w:rFonts w:ascii="Times New Roman" w:eastAsia="Times New Roman" w:hAnsi="Times New Roman" w:cs="Times New Roman"/>
                <w:bCs/>
                <w:color w:val="000000"/>
                <w:sz w:val="18"/>
                <w:szCs w:val="18"/>
                <w:lang w:val="uk-UA" w:eastAsia="ru-RU"/>
              </w:rPr>
              <w:t>(на вирішення соціально-побутових питань)</w:t>
            </w:r>
          </w:p>
          <w:p w14:paraId="5818A334" w14:textId="77777777" w:rsidR="004E5A59" w:rsidRPr="00217BBC"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4439F50E" w14:textId="77777777" w:rsidR="004E5A59" w:rsidRPr="00217BBC"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7E7AFAE4"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43,9</w:t>
            </w:r>
          </w:p>
          <w:p w14:paraId="4EF7F0BE" w14:textId="77777777" w:rsidR="0022144F" w:rsidRPr="00217BBC" w:rsidRDefault="0022144F" w:rsidP="0022144F">
            <w:pPr>
              <w:spacing w:after="0" w:line="240" w:lineRule="auto"/>
              <w:jc w:val="center"/>
              <w:rPr>
                <w:rFonts w:ascii="Times New Roman" w:eastAsia="Times New Roman" w:hAnsi="Times New Roman"/>
                <w:sz w:val="18"/>
                <w:szCs w:val="18"/>
                <w:lang w:val="uk-UA" w:eastAsia="ru-RU"/>
              </w:rPr>
            </w:pPr>
            <w:r w:rsidRPr="00217BBC">
              <w:rPr>
                <w:rFonts w:ascii="Times New Roman" w:eastAsia="Times New Roman" w:hAnsi="Times New Roman"/>
                <w:sz w:val="18"/>
                <w:szCs w:val="18"/>
                <w:lang w:val="uk-UA" w:eastAsia="ru-RU"/>
              </w:rPr>
              <w:t>(щомісячна грошова</w:t>
            </w:r>
          </w:p>
          <w:p w14:paraId="18DB82DD" w14:textId="77777777" w:rsidR="0022144F" w:rsidRPr="00217BBC" w:rsidRDefault="0022144F" w:rsidP="0022144F">
            <w:pPr>
              <w:spacing w:after="0" w:line="240" w:lineRule="auto"/>
              <w:jc w:val="center"/>
              <w:rPr>
                <w:rFonts w:ascii="Times New Roman" w:eastAsia="Times New Roman" w:hAnsi="Times New Roman"/>
                <w:sz w:val="18"/>
                <w:szCs w:val="18"/>
                <w:lang w:val="uk-UA" w:eastAsia="ru-RU"/>
              </w:rPr>
            </w:pPr>
            <w:r w:rsidRPr="00217BBC">
              <w:rPr>
                <w:rFonts w:ascii="Times New Roman" w:eastAsia="Times New Roman" w:hAnsi="Times New Roman"/>
                <w:sz w:val="18"/>
                <w:szCs w:val="18"/>
                <w:lang w:val="uk-UA" w:eastAsia="ru-RU"/>
              </w:rPr>
              <w:t>допомога</w:t>
            </w:r>
          </w:p>
          <w:p w14:paraId="383829F5"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sz w:val="18"/>
                <w:szCs w:val="18"/>
                <w:lang w:val="uk-UA" w:eastAsia="ru-RU"/>
              </w:rPr>
              <w:t xml:space="preserve">на лікування </w:t>
            </w:r>
            <w:proofErr w:type="spellStart"/>
            <w:r w:rsidRPr="00217BBC">
              <w:rPr>
                <w:rFonts w:ascii="Times New Roman" w:eastAsia="Times New Roman" w:hAnsi="Times New Roman"/>
                <w:sz w:val="18"/>
                <w:szCs w:val="18"/>
                <w:lang w:val="uk-UA" w:eastAsia="ru-RU"/>
              </w:rPr>
              <w:t>бульозного</w:t>
            </w:r>
            <w:proofErr w:type="spellEnd"/>
            <w:r w:rsidRPr="00217BBC">
              <w:rPr>
                <w:rFonts w:ascii="Times New Roman" w:eastAsia="Times New Roman" w:hAnsi="Times New Roman"/>
                <w:sz w:val="18"/>
                <w:szCs w:val="18"/>
                <w:lang w:val="uk-UA" w:eastAsia="ru-RU"/>
              </w:rPr>
              <w:t xml:space="preserve"> </w:t>
            </w:r>
            <w:proofErr w:type="spellStart"/>
            <w:r w:rsidRPr="00217BBC">
              <w:rPr>
                <w:rFonts w:ascii="Times New Roman" w:eastAsia="Times New Roman" w:hAnsi="Times New Roman"/>
                <w:sz w:val="18"/>
                <w:szCs w:val="18"/>
                <w:lang w:val="uk-UA" w:eastAsia="ru-RU"/>
              </w:rPr>
              <w:t>епідермолізу</w:t>
            </w:r>
            <w:proofErr w:type="spellEnd"/>
            <w:r w:rsidRPr="00217BBC">
              <w:rPr>
                <w:rFonts w:ascii="Times New Roman" w:eastAsia="Times New Roman" w:hAnsi="Times New Roman"/>
                <w:sz w:val="18"/>
                <w:szCs w:val="18"/>
                <w:lang w:val="uk-UA" w:eastAsia="ru-RU"/>
              </w:rPr>
              <w:t>)</w:t>
            </w:r>
          </w:p>
        </w:tc>
        <w:tc>
          <w:tcPr>
            <w:tcW w:w="445" w:type="pct"/>
          </w:tcPr>
          <w:p w14:paraId="5DAE7564"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350,0</w:t>
            </w:r>
          </w:p>
          <w:p w14:paraId="08DA71EC"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18"/>
                <w:szCs w:val="18"/>
                <w:lang w:val="uk-UA" w:eastAsia="ru-RU"/>
              </w:rPr>
            </w:pPr>
            <w:r w:rsidRPr="00217BBC">
              <w:rPr>
                <w:rFonts w:ascii="Times New Roman" w:eastAsia="Times New Roman" w:hAnsi="Times New Roman" w:cs="Times New Roman"/>
                <w:bCs/>
                <w:color w:val="000000"/>
                <w:sz w:val="18"/>
                <w:szCs w:val="18"/>
                <w:lang w:val="uk-UA" w:eastAsia="ru-RU"/>
              </w:rPr>
              <w:t>(на вирішення соціально-побутових питань)</w:t>
            </w:r>
          </w:p>
          <w:p w14:paraId="3F511020" w14:textId="1332CA06" w:rsidR="004E5A59" w:rsidRPr="00217BBC"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7A6DD013" w14:textId="77777777" w:rsidR="00445CF5" w:rsidRPr="00217BBC" w:rsidRDefault="00445CF5" w:rsidP="0022144F">
            <w:pPr>
              <w:spacing w:after="0" w:line="240" w:lineRule="auto"/>
              <w:jc w:val="center"/>
              <w:rPr>
                <w:rFonts w:ascii="Times New Roman" w:eastAsia="Times New Roman" w:hAnsi="Times New Roman" w:cs="Times New Roman"/>
                <w:bCs/>
                <w:color w:val="000000"/>
                <w:sz w:val="20"/>
                <w:szCs w:val="20"/>
                <w:lang w:val="uk-UA" w:eastAsia="ru-RU"/>
              </w:rPr>
            </w:pPr>
          </w:p>
          <w:p w14:paraId="23E4679B" w14:textId="3323AB42" w:rsidR="0022144F" w:rsidRPr="00217BBC" w:rsidRDefault="007E178A"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cs="Times New Roman"/>
                <w:bCs/>
                <w:color w:val="000000"/>
                <w:sz w:val="20"/>
                <w:szCs w:val="20"/>
                <w:lang w:val="uk-UA" w:eastAsia="ru-RU"/>
              </w:rPr>
              <w:t>43,9</w:t>
            </w:r>
          </w:p>
          <w:p w14:paraId="0C675FD5" w14:textId="77777777" w:rsidR="0022144F" w:rsidRPr="00217BBC" w:rsidRDefault="0022144F" w:rsidP="0022144F">
            <w:pPr>
              <w:spacing w:after="0" w:line="240" w:lineRule="auto"/>
              <w:jc w:val="center"/>
              <w:rPr>
                <w:rFonts w:ascii="Times New Roman" w:eastAsia="Times New Roman" w:hAnsi="Times New Roman"/>
                <w:sz w:val="18"/>
                <w:szCs w:val="18"/>
                <w:lang w:val="uk-UA" w:eastAsia="ru-RU"/>
              </w:rPr>
            </w:pPr>
            <w:r w:rsidRPr="00217BBC">
              <w:rPr>
                <w:rFonts w:ascii="Times New Roman" w:eastAsia="Times New Roman" w:hAnsi="Times New Roman"/>
                <w:sz w:val="18"/>
                <w:szCs w:val="18"/>
                <w:lang w:val="uk-UA" w:eastAsia="ru-RU"/>
              </w:rPr>
              <w:t>(щомісячна грошова</w:t>
            </w:r>
          </w:p>
          <w:p w14:paraId="74D41C88" w14:textId="77777777" w:rsidR="0022144F" w:rsidRPr="00217BBC" w:rsidRDefault="0022144F" w:rsidP="0022144F">
            <w:pPr>
              <w:spacing w:after="0" w:line="240" w:lineRule="auto"/>
              <w:jc w:val="center"/>
              <w:rPr>
                <w:rFonts w:ascii="Times New Roman" w:eastAsia="Times New Roman" w:hAnsi="Times New Roman"/>
                <w:sz w:val="18"/>
                <w:szCs w:val="18"/>
                <w:lang w:val="uk-UA" w:eastAsia="ru-RU"/>
              </w:rPr>
            </w:pPr>
            <w:r w:rsidRPr="00217BBC">
              <w:rPr>
                <w:rFonts w:ascii="Times New Roman" w:eastAsia="Times New Roman" w:hAnsi="Times New Roman"/>
                <w:sz w:val="18"/>
                <w:szCs w:val="18"/>
                <w:lang w:val="uk-UA" w:eastAsia="ru-RU"/>
              </w:rPr>
              <w:t>допомога</w:t>
            </w:r>
          </w:p>
          <w:p w14:paraId="0857896B" w14:textId="77777777" w:rsidR="0022144F" w:rsidRPr="00217BBC"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217BBC">
              <w:rPr>
                <w:rFonts w:ascii="Times New Roman" w:eastAsia="Times New Roman" w:hAnsi="Times New Roman"/>
                <w:sz w:val="18"/>
                <w:szCs w:val="18"/>
                <w:lang w:val="uk-UA" w:eastAsia="ru-RU"/>
              </w:rPr>
              <w:t xml:space="preserve">на лікування </w:t>
            </w:r>
            <w:proofErr w:type="spellStart"/>
            <w:r w:rsidRPr="00217BBC">
              <w:rPr>
                <w:rFonts w:ascii="Times New Roman" w:eastAsia="Times New Roman" w:hAnsi="Times New Roman"/>
                <w:sz w:val="18"/>
                <w:szCs w:val="18"/>
                <w:lang w:val="uk-UA" w:eastAsia="ru-RU"/>
              </w:rPr>
              <w:t>бульозного</w:t>
            </w:r>
            <w:proofErr w:type="spellEnd"/>
            <w:r w:rsidRPr="00217BBC">
              <w:rPr>
                <w:rFonts w:ascii="Times New Roman" w:eastAsia="Times New Roman" w:hAnsi="Times New Roman"/>
                <w:sz w:val="18"/>
                <w:szCs w:val="18"/>
                <w:lang w:val="uk-UA" w:eastAsia="ru-RU"/>
              </w:rPr>
              <w:t xml:space="preserve"> </w:t>
            </w:r>
            <w:proofErr w:type="spellStart"/>
            <w:r w:rsidRPr="00217BBC">
              <w:rPr>
                <w:rFonts w:ascii="Times New Roman" w:eastAsia="Times New Roman" w:hAnsi="Times New Roman"/>
                <w:sz w:val="18"/>
                <w:szCs w:val="18"/>
                <w:lang w:val="uk-UA" w:eastAsia="ru-RU"/>
              </w:rPr>
              <w:t>епідермолізу</w:t>
            </w:r>
            <w:proofErr w:type="spellEnd"/>
            <w:r w:rsidRPr="00217BBC">
              <w:rPr>
                <w:rFonts w:ascii="Times New Roman" w:eastAsia="Times New Roman" w:hAnsi="Times New Roman"/>
                <w:sz w:val="18"/>
                <w:szCs w:val="18"/>
                <w:lang w:val="uk-UA" w:eastAsia="ru-RU"/>
              </w:rPr>
              <w:t>)</w:t>
            </w:r>
          </w:p>
        </w:tc>
        <w:tc>
          <w:tcPr>
            <w:tcW w:w="1952" w:type="pct"/>
            <w:shd w:val="clear" w:color="auto" w:fill="auto"/>
          </w:tcPr>
          <w:p w14:paraId="5251A1AE" w14:textId="45F2AB4D" w:rsidR="0022144F" w:rsidRPr="00217BBC" w:rsidRDefault="00EA2027" w:rsidP="009054FB">
            <w:pPr>
              <w:spacing w:after="0" w:line="240" w:lineRule="auto"/>
              <w:jc w:val="both"/>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В програмі</w:t>
            </w:r>
            <w:r w:rsidR="0022144F" w:rsidRPr="00217BBC">
              <w:rPr>
                <w:rFonts w:ascii="Times New Roman" w:eastAsia="Times New Roman" w:hAnsi="Times New Roman"/>
                <w:sz w:val="20"/>
                <w:szCs w:val="20"/>
                <w:lang w:val="uk-UA" w:eastAsia="ru-RU"/>
              </w:rPr>
              <w:t xml:space="preserve"> Сумської міської територіальної громади «Милосердя»  на 2020 рік</w:t>
            </w:r>
            <w:r w:rsidR="00155095" w:rsidRPr="00217BBC">
              <w:rPr>
                <w:rFonts w:ascii="Times New Roman" w:eastAsia="Times New Roman" w:hAnsi="Times New Roman"/>
                <w:sz w:val="20"/>
                <w:szCs w:val="20"/>
                <w:lang w:val="uk-UA" w:eastAsia="ru-RU"/>
              </w:rPr>
              <w:t xml:space="preserve">, а також в бюджеті Сумської міської ОТГ </w:t>
            </w:r>
            <w:r w:rsidR="0022144F" w:rsidRPr="00217BBC">
              <w:rPr>
                <w:rFonts w:ascii="Times New Roman" w:eastAsia="Times New Roman" w:hAnsi="Times New Roman"/>
                <w:sz w:val="20"/>
                <w:szCs w:val="20"/>
                <w:lang w:val="uk-UA" w:eastAsia="ru-RU"/>
              </w:rPr>
              <w:t xml:space="preserve"> передбачена виплата цільової одноразової матеріальної допомоги </w:t>
            </w:r>
            <w:r w:rsidR="008B2359" w:rsidRPr="00217BBC">
              <w:rPr>
                <w:rFonts w:ascii="Times New Roman" w:eastAsia="Times New Roman" w:hAnsi="Times New Roman"/>
                <w:sz w:val="20"/>
                <w:szCs w:val="20"/>
                <w:lang w:val="uk-UA" w:eastAsia="ru-RU"/>
              </w:rPr>
              <w:t xml:space="preserve">             </w:t>
            </w:r>
            <w:proofErr w:type="spellStart"/>
            <w:r w:rsidR="0022144F" w:rsidRPr="00217BBC">
              <w:rPr>
                <w:rFonts w:ascii="Times New Roman" w:eastAsia="Times New Roman" w:hAnsi="Times New Roman"/>
                <w:sz w:val="20"/>
                <w:szCs w:val="20"/>
                <w:lang w:val="uk-UA" w:eastAsia="ru-RU"/>
              </w:rPr>
              <w:t>Сухорученко</w:t>
            </w:r>
            <w:proofErr w:type="spellEnd"/>
            <w:r w:rsidR="0022144F" w:rsidRPr="00217BBC">
              <w:rPr>
                <w:rFonts w:ascii="Times New Roman" w:eastAsia="Times New Roman" w:hAnsi="Times New Roman"/>
                <w:sz w:val="20"/>
                <w:szCs w:val="20"/>
                <w:lang w:val="uk-UA" w:eastAsia="ru-RU"/>
              </w:rPr>
              <w:t xml:space="preserve"> К.М. на лікування та вирішення соціально-побутових питань</w:t>
            </w:r>
            <w:r w:rsidR="00C87314" w:rsidRPr="00217BBC">
              <w:rPr>
                <w:rFonts w:ascii="Times New Roman" w:eastAsia="Times New Roman" w:hAnsi="Times New Roman"/>
                <w:sz w:val="20"/>
                <w:szCs w:val="20"/>
                <w:lang w:val="uk-UA" w:eastAsia="ru-RU"/>
              </w:rPr>
              <w:t>,</w:t>
            </w:r>
            <w:r w:rsidR="00150D63" w:rsidRPr="00217BBC">
              <w:rPr>
                <w:rFonts w:ascii="Times New Roman" w:eastAsia="Times New Roman" w:hAnsi="Times New Roman"/>
                <w:sz w:val="20"/>
                <w:szCs w:val="20"/>
                <w:lang w:val="uk-UA" w:eastAsia="ru-RU"/>
              </w:rPr>
              <w:t xml:space="preserve"> а також </w:t>
            </w:r>
            <w:r w:rsidR="00C87314" w:rsidRPr="00217BBC">
              <w:rPr>
                <w:rFonts w:ascii="Times New Roman" w:eastAsia="Times New Roman" w:hAnsi="Times New Roman"/>
                <w:sz w:val="20"/>
                <w:szCs w:val="20"/>
                <w:lang w:val="uk-UA" w:eastAsia="ru-RU"/>
              </w:rPr>
              <w:t xml:space="preserve">щомісячна грошова допомога на лікування </w:t>
            </w:r>
            <w:proofErr w:type="spellStart"/>
            <w:r w:rsidR="00C87314" w:rsidRPr="00217BBC">
              <w:rPr>
                <w:rFonts w:ascii="Times New Roman" w:eastAsia="Times New Roman" w:hAnsi="Times New Roman"/>
                <w:sz w:val="20"/>
                <w:szCs w:val="20"/>
                <w:lang w:val="uk-UA" w:eastAsia="ru-RU"/>
              </w:rPr>
              <w:t>бульозного</w:t>
            </w:r>
            <w:proofErr w:type="spellEnd"/>
            <w:r w:rsidR="00C87314" w:rsidRPr="00217BBC">
              <w:rPr>
                <w:rFonts w:ascii="Times New Roman" w:eastAsia="Times New Roman" w:hAnsi="Times New Roman"/>
                <w:sz w:val="20"/>
                <w:szCs w:val="20"/>
                <w:lang w:val="uk-UA" w:eastAsia="ru-RU"/>
              </w:rPr>
              <w:t xml:space="preserve"> </w:t>
            </w:r>
            <w:proofErr w:type="spellStart"/>
            <w:r w:rsidR="00C87314" w:rsidRPr="00217BBC">
              <w:rPr>
                <w:rFonts w:ascii="Times New Roman" w:eastAsia="Times New Roman" w:hAnsi="Times New Roman"/>
                <w:sz w:val="20"/>
                <w:szCs w:val="20"/>
                <w:lang w:val="uk-UA" w:eastAsia="ru-RU"/>
              </w:rPr>
              <w:t>епідермолізу</w:t>
            </w:r>
            <w:proofErr w:type="spellEnd"/>
            <w:r w:rsidR="00C87314" w:rsidRPr="00217BBC">
              <w:rPr>
                <w:rFonts w:ascii="Times New Roman" w:eastAsia="Times New Roman" w:hAnsi="Times New Roman"/>
                <w:sz w:val="20"/>
                <w:szCs w:val="20"/>
                <w:lang w:val="uk-UA" w:eastAsia="ru-RU"/>
              </w:rPr>
              <w:t>.</w:t>
            </w:r>
          </w:p>
          <w:p w14:paraId="1BA87596" w14:textId="741FCFF9" w:rsidR="00A110CF" w:rsidRPr="00217BBC" w:rsidRDefault="00E257B2" w:rsidP="00E257B2">
            <w:pPr>
              <w:spacing w:after="0" w:line="240" w:lineRule="auto"/>
              <w:jc w:val="both"/>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 xml:space="preserve">На 2021 рік в бюджеті СМТГ на виплату щомісячної грошової допомоги дитині </w:t>
            </w:r>
            <w:proofErr w:type="spellStart"/>
            <w:r w:rsidRPr="00217BBC">
              <w:rPr>
                <w:rFonts w:ascii="Times New Roman" w:eastAsia="Times New Roman" w:hAnsi="Times New Roman"/>
                <w:sz w:val="20"/>
                <w:szCs w:val="20"/>
                <w:lang w:val="uk-UA" w:eastAsia="ru-RU"/>
              </w:rPr>
              <w:t>Сухорученко</w:t>
            </w:r>
            <w:proofErr w:type="spellEnd"/>
            <w:r w:rsidRPr="00217BBC">
              <w:rPr>
                <w:rFonts w:ascii="Times New Roman" w:eastAsia="Times New Roman" w:hAnsi="Times New Roman"/>
                <w:sz w:val="20"/>
                <w:szCs w:val="20"/>
                <w:lang w:val="uk-UA" w:eastAsia="ru-RU"/>
              </w:rPr>
              <w:t xml:space="preserve"> К. М. передбачені видатки в сумі</w:t>
            </w:r>
            <w:r w:rsidR="007B35B3" w:rsidRPr="00217BBC">
              <w:rPr>
                <w:rFonts w:ascii="Times New Roman" w:eastAsia="Times New Roman" w:hAnsi="Times New Roman"/>
                <w:sz w:val="20"/>
                <w:szCs w:val="20"/>
                <w:lang w:val="uk-UA" w:eastAsia="ru-RU"/>
              </w:rPr>
              <w:t xml:space="preserve">       43,9 тис. гривень.</w:t>
            </w:r>
          </w:p>
          <w:p w14:paraId="213F72AA" w14:textId="40523B40" w:rsidR="00A110CF" w:rsidRPr="00217BBC" w:rsidRDefault="00A110CF" w:rsidP="009054FB">
            <w:pPr>
              <w:spacing w:after="0" w:line="240" w:lineRule="auto"/>
              <w:jc w:val="both"/>
              <w:rPr>
                <w:rFonts w:ascii="Times New Roman" w:eastAsia="Times New Roman" w:hAnsi="Times New Roman" w:cs="Times New Roman"/>
                <w:bCs/>
                <w:color w:val="000000"/>
                <w:sz w:val="20"/>
                <w:szCs w:val="20"/>
                <w:lang w:val="uk-UA" w:eastAsia="ru-RU"/>
              </w:rPr>
            </w:pPr>
          </w:p>
        </w:tc>
        <w:tc>
          <w:tcPr>
            <w:tcW w:w="598" w:type="pct"/>
            <w:shd w:val="clear" w:color="auto" w:fill="auto"/>
          </w:tcPr>
          <w:p w14:paraId="1A1E9E5B"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tc>
      </w:tr>
      <w:tr w:rsidR="005C7012" w:rsidRPr="00217BBC" w14:paraId="6F3884FA" w14:textId="77777777" w:rsidTr="0022144F">
        <w:trPr>
          <w:trHeight w:val="20"/>
        </w:trPr>
        <w:tc>
          <w:tcPr>
            <w:tcW w:w="229" w:type="pct"/>
            <w:shd w:val="clear" w:color="auto" w:fill="auto"/>
          </w:tcPr>
          <w:p w14:paraId="5B65E298"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1.5.</w:t>
            </w:r>
          </w:p>
        </w:tc>
        <w:tc>
          <w:tcPr>
            <w:tcW w:w="1008" w:type="pct"/>
            <w:shd w:val="clear" w:color="auto" w:fill="auto"/>
          </w:tcPr>
          <w:p w14:paraId="6EB2D308" w14:textId="77777777" w:rsidR="0022144F" w:rsidRPr="00217BBC" w:rsidRDefault="0022144F" w:rsidP="0022144F">
            <w:pPr>
              <w:spacing w:after="0" w:line="240" w:lineRule="auto"/>
              <w:jc w:val="both"/>
              <w:rPr>
                <w:rFonts w:ascii="Times New Roman" w:eastAsia="Times New Roman" w:hAnsi="Times New Roman"/>
                <w:color w:val="000000"/>
                <w:sz w:val="20"/>
                <w:szCs w:val="20"/>
                <w:lang w:val="uk-UA" w:eastAsia="ru-RU"/>
              </w:rPr>
            </w:pPr>
            <w:r w:rsidRPr="00217BBC">
              <w:rPr>
                <w:rFonts w:ascii="Times New Roman" w:eastAsia="Times New Roman" w:hAnsi="Times New Roman"/>
                <w:color w:val="000000"/>
                <w:sz w:val="20"/>
                <w:szCs w:val="20"/>
                <w:lang w:val="uk-UA" w:eastAsia="ru-RU"/>
              </w:rPr>
              <w:t>Передбачити додатково 400 тис. гривень в бюджеті на 2020 рік для того, щоб в повному обсязі реалізувати послуги «</w:t>
            </w:r>
            <w:proofErr w:type="spellStart"/>
            <w:r w:rsidRPr="00217BBC">
              <w:rPr>
                <w:rFonts w:ascii="Times New Roman" w:eastAsia="Times New Roman" w:hAnsi="Times New Roman"/>
                <w:color w:val="000000"/>
                <w:sz w:val="20"/>
                <w:szCs w:val="20"/>
                <w:lang w:val="uk-UA" w:eastAsia="ru-RU"/>
              </w:rPr>
              <w:t>Феліцитас</w:t>
            </w:r>
            <w:proofErr w:type="spellEnd"/>
            <w:r w:rsidRPr="00217BBC">
              <w:rPr>
                <w:rFonts w:ascii="Times New Roman" w:eastAsia="Times New Roman" w:hAnsi="Times New Roman"/>
                <w:color w:val="000000"/>
                <w:sz w:val="20"/>
                <w:szCs w:val="20"/>
                <w:lang w:val="uk-UA" w:eastAsia="ru-RU"/>
              </w:rPr>
              <w:t>».</w:t>
            </w:r>
          </w:p>
          <w:p w14:paraId="5D56D6BC" w14:textId="77777777" w:rsidR="0022144F" w:rsidRPr="00217BBC"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6778DBD0"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449A8DA7" w14:textId="77777777" w:rsidR="0022144F" w:rsidRPr="00217BBC" w:rsidRDefault="0022144F" w:rsidP="0022144F">
            <w:pPr>
              <w:spacing w:after="0" w:line="240" w:lineRule="auto"/>
              <w:jc w:val="center"/>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1359,9</w:t>
            </w:r>
          </w:p>
          <w:p w14:paraId="22959B86" w14:textId="42C0F4E2" w:rsidR="00C6023C" w:rsidRPr="00217BBC" w:rsidRDefault="00C6023C" w:rsidP="0022144F">
            <w:pPr>
              <w:spacing w:after="0" w:line="240" w:lineRule="auto"/>
              <w:jc w:val="center"/>
              <w:rPr>
                <w:rFonts w:ascii="Times New Roman" w:eastAsia="Times New Roman" w:hAnsi="Times New Roman"/>
                <w:sz w:val="20"/>
                <w:szCs w:val="20"/>
                <w:lang w:val="uk-UA" w:eastAsia="ru-RU"/>
              </w:rPr>
            </w:pPr>
          </w:p>
        </w:tc>
        <w:tc>
          <w:tcPr>
            <w:tcW w:w="445" w:type="pct"/>
          </w:tcPr>
          <w:p w14:paraId="607C18CD" w14:textId="60FCEAE9" w:rsidR="0022144F" w:rsidRPr="00217BBC" w:rsidRDefault="00C6023C" w:rsidP="0022144F">
            <w:pPr>
              <w:spacing w:after="0" w:line="240" w:lineRule="auto"/>
              <w:jc w:val="center"/>
              <w:rPr>
                <w:rFonts w:ascii="Times New Roman" w:eastAsia="Times New Roman" w:hAnsi="Times New Roman"/>
                <w:sz w:val="20"/>
                <w:szCs w:val="20"/>
                <w:lang w:val="uk-UA" w:eastAsia="ru-RU"/>
              </w:rPr>
            </w:pPr>
            <w:r w:rsidRPr="00217BBC">
              <w:rPr>
                <w:rFonts w:ascii="Times New Roman" w:eastAsia="Times New Roman" w:hAnsi="Times New Roman"/>
                <w:sz w:val="20"/>
                <w:szCs w:val="20"/>
                <w:lang w:val="uk-UA" w:eastAsia="ru-RU"/>
              </w:rPr>
              <w:t>1356,4</w:t>
            </w:r>
          </w:p>
        </w:tc>
        <w:tc>
          <w:tcPr>
            <w:tcW w:w="1952" w:type="pct"/>
            <w:shd w:val="clear" w:color="auto" w:fill="auto"/>
          </w:tcPr>
          <w:p w14:paraId="13D0685C" w14:textId="5B31CCDC" w:rsidR="0022144F" w:rsidRPr="00217BBC" w:rsidRDefault="00EA2027" w:rsidP="0022144F">
            <w:pPr>
              <w:pStyle w:val="20"/>
              <w:spacing w:after="0" w:line="240" w:lineRule="auto"/>
              <w:outlineLvl w:val="0"/>
              <w:rPr>
                <w:sz w:val="20"/>
              </w:rPr>
            </w:pPr>
            <w:r w:rsidRPr="00217BBC">
              <w:rPr>
                <w:sz w:val="20"/>
              </w:rPr>
              <w:t>В п</w:t>
            </w:r>
            <w:r w:rsidR="0022144F" w:rsidRPr="00217BBC">
              <w:rPr>
                <w:sz w:val="20"/>
              </w:rPr>
              <w:t>рограм</w:t>
            </w:r>
            <w:r w:rsidRPr="00217BBC">
              <w:rPr>
                <w:sz w:val="20"/>
              </w:rPr>
              <w:t>і</w:t>
            </w:r>
            <w:r w:rsidR="0022144F" w:rsidRPr="00217BBC">
              <w:rPr>
                <w:sz w:val="20"/>
              </w:rPr>
              <w:t xml:space="preserve"> Сумської міської територіальної громади «Милосердя»  на 2020 рік</w:t>
            </w:r>
            <w:r w:rsidR="00A57C8F" w:rsidRPr="00217BBC">
              <w:rPr>
                <w:sz w:val="20"/>
              </w:rPr>
              <w:t>, а також в</w:t>
            </w:r>
            <w:r w:rsidR="007B35B3" w:rsidRPr="00217BBC">
              <w:rPr>
                <w:sz w:val="20"/>
              </w:rPr>
              <w:t xml:space="preserve"> бюджеті Сумської міської ОТГ, були передбачені</w:t>
            </w:r>
            <w:r w:rsidR="0022144F" w:rsidRPr="00217BBC">
              <w:rPr>
                <w:sz w:val="20"/>
              </w:rPr>
              <w:t xml:space="preserve"> кошти для надання фінансової підтримки за підсумками проведення міського конкурсу з визначення програм (проектів, заходів), розроблених громадськими організаціями осіб з інвалідністю, для виконання (реалізації) яких надається фінансова підтримка з бюджету.</w:t>
            </w:r>
          </w:p>
          <w:p w14:paraId="2785B61A" w14:textId="77777777" w:rsidR="0022144F" w:rsidRPr="00217BBC" w:rsidRDefault="0022144F" w:rsidP="007B35B3">
            <w:pPr>
              <w:pStyle w:val="20"/>
              <w:spacing w:after="0" w:line="240" w:lineRule="auto"/>
              <w:outlineLvl w:val="0"/>
              <w:rPr>
                <w:rFonts w:eastAsiaTheme="minorHAnsi"/>
                <w:sz w:val="20"/>
              </w:rPr>
            </w:pPr>
            <w:r w:rsidRPr="00217BBC">
              <w:rPr>
                <w:sz w:val="20"/>
              </w:rPr>
              <w:t>У міському конкурсі на 2020 рік переможцем визнано громадську організацію «Товариство допомоги особам з інвалідністю внаслідок інтелектуальних порушень, «</w:t>
            </w:r>
            <w:proofErr w:type="spellStart"/>
            <w:r w:rsidRPr="00217BBC">
              <w:rPr>
                <w:sz w:val="20"/>
              </w:rPr>
              <w:t>Феліцитас</w:t>
            </w:r>
            <w:proofErr w:type="spellEnd"/>
            <w:r w:rsidRPr="00217BBC">
              <w:rPr>
                <w:sz w:val="20"/>
              </w:rPr>
              <w:t xml:space="preserve">», якій </w:t>
            </w:r>
            <w:r w:rsidR="007B35B3" w:rsidRPr="00217BBC">
              <w:rPr>
                <w:sz w:val="20"/>
              </w:rPr>
              <w:t xml:space="preserve">було </w:t>
            </w:r>
            <w:r w:rsidRPr="00217BBC">
              <w:rPr>
                <w:sz w:val="20"/>
              </w:rPr>
              <w:t xml:space="preserve">передбачено  фінансування на 2020 рік у </w:t>
            </w:r>
            <w:r w:rsidR="00E86951" w:rsidRPr="00217BBC">
              <w:rPr>
                <w:sz w:val="20"/>
              </w:rPr>
              <w:t>сумі</w:t>
            </w:r>
            <w:r w:rsidR="007B35B3" w:rsidRPr="00217BBC">
              <w:rPr>
                <w:sz w:val="20"/>
              </w:rPr>
              <w:t xml:space="preserve"> 1359,9 тис. гривень, виконання склало</w:t>
            </w:r>
            <w:r w:rsidRPr="00217BBC">
              <w:rPr>
                <w:sz w:val="20"/>
              </w:rPr>
              <w:t xml:space="preserve"> </w:t>
            </w:r>
            <w:r w:rsidR="00C6023C" w:rsidRPr="00217BBC">
              <w:rPr>
                <w:rFonts w:eastAsiaTheme="minorHAnsi"/>
                <w:sz w:val="20"/>
              </w:rPr>
              <w:t>1356,4</w:t>
            </w:r>
            <w:r w:rsidRPr="00217BBC">
              <w:rPr>
                <w:rFonts w:eastAsiaTheme="minorHAnsi"/>
                <w:sz w:val="20"/>
              </w:rPr>
              <w:t xml:space="preserve"> тис. гривень.</w:t>
            </w:r>
          </w:p>
          <w:p w14:paraId="6937D3D7" w14:textId="617672D0" w:rsidR="00545886" w:rsidRPr="00217BBC" w:rsidRDefault="00545886" w:rsidP="00FA3723">
            <w:pPr>
              <w:pStyle w:val="20"/>
              <w:spacing w:after="0" w:line="240" w:lineRule="auto"/>
              <w:outlineLvl w:val="0"/>
              <w:rPr>
                <w:rFonts w:eastAsiaTheme="minorHAnsi"/>
                <w:sz w:val="20"/>
              </w:rPr>
            </w:pPr>
            <w:r w:rsidRPr="00217BBC">
              <w:rPr>
                <w:sz w:val="20"/>
              </w:rPr>
              <w:lastRenderedPageBreak/>
              <w:t xml:space="preserve">На 2021 рік в бюджеті СМТГ </w:t>
            </w:r>
            <w:r w:rsidR="00A56DAE" w:rsidRPr="00217BBC">
              <w:rPr>
                <w:bCs/>
                <w:sz w:val="20"/>
              </w:rPr>
              <w:t>на надання фінансової підтримки</w:t>
            </w:r>
            <w:r w:rsidR="00BE6CF0" w:rsidRPr="00217BBC">
              <w:rPr>
                <w:sz w:val="20"/>
              </w:rPr>
              <w:t xml:space="preserve"> ГО «Товариство допомоги особам з інвалідністю внаслідок інтелектуальних порушень, «</w:t>
            </w:r>
            <w:proofErr w:type="spellStart"/>
            <w:r w:rsidR="00BE6CF0" w:rsidRPr="00217BBC">
              <w:rPr>
                <w:sz w:val="20"/>
              </w:rPr>
              <w:t>Феліцитас</w:t>
            </w:r>
            <w:proofErr w:type="spellEnd"/>
            <w:r w:rsidR="00BE6CF0" w:rsidRPr="00217BBC">
              <w:rPr>
                <w:sz w:val="20"/>
              </w:rPr>
              <w:t>», яка</w:t>
            </w:r>
            <w:r w:rsidR="00A56DAE" w:rsidRPr="00217BBC">
              <w:rPr>
                <w:bCs/>
                <w:sz w:val="20"/>
              </w:rPr>
              <w:t xml:space="preserve"> за підсумками проведеного</w:t>
            </w:r>
            <w:r w:rsidR="00BE6CF0" w:rsidRPr="00217BBC">
              <w:rPr>
                <w:bCs/>
                <w:sz w:val="20"/>
              </w:rPr>
              <w:t xml:space="preserve"> в 2020 році</w:t>
            </w:r>
            <w:r w:rsidR="00A56DAE" w:rsidRPr="00217BBC">
              <w:rPr>
                <w:bCs/>
                <w:sz w:val="20"/>
              </w:rPr>
              <w:t xml:space="preserve"> місько</w:t>
            </w:r>
            <w:r w:rsidR="00BE6CF0" w:rsidRPr="00217BBC">
              <w:rPr>
                <w:bCs/>
                <w:sz w:val="20"/>
              </w:rPr>
              <w:t>го конкурсу</w:t>
            </w:r>
            <w:r w:rsidR="00A56DAE" w:rsidRPr="00217BBC">
              <w:rPr>
                <w:bCs/>
                <w:sz w:val="20"/>
              </w:rPr>
              <w:t xml:space="preserve"> </w:t>
            </w:r>
            <w:r w:rsidR="00BE6CF0" w:rsidRPr="00217BBC">
              <w:rPr>
                <w:bCs/>
                <w:sz w:val="20"/>
              </w:rPr>
              <w:t xml:space="preserve">визначена </w:t>
            </w:r>
            <w:r w:rsidR="00A56DAE" w:rsidRPr="00217BBC">
              <w:rPr>
                <w:sz w:val="20"/>
              </w:rPr>
              <w:t>переможцем,</w:t>
            </w:r>
            <w:r w:rsidR="00BE6CF0" w:rsidRPr="00217BBC">
              <w:rPr>
                <w:sz w:val="20"/>
              </w:rPr>
              <w:t xml:space="preserve"> передбачено </w:t>
            </w:r>
            <w:r w:rsidR="00A56DAE" w:rsidRPr="00217BBC">
              <w:rPr>
                <w:bCs/>
                <w:sz w:val="20"/>
              </w:rPr>
              <w:t>1679,5 тис. гривень</w:t>
            </w:r>
            <w:r w:rsidR="00BE6CF0" w:rsidRPr="00217BBC">
              <w:rPr>
                <w:bCs/>
                <w:sz w:val="20"/>
              </w:rPr>
              <w:t>.</w:t>
            </w:r>
          </w:p>
        </w:tc>
        <w:tc>
          <w:tcPr>
            <w:tcW w:w="598" w:type="pct"/>
            <w:shd w:val="clear" w:color="auto" w:fill="auto"/>
          </w:tcPr>
          <w:p w14:paraId="1DC6D079"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p>
        </w:tc>
      </w:tr>
      <w:tr w:rsidR="0022144F" w:rsidRPr="00217BBC" w14:paraId="7E9C4811" w14:textId="77777777" w:rsidTr="005C7585">
        <w:trPr>
          <w:trHeight w:val="20"/>
        </w:trPr>
        <w:tc>
          <w:tcPr>
            <w:tcW w:w="5000" w:type="pct"/>
            <w:gridSpan w:val="7"/>
            <w:shd w:val="clear" w:color="auto" w:fill="FBE4D5" w:themeFill="accent2" w:themeFillTint="33"/>
          </w:tcPr>
          <w:p w14:paraId="66524E8C"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Управління освіти і науки</w:t>
            </w:r>
          </w:p>
        </w:tc>
      </w:tr>
      <w:tr w:rsidR="0022144F" w:rsidRPr="00217BBC" w14:paraId="6180A4A6" w14:textId="77777777" w:rsidTr="00F01ADF">
        <w:trPr>
          <w:trHeight w:val="20"/>
        </w:trPr>
        <w:tc>
          <w:tcPr>
            <w:tcW w:w="229" w:type="pct"/>
            <w:shd w:val="clear" w:color="auto" w:fill="auto"/>
            <w:hideMark/>
          </w:tcPr>
          <w:p w14:paraId="4C85B401"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0575FB5"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72FF7852"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3</w:t>
            </w:r>
          </w:p>
        </w:tc>
        <w:tc>
          <w:tcPr>
            <w:tcW w:w="492" w:type="pct"/>
          </w:tcPr>
          <w:p w14:paraId="4DB7CC43" w14:textId="15CF45E8" w:rsidR="0022144F" w:rsidRPr="00217BBC" w:rsidRDefault="00F810B6"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8009,9</w:t>
            </w:r>
          </w:p>
        </w:tc>
        <w:tc>
          <w:tcPr>
            <w:tcW w:w="445" w:type="pct"/>
          </w:tcPr>
          <w:p w14:paraId="1F240487" w14:textId="374F2046" w:rsidR="0022144F" w:rsidRPr="00217BBC" w:rsidRDefault="00F810B6"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7748,5</w:t>
            </w:r>
          </w:p>
        </w:tc>
        <w:tc>
          <w:tcPr>
            <w:tcW w:w="2550" w:type="pct"/>
            <w:gridSpan w:val="2"/>
            <w:shd w:val="clear" w:color="auto" w:fill="auto"/>
            <w:hideMark/>
          </w:tcPr>
          <w:p w14:paraId="43CE6EE2"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217BBC" w14:paraId="2D8811EF" w14:textId="77777777" w:rsidTr="0022144F">
        <w:trPr>
          <w:trHeight w:val="20"/>
        </w:trPr>
        <w:tc>
          <w:tcPr>
            <w:tcW w:w="229" w:type="pct"/>
            <w:shd w:val="clear" w:color="auto" w:fill="DEEAF6" w:themeFill="accent1" w:themeFillTint="33"/>
            <w:vAlign w:val="center"/>
            <w:hideMark/>
          </w:tcPr>
          <w:p w14:paraId="1F39584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75FBC1A7"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Освіта</w:t>
            </w:r>
          </w:p>
        </w:tc>
        <w:tc>
          <w:tcPr>
            <w:tcW w:w="276" w:type="pct"/>
            <w:shd w:val="clear" w:color="auto" w:fill="DEEAF6" w:themeFill="accent1" w:themeFillTint="33"/>
            <w:vAlign w:val="center"/>
            <w:hideMark/>
          </w:tcPr>
          <w:p w14:paraId="5641102A"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1915F5B3" w14:textId="191E41A5" w:rsidR="0022144F" w:rsidRPr="00217BBC" w:rsidRDefault="00F810B6"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8009,9</w:t>
            </w:r>
          </w:p>
        </w:tc>
        <w:tc>
          <w:tcPr>
            <w:tcW w:w="445" w:type="pct"/>
            <w:shd w:val="clear" w:color="auto" w:fill="DEEAF6" w:themeFill="accent1" w:themeFillTint="33"/>
          </w:tcPr>
          <w:p w14:paraId="7A7F90B7" w14:textId="79A4AEEE" w:rsidR="0022144F" w:rsidRPr="00217BBC" w:rsidRDefault="00F810B6"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7748,5</w:t>
            </w:r>
          </w:p>
        </w:tc>
        <w:tc>
          <w:tcPr>
            <w:tcW w:w="1952" w:type="pct"/>
            <w:shd w:val="clear" w:color="auto" w:fill="DEEAF6" w:themeFill="accent1" w:themeFillTint="33"/>
            <w:hideMark/>
          </w:tcPr>
          <w:p w14:paraId="0ADFC1A2"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45140EC9"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1194C960" w14:textId="77777777" w:rsidTr="00BB17D6">
        <w:trPr>
          <w:trHeight w:val="20"/>
        </w:trPr>
        <w:tc>
          <w:tcPr>
            <w:tcW w:w="229" w:type="pct"/>
            <w:shd w:val="clear" w:color="auto" w:fill="auto"/>
            <w:hideMark/>
          </w:tcPr>
          <w:p w14:paraId="5824BA4A"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40B9921"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знаходиться за </w:t>
            </w:r>
            <w:proofErr w:type="spellStart"/>
            <w:r w:rsidRPr="00217BBC">
              <w:rPr>
                <w:rFonts w:ascii="Times New Roman" w:eastAsia="Times New Roman" w:hAnsi="Times New Roman" w:cs="Times New Roman"/>
                <w:color w:val="000000"/>
                <w:sz w:val="20"/>
                <w:szCs w:val="20"/>
                <w:lang w:val="uk-UA" w:eastAsia="ru-RU"/>
              </w:rPr>
              <w:t>адресою</w:t>
            </w:r>
            <w:proofErr w:type="spellEnd"/>
            <w:r w:rsidRPr="00217BBC">
              <w:rPr>
                <w:rFonts w:ascii="Times New Roman" w:eastAsia="Times New Roman" w:hAnsi="Times New Roman" w:cs="Times New Roman"/>
                <w:color w:val="000000"/>
                <w:sz w:val="20"/>
                <w:szCs w:val="20"/>
                <w:lang w:val="uk-UA" w:eastAsia="ru-RU"/>
              </w:rPr>
              <w:t>: вул. Реміснича, 17</w:t>
            </w:r>
          </w:p>
        </w:tc>
        <w:tc>
          <w:tcPr>
            <w:tcW w:w="276" w:type="pct"/>
            <w:shd w:val="clear" w:color="auto" w:fill="auto"/>
            <w:hideMark/>
          </w:tcPr>
          <w:p w14:paraId="1BFE3E3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3A57271"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479,0</w:t>
            </w:r>
          </w:p>
        </w:tc>
        <w:tc>
          <w:tcPr>
            <w:tcW w:w="445" w:type="pct"/>
          </w:tcPr>
          <w:p w14:paraId="7D23FDD6" w14:textId="29E743C0" w:rsidR="00153B8B" w:rsidRPr="00217BBC" w:rsidRDefault="00A40D5F" w:rsidP="003E7B8A">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442,2</w:t>
            </w:r>
          </w:p>
        </w:tc>
        <w:tc>
          <w:tcPr>
            <w:tcW w:w="1952" w:type="pct"/>
            <w:shd w:val="clear" w:color="auto" w:fill="auto"/>
            <w:hideMark/>
          </w:tcPr>
          <w:p w14:paraId="68CE020F" w14:textId="77777777" w:rsidR="00603F38" w:rsidRPr="00217BBC" w:rsidRDefault="00603F38" w:rsidP="00C42BDE">
            <w:pPr>
              <w:pStyle w:val="1"/>
              <w:jc w:val="both"/>
              <w:rPr>
                <w:lang w:val="uk-UA"/>
              </w:rPr>
            </w:pPr>
            <w:r w:rsidRPr="00217BBC">
              <w:rPr>
                <w:lang w:val="uk-UA"/>
              </w:rPr>
              <w:t xml:space="preserve">У зв’язку з обмеженим фінансуванням  галузі «Освіта» видатки в першу чергу спрямовуються на покриття першочергових потреб закладів освіти, а саме: виплату заробітної плати працівникам закладів, своєчасне проведення розрахунків за спожиті комунальні послуги, оплату інших послуг (крім комунальних), а також на поточне утримання закладів в належному стані. </w:t>
            </w:r>
          </w:p>
          <w:p w14:paraId="4231FB73" w14:textId="6E836296" w:rsidR="00ED3B2D" w:rsidRPr="00217BBC" w:rsidRDefault="00A14E4D" w:rsidP="00666B8C">
            <w:pPr>
              <w:jc w:val="both"/>
              <w:rPr>
                <w:rFonts w:ascii="Times New Roman" w:hAnsi="Times New Roman" w:cs="Times New Roman"/>
                <w:sz w:val="20"/>
                <w:szCs w:val="20"/>
                <w:lang w:val="uk-UA"/>
              </w:rPr>
            </w:pPr>
            <w:r w:rsidRPr="00217BBC">
              <w:rPr>
                <w:rFonts w:ascii="Times New Roman" w:hAnsi="Times New Roman" w:cs="Times New Roman"/>
                <w:sz w:val="20"/>
                <w:szCs w:val="20"/>
                <w:lang w:val="uk-UA"/>
              </w:rPr>
              <w:t>Крім того,</w:t>
            </w:r>
            <w:r w:rsidR="00603F38" w:rsidRPr="00217BBC">
              <w:rPr>
                <w:rFonts w:ascii="Times New Roman" w:hAnsi="Times New Roman" w:cs="Times New Roman"/>
                <w:sz w:val="20"/>
                <w:szCs w:val="20"/>
                <w:lang w:val="uk-UA"/>
              </w:rPr>
              <w:t xml:space="preserve"> </w:t>
            </w:r>
            <w:r w:rsidRPr="00217BBC">
              <w:rPr>
                <w:rFonts w:ascii="Times New Roman" w:hAnsi="Times New Roman" w:cs="Times New Roman"/>
                <w:sz w:val="20"/>
                <w:szCs w:val="20"/>
                <w:lang w:val="uk-UA"/>
              </w:rPr>
              <w:t>м</w:t>
            </w:r>
            <w:r w:rsidR="00603F38" w:rsidRPr="00217BBC">
              <w:rPr>
                <w:rFonts w:ascii="Times New Roman" w:hAnsi="Times New Roman" w:cs="Times New Roman"/>
                <w:color w:val="000000"/>
                <w:sz w:val="20"/>
                <w:szCs w:val="20"/>
                <w:lang w:val="uk-UA"/>
              </w:rPr>
              <w:t>іськ</w:t>
            </w:r>
            <w:r w:rsidRPr="00217BBC">
              <w:rPr>
                <w:rFonts w:ascii="Times New Roman" w:hAnsi="Times New Roman" w:cs="Times New Roman"/>
                <w:color w:val="000000"/>
                <w:sz w:val="20"/>
                <w:szCs w:val="20"/>
                <w:lang w:val="uk-UA"/>
              </w:rPr>
              <w:t>ому</w:t>
            </w:r>
            <w:r w:rsidR="00603F38" w:rsidRPr="00217BBC">
              <w:rPr>
                <w:rFonts w:ascii="Times New Roman" w:hAnsi="Times New Roman" w:cs="Times New Roman"/>
                <w:color w:val="000000"/>
                <w:sz w:val="20"/>
                <w:szCs w:val="20"/>
                <w:lang w:val="uk-UA"/>
              </w:rPr>
              <w:t xml:space="preserve"> міжшкільн</w:t>
            </w:r>
            <w:r w:rsidRPr="00217BBC">
              <w:rPr>
                <w:rFonts w:ascii="Times New Roman" w:hAnsi="Times New Roman" w:cs="Times New Roman"/>
                <w:color w:val="000000"/>
                <w:sz w:val="20"/>
                <w:szCs w:val="20"/>
                <w:lang w:val="uk-UA"/>
              </w:rPr>
              <w:t>ому</w:t>
            </w:r>
            <w:r w:rsidR="00603F38" w:rsidRPr="00217BBC">
              <w:rPr>
                <w:rFonts w:ascii="Times New Roman" w:hAnsi="Times New Roman" w:cs="Times New Roman"/>
                <w:color w:val="000000"/>
                <w:sz w:val="20"/>
                <w:szCs w:val="20"/>
                <w:lang w:val="uk-UA"/>
              </w:rPr>
              <w:t xml:space="preserve"> навчально-виробнич</w:t>
            </w:r>
            <w:r w:rsidRPr="00217BBC">
              <w:rPr>
                <w:rFonts w:ascii="Times New Roman" w:hAnsi="Times New Roman" w:cs="Times New Roman"/>
                <w:color w:val="000000"/>
                <w:sz w:val="20"/>
                <w:szCs w:val="20"/>
                <w:lang w:val="uk-UA"/>
              </w:rPr>
              <w:t>ому</w:t>
            </w:r>
            <w:r w:rsidR="00603F38" w:rsidRPr="00217BBC">
              <w:rPr>
                <w:rFonts w:ascii="Times New Roman" w:hAnsi="Times New Roman" w:cs="Times New Roman"/>
                <w:color w:val="000000"/>
                <w:sz w:val="20"/>
                <w:szCs w:val="20"/>
                <w:lang w:val="uk-UA"/>
              </w:rPr>
              <w:t xml:space="preserve"> комбінат</w:t>
            </w:r>
            <w:r w:rsidRPr="00217BBC">
              <w:rPr>
                <w:rFonts w:ascii="Times New Roman" w:hAnsi="Times New Roman" w:cs="Times New Roman"/>
                <w:color w:val="000000"/>
                <w:sz w:val="20"/>
                <w:szCs w:val="20"/>
                <w:lang w:val="uk-UA"/>
              </w:rPr>
              <w:t>у</w:t>
            </w:r>
            <w:r w:rsidR="00603F38" w:rsidRPr="00217BBC">
              <w:rPr>
                <w:rFonts w:ascii="Times New Roman" w:hAnsi="Times New Roman" w:cs="Times New Roman"/>
                <w:color w:val="000000"/>
                <w:sz w:val="20"/>
                <w:szCs w:val="20"/>
                <w:lang w:val="uk-UA"/>
              </w:rPr>
              <w:t xml:space="preserve"> Сумської міської ради  </w:t>
            </w:r>
            <w:r w:rsidR="00020922" w:rsidRPr="00217BBC">
              <w:rPr>
                <w:rFonts w:ascii="Times New Roman" w:hAnsi="Times New Roman" w:cs="Times New Roman"/>
                <w:color w:val="000000"/>
                <w:sz w:val="20"/>
                <w:szCs w:val="20"/>
                <w:lang w:val="uk-UA"/>
              </w:rPr>
              <w:t>передбачено</w:t>
            </w:r>
            <w:r w:rsidR="00603F38" w:rsidRPr="00217BBC">
              <w:rPr>
                <w:rFonts w:ascii="Times New Roman" w:hAnsi="Times New Roman" w:cs="Times New Roman"/>
                <w:color w:val="000000"/>
                <w:sz w:val="20"/>
                <w:szCs w:val="20"/>
                <w:lang w:val="uk-UA"/>
              </w:rPr>
              <w:t xml:space="preserve"> кошти в сумі </w:t>
            </w:r>
            <w:r w:rsidR="00CE6058" w:rsidRPr="00217BBC">
              <w:rPr>
                <w:rFonts w:ascii="Times New Roman" w:hAnsi="Times New Roman" w:cs="Times New Roman"/>
                <w:color w:val="000000"/>
                <w:sz w:val="20"/>
                <w:szCs w:val="20"/>
                <w:lang w:val="uk-UA"/>
              </w:rPr>
              <w:t xml:space="preserve">                       </w:t>
            </w:r>
            <w:r w:rsidR="00603F38" w:rsidRPr="00217BBC">
              <w:rPr>
                <w:rFonts w:ascii="Times New Roman" w:hAnsi="Times New Roman" w:cs="Times New Roman"/>
                <w:color w:val="000000"/>
                <w:sz w:val="20"/>
                <w:szCs w:val="20"/>
                <w:lang w:val="uk-UA"/>
              </w:rPr>
              <w:t>300,0 тис. грн. для проведення капітального ремонту фойє</w:t>
            </w:r>
            <w:r w:rsidR="00020922" w:rsidRPr="00217BBC">
              <w:rPr>
                <w:rFonts w:ascii="Times New Roman" w:hAnsi="Times New Roman" w:cs="Times New Roman"/>
                <w:color w:val="000000"/>
                <w:sz w:val="20"/>
                <w:szCs w:val="20"/>
                <w:lang w:val="uk-UA"/>
              </w:rPr>
              <w:t xml:space="preserve"> </w:t>
            </w:r>
            <w:r w:rsidR="00020922" w:rsidRPr="00217BBC">
              <w:rPr>
                <w:rFonts w:ascii="Times New Roman" w:hAnsi="Times New Roman" w:cs="Times New Roman"/>
                <w:color w:val="000000"/>
                <w:sz w:val="20"/>
                <w:szCs w:val="20"/>
                <w:lang w:val="uk-UA"/>
              </w:rPr>
              <w:br/>
              <w:t>(</w:t>
            </w:r>
            <w:r w:rsidRPr="00217BBC">
              <w:rPr>
                <w:rFonts w:ascii="Times New Roman" w:hAnsi="Times New Roman" w:cs="Times New Roman"/>
                <w:color w:val="000000"/>
                <w:sz w:val="20"/>
                <w:szCs w:val="20"/>
                <w:lang w:val="uk-UA"/>
              </w:rPr>
              <w:t xml:space="preserve">виконано робіт на </w:t>
            </w:r>
            <w:r w:rsidR="00A40D5F" w:rsidRPr="00217BBC">
              <w:rPr>
                <w:rFonts w:ascii="Times New Roman" w:hAnsi="Times New Roman" w:cs="Times New Roman"/>
                <w:color w:val="000000"/>
                <w:sz w:val="20"/>
                <w:szCs w:val="20"/>
                <w:lang w:val="uk-UA"/>
              </w:rPr>
              <w:t>298,2</w:t>
            </w:r>
            <w:r w:rsidR="00020922" w:rsidRPr="00217BBC">
              <w:rPr>
                <w:rFonts w:ascii="Times New Roman" w:hAnsi="Times New Roman" w:cs="Times New Roman"/>
                <w:color w:val="000000"/>
                <w:sz w:val="20"/>
                <w:szCs w:val="20"/>
                <w:lang w:val="uk-UA"/>
              </w:rPr>
              <w:t xml:space="preserve"> тис. грн.)</w:t>
            </w:r>
            <w:r w:rsidR="00C36AAF" w:rsidRPr="00217BBC">
              <w:rPr>
                <w:rFonts w:ascii="Times New Roman" w:hAnsi="Times New Roman" w:cs="Times New Roman"/>
                <w:color w:val="000000"/>
                <w:sz w:val="20"/>
                <w:szCs w:val="20"/>
                <w:lang w:val="uk-UA"/>
              </w:rPr>
              <w:t>;</w:t>
            </w:r>
            <w:r w:rsidR="00603F38" w:rsidRPr="00217BBC">
              <w:rPr>
                <w:rFonts w:ascii="Times New Roman" w:hAnsi="Times New Roman" w:cs="Times New Roman"/>
                <w:color w:val="000000"/>
                <w:sz w:val="20"/>
                <w:szCs w:val="20"/>
                <w:lang w:val="uk-UA"/>
              </w:rPr>
              <w:t xml:space="preserve"> придбано </w:t>
            </w:r>
            <w:r w:rsidR="00603F38" w:rsidRPr="00217BBC">
              <w:rPr>
                <w:rFonts w:ascii="Times New Roman" w:hAnsi="Times New Roman" w:cs="Times New Roman"/>
                <w:sz w:val="20"/>
                <w:szCs w:val="20"/>
                <w:lang w:val="uk-UA"/>
              </w:rPr>
              <w:t xml:space="preserve">тренажер легкового автомобіля </w:t>
            </w:r>
            <w:proofErr w:type="spellStart"/>
            <w:r w:rsidR="00603F38" w:rsidRPr="00217BBC">
              <w:rPr>
                <w:rFonts w:ascii="Times New Roman" w:hAnsi="Times New Roman" w:cs="Times New Roman"/>
                <w:sz w:val="20"/>
                <w:szCs w:val="20"/>
                <w:lang w:val="uk-UA"/>
              </w:rPr>
              <w:t>Lanos</w:t>
            </w:r>
            <w:proofErr w:type="spellEnd"/>
            <w:r w:rsidR="00603F38" w:rsidRPr="00217BBC">
              <w:rPr>
                <w:rFonts w:ascii="Times New Roman" w:hAnsi="Times New Roman" w:cs="Times New Roman"/>
                <w:sz w:val="20"/>
                <w:szCs w:val="20"/>
                <w:lang w:val="uk-UA"/>
              </w:rPr>
              <w:t>/</w:t>
            </w:r>
            <w:proofErr w:type="spellStart"/>
            <w:r w:rsidR="00603F38" w:rsidRPr="00217BBC">
              <w:rPr>
                <w:rFonts w:ascii="Times New Roman" w:hAnsi="Times New Roman" w:cs="Times New Roman"/>
                <w:sz w:val="20"/>
                <w:szCs w:val="20"/>
                <w:lang w:val="uk-UA"/>
              </w:rPr>
              <w:t>Sens</w:t>
            </w:r>
            <w:proofErr w:type="spellEnd"/>
            <w:r w:rsidR="00603F38" w:rsidRPr="00217BBC">
              <w:rPr>
                <w:rFonts w:ascii="Times New Roman" w:hAnsi="Times New Roman" w:cs="Times New Roman"/>
                <w:sz w:val="20"/>
                <w:szCs w:val="20"/>
                <w:lang w:val="uk-UA"/>
              </w:rPr>
              <w:t xml:space="preserve"> 3x </w:t>
            </w:r>
            <w:proofErr w:type="spellStart"/>
            <w:r w:rsidR="00603F38" w:rsidRPr="00217BBC">
              <w:rPr>
                <w:rFonts w:ascii="Times New Roman" w:hAnsi="Times New Roman" w:cs="Times New Roman"/>
                <w:sz w:val="20"/>
                <w:szCs w:val="20"/>
                <w:lang w:val="uk-UA"/>
              </w:rPr>
              <w:t>моніторн</w:t>
            </w:r>
            <w:r w:rsidR="00C36AAF" w:rsidRPr="00217BBC">
              <w:rPr>
                <w:rFonts w:ascii="Times New Roman" w:hAnsi="Times New Roman" w:cs="Times New Roman"/>
                <w:sz w:val="20"/>
                <w:szCs w:val="20"/>
                <w:lang w:val="uk-UA"/>
              </w:rPr>
              <w:t>ий</w:t>
            </w:r>
            <w:proofErr w:type="spellEnd"/>
            <w:r w:rsidR="00C36AAF" w:rsidRPr="00217BBC">
              <w:rPr>
                <w:rFonts w:ascii="Times New Roman" w:hAnsi="Times New Roman" w:cs="Times New Roman"/>
                <w:sz w:val="20"/>
                <w:szCs w:val="20"/>
                <w:lang w:val="uk-UA"/>
              </w:rPr>
              <w:t xml:space="preserve"> -</w:t>
            </w:r>
            <w:r w:rsidR="00C36AAF" w:rsidRPr="00217BBC">
              <w:rPr>
                <w:rFonts w:ascii="Times New Roman" w:hAnsi="Times New Roman" w:cs="Times New Roman"/>
                <w:color w:val="000000"/>
                <w:sz w:val="20"/>
                <w:szCs w:val="20"/>
                <w:lang w:val="uk-UA"/>
              </w:rPr>
              <w:t xml:space="preserve"> 132,0 тис. грн.</w:t>
            </w:r>
            <w:r w:rsidR="00603F38" w:rsidRPr="00217BBC">
              <w:rPr>
                <w:rFonts w:ascii="Times New Roman" w:hAnsi="Times New Roman" w:cs="Times New Roman"/>
                <w:sz w:val="20"/>
                <w:szCs w:val="20"/>
                <w:lang w:val="uk-UA"/>
              </w:rPr>
              <w:t>, проведено поточний ремонт приміщень  на суму</w:t>
            </w:r>
            <w:r w:rsidR="003F3AC5" w:rsidRPr="00217BBC">
              <w:rPr>
                <w:rFonts w:ascii="Times New Roman" w:hAnsi="Times New Roman" w:cs="Times New Roman"/>
                <w:sz w:val="20"/>
                <w:szCs w:val="20"/>
                <w:lang w:val="uk-UA"/>
              </w:rPr>
              <w:t xml:space="preserve"> </w:t>
            </w:r>
            <w:r w:rsidR="00603F38" w:rsidRPr="00217BBC">
              <w:rPr>
                <w:rFonts w:ascii="Times New Roman" w:hAnsi="Times New Roman" w:cs="Times New Roman"/>
                <w:sz w:val="20"/>
                <w:szCs w:val="20"/>
                <w:lang w:val="uk-UA"/>
              </w:rPr>
              <w:t>12 тис. гр</w:t>
            </w:r>
            <w:r w:rsidR="00352E35" w:rsidRPr="00217BBC">
              <w:rPr>
                <w:rFonts w:ascii="Times New Roman" w:hAnsi="Times New Roman" w:cs="Times New Roman"/>
                <w:sz w:val="20"/>
                <w:szCs w:val="20"/>
                <w:lang w:val="uk-UA"/>
              </w:rPr>
              <w:t>иве</w:t>
            </w:r>
            <w:r w:rsidR="00893341" w:rsidRPr="00217BBC">
              <w:rPr>
                <w:rFonts w:ascii="Times New Roman" w:hAnsi="Times New Roman" w:cs="Times New Roman"/>
                <w:sz w:val="20"/>
                <w:szCs w:val="20"/>
                <w:lang w:val="uk-UA"/>
              </w:rPr>
              <w:t>н</w:t>
            </w:r>
            <w:r w:rsidR="00352E35" w:rsidRPr="00217BBC">
              <w:rPr>
                <w:rFonts w:ascii="Times New Roman" w:hAnsi="Times New Roman" w:cs="Times New Roman"/>
                <w:sz w:val="20"/>
                <w:szCs w:val="20"/>
                <w:lang w:val="uk-UA"/>
              </w:rPr>
              <w:t>ь</w:t>
            </w:r>
            <w:r w:rsidR="00603F38" w:rsidRPr="00217BBC">
              <w:rPr>
                <w:rFonts w:ascii="Times New Roman" w:hAnsi="Times New Roman" w:cs="Times New Roman"/>
                <w:sz w:val="20"/>
                <w:szCs w:val="20"/>
                <w:lang w:val="uk-UA"/>
              </w:rPr>
              <w:t>.</w:t>
            </w:r>
            <w:r w:rsidR="00F05BEE" w:rsidRPr="00217BBC">
              <w:rPr>
                <w:rFonts w:ascii="Times New Roman" w:hAnsi="Times New Roman" w:cs="Times New Roman"/>
                <w:sz w:val="20"/>
                <w:szCs w:val="20"/>
                <w:lang w:val="uk-UA"/>
              </w:rPr>
              <w:t xml:space="preserve"> </w:t>
            </w:r>
          </w:p>
        </w:tc>
        <w:tc>
          <w:tcPr>
            <w:tcW w:w="598" w:type="pct"/>
            <w:shd w:val="clear" w:color="auto" w:fill="auto"/>
            <w:hideMark/>
          </w:tcPr>
          <w:p w14:paraId="12884A3D" w14:textId="60DA2C67" w:rsidR="0022144F" w:rsidRPr="00217BBC" w:rsidRDefault="0022144F" w:rsidP="006C0750">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 частково</w:t>
            </w:r>
          </w:p>
        </w:tc>
      </w:tr>
      <w:tr w:rsidR="009E7D11" w:rsidRPr="00217BBC" w14:paraId="3C148D7B" w14:textId="77777777" w:rsidTr="0022144F">
        <w:trPr>
          <w:trHeight w:val="20"/>
        </w:trPr>
        <w:tc>
          <w:tcPr>
            <w:tcW w:w="229" w:type="pct"/>
            <w:shd w:val="clear" w:color="auto" w:fill="auto"/>
            <w:hideMark/>
          </w:tcPr>
          <w:p w14:paraId="13FE18BB" w14:textId="77777777" w:rsidR="009E7D11" w:rsidRPr="00217BBC"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160781E5" w14:textId="77777777" w:rsidR="009E7D11" w:rsidRPr="00217BBC" w:rsidRDefault="009E7D11" w:rsidP="009E7D11">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Встановлення (модернізація, реконструкція) та належне функціонування систем протипожежного захисту (автоматики) та димовидалення в усіх комунальних закладах освіти</w:t>
            </w:r>
          </w:p>
        </w:tc>
        <w:tc>
          <w:tcPr>
            <w:tcW w:w="276" w:type="pct"/>
            <w:shd w:val="clear" w:color="auto" w:fill="auto"/>
            <w:hideMark/>
          </w:tcPr>
          <w:p w14:paraId="390EFE5E" w14:textId="77777777" w:rsidR="009E7D11" w:rsidRPr="00217BBC"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F411D44" w14:textId="5C11910F" w:rsidR="00153B8B" w:rsidRPr="00217BBC" w:rsidRDefault="00153B8B" w:rsidP="009E7D11">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6780,9</w:t>
            </w:r>
          </w:p>
        </w:tc>
        <w:tc>
          <w:tcPr>
            <w:tcW w:w="445" w:type="pct"/>
          </w:tcPr>
          <w:p w14:paraId="500C6742" w14:textId="342B0D56" w:rsidR="00153B8B" w:rsidRPr="00217BBC" w:rsidRDefault="00153B8B" w:rsidP="009E7D11">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6556,3</w:t>
            </w:r>
          </w:p>
        </w:tc>
        <w:tc>
          <w:tcPr>
            <w:tcW w:w="1952" w:type="pct"/>
            <w:shd w:val="clear" w:color="auto" w:fill="auto"/>
          </w:tcPr>
          <w:p w14:paraId="50E8C948" w14:textId="285F3FCC" w:rsidR="007D5B7A" w:rsidRPr="00217BBC" w:rsidRDefault="00C36AAF" w:rsidP="00B5622C">
            <w:pPr>
              <w:pStyle w:val="1"/>
              <w:jc w:val="both"/>
              <w:rPr>
                <w:lang w:val="uk-UA"/>
              </w:rPr>
            </w:pPr>
            <w:r w:rsidRPr="00217BBC">
              <w:rPr>
                <w:lang w:val="uk-UA"/>
              </w:rPr>
              <w:t xml:space="preserve">В </w:t>
            </w:r>
            <w:r w:rsidR="009E7D11" w:rsidRPr="00217BBC">
              <w:rPr>
                <w:lang w:val="uk-UA"/>
              </w:rPr>
              <w:t>бюджет</w:t>
            </w:r>
            <w:r w:rsidRPr="00217BBC">
              <w:rPr>
                <w:lang w:val="uk-UA"/>
              </w:rPr>
              <w:t>і</w:t>
            </w:r>
            <w:r w:rsidR="009E7D11" w:rsidRPr="00217BBC">
              <w:rPr>
                <w:lang w:val="uk-UA"/>
              </w:rPr>
              <w:t xml:space="preserve"> </w:t>
            </w:r>
            <w:r w:rsidR="000226F0" w:rsidRPr="00217BBC">
              <w:rPr>
                <w:lang w:val="uk-UA"/>
              </w:rPr>
              <w:t>ОТГ</w:t>
            </w:r>
            <w:r w:rsidR="00B5622C" w:rsidRPr="00217BBC">
              <w:rPr>
                <w:lang w:val="uk-UA"/>
              </w:rPr>
              <w:t xml:space="preserve"> на 2020 рік по </w:t>
            </w:r>
            <w:r w:rsidR="009E7D11" w:rsidRPr="00217BBC">
              <w:rPr>
                <w:lang w:val="uk-UA"/>
              </w:rPr>
              <w:t xml:space="preserve">галузі «Освіта» </w:t>
            </w:r>
            <w:r w:rsidR="00B5622C" w:rsidRPr="00217BBC">
              <w:rPr>
                <w:lang w:val="uk-UA"/>
              </w:rPr>
              <w:t xml:space="preserve">були </w:t>
            </w:r>
            <w:r w:rsidRPr="00217BBC">
              <w:rPr>
                <w:lang w:val="uk-UA"/>
              </w:rPr>
              <w:t xml:space="preserve">передбачені </w:t>
            </w:r>
            <w:r w:rsidR="009E7D11" w:rsidRPr="00217BBC">
              <w:rPr>
                <w:lang w:val="uk-UA"/>
              </w:rPr>
              <w:t>видатки для проведення капітального ремонту, монтажу системи пожежної автоматик</w:t>
            </w:r>
            <w:r w:rsidR="00382AA1" w:rsidRPr="00217BBC">
              <w:rPr>
                <w:lang w:val="uk-UA"/>
              </w:rPr>
              <w:t>и,  розробку проектно</w:t>
            </w:r>
            <w:r w:rsidR="009E7D11" w:rsidRPr="00217BBC">
              <w:rPr>
                <w:lang w:val="uk-UA"/>
              </w:rPr>
              <w:t>ї документації, а також для проведення капітального ремонту  обладнання пристроїв захисту від прямих попадань блискавки і вторинних її проявів на</w:t>
            </w:r>
            <w:r w:rsidR="00B5622C" w:rsidRPr="00217BBC">
              <w:rPr>
                <w:lang w:val="uk-UA"/>
              </w:rPr>
              <w:t xml:space="preserve"> загальну суму 6780,9 тис. грн., виконання склало 6556,3 тис. гривень</w:t>
            </w:r>
            <w:r w:rsidR="00751F62" w:rsidRPr="00217BBC">
              <w:rPr>
                <w:lang w:val="uk-UA"/>
              </w:rPr>
              <w:t>.</w:t>
            </w:r>
          </w:p>
          <w:p w14:paraId="06E2399A" w14:textId="2B55DDC9" w:rsidR="00153B8B" w:rsidRPr="00217BBC" w:rsidRDefault="007D5B7A" w:rsidP="00694AC2">
            <w:pPr>
              <w:pStyle w:val="1"/>
              <w:jc w:val="both"/>
              <w:rPr>
                <w:lang w:val="uk-UA"/>
              </w:rPr>
            </w:pPr>
            <w:r w:rsidRPr="00217BBC">
              <w:rPr>
                <w:lang w:val="uk-UA"/>
              </w:rPr>
              <w:t xml:space="preserve">У бюджеті СМТГ на 2021 рік </w:t>
            </w:r>
            <w:r w:rsidR="008B2359" w:rsidRPr="00217BBC">
              <w:rPr>
                <w:lang w:val="uk-UA"/>
              </w:rPr>
              <w:t xml:space="preserve">(з урахуванням змін) </w:t>
            </w:r>
            <w:r w:rsidR="005F2828" w:rsidRPr="00217BBC">
              <w:rPr>
                <w:lang w:val="uk-UA"/>
              </w:rPr>
              <w:t xml:space="preserve">за рахунок коштів бюджету розвитку </w:t>
            </w:r>
            <w:r w:rsidR="008B2359" w:rsidRPr="00217BBC">
              <w:rPr>
                <w:lang w:val="uk-UA"/>
              </w:rPr>
              <w:t xml:space="preserve">на протипожежні заходи </w:t>
            </w:r>
            <w:r w:rsidR="00DA0D8A" w:rsidRPr="00217BBC">
              <w:rPr>
                <w:lang w:val="uk-UA"/>
              </w:rPr>
              <w:t xml:space="preserve">по управлінню освіти і науки СМР </w:t>
            </w:r>
            <w:r w:rsidRPr="00217BBC">
              <w:rPr>
                <w:lang w:val="uk-UA"/>
              </w:rPr>
              <w:t xml:space="preserve">передбачені видатки в сумі </w:t>
            </w:r>
            <w:r w:rsidR="008B2359" w:rsidRPr="00217BBC">
              <w:rPr>
                <w:lang w:val="uk-UA"/>
              </w:rPr>
              <w:t>4641,6 тис. гр</w:t>
            </w:r>
            <w:r w:rsidR="00694AC2" w:rsidRPr="00217BBC">
              <w:rPr>
                <w:lang w:val="uk-UA"/>
              </w:rPr>
              <w:t>ивень</w:t>
            </w:r>
            <w:r w:rsidR="008B2359" w:rsidRPr="00217BBC">
              <w:rPr>
                <w:lang w:val="uk-UA"/>
              </w:rPr>
              <w:t xml:space="preserve">. </w:t>
            </w:r>
            <w:r w:rsidR="00694AC2" w:rsidRPr="00217BBC">
              <w:rPr>
                <w:lang w:val="uk-UA"/>
              </w:rPr>
              <w:t xml:space="preserve">Також </w:t>
            </w:r>
            <w:r w:rsidR="008B2359" w:rsidRPr="00217BBC">
              <w:rPr>
                <w:lang w:val="uk-UA"/>
              </w:rPr>
              <w:t xml:space="preserve">по управлінню капітального будівництва </w:t>
            </w:r>
            <w:r w:rsidR="00F01EC6" w:rsidRPr="00217BBC">
              <w:rPr>
                <w:lang w:val="uk-UA"/>
              </w:rPr>
              <w:t xml:space="preserve">та дорожнього господарства СМР </w:t>
            </w:r>
            <w:r w:rsidR="00694AC2" w:rsidRPr="00217BBC">
              <w:rPr>
                <w:lang w:val="uk-UA"/>
              </w:rPr>
              <w:t>передбачені видатки в сумі</w:t>
            </w:r>
            <w:r w:rsidR="008B2359" w:rsidRPr="00217BBC">
              <w:rPr>
                <w:lang w:val="uk-UA"/>
              </w:rPr>
              <w:t xml:space="preserve"> 1000,0 тис. гр</w:t>
            </w:r>
            <w:r w:rsidR="00694AC2" w:rsidRPr="00217BBC">
              <w:rPr>
                <w:lang w:val="uk-UA"/>
              </w:rPr>
              <w:t>н</w:t>
            </w:r>
            <w:r w:rsidR="008B2359" w:rsidRPr="00217BBC">
              <w:rPr>
                <w:lang w:val="uk-UA"/>
              </w:rPr>
              <w:t>.</w:t>
            </w:r>
            <w:r w:rsidR="00694AC2" w:rsidRPr="00217BBC">
              <w:rPr>
                <w:lang w:val="uk-UA"/>
              </w:rPr>
              <w:t xml:space="preserve"> на ремонт (реставраційний) інженерних систем будівлі гімназії (систем протипожежного захисту) у складі: системи пожежної сигналізації, системи оповіщення про пожежу та системи централізованого </w:t>
            </w:r>
            <w:r w:rsidR="00694AC2" w:rsidRPr="00217BBC">
              <w:rPr>
                <w:lang w:val="uk-UA"/>
              </w:rPr>
              <w:lastRenderedPageBreak/>
              <w:t>пожежного спостерігання: «Корпус № 1 Комунальної установи Сумська класична гімназія Сумської міської ради по вул. Троїцька, 3 в м. Суми» та «Корпус № 2 Комунальної установи Сумська класична гімназія Сумської міської ради по вул. Троїцька, 5 в м. Суми».</w:t>
            </w:r>
          </w:p>
        </w:tc>
        <w:tc>
          <w:tcPr>
            <w:tcW w:w="598" w:type="pct"/>
            <w:shd w:val="clear" w:color="auto" w:fill="auto"/>
            <w:hideMark/>
          </w:tcPr>
          <w:p w14:paraId="66F203A0" w14:textId="77777777" w:rsidR="009E7D11" w:rsidRPr="00217BBC" w:rsidRDefault="009E7D11" w:rsidP="006C0750">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p>
          <w:p w14:paraId="2FC88EA1" w14:textId="24CD3B8E" w:rsidR="00AD438D" w:rsidRPr="00217BBC" w:rsidRDefault="00AD438D" w:rsidP="006C0750">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частково</w:t>
            </w:r>
          </w:p>
        </w:tc>
      </w:tr>
      <w:tr w:rsidR="005C7012" w:rsidRPr="00217BBC" w14:paraId="4E2F35CB" w14:textId="77777777" w:rsidTr="0022144F">
        <w:trPr>
          <w:trHeight w:val="20"/>
        </w:trPr>
        <w:tc>
          <w:tcPr>
            <w:tcW w:w="229" w:type="pct"/>
            <w:shd w:val="clear" w:color="auto" w:fill="auto"/>
          </w:tcPr>
          <w:p w14:paraId="7B847D19"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24C02AFC"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Придбання спеціалізованого килиму для відділення спортивної аеробіки КДЮСШ №1</w:t>
            </w:r>
          </w:p>
        </w:tc>
        <w:tc>
          <w:tcPr>
            <w:tcW w:w="276" w:type="pct"/>
            <w:shd w:val="clear" w:color="auto" w:fill="auto"/>
          </w:tcPr>
          <w:p w14:paraId="7B3DC59B"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0BD2D721" w14:textId="77777777" w:rsidR="0022144F" w:rsidRPr="00217BBC" w:rsidRDefault="0022144F" w:rsidP="0022144F">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750,0</w:t>
            </w:r>
          </w:p>
        </w:tc>
        <w:tc>
          <w:tcPr>
            <w:tcW w:w="445" w:type="pct"/>
          </w:tcPr>
          <w:p w14:paraId="3293BE5E" w14:textId="77777777" w:rsidR="0022144F" w:rsidRPr="00217BBC" w:rsidRDefault="009E7D11" w:rsidP="0022144F">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750,0</w:t>
            </w:r>
          </w:p>
        </w:tc>
        <w:tc>
          <w:tcPr>
            <w:tcW w:w="1952" w:type="pct"/>
            <w:shd w:val="clear" w:color="auto" w:fill="auto"/>
          </w:tcPr>
          <w:p w14:paraId="1B293040" w14:textId="052D1099" w:rsidR="00153B8B" w:rsidRPr="00217BBC" w:rsidRDefault="0007193C" w:rsidP="00A40D5F">
            <w:pPr>
              <w:jc w:val="both"/>
              <w:rPr>
                <w:rFonts w:ascii="Times New Roman" w:eastAsia="Times New Roman" w:hAnsi="Times New Roman" w:cs="Times New Roman"/>
                <w:bCs/>
                <w:sz w:val="20"/>
                <w:szCs w:val="20"/>
                <w:lang w:val="uk-UA" w:eastAsia="ru-RU"/>
              </w:rPr>
            </w:pPr>
            <w:r w:rsidRPr="00217BBC">
              <w:rPr>
                <w:rFonts w:ascii="Times New Roman" w:eastAsia="Times New Roman" w:hAnsi="Times New Roman" w:cs="Times New Roman"/>
                <w:bCs/>
                <w:sz w:val="20"/>
                <w:szCs w:val="20"/>
                <w:lang w:val="uk-UA" w:eastAsia="ru-RU"/>
              </w:rPr>
              <w:t>Пропозиція врахована, п</w:t>
            </w:r>
            <w:r w:rsidR="009E7D11" w:rsidRPr="00217BBC">
              <w:rPr>
                <w:rFonts w:ascii="Times New Roman" w:eastAsia="Times New Roman" w:hAnsi="Times New Roman" w:cs="Times New Roman"/>
                <w:bCs/>
                <w:sz w:val="20"/>
                <w:szCs w:val="20"/>
                <w:lang w:val="uk-UA" w:eastAsia="ru-RU"/>
              </w:rPr>
              <w:t>оміст  для спортивної аеробіки ДЮСШ №1 придбано</w:t>
            </w:r>
            <w:r w:rsidR="00594E75" w:rsidRPr="00217BBC">
              <w:rPr>
                <w:rFonts w:ascii="Times New Roman" w:eastAsia="Times New Roman" w:hAnsi="Times New Roman" w:cs="Times New Roman"/>
                <w:bCs/>
                <w:sz w:val="20"/>
                <w:szCs w:val="20"/>
                <w:lang w:val="uk-UA" w:eastAsia="ru-RU"/>
              </w:rPr>
              <w:t>.</w:t>
            </w:r>
            <w:r w:rsidR="009E7D11" w:rsidRPr="00217BBC">
              <w:rPr>
                <w:rFonts w:ascii="Times New Roman" w:eastAsia="Times New Roman" w:hAnsi="Times New Roman" w:cs="Times New Roman"/>
                <w:bCs/>
                <w:sz w:val="20"/>
                <w:szCs w:val="20"/>
                <w:lang w:val="uk-UA" w:eastAsia="ru-RU"/>
              </w:rPr>
              <w:t xml:space="preserve"> </w:t>
            </w:r>
            <w:r w:rsidR="00594E75" w:rsidRPr="00217BBC">
              <w:rPr>
                <w:rFonts w:ascii="Times New Roman" w:eastAsia="Times New Roman" w:hAnsi="Times New Roman" w:cs="Times New Roman"/>
                <w:bCs/>
                <w:sz w:val="20"/>
                <w:szCs w:val="20"/>
                <w:lang w:val="uk-UA" w:eastAsia="ru-RU"/>
              </w:rPr>
              <w:t>З</w:t>
            </w:r>
            <w:r w:rsidR="009E7D11" w:rsidRPr="00217BBC">
              <w:rPr>
                <w:rFonts w:ascii="Times New Roman" w:eastAsia="Times New Roman" w:hAnsi="Times New Roman" w:cs="Times New Roman"/>
                <w:bCs/>
                <w:sz w:val="20"/>
                <w:szCs w:val="20"/>
                <w:lang w:val="uk-UA" w:eastAsia="ru-RU"/>
              </w:rPr>
              <w:t>а рахунок економії коштів від придбання помосту  придбано мати гімнастичні, стінку шведську, куток гімнастичний</w:t>
            </w:r>
            <w:r w:rsidR="00666B8C" w:rsidRPr="00217BBC">
              <w:rPr>
                <w:rFonts w:ascii="Times New Roman" w:eastAsia="Times New Roman" w:hAnsi="Times New Roman" w:cs="Times New Roman"/>
                <w:bCs/>
                <w:sz w:val="20"/>
                <w:szCs w:val="20"/>
                <w:lang w:val="uk-UA" w:eastAsia="ru-RU"/>
              </w:rPr>
              <w:t>. З</w:t>
            </w:r>
            <w:r w:rsidR="009E7D11" w:rsidRPr="00217BBC">
              <w:rPr>
                <w:rFonts w:ascii="Times New Roman" w:eastAsia="Times New Roman" w:hAnsi="Times New Roman" w:cs="Times New Roman"/>
                <w:bCs/>
                <w:sz w:val="20"/>
                <w:szCs w:val="20"/>
                <w:lang w:val="uk-UA" w:eastAsia="ru-RU"/>
              </w:rPr>
              <w:t>агальна сума закупівлі складає 750,0 тис.</w:t>
            </w:r>
            <w:r w:rsidR="00594E75" w:rsidRPr="00217BBC">
              <w:rPr>
                <w:rFonts w:ascii="Times New Roman" w:eastAsia="Times New Roman" w:hAnsi="Times New Roman" w:cs="Times New Roman"/>
                <w:bCs/>
                <w:sz w:val="20"/>
                <w:szCs w:val="20"/>
                <w:lang w:val="uk-UA" w:eastAsia="ru-RU"/>
              </w:rPr>
              <w:t xml:space="preserve"> </w:t>
            </w:r>
            <w:r w:rsidR="009E7D11" w:rsidRPr="00217BBC">
              <w:rPr>
                <w:rFonts w:ascii="Times New Roman" w:eastAsia="Times New Roman" w:hAnsi="Times New Roman" w:cs="Times New Roman"/>
                <w:bCs/>
                <w:sz w:val="20"/>
                <w:szCs w:val="20"/>
                <w:lang w:val="uk-UA" w:eastAsia="ru-RU"/>
              </w:rPr>
              <w:t>гр</w:t>
            </w:r>
            <w:r w:rsidR="00594E75" w:rsidRPr="00217BBC">
              <w:rPr>
                <w:rFonts w:ascii="Times New Roman" w:eastAsia="Times New Roman" w:hAnsi="Times New Roman" w:cs="Times New Roman"/>
                <w:bCs/>
                <w:sz w:val="20"/>
                <w:szCs w:val="20"/>
                <w:lang w:val="uk-UA" w:eastAsia="ru-RU"/>
              </w:rPr>
              <w:t>иве</w:t>
            </w:r>
            <w:r w:rsidR="009E7D11" w:rsidRPr="00217BBC">
              <w:rPr>
                <w:rFonts w:ascii="Times New Roman" w:eastAsia="Times New Roman" w:hAnsi="Times New Roman" w:cs="Times New Roman"/>
                <w:bCs/>
                <w:sz w:val="20"/>
                <w:szCs w:val="20"/>
                <w:lang w:val="uk-UA" w:eastAsia="ru-RU"/>
              </w:rPr>
              <w:t>н</w:t>
            </w:r>
            <w:r w:rsidR="00594E75" w:rsidRPr="00217BBC">
              <w:rPr>
                <w:rFonts w:ascii="Times New Roman" w:eastAsia="Times New Roman" w:hAnsi="Times New Roman" w:cs="Times New Roman"/>
                <w:bCs/>
                <w:sz w:val="20"/>
                <w:szCs w:val="20"/>
                <w:lang w:val="uk-UA" w:eastAsia="ru-RU"/>
              </w:rPr>
              <w:t>ь</w:t>
            </w:r>
            <w:r w:rsidR="009E7D11" w:rsidRPr="00217BBC">
              <w:rPr>
                <w:rFonts w:ascii="Times New Roman" w:eastAsia="Times New Roman" w:hAnsi="Times New Roman" w:cs="Times New Roman"/>
                <w:bCs/>
                <w:sz w:val="20"/>
                <w:szCs w:val="20"/>
                <w:lang w:val="uk-UA" w:eastAsia="ru-RU"/>
              </w:rPr>
              <w:t>.</w:t>
            </w:r>
          </w:p>
        </w:tc>
        <w:tc>
          <w:tcPr>
            <w:tcW w:w="598" w:type="pct"/>
            <w:shd w:val="clear" w:color="auto" w:fill="auto"/>
          </w:tcPr>
          <w:p w14:paraId="2846FD3A" w14:textId="77777777" w:rsidR="00594E75"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врахована</w:t>
            </w:r>
          </w:p>
          <w:p w14:paraId="162CC285" w14:textId="466D51AB"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217BBC" w14:paraId="2D3CC652" w14:textId="77777777" w:rsidTr="005C7585">
        <w:trPr>
          <w:trHeight w:val="20"/>
        </w:trPr>
        <w:tc>
          <w:tcPr>
            <w:tcW w:w="5000" w:type="pct"/>
            <w:gridSpan w:val="7"/>
            <w:shd w:val="clear" w:color="auto" w:fill="FBE4D5" w:themeFill="accent2" w:themeFillTint="33"/>
          </w:tcPr>
          <w:p w14:paraId="042F7F8C"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Департамент забезпечення ресурсних платежів</w:t>
            </w:r>
          </w:p>
        </w:tc>
      </w:tr>
      <w:tr w:rsidR="0022144F" w:rsidRPr="00217BBC" w14:paraId="2B8697EA" w14:textId="77777777" w:rsidTr="00F01ADF">
        <w:trPr>
          <w:trHeight w:val="20"/>
        </w:trPr>
        <w:tc>
          <w:tcPr>
            <w:tcW w:w="229" w:type="pct"/>
            <w:shd w:val="clear" w:color="auto" w:fill="auto"/>
            <w:hideMark/>
          </w:tcPr>
          <w:p w14:paraId="0F9114EE"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BDC9978"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8F87479"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1</w:t>
            </w:r>
          </w:p>
        </w:tc>
        <w:tc>
          <w:tcPr>
            <w:tcW w:w="492" w:type="pct"/>
            <w:shd w:val="clear" w:color="auto" w:fill="auto"/>
          </w:tcPr>
          <w:p w14:paraId="1E9924AB"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618,0</w:t>
            </w:r>
          </w:p>
        </w:tc>
        <w:tc>
          <w:tcPr>
            <w:tcW w:w="445" w:type="pct"/>
            <w:shd w:val="clear" w:color="auto" w:fill="auto"/>
          </w:tcPr>
          <w:p w14:paraId="74207E5F"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1D9D02F1"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217BBC" w14:paraId="631BD141" w14:textId="77777777" w:rsidTr="0022144F">
        <w:trPr>
          <w:trHeight w:val="20"/>
        </w:trPr>
        <w:tc>
          <w:tcPr>
            <w:tcW w:w="229" w:type="pct"/>
            <w:shd w:val="clear" w:color="auto" w:fill="DEEAF6" w:themeFill="accent1" w:themeFillTint="33"/>
            <w:vAlign w:val="center"/>
            <w:hideMark/>
          </w:tcPr>
          <w:p w14:paraId="657EC6F8"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4BA40590"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Розвиток підприємництва</w:t>
            </w:r>
          </w:p>
        </w:tc>
        <w:tc>
          <w:tcPr>
            <w:tcW w:w="276" w:type="pct"/>
            <w:shd w:val="clear" w:color="auto" w:fill="DEEAF6" w:themeFill="accent1" w:themeFillTint="33"/>
            <w:vAlign w:val="center"/>
            <w:hideMark/>
          </w:tcPr>
          <w:p w14:paraId="6E764D9C"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4B8C53E1"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618,0</w:t>
            </w:r>
          </w:p>
        </w:tc>
        <w:tc>
          <w:tcPr>
            <w:tcW w:w="445" w:type="pct"/>
            <w:shd w:val="clear" w:color="auto" w:fill="DEEAF6" w:themeFill="accent1" w:themeFillTint="33"/>
          </w:tcPr>
          <w:p w14:paraId="617AC277"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3D83465E"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02F56A4"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5C7012" w:rsidRPr="00217BBC" w14:paraId="5A679FBB" w14:textId="77777777" w:rsidTr="0022144F">
        <w:trPr>
          <w:trHeight w:val="20"/>
        </w:trPr>
        <w:tc>
          <w:tcPr>
            <w:tcW w:w="229" w:type="pct"/>
            <w:shd w:val="clear" w:color="auto" w:fill="auto"/>
            <w:hideMark/>
          </w:tcPr>
          <w:p w14:paraId="3D37983C"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8D805AC"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Запровадити в життя програму відшкодування відсоткової ставки за кредитами для МСП, та програму надання фінансової підтримки на поворотній основі. Виконавець - КУ Сумський обласний фонд підтримки підприємництва</w:t>
            </w:r>
          </w:p>
        </w:tc>
        <w:tc>
          <w:tcPr>
            <w:tcW w:w="276" w:type="pct"/>
            <w:shd w:val="clear" w:color="auto" w:fill="auto"/>
            <w:hideMark/>
          </w:tcPr>
          <w:p w14:paraId="325E6317"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6A0C2765"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618,0</w:t>
            </w:r>
          </w:p>
        </w:tc>
        <w:tc>
          <w:tcPr>
            <w:tcW w:w="445" w:type="pct"/>
          </w:tcPr>
          <w:p w14:paraId="6F5036D0"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F87607F" w14:textId="7D5A5EEE" w:rsidR="000132A4" w:rsidRPr="00217BBC" w:rsidRDefault="000A144D" w:rsidP="00A40D5F">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Пропозицію враховано в Цільовій Програмі підтримки малого і середнього підприємництва Сумської міської територіальної громади на 2020-2022 роки</w:t>
            </w:r>
            <w:r w:rsidR="00941704" w:rsidRPr="00217BBC">
              <w:rPr>
                <w:rFonts w:ascii="Times New Roman" w:eastAsia="Times New Roman" w:hAnsi="Times New Roman" w:cs="Times New Roman"/>
                <w:sz w:val="20"/>
                <w:szCs w:val="20"/>
                <w:lang w:val="uk-UA" w:eastAsia="ru-RU"/>
              </w:rPr>
              <w:t>. В</w:t>
            </w:r>
            <w:r w:rsidR="008F74AA" w:rsidRPr="00217BBC">
              <w:rPr>
                <w:rFonts w:ascii="Times New Roman" w:eastAsia="Times New Roman" w:hAnsi="Times New Roman" w:cs="Times New Roman"/>
                <w:sz w:val="20"/>
                <w:szCs w:val="20"/>
                <w:lang w:val="uk-UA" w:eastAsia="ru-RU"/>
              </w:rPr>
              <w:t xml:space="preserve"> бюджеті Сумської міської ОТГ </w:t>
            </w:r>
            <w:r w:rsidR="00296506" w:rsidRPr="00217BBC">
              <w:rPr>
                <w:rFonts w:ascii="Times New Roman" w:eastAsia="Times New Roman" w:hAnsi="Times New Roman" w:cs="Times New Roman"/>
                <w:sz w:val="20"/>
                <w:szCs w:val="20"/>
                <w:lang w:val="uk-UA" w:eastAsia="ru-RU"/>
              </w:rPr>
              <w:t>були передбачені</w:t>
            </w:r>
            <w:r w:rsidR="008F74AA" w:rsidRPr="00217BBC">
              <w:rPr>
                <w:rFonts w:ascii="Times New Roman" w:eastAsia="Times New Roman" w:hAnsi="Times New Roman" w:cs="Times New Roman"/>
                <w:sz w:val="20"/>
                <w:szCs w:val="20"/>
                <w:lang w:val="uk-UA" w:eastAsia="ru-RU"/>
              </w:rPr>
              <w:t xml:space="preserve"> видатки </w:t>
            </w:r>
            <w:r w:rsidR="00CF2063" w:rsidRPr="00217BBC">
              <w:rPr>
                <w:rFonts w:ascii="Times New Roman" w:eastAsia="Times New Roman" w:hAnsi="Times New Roman" w:cs="Times New Roman"/>
                <w:sz w:val="20"/>
                <w:szCs w:val="20"/>
                <w:lang w:val="uk-UA" w:eastAsia="ru-RU"/>
              </w:rPr>
              <w:t>на надання фінансової підтримки суб’єктам малого і середнього підприємництва</w:t>
            </w:r>
            <w:r w:rsidR="008F74AA" w:rsidRPr="00217BBC">
              <w:rPr>
                <w:rFonts w:ascii="Times New Roman" w:eastAsia="Times New Roman" w:hAnsi="Times New Roman" w:cs="Times New Roman"/>
                <w:sz w:val="20"/>
                <w:szCs w:val="20"/>
                <w:lang w:val="uk-UA" w:eastAsia="ru-RU"/>
              </w:rPr>
              <w:t xml:space="preserve"> </w:t>
            </w:r>
            <w:r w:rsidR="00CF2063" w:rsidRPr="00217BBC">
              <w:rPr>
                <w:rFonts w:ascii="Times New Roman" w:eastAsia="Times New Roman" w:hAnsi="Times New Roman" w:cs="Times New Roman"/>
                <w:sz w:val="20"/>
                <w:szCs w:val="20"/>
                <w:lang w:val="uk-UA" w:eastAsia="ru-RU"/>
              </w:rPr>
              <w:t>шляхом відшкодування частини відсотків за кредитами, наданими суб’єктам малого і середнього підприємництва</w:t>
            </w:r>
            <w:r w:rsidR="00EA336B"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w:t>
            </w:r>
            <w:r w:rsidR="008F74AA" w:rsidRPr="00217BBC">
              <w:rPr>
                <w:rFonts w:ascii="Times New Roman" w:eastAsia="Times New Roman" w:hAnsi="Times New Roman" w:cs="Times New Roman"/>
                <w:sz w:val="20"/>
                <w:szCs w:val="20"/>
                <w:lang w:val="uk-UA" w:eastAsia="ru-RU"/>
              </w:rPr>
              <w:t>в сумі</w:t>
            </w:r>
            <w:r w:rsidR="00CF2063" w:rsidRPr="00217BBC">
              <w:rPr>
                <w:rFonts w:ascii="Times New Roman" w:eastAsia="Times New Roman" w:hAnsi="Times New Roman" w:cs="Times New Roman"/>
                <w:sz w:val="20"/>
                <w:szCs w:val="20"/>
                <w:lang w:val="uk-UA" w:eastAsia="ru-RU"/>
              </w:rPr>
              <w:t xml:space="preserve"> 618,0 тис</w:t>
            </w:r>
            <w:r w:rsidR="00E91297" w:rsidRPr="00217BBC">
              <w:rPr>
                <w:rFonts w:ascii="Times New Roman" w:eastAsia="Times New Roman" w:hAnsi="Times New Roman" w:cs="Times New Roman"/>
                <w:sz w:val="20"/>
                <w:szCs w:val="20"/>
                <w:lang w:val="uk-UA" w:eastAsia="ru-RU"/>
              </w:rPr>
              <w:t>.</w:t>
            </w:r>
            <w:r w:rsidR="00CF2063" w:rsidRPr="00217BBC">
              <w:rPr>
                <w:rFonts w:ascii="Times New Roman" w:eastAsia="Times New Roman" w:hAnsi="Times New Roman" w:cs="Times New Roman"/>
                <w:sz w:val="20"/>
                <w:szCs w:val="20"/>
                <w:lang w:val="uk-UA" w:eastAsia="ru-RU"/>
              </w:rPr>
              <w:t xml:space="preserve"> г</w:t>
            </w:r>
            <w:r w:rsidR="008F74AA" w:rsidRPr="00217BBC">
              <w:rPr>
                <w:rFonts w:ascii="Times New Roman" w:eastAsia="Times New Roman" w:hAnsi="Times New Roman" w:cs="Times New Roman"/>
                <w:sz w:val="20"/>
                <w:szCs w:val="20"/>
                <w:lang w:val="uk-UA" w:eastAsia="ru-RU"/>
              </w:rPr>
              <w:t>ривень</w:t>
            </w:r>
            <w:r w:rsidR="00CF2063" w:rsidRPr="00217BBC">
              <w:rPr>
                <w:rFonts w:ascii="Times New Roman" w:eastAsia="Times New Roman" w:hAnsi="Times New Roman" w:cs="Times New Roman"/>
                <w:sz w:val="20"/>
                <w:szCs w:val="20"/>
                <w:lang w:val="uk-UA" w:eastAsia="ru-RU"/>
              </w:rPr>
              <w:t>.</w:t>
            </w:r>
            <w:r w:rsidR="00E91297" w:rsidRPr="00217BBC">
              <w:rPr>
                <w:rFonts w:ascii="Times New Roman" w:eastAsia="Times New Roman" w:hAnsi="Times New Roman" w:cs="Times New Roman"/>
                <w:sz w:val="20"/>
                <w:szCs w:val="20"/>
                <w:lang w:val="uk-UA" w:eastAsia="ru-RU"/>
              </w:rPr>
              <w:t xml:space="preserve"> </w:t>
            </w:r>
            <w:r w:rsidR="00A40D5F" w:rsidRPr="00217BBC">
              <w:rPr>
                <w:rFonts w:ascii="Times New Roman" w:eastAsia="Times New Roman" w:hAnsi="Times New Roman" w:cs="Times New Roman"/>
                <w:sz w:val="20"/>
                <w:szCs w:val="20"/>
                <w:lang w:val="uk-UA" w:eastAsia="ru-RU"/>
              </w:rPr>
              <w:t>Д</w:t>
            </w:r>
            <w:r w:rsidR="0022144F" w:rsidRPr="00217BBC">
              <w:rPr>
                <w:rFonts w:ascii="Times New Roman" w:eastAsia="Times New Roman" w:hAnsi="Times New Roman" w:cs="Times New Roman"/>
                <w:sz w:val="20"/>
                <w:szCs w:val="20"/>
                <w:lang w:val="uk-UA" w:eastAsia="ru-RU"/>
              </w:rPr>
              <w:t xml:space="preserve">епартаментом забезпечення ресурсних платежів Сумської міської ради </w:t>
            </w:r>
            <w:r w:rsidR="00A40D5F" w:rsidRPr="00217BBC">
              <w:rPr>
                <w:rFonts w:ascii="Times New Roman" w:eastAsia="Times New Roman" w:hAnsi="Times New Roman" w:cs="Times New Roman"/>
                <w:sz w:val="20"/>
                <w:szCs w:val="20"/>
                <w:lang w:val="uk-UA" w:eastAsia="ru-RU"/>
              </w:rPr>
              <w:t>3 рази</w:t>
            </w:r>
            <w:r w:rsidR="002A3B46" w:rsidRPr="00217BBC">
              <w:rPr>
                <w:rFonts w:ascii="Times New Roman" w:eastAsia="Times New Roman" w:hAnsi="Times New Roman" w:cs="Times New Roman"/>
                <w:sz w:val="20"/>
                <w:szCs w:val="20"/>
                <w:lang w:val="uk-UA" w:eastAsia="ru-RU"/>
              </w:rPr>
              <w:t xml:space="preserve"> </w:t>
            </w:r>
            <w:r w:rsidR="0022144F" w:rsidRPr="00217BBC">
              <w:rPr>
                <w:rFonts w:ascii="Times New Roman" w:eastAsia="Times New Roman" w:hAnsi="Times New Roman" w:cs="Times New Roman"/>
                <w:sz w:val="20"/>
                <w:szCs w:val="20"/>
                <w:lang w:val="uk-UA" w:eastAsia="ru-RU"/>
              </w:rPr>
              <w:t>оголош</w:t>
            </w:r>
            <w:r w:rsidR="00A40D5F" w:rsidRPr="00217BBC">
              <w:rPr>
                <w:rFonts w:ascii="Times New Roman" w:eastAsia="Times New Roman" w:hAnsi="Times New Roman" w:cs="Times New Roman"/>
                <w:sz w:val="20"/>
                <w:szCs w:val="20"/>
                <w:lang w:val="uk-UA" w:eastAsia="ru-RU"/>
              </w:rPr>
              <w:t>увався</w:t>
            </w:r>
            <w:r w:rsidR="0022144F" w:rsidRPr="00217BBC">
              <w:rPr>
                <w:rFonts w:ascii="Times New Roman" w:eastAsia="Times New Roman" w:hAnsi="Times New Roman" w:cs="Times New Roman"/>
                <w:sz w:val="20"/>
                <w:szCs w:val="20"/>
                <w:lang w:val="uk-UA" w:eastAsia="ru-RU"/>
              </w:rPr>
              <w:t xml:space="preserve"> </w:t>
            </w:r>
            <w:r w:rsidR="00A40D5F" w:rsidRPr="00217BBC">
              <w:rPr>
                <w:rFonts w:ascii="Times New Roman" w:eastAsia="Times New Roman" w:hAnsi="Times New Roman" w:cs="Times New Roman"/>
                <w:sz w:val="20"/>
                <w:szCs w:val="20"/>
                <w:lang w:val="uk-UA" w:eastAsia="ru-RU"/>
              </w:rPr>
              <w:t>конкурс</w:t>
            </w:r>
            <w:r w:rsidR="0022144F" w:rsidRPr="00217BBC">
              <w:rPr>
                <w:rFonts w:ascii="Times New Roman" w:eastAsia="Times New Roman" w:hAnsi="Times New Roman" w:cs="Times New Roman"/>
                <w:sz w:val="20"/>
                <w:szCs w:val="20"/>
                <w:lang w:val="uk-UA" w:eastAsia="ru-RU"/>
              </w:rPr>
              <w:t xml:space="preserve"> на надання фінансової підтримки суб’єктам малого і середнього підприємництва з бюджету </w:t>
            </w:r>
            <w:r w:rsidR="007E7A16" w:rsidRPr="00217BBC">
              <w:rPr>
                <w:rFonts w:ascii="Times New Roman" w:hAnsi="Times New Roman" w:cs="Times New Roman"/>
                <w:sz w:val="20"/>
                <w:szCs w:val="20"/>
                <w:lang w:val="uk-UA"/>
              </w:rPr>
              <w:t xml:space="preserve">Сумської міської </w:t>
            </w:r>
            <w:r w:rsidR="0022144F" w:rsidRPr="00217BBC">
              <w:rPr>
                <w:rFonts w:ascii="Times New Roman" w:eastAsia="Times New Roman" w:hAnsi="Times New Roman" w:cs="Times New Roman"/>
                <w:sz w:val="20"/>
                <w:szCs w:val="20"/>
                <w:lang w:val="uk-UA" w:eastAsia="ru-RU"/>
              </w:rPr>
              <w:t xml:space="preserve">ОТГ відповідно до </w:t>
            </w:r>
            <w:r w:rsidR="00A40D5F" w:rsidRPr="00217BBC">
              <w:rPr>
                <w:rFonts w:ascii="Times New Roman" w:eastAsia="Times New Roman" w:hAnsi="Times New Roman" w:cs="Times New Roman"/>
                <w:sz w:val="20"/>
                <w:szCs w:val="20"/>
                <w:lang w:val="uk-UA" w:eastAsia="ru-RU"/>
              </w:rPr>
              <w:t xml:space="preserve">Порядку надання фінансової підтримки суб’єктам малого і середнього підприємництва з бюджету Сумської міської територіальної громади, затвердженого рішенням Сумської міської ради від 18.12.2019 року №6109-МР (з 01 по 30 липня, з 01 по </w:t>
            </w:r>
            <w:r w:rsidR="00F01EC6" w:rsidRPr="00217BBC">
              <w:rPr>
                <w:rFonts w:ascii="Times New Roman" w:eastAsia="Times New Roman" w:hAnsi="Times New Roman" w:cs="Times New Roman"/>
                <w:sz w:val="20"/>
                <w:szCs w:val="20"/>
                <w:lang w:val="uk-UA" w:eastAsia="ru-RU"/>
              </w:rPr>
              <w:t xml:space="preserve">               </w:t>
            </w:r>
            <w:r w:rsidR="00A40D5F" w:rsidRPr="00217BBC">
              <w:rPr>
                <w:rFonts w:ascii="Times New Roman" w:eastAsia="Times New Roman" w:hAnsi="Times New Roman" w:cs="Times New Roman"/>
                <w:sz w:val="20"/>
                <w:szCs w:val="20"/>
                <w:lang w:val="uk-UA" w:eastAsia="ru-RU"/>
              </w:rPr>
              <w:t>30 вересня, з 12 жовтня по 10 листопада), але жодної заяви на участь отримано не було.</w:t>
            </w:r>
            <w:r w:rsidR="000132A4" w:rsidRPr="00217BBC">
              <w:rPr>
                <w:rFonts w:ascii="Times New Roman" w:eastAsia="Times New Roman" w:hAnsi="Times New Roman" w:cs="Times New Roman"/>
                <w:sz w:val="20"/>
                <w:szCs w:val="20"/>
                <w:lang w:val="uk-UA" w:eastAsia="ru-RU"/>
              </w:rPr>
              <w:t xml:space="preserve"> </w:t>
            </w:r>
          </w:p>
        </w:tc>
        <w:tc>
          <w:tcPr>
            <w:tcW w:w="598" w:type="pct"/>
            <w:shd w:val="clear" w:color="auto" w:fill="auto"/>
            <w:hideMark/>
          </w:tcPr>
          <w:p w14:paraId="7DACC7CF" w14:textId="1E0C3F21" w:rsidR="00BF0259" w:rsidRPr="00217BBC" w:rsidRDefault="00BF0259" w:rsidP="00BF0259">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Пропозиція </w:t>
            </w:r>
            <w:r w:rsidR="005F2828" w:rsidRPr="00217BBC">
              <w:rPr>
                <w:rFonts w:ascii="Times New Roman" w:eastAsia="Times New Roman" w:hAnsi="Times New Roman" w:cs="Times New Roman"/>
                <w:color w:val="000000"/>
                <w:sz w:val="20"/>
                <w:szCs w:val="20"/>
                <w:lang w:val="uk-UA" w:eastAsia="ru-RU"/>
              </w:rPr>
              <w:t>врахована</w:t>
            </w:r>
          </w:p>
          <w:p w14:paraId="378DEA70" w14:textId="1F32DF49" w:rsidR="0022144F" w:rsidRPr="00217BBC" w:rsidRDefault="0022144F" w:rsidP="00C2125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217BBC" w14:paraId="27CAECDF" w14:textId="77777777" w:rsidTr="005C7585">
        <w:trPr>
          <w:trHeight w:val="20"/>
        </w:trPr>
        <w:tc>
          <w:tcPr>
            <w:tcW w:w="5000" w:type="pct"/>
            <w:gridSpan w:val="7"/>
            <w:shd w:val="clear" w:color="auto" w:fill="FBE4D5" w:themeFill="accent2" w:themeFillTint="33"/>
          </w:tcPr>
          <w:p w14:paraId="5467A8FE" w14:textId="7C84513E" w:rsidR="0022144F" w:rsidRPr="00217BBC" w:rsidRDefault="009E5CEE" w:rsidP="0022144F">
            <w:pPr>
              <w:spacing w:after="0" w:line="240" w:lineRule="auto"/>
              <w:jc w:val="center"/>
              <w:rPr>
                <w:rFonts w:ascii="Times New Roman" w:eastAsia="Times New Roman" w:hAnsi="Times New Roman" w:cs="Times New Roman"/>
                <w:b/>
                <w:bCs/>
                <w:color w:val="000000"/>
                <w:sz w:val="28"/>
                <w:szCs w:val="28"/>
                <w:lang w:val="uk-UA" w:eastAsia="ru-RU"/>
              </w:rPr>
            </w:pPr>
            <w:r w:rsidRPr="00217BBC">
              <w:rPr>
                <w:rFonts w:ascii="Times New Roman" w:eastAsia="Times New Roman" w:hAnsi="Times New Roman" w:cs="Times New Roman"/>
                <w:b/>
                <w:bCs/>
                <w:color w:val="000000"/>
                <w:sz w:val="28"/>
                <w:szCs w:val="28"/>
                <w:lang w:val="uk-UA" w:eastAsia="ru-RU"/>
              </w:rPr>
              <w:t>Управління</w:t>
            </w:r>
            <w:r w:rsidR="0022144F" w:rsidRPr="00217BBC">
              <w:rPr>
                <w:rFonts w:ascii="Times New Roman" w:eastAsia="Times New Roman" w:hAnsi="Times New Roman" w:cs="Times New Roman"/>
                <w:b/>
                <w:bCs/>
                <w:color w:val="000000"/>
                <w:sz w:val="28"/>
                <w:szCs w:val="28"/>
                <w:lang w:val="uk-UA" w:eastAsia="ru-RU"/>
              </w:rPr>
              <w:t xml:space="preserve"> охорони здоров'я</w:t>
            </w:r>
          </w:p>
        </w:tc>
      </w:tr>
      <w:tr w:rsidR="0022144F" w:rsidRPr="00217BBC" w14:paraId="72221450" w14:textId="77777777" w:rsidTr="00F01ADF">
        <w:trPr>
          <w:trHeight w:val="20"/>
        </w:trPr>
        <w:tc>
          <w:tcPr>
            <w:tcW w:w="229" w:type="pct"/>
            <w:shd w:val="clear" w:color="auto" w:fill="auto"/>
            <w:hideMark/>
          </w:tcPr>
          <w:p w14:paraId="2EEDDD43"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64E1A4B" w14:textId="77777777" w:rsidR="0022144F" w:rsidRPr="00217BBC"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2D53AFF9"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2</w:t>
            </w:r>
          </w:p>
        </w:tc>
        <w:tc>
          <w:tcPr>
            <w:tcW w:w="492" w:type="pct"/>
          </w:tcPr>
          <w:p w14:paraId="7E92BFB1"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1371,0</w:t>
            </w:r>
          </w:p>
        </w:tc>
        <w:tc>
          <w:tcPr>
            <w:tcW w:w="445" w:type="pct"/>
          </w:tcPr>
          <w:p w14:paraId="5ED0DA24" w14:textId="4A61EDE1" w:rsidR="009E5CEE" w:rsidRPr="00217BBC" w:rsidRDefault="00F44A9D" w:rsidP="0022144F">
            <w:pPr>
              <w:spacing w:after="0" w:line="240" w:lineRule="auto"/>
              <w:jc w:val="center"/>
              <w:rPr>
                <w:rFonts w:ascii="Times New Roman" w:eastAsia="Times New Roman" w:hAnsi="Times New Roman" w:cs="Times New Roman"/>
                <w:b/>
                <w:bCs/>
                <w:color w:val="000000"/>
                <w:sz w:val="24"/>
                <w:szCs w:val="24"/>
                <w:lang w:val="uk-UA" w:eastAsia="ru-RU"/>
              </w:rPr>
            </w:pPr>
            <w:r w:rsidRPr="00217BBC">
              <w:rPr>
                <w:rFonts w:ascii="Times New Roman" w:eastAsia="Times New Roman" w:hAnsi="Times New Roman" w:cs="Times New Roman"/>
                <w:b/>
                <w:bCs/>
                <w:color w:val="000000"/>
                <w:sz w:val="24"/>
                <w:szCs w:val="24"/>
                <w:lang w:val="uk-UA" w:eastAsia="ru-RU"/>
              </w:rPr>
              <w:t>1237,2</w:t>
            </w:r>
          </w:p>
        </w:tc>
        <w:tc>
          <w:tcPr>
            <w:tcW w:w="2550" w:type="pct"/>
            <w:gridSpan w:val="2"/>
            <w:shd w:val="clear" w:color="auto" w:fill="auto"/>
            <w:hideMark/>
          </w:tcPr>
          <w:p w14:paraId="0D4D8633"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217BBC" w14:paraId="483E9698" w14:textId="77777777" w:rsidTr="0022144F">
        <w:trPr>
          <w:trHeight w:val="20"/>
        </w:trPr>
        <w:tc>
          <w:tcPr>
            <w:tcW w:w="229" w:type="pct"/>
            <w:shd w:val="clear" w:color="auto" w:fill="DEEAF6" w:themeFill="accent1" w:themeFillTint="33"/>
            <w:vAlign w:val="center"/>
            <w:hideMark/>
          </w:tcPr>
          <w:p w14:paraId="20722D56"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74201D9" w14:textId="77777777" w:rsidR="0022144F" w:rsidRPr="00217BBC"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Охорона здоров'я</w:t>
            </w:r>
          </w:p>
        </w:tc>
        <w:tc>
          <w:tcPr>
            <w:tcW w:w="276" w:type="pct"/>
            <w:shd w:val="clear" w:color="auto" w:fill="DEEAF6" w:themeFill="accent1" w:themeFillTint="33"/>
            <w:vAlign w:val="center"/>
            <w:hideMark/>
          </w:tcPr>
          <w:p w14:paraId="1A4DD839"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376CB5E2" w14:textId="77777777" w:rsidR="0022144F" w:rsidRPr="00217BBC"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1371,0</w:t>
            </w:r>
          </w:p>
        </w:tc>
        <w:tc>
          <w:tcPr>
            <w:tcW w:w="445" w:type="pct"/>
            <w:shd w:val="clear" w:color="auto" w:fill="DEEAF6" w:themeFill="accent1" w:themeFillTint="33"/>
          </w:tcPr>
          <w:p w14:paraId="608A7B43" w14:textId="14C598E8" w:rsidR="009E5CEE" w:rsidRPr="00217BBC" w:rsidRDefault="00F44A9D" w:rsidP="0022144F">
            <w:pPr>
              <w:spacing w:after="0" w:line="240" w:lineRule="auto"/>
              <w:jc w:val="center"/>
              <w:rPr>
                <w:rFonts w:ascii="Times New Roman" w:eastAsia="Times New Roman" w:hAnsi="Times New Roman" w:cs="Times New Roman"/>
                <w:b/>
                <w:bCs/>
                <w:color w:val="000000"/>
                <w:sz w:val="20"/>
                <w:szCs w:val="20"/>
                <w:lang w:val="uk-UA" w:eastAsia="ru-RU"/>
              </w:rPr>
            </w:pPr>
            <w:r w:rsidRPr="00217BBC">
              <w:rPr>
                <w:rFonts w:ascii="Times New Roman" w:eastAsia="Times New Roman" w:hAnsi="Times New Roman" w:cs="Times New Roman"/>
                <w:b/>
                <w:bCs/>
                <w:color w:val="000000"/>
                <w:sz w:val="20"/>
                <w:szCs w:val="20"/>
                <w:lang w:val="uk-UA" w:eastAsia="ru-RU"/>
              </w:rPr>
              <w:t>1237,2</w:t>
            </w:r>
          </w:p>
        </w:tc>
        <w:tc>
          <w:tcPr>
            <w:tcW w:w="1952" w:type="pct"/>
            <w:shd w:val="clear" w:color="auto" w:fill="DEEAF6" w:themeFill="accent1" w:themeFillTint="33"/>
            <w:hideMark/>
          </w:tcPr>
          <w:p w14:paraId="3BA7A337" w14:textId="77777777" w:rsidR="0022144F" w:rsidRPr="00217BBC"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292D41B5"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w:t>
            </w:r>
          </w:p>
        </w:tc>
      </w:tr>
      <w:tr w:rsidR="001E54EC" w:rsidRPr="00217BBC" w14:paraId="72001F0F" w14:textId="77777777" w:rsidTr="0022144F">
        <w:trPr>
          <w:trHeight w:val="20"/>
        </w:trPr>
        <w:tc>
          <w:tcPr>
            <w:tcW w:w="229" w:type="pct"/>
            <w:shd w:val="clear" w:color="auto" w:fill="auto"/>
            <w:hideMark/>
          </w:tcPr>
          <w:p w14:paraId="242416E5" w14:textId="77777777" w:rsidR="001E54EC" w:rsidRPr="00217BBC"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78F0238" w14:textId="77777777" w:rsidR="001E54EC" w:rsidRPr="00217BBC" w:rsidRDefault="001E54EC" w:rsidP="001E54EC">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 xml:space="preserve">Встановлення (модернізацію, реконструкцію) та належне функціонування систем протипожежного захисту </w:t>
            </w:r>
            <w:r w:rsidRPr="00217BBC">
              <w:rPr>
                <w:rFonts w:ascii="Times New Roman" w:eastAsia="Times New Roman" w:hAnsi="Times New Roman" w:cs="Times New Roman"/>
                <w:color w:val="000000"/>
                <w:sz w:val="20"/>
                <w:szCs w:val="20"/>
                <w:lang w:val="uk-UA" w:eastAsia="ru-RU"/>
              </w:rPr>
              <w:lastRenderedPageBreak/>
              <w:t>(автоматики) та димовидалення в усіх комунальних закладах охорони здоров’я громади.</w:t>
            </w:r>
          </w:p>
        </w:tc>
        <w:tc>
          <w:tcPr>
            <w:tcW w:w="276" w:type="pct"/>
            <w:shd w:val="clear" w:color="auto" w:fill="auto"/>
            <w:hideMark/>
          </w:tcPr>
          <w:p w14:paraId="6454EC91" w14:textId="77777777" w:rsidR="001E54EC" w:rsidRPr="00217BBC"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1</w:t>
            </w:r>
          </w:p>
        </w:tc>
        <w:tc>
          <w:tcPr>
            <w:tcW w:w="492" w:type="pct"/>
          </w:tcPr>
          <w:p w14:paraId="290468CB" w14:textId="77777777" w:rsidR="001E54EC" w:rsidRPr="00217BBC" w:rsidRDefault="001E54EC" w:rsidP="001E54EC">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1371,0</w:t>
            </w:r>
          </w:p>
        </w:tc>
        <w:tc>
          <w:tcPr>
            <w:tcW w:w="445" w:type="pct"/>
          </w:tcPr>
          <w:p w14:paraId="2934FFBA" w14:textId="29113B44" w:rsidR="009E5CEE" w:rsidRPr="00217BBC" w:rsidRDefault="006F132D" w:rsidP="001E54EC">
            <w:pPr>
              <w:spacing w:after="0" w:line="240" w:lineRule="auto"/>
              <w:jc w:val="center"/>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1237,2</w:t>
            </w:r>
          </w:p>
        </w:tc>
        <w:tc>
          <w:tcPr>
            <w:tcW w:w="1952" w:type="pct"/>
            <w:shd w:val="clear" w:color="auto" w:fill="auto"/>
          </w:tcPr>
          <w:p w14:paraId="6BC5ACD9" w14:textId="5FEA0570" w:rsidR="000A125E" w:rsidRPr="00217BBC" w:rsidRDefault="000A125E" w:rsidP="006F132D">
            <w:pPr>
              <w:spacing w:after="0" w:line="240" w:lineRule="auto"/>
              <w:jc w:val="both"/>
              <w:rPr>
                <w:rFonts w:ascii="Times New Roman" w:eastAsia="Times New Roman" w:hAnsi="Times New Roman" w:cs="Times New Roman"/>
                <w:sz w:val="20"/>
                <w:szCs w:val="20"/>
                <w:lang w:val="uk-UA" w:eastAsia="ru-RU"/>
              </w:rPr>
            </w:pPr>
            <w:r w:rsidRPr="00217BBC">
              <w:rPr>
                <w:rFonts w:ascii="Times New Roman" w:eastAsia="Times New Roman" w:hAnsi="Times New Roman" w:cs="Times New Roman"/>
                <w:sz w:val="20"/>
                <w:szCs w:val="20"/>
                <w:lang w:val="uk-UA" w:eastAsia="ru-RU"/>
              </w:rPr>
              <w:t>Проведено капітальний ремонт (монтаж) системи автоматичної пожежної сигналізації, оповіщення людей про пожежу та передавання тривожних сповіщень у КНП «Клінічна стоматологічна поліклініка» СМР, система введена в дію</w:t>
            </w:r>
            <w:r w:rsidR="006F132D" w:rsidRPr="00217BBC">
              <w:rPr>
                <w:rFonts w:ascii="Times New Roman" w:eastAsia="Times New Roman" w:hAnsi="Times New Roman" w:cs="Times New Roman"/>
                <w:sz w:val="20"/>
                <w:szCs w:val="20"/>
                <w:lang w:val="uk-UA" w:eastAsia="ru-RU"/>
              </w:rPr>
              <w:t>, з</w:t>
            </w:r>
            <w:r w:rsidRPr="00217BBC">
              <w:rPr>
                <w:rFonts w:ascii="Times New Roman" w:eastAsia="Times New Roman" w:hAnsi="Times New Roman" w:cs="Times New Roman"/>
                <w:sz w:val="20"/>
                <w:szCs w:val="20"/>
                <w:lang w:val="uk-UA" w:eastAsia="ru-RU"/>
              </w:rPr>
              <w:t>агальна</w:t>
            </w:r>
            <w:r w:rsidR="00666B8C" w:rsidRPr="00217BBC">
              <w:rPr>
                <w:rFonts w:ascii="Times New Roman" w:eastAsia="Times New Roman" w:hAnsi="Times New Roman" w:cs="Times New Roman"/>
                <w:sz w:val="20"/>
                <w:szCs w:val="20"/>
                <w:lang w:val="uk-UA" w:eastAsia="ru-RU"/>
              </w:rPr>
              <w:t xml:space="preserve"> вартість</w:t>
            </w:r>
            <w:r w:rsidRPr="00217BBC">
              <w:rPr>
                <w:rFonts w:ascii="Times New Roman" w:eastAsia="Times New Roman" w:hAnsi="Times New Roman" w:cs="Times New Roman"/>
                <w:sz w:val="20"/>
                <w:szCs w:val="20"/>
                <w:lang w:val="uk-UA" w:eastAsia="ru-RU"/>
              </w:rPr>
              <w:t xml:space="preserve"> робіт </w:t>
            </w:r>
            <w:r w:rsidRPr="00217BBC">
              <w:rPr>
                <w:rFonts w:ascii="Times New Roman" w:eastAsia="Times New Roman" w:hAnsi="Times New Roman" w:cs="Times New Roman"/>
                <w:sz w:val="20"/>
                <w:szCs w:val="20"/>
                <w:lang w:val="uk-UA" w:eastAsia="ru-RU"/>
              </w:rPr>
              <w:lastRenderedPageBreak/>
              <w:t>склала 371,0 тис. гр</w:t>
            </w:r>
            <w:r w:rsidR="006F132D" w:rsidRPr="00217BBC">
              <w:rPr>
                <w:rFonts w:ascii="Times New Roman" w:eastAsia="Times New Roman" w:hAnsi="Times New Roman" w:cs="Times New Roman"/>
                <w:sz w:val="20"/>
                <w:szCs w:val="20"/>
                <w:lang w:val="uk-UA" w:eastAsia="ru-RU"/>
              </w:rPr>
              <w:t>н</w:t>
            </w:r>
            <w:r w:rsidRPr="00217BBC">
              <w:rPr>
                <w:rFonts w:ascii="Times New Roman" w:eastAsia="Times New Roman" w:hAnsi="Times New Roman" w:cs="Times New Roman"/>
                <w:sz w:val="20"/>
                <w:szCs w:val="20"/>
                <w:lang w:val="uk-UA" w:eastAsia="ru-RU"/>
              </w:rPr>
              <w:t>.</w:t>
            </w:r>
            <w:r w:rsidR="006F132D" w:rsidRPr="00217BBC">
              <w:rPr>
                <w:rFonts w:ascii="Times New Roman" w:eastAsia="Times New Roman" w:hAnsi="Times New Roman" w:cs="Times New Roman"/>
                <w:sz w:val="20"/>
                <w:szCs w:val="20"/>
                <w:lang w:val="uk-UA" w:eastAsia="ru-RU"/>
              </w:rPr>
              <w:t>; п</w:t>
            </w:r>
            <w:r w:rsidRPr="00217BBC">
              <w:rPr>
                <w:rFonts w:ascii="Times New Roman" w:eastAsia="Times New Roman" w:hAnsi="Times New Roman" w:cs="Times New Roman"/>
                <w:sz w:val="20"/>
                <w:szCs w:val="20"/>
                <w:lang w:val="uk-UA" w:eastAsia="ru-RU"/>
              </w:rPr>
              <w:t>роведено капітальний ремонт (технічне переоснащення систем пожежної сигналізації, оповіщення про пожежу та пожежне спостереж</w:t>
            </w:r>
            <w:r w:rsidR="006F132D" w:rsidRPr="00217BBC">
              <w:rPr>
                <w:rFonts w:ascii="Times New Roman" w:eastAsia="Times New Roman" w:hAnsi="Times New Roman" w:cs="Times New Roman"/>
                <w:sz w:val="20"/>
                <w:szCs w:val="20"/>
                <w:lang w:val="uk-UA" w:eastAsia="ru-RU"/>
              </w:rPr>
              <w:t xml:space="preserve">ення 1 поверху </w:t>
            </w:r>
            <w:r w:rsidRPr="00217BBC">
              <w:rPr>
                <w:rFonts w:ascii="Times New Roman" w:eastAsia="Times New Roman" w:hAnsi="Times New Roman" w:cs="Times New Roman"/>
                <w:sz w:val="20"/>
                <w:szCs w:val="20"/>
                <w:lang w:val="uk-UA" w:eastAsia="ru-RU"/>
              </w:rPr>
              <w:t xml:space="preserve">акушерського відділення  та жіночої консультації КНП </w:t>
            </w:r>
            <w:r w:rsidR="007C5415"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Клінічний пологовий бу</w:t>
            </w:r>
            <w:r w:rsidR="004878BE" w:rsidRPr="00217BBC">
              <w:rPr>
                <w:rFonts w:ascii="Times New Roman" w:eastAsia="Times New Roman" w:hAnsi="Times New Roman" w:cs="Times New Roman"/>
                <w:sz w:val="20"/>
                <w:szCs w:val="20"/>
                <w:lang w:val="uk-UA" w:eastAsia="ru-RU"/>
              </w:rPr>
              <w:t>динок Пресвятої Діви Марії</w:t>
            </w:r>
            <w:r w:rsidR="007C5415" w:rsidRPr="00217BBC">
              <w:rPr>
                <w:rFonts w:ascii="Times New Roman" w:eastAsia="Times New Roman" w:hAnsi="Times New Roman" w:cs="Times New Roman"/>
                <w:sz w:val="20"/>
                <w:szCs w:val="20"/>
                <w:lang w:val="uk-UA" w:eastAsia="ru-RU"/>
              </w:rPr>
              <w:t>»</w:t>
            </w:r>
            <w:r w:rsidR="004878BE" w:rsidRPr="00217BBC">
              <w:rPr>
                <w:rFonts w:ascii="Times New Roman" w:eastAsia="Times New Roman" w:hAnsi="Times New Roman" w:cs="Times New Roman"/>
                <w:sz w:val="20"/>
                <w:szCs w:val="20"/>
                <w:lang w:val="uk-UA" w:eastAsia="ru-RU"/>
              </w:rPr>
              <w:t xml:space="preserve"> СМР</w:t>
            </w:r>
            <w:r w:rsidRPr="00217BBC">
              <w:rPr>
                <w:rFonts w:ascii="Times New Roman" w:eastAsia="Times New Roman" w:hAnsi="Times New Roman" w:cs="Times New Roman"/>
                <w:sz w:val="20"/>
                <w:szCs w:val="20"/>
                <w:lang w:val="uk-UA" w:eastAsia="ru-RU"/>
              </w:rPr>
              <w:t xml:space="preserve">,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м.</w:t>
            </w:r>
            <w:r w:rsidR="004878BE" w:rsidRPr="00217BBC">
              <w:rPr>
                <w:rFonts w:ascii="Times New Roman" w:eastAsia="Times New Roman" w:hAnsi="Times New Roman" w:cs="Times New Roman"/>
                <w:sz w:val="20"/>
                <w:szCs w:val="20"/>
                <w:lang w:val="uk-UA" w:eastAsia="ru-RU"/>
              </w:rPr>
              <w:t xml:space="preserve"> </w:t>
            </w:r>
            <w:r w:rsidR="006F132D" w:rsidRPr="00217BBC">
              <w:rPr>
                <w:rFonts w:ascii="Times New Roman" w:eastAsia="Times New Roman" w:hAnsi="Times New Roman" w:cs="Times New Roman"/>
                <w:sz w:val="20"/>
                <w:szCs w:val="20"/>
                <w:lang w:val="uk-UA" w:eastAsia="ru-RU"/>
              </w:rPr>
              <w:t>Суми, вул.Троїцька,20, з</w:t>
            </w:r>
            <w:r w:rsidRPr="00217BBC">
              <w:rPr>
                <w:rFonts w:ascii="Times New Roman" w:eastAsia="Times New Roman" w:hAnsi="Times New Roman" w:cs="Times New Roman"/>
                <w:sz w:val="20"/>
                <w:szCs w:val="20"/>
                <w:lang w:val="uk-UA" w:eastAsia="ru-RU"/>
              </w:rPr>
              <w:t xml:space="preserve">агальна </w:t>
            </w:r>
            <w:r w:rsidR="00666B8C" w:rsidRPr="00217BBC">
              <w:rPr>
                <w:rFonts w:ascii="Times New Roman" w:eastAsia="Times New Roman" w:hAnsi="Times New Roman" w:cs="Times New Roman"/>
                <w:sz w:val="20"/>
                <w:szCs w:val="20"/>
                <w:lang w:val="uk-UA" w:eastAsia="ru-RU"/>
              </w:rPr>
              <w:t xml:space="preserve">вартість </w:t>
            </w:r>
            <w:r w:rsidRPr="00217BBC">
              <w:rPr>
                <w:rFonts w:ascii="Times New Roman" w:eastAsia="Times New Roman" w:hAnsi="Times New Roman" w:cs="Times New Roman"/>
                <w:sz w:val="20"/>
                <w:szCs w:val="20"/>
                <w:lang w:val="uk-UA" w:eastAsia="ru-RU"/>
              </w:rPr>
              <w:t xml:space="preserve">робіт склала </w:t>
            </w:r>
            <w:r w:rsidR="006F132D" w:rsidRPr="00217BBC">
              <w:rPr>
                <w:rFonts w:ascii="Times New Roman" w:eastAsia="Times New Roman" w:hAnsi="Times New Roman" w:cs="Times New Roman"/>
                <w:sz w:val="20"/>
                <w:szCs w:val="20"/>
                <w:lang w:val="uk-UA" w:eastAsia="ru-RU"/>
              </w:rPr>
              <w:t>866,2 тис.</w:t>
            </w:r>
            <w:r w:rsidR="00C0681E" w:rsidRPr="00217BBC">
              <w:rPr>
                <w:rFonts w:ascii="Times New Roman" w:eastAsia="Times New Roman" w:hAnsi="Times New Roman" w:cs="Times New Roman"/>
                <w:sz w:val="20"/>
                <w:szCs w:val="20"/>
                <w:lang w:val="uk-UA" w:eastAsia="ru-RU"/>
              </w:rPr>
              <w:t xml:space="preserve"> </w:t>
            </w:r>
            <w:r w:rsidR="006F132D" w:rsidRPr="00217BBC">
              <w:rPr>
                <w:rFonts w:ascii="Times New Roman" w:eastAsia="Times New Roman" w:hAnsi="Times New Roman" w:cs="Times New Roman"/>
                <w:sz w:val="20"/>
                <w:szCs w:val="20"/>
                <w:lang w:val="uk-UA" w:eastAsia="ru-RU"/>
              </w:rPr>
              <w:t>гривень.</w:t>
            </w:r>
          </w:p>
          <w:p w14:paraId="60A01CE5" w14:textId="12A89FAD" w:rsidR="006F132D" w:rsidRPr="00217BBC" w:rsidRDefault="006F132D" w:rsidP="006F132D">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sz w:val="20"/>
                <w:szCs w:val="20"/>
                <w:lang w:val="uk-UA" w:eastAsia="ru-RU"/>
              </w:rPr>
              <w:t>В бюджеті СМТГ на 2021 передбачені видатки на протипожежні заходи в сумі 4103,2 тис. грн., а саме:</w:t>
            </w:r>
            <w:r w:rsidRPr="00217BBC">
              <w:rPr>
                <w:sz w:val="20"/>
                <w:szCs w:val="20"/>
                <w:lang w:val="uk-UA"/>
              </w:rPr>
              <w:t xml:space="preserve"> </w:t>
            </w:r>
            <w:r w:rsidRPr="00217BBC">
              <w:rPr>
                <w:rFonts w:ascii="Times New Roman" w:eastAsia="Times New Roman" w:hAnsi="Times New Roman" w:cs="Times New Roman"/>
                <w:sz w:val="20"/>
                <w:szCs w:val="20"/>
                <w:lang w:val="uk-UA" w:eastAsia="ru-RU"/>
              </w:rPr>
              <w:t xml:space="preserve"> капітальний ремонт системи протипожежного захисту КНП </w:t>
            </w:r>
            <w:r w:rsidR="007C5415"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Центральна міська клінічна лікарня</w:t>
            </w:r>
            <w:r w:rsidR="007C5415"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СМР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w:t>
            </w:r>
            <w:proofErr w:type="spellStart"/>
            <w:r w:rsidRPr="00217BBC">
              <w:rPr>
                <w:rFonts w:ascii="Times New Roman" w:eastAsia="Times New Roman" w:hAnsi="Times New Roman" w:cs="Times New Roman"/>
                <w:sz w:val="20"/>
                <w:szCs w:val="20"/>
                <w:lang w:val="uk-UA" w:eastAsia="ru-RU"/>
              </w:rPr>
              <w:t>м.Суми</w:t>
            </w:r>
            <w:proofErr w:type="spellEnd"/>
            <w:r w:rsidRPr="00217BBC">
              <w:rPr>
                <w:rFonts w:ascii="Times New Roman" w:eastAsia="Times New Roman" w:hAnsi="Times New Roman" w:cs="Times New Roman"/>
                <w:sz w:val="20"/>
                <w:szCs w:val="20"/>
                <w:lang w:val="uk-UA" w:eastAsia="ru-RU"/>
              </w:rPr>
              <w:t xml:space="preserve">, вул. 20 років Перемоги, 13 (частина 1) – </w:t>
            </w:r>
            <w:r w:rsidR="007C5415"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1500,0 тис. грн.., капітальний ремонт системи </w:t>
            </w:r>
            <w:proofErr w:type="spellStart"/>
            <w:r w:rsidRPr="00217BBC">
              <w:rPr>
                <w:rFonts w:ascii="Times New Roman" w:eastAsia="Times New Roman" w:hAnsi="Times New Roman" w:cs="Times New Roman"/>
                <w:sz w:val="20"/>
                <w:szCs w:val="20"/>
                <w:lang w:val="uk-UA" w:eastAsia="ru-RU"/>
              </w:rPr>
              <w:t>блискавкозахосту</w:t>
            </w:r>
            <w:proofErr w:type="spellEnd"/>
            <w:r w:rsidRPr="00217BBC">
              <w:rPr>
                <w:rFonts w:ascii="Times New Roman" w:eastAsia="Times New Roman" w:hAnsi="Times New Roman" w:cs="Times New Roman"/>
                <w:sz w:val="20"/>
                <w:szCs w:val="20"/>
                <w:lang w:val="uk-UA" w:eastAsia="ru-RU"/>
              </w:rPr>
              <w:t xml:space="preserve"> будівлі КНП «Центральна міська клінічна лікарня» СМР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м. Суми, вул. 20 років Перемоги, 13 – 350,0 тис. грн.  та монтаж системи автоматичної пожежної сигналізації оповіщення про пожежу та пожежне спостереження КНП </w:t>
            </w:r>
            <w:r w:rsidR="007C5415"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Клінічна лікарня № 4</w:t>
            </w:r>
            <w:r w:rsidR="007C5415" w:rsidRPr="00217BBC">
              <w:rPr>
                <w:rFonts w:ascii="Times New Roman" w:eastAsia="Times New Roman" w:hAnsi="Times New Roman" w:cs="Times New Roman"/>
                <w:sz w:val="20"/>
                <w:szCs w:val="20"/>
                <w:lang w:val="uk-UA" w:eastAsia="ru-RU"/>
              </w:rPr>
              <w:t>»</w:t>
            </w:r>
            <w:r w:rsidRPr="00217BBC">
              <w:rPr>
                <w:rFonts w:ascii="Times New Roman" w:eastAsia="Times New Roman" w:hAnsi="Times New Roman" w:cs="Times New Roman"/>
                <w:sz w:val="20"/>
                <w:szCs w:val="20"/>
                <w:lang w:val="uk-UA" w:eastAsia="ru-RU"/>
              </w:rPr>
              <w:t xml:space="preserve"> СМР за </w:t>
            </w:r>
            <w:proofErr w:type="spellStart"/>
            <w:r w:rsidRPr="00217BBC">
              <w:rPr>
                <w:rFonts w:ascii="Times New Roman" w:eastAsia="Times New Roman" w:hAnsi="Times New Roman" w:cs="Times New Roman"/>
                <w:sz w:val="20"/>
                <w:szCs w:val="20"/>
                <w:lang w:val="uk-UA" w:eastAsia="ru-RU"/>
              </w:rPr>
              <w:t>адресою</w:t>
            </w:r>
            <w:proofErr w:type="spellEnd"/>
            <w:r w:rsidRPr="00217BBC">
              <w:rPr>
                <w:rFonts w:ascii="Times New Roman" w:eastAsia="Times New Roman" w:hAnsi="Times New Roman" w:cs="Times New Roman"/>
                <w:sz w:val="20"/>
                <w:szCs w:val="20"/>
                <w:lang w:val="uk-UA" w:eastAsia="ru-RU"/>
              </w:rPr>
              <w:t xml:space="preserve">: м. Суми, </w:t>
            </w:r>
            <w:proofErr w:type="spellStart"/>
            <w:r w:rsidRPr="00217BBC">
              <w:rPr>
                <w:rFonts w:ascii="Times New Roman" w:eastAsia="Times New Roman" w:hAnsi="Times New Roman" w:cs="Times New Roman"/>
                <w:sz w:val="20"/>
                <w:szCs w:val="20"/>
                <w:lang w:val="uk-UA" w:eastAsia="ru-RU"/>
              </w:rPr>
              <w:t>вул.Праці</w:t>
            </w:r>
            <w:proofErr w:type="spellEnd"/>
            <w:r w:rsidRPr="00217BBC">
              <w:rPr>
                <w:rFonts w:ascii="Times New Roman" w:eastAsia="Times New Roman" w:hAnsi="Times New Roman" w:cs="Times New Roman"/>
                <w:sz w:val="20"/>
                <w:szCs w:val="20"/>
                <w:lang w:val="uk-UA" w:eastAsia="ru-RU"/>
              </w:rPr>
              <w:t>, 3  – 2253,2 тис. гривень.</w:t>
            </w:r>
          </w:p>
        </w:tc>
        <w:tc>
          <w:tcPr>
            <w:tcW w:w="598" w:type="pct"/>
            <w:shd w:val="clear" w:color="auto" w:fill="auto"/>
            <w:hideMark/>
          </w:tcPr>
          <w:p w14:paraId="79815754" w14:textId="52E909C5" w:rsidR="001E54EC" w:rsidRPr="00217BBC" w:rsidRDefault="001E54EC" w:rsidP="006F132D">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lastRenderedPageBreak/>
              <w:t>Пропозиція врахована</w:t>
            </w:r>
            <w:r w:rsidR="006F132D" w:rsidRPr="00217BBC">
              <w:rPr>
                <w:rFonts w:ascii="Times New Roman" w:eastAsia="Times New Roman" w:hAnsi="Times New Roman" w:cs="Times New Roman"/>
                <w:color w:val="000000"/>
                <w:sz w:val="20"/>
                <w:szCs w:val="20"/>
                <w:lang w:val="uk-UA" w:eastAsia="ru-RU"/>
              </w:rPr>
              <w:t xml:space="preserve"> частково</w:t>
            </w:r>
          </w:p>
        </w:tc>
      </w:tr>
      <w:tr w:rsidR="005C7012" w:rsidRPr="001E157A" w14:paraId="7C444907" w14:textId="77777777" w:rsidTr="0022144F">
        <w:trPr>
          <w:trHeight w:val="20"/>
        </w:trPr>
        <w:tc>
          <w:tcPr>
            <w:tcW w:w="229" w:type="pct"/>
            <w:shd w:val="clear" w:color="auto" w:fill="auto"/>
            <w:hideMark/>
          </w:tcPr>
          <w:p w14:paraId="09B471DF"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6A812F62" w14:textId="77777777" w:rsidR="0022144F" w:rsidRPr="00217BBC" w:rsidRDefault="0022144F" w:rsidP="0022144F">
            <w:pPr>
              <w:spacing w:after="0" w:line="240" w:lineRule="auto"/>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виїжджають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276" w:type="pct"/>
            <w:shd w:val="clear" w:color="auto" w:fill="auto"/>
            <w:hideMark/>
          </w:tcPr>
          <w:p w14:paraId="7903A55B" w14:textId="77777777" w:rsidR="0022144F" w:rsidRPr="00217BBC"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1</w:t>
            </w:r>
          </w:p>
        </w:tc>
        <w:tc>
          <w:tcPr>
            <w:tcW w:w="492" w:type="pct"/>
          </w:tcPr>
          <w:p w14:paraId="1BEB7D56"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43407A9" w14:textId="77777777" w:rsidR="0022144F" w:rsidRPr="00217BBC"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1E304C1" w14:textId="5FF29B34" w:rsidR="00CC2260" w:rsidRPr="00217BBC" w:rsidRDefault="0022144F" w:rsidP="00445CF5">
            <w:pPr>
              <w:spacing w:line="240" w:lineRule="auto"/>
              <w:jc w:val="both"/>
              <w:rPr>
                <w:rFonts w:ascii="Times New Roman" w:hAnsi="Times New Roman" w:cs="Times New Roman"/>
                <w:sz w:val="20"/>
                <w:szCs w:val="20"/>
                <w:lang w:val="uk-UA"/>
              </w:rPr>
            </w:pPr>
            <w:r w:rsidRPr="00217BBC">
              <w:rPr>
                <w:rFonts w:ascii="Times New Roman" w:eastAsia="Times New Roman" w:hAnsi="Times New Roman" w:cs="Times New Roman"/>
                <w:sz w:val="20"/>
                <w:szCs w:val="20"/>
                <w:lang w:val="uk-UA" w:eastAsia="ru-RU"/>
              </w:rPr>
              <w:t xml:space="preserve">Сумський обласний  центр екстреної медичної допомоги  та медицини катастроф є закладом Сумської обласної ради та відповідно до статті 89 </w:t>
            </w:r>
            <w:r w:rsidRPr="00217BBC">
              <w:rPr>
                <w:rFonts w:ascii="Times New Roman" w:hAnsi="Times New Roman" w:cs="Times New Roman"/>
                <w:sz w:val="20"/>
                <w:szCs w:val="20"/>
                <w:lang w:val="uk-UA"/>
              </w:rPr>
              <w:t>Бюджетного кодексу України</w:t>
            </w:r>
            <w:r w:rsidRPr="00217BBC">
              <w:rPr>
                <w:rFonts w:ascii="Times New Roman" w:eastAsia="Times New Roman" w:hAnsi="Times New Roman" w:cs="Times New Roman"/>
                <w:sz w:val="20"/>
                <w:szCs w:val="20"/>
                <w:lang w:val="uk-UA" w:eastAsia="ru-RU"/>
              </w:rPr>
              <w:t xml:space="preserve"> видатки на його утримання не здійснюються</w:t>
            </w:r>
            <w:r w:rsidR="00DE7DE3" w:rsidRPr="00217BBC">
              <w:rPr>
                <w:rFonts w:ascii="Times New Roman" w:eastAsia="Times New Roman" w:hAnsi="Times New Roman" w:cs="Times New Roman"/>
                <w:sz w:val="20"/>
                <w:szCs w:val="20"/>
                <w:lang w:val="uk-UA" w:eastAsia="ru-RU"/>
              </w:rPr>
              <w:t xml:space="preserve"> </w:t>
            </w:r>
            <w:r w:rsidRPr="00217BBC">
              <w:rPr>
                <w:rFonts w:ascii="Times New Roman" w:eastAsia="Times New Roman" w:hAnsi="Times New Roman" w:cs="Times New Roman"/>
                <w:sz w:val="20"/>
                <w:szCs w:val="20"/>
                <w:lang w:val="uk-UA" w:eastAsia="ru-RU"/>
              </w:rPr>
              <w:t xml:space="preserve">з бюджету Сумської міської  об’єднаної територіальної громади. </w:t>
            </w:r>
            <w:r w:rsidRPr="00217BBC">
              <w:rPr>
                <w:rFonts w:ascii="Times New Roman" w:hAnsi="Times New Roman" w:cs="Times New Roman"/>
                <w:sz w:val="20"/>
                <w:szCs w:val="20"/>
                <w:lang w:val="uk-UA"/>
              </w:rPr>
              <w:t>27.12.2019 отримано відповідь від КЗ СОР «Сумський  обласний  центр екстреної медичної  допомоги та медицини катастроф», в якій  зауважено, що «відповідно до статей 48 та 51 Бюджетного кодексу України розпорядники бюджетних коштів беруть бюджетні зобов’язання та здійснюють  платежі  в межах  бюджетних  асигнувань, встановлених кошторисами». Щомісячна ад</w:t>
            </w:r>
            <w:r w:rsidR="00603672" w:rsidRPr="00217BBC">
              <w:rPr>
                <w:rFonts w:ascii="Times New Roman" w:hAnsi="Times New Roman" w:cs="Times New Roman"/>
                <w:sz w:val="20"/>
                <w:szCs w:val="20"/>
                <w:lang w:val="uk-UA"/>
              </w:rPr>
              <w:t xml:space="preserve">ресна матеріальна допомога </w:t>
            </w:r>
            <w:r w:rsidRPr="00217BBC">
              <w:rPr>
                <w:rFonts w:ascii="Times New Roman" w:hAnsi="Times New Roman" w:cs="Times New Roman"/>
                <w:sz w:val="20"/>
                <w:szCs w:val="20"/>
                <w:lang w:val="uk-UA"/>
              </w:rPr>
              <w:t>працівникам бригад  екстреної медичної допомоги в кошторисі установи  на 2020 рік не заплановано. Однак,  зауважено,  що у подальшому порушене питання може бути розглянуте при коригуванні обласного бюджету в межах  наявних можливостей бюджету.</w:t>
            </w:r>
          </w:p>
        </w:tc>
        <w:tc>
          <w:tcPr>
            <w:tcW w:w="598" w:type="pct"/>
            <w:shd w:val="clear" w:color="auto" w:fill="auto"/>
            <w:hideMark/>
          </w:tcPr>
          <w:p w14:paraId="3D3A2FB0" w14:textId="77777777" w:rsidR="0022144F" w:rsidRPr="002626CF"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217BBC">
              <w:rPr>
                <w:rFonts w:ascii="Times New Roman" w:eastAsia="Times New Roman" w:hAnsi="Times New Roman" w:cs="Times New Roman"/>
                <w:color w:val="000000"/>
                <w:sz w:val="20"/>
                <w:szCs w:val="20"/>
                <w:lang w:val="uk-UA" w:eastAsia="ru-RU"/>
              </w:rPr>
              <w:t>Пропозиція не врахована</w:t>
            </w:r>
          </w:p>
        </w:tc>
      </w:tr>
    </w:tbl>
    <w:p w14:paraId="62B2866E" w14:textId="77777777" w:rsidR="00A527FF" w:rsidRPr="001E157A" w:rsidRDefault="00A527FF">
      <w:pPr>
        <w:rPr>
          <w:lang w:val="uk-UA"/>
        </w:rPr>
      </w:pPr>
    </w:p>
    <w:sectPr w:rsidR="00A527FF" w:rsidRPr="001E157A" w:rsidSect="00A527FF">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A45F" w14:textId="77777777" w:rsidR="00197515" w:rsidRDefault="00197515" w:rsidP="00941416">
      <w:pPr>
        <w:spacing w:after="0" w:line="240" w:lineRule="auto"/>
      </w:pPr>
      <w:r>
        <w:separator/>
      </w:r>
    </w:p>
  </w:endnote>
  <w:endnote w:type="continuationSeparator" w:id="0">
    <w:p w14:paraId="5B4792E5" w14:textId="77777777" w:rsidR="00197515" w:rsidRDefault="00197515"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
    <w:altName w:val="Malgun Gothic"/>
    <w:panose1 w:val="00000000000000000000"/>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14:paraId="4ED1CB75" w14:textId="535CAFD8" w:rsidR="000226F0" w:rsidRDefault="000226F0">
        <w:pPr>
          <w:pStyle w:val="aa"/>
          <w:jc w:val="right"/>
        </w:pPr>
        <w:r>
          <w:fldChar w:fldCharType="begin"/>
        </w:r>
        <w:r>
          <w:instrText>PAGE   \* MERGEFORMAT</w:instrText>
        </w:r>
        <w:r>
          <w:fldChar w:fldCharType="separate"/>
        </w:r>
        <w:r w:rsidR="00E9563E">
          <w:rPr>
            <w:noProof/>
          </w:rPr>
          <w:t>24</w:t>
        </w:r>
        <w:r>
          <w:fldChar w:fldCharType="end"/>
        </w:r>
      </w:p>
    </w:sdtContent>
  </w:sdt>
  <w:p w14:paraId="61773918" w14:textId="77777777" w:rsidR="000226F0" w:rsidRDefault="000226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58FB" w14:textId="77777777" w:rsidR="00197515" w:rsidRDefault="00197515" w:rsidP="00941416">
      <w:pPr>
        <w:spacing w:after="0" w:line="240" w:lineRule="auto"/>
      </w:pPr>
      <w:r>
        <w:separator/>
      </w:r>
    </w:p>
  </w:footnote>
  <w:footnote w:type="continuationSeparator" w:id="0">
    <w:p w14:paraId="08C54B4D" w14:textId="77777777" w:rsidR="00197515" w:rsidRDefault="00197515"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451"/>
    <w:multiLevelType w:val="hybridMultilevel"/>
    <w:tmpl w:val="6A469074"/>
    <w:lvl w:ilvl="0" w:tplc="B046FB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86374B"/>
    <w:multiLevelType w:val="hybridMultilevel"/>
    <w:tmpl w:val="EC1A2C96"/>
    <w:lvl w:ilvl="0" w:tplc="8F8A0BF4">
      <w:start w:val="35"/>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64D18"/>
    <w:multiLevelType w:val="hybridMultilevel"/>
    <w:tmpl w:val="9CAAB4A0"/>
    <w:lvl w:ilvl="0" w:tplc="A4F4BC8C">
      <w:numFmt w:val="bullet"/>
      <w:lvlText w:val="–"/>
      <w:lvlJc w:val="left"/>
      <w:pPr>
        <w:ind w:left="2771" w:hanging="360"/>
      </w:pPr>
      <w:rPr>
        <w:rFonts w:ascii="Times New Roman" w:eastAsia="Times New Roman" w:hAnsi="Times New Roman" w:cs="Times New Roman" w:hint="default"/>
        <w:b/>
      </w:rPr>
    </w:lvl>
    <w:lvl w:ilvl="1" w:tplc="A4F4BC8C">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7AFD7D9F"/>
    <w:multiLevelType w:val="hybridMultilevel"/>
    <w:tmpl w:val="C3CC1B64"/>
    <w:lvl w:ilvl="0" w:tplc="C9101B62">
      <w:start w:val="1"/>
      <w:numFmt w:val="bullet"/>
      <w:lvlText w:val="o"/>
      <w:lvlJc w:val="left"/>
      <w:pPr>
        <w:tabs>
          <w:tab w:val="num" w:pos="1788"/>
        </w:tabs>
        <w:ind w:left="1788" w:hanging="360"/>
      </w:pPr>
      <w:rPr>
        <w:rFonts w:ascii="Courier New" w:hAnsi="Courier New" w:hint="default"/>
      </w:rPr>
    </w:lvl>
    <w:lvl w:ilvl="1" w:tplc="84C8972C">
      <w:start w:val="1"/>
      <w:numFmt w:val="bullet"/>
      <w:lvlText w:val=""/>
      <w:lvlJc w:val="left"/>
      <w:pPr>
        <w:tabs>
          <w:tab w:val="num" w:pos="2160"/>
        </w:tabs>
        <w:ind w:left="2160" w:hanging="360"/>
      </w:pPr>
      <w:rPr>
        <w:rFonts w:ascii="Symbol" w:hAnsi="Symbol" w:hint="default"/>
      </w:rPr>
    </w:lvl>
    <w:lvl w:ilvl="2" w:tplc="C9101B62">
      <w:start w:val="1"/>
      <w:numFmt w:val="bullet"/>
      <w:lvlText w:val="o"/>
      <w:lvlJc w:val="left"/>
      <w:pPr>
        <w:tabs>
          <w:tab w:val="num" w:pos="2880"/>
        </w:tabs>
        <w:ind w:left="2880" w:hanging="360"/>
      </w:pPr>
      <w:rPr>
        <w:rFonts w:ascii="Courier New" w:hAnsi="Courier New" w:hint="default"/>
      </w:rPr>
    </w:lvl>
    <w:lvl w:ilvl="3" w:tplc="84C8972C">
      <w:start w:val="1"/>
      <w:numFmt w:val="bullet"/>
      <w:lvlText w:val=""/>
      <w:lvlJc w:val="left"/>
      <w:pPr>
        <w:tabs>
          <w:tab w:val="num" w:pos="3600"/>
        </w:tabs>
        <w:ind w:left="3600" w:hanging="360"/>
      </w:pPr>
      <w:rPr>
        <w:rFonts w:ascii="Symbol" w:hAnsi="Symbol" w:hint="default"/>
      </w:rPr>
    </w:lvl>
    <w:lvl w:ilvl="4" w:tplc="A4F4BC8C">
      <w:numFmt w:val="bullet"/>
      <w:lvlText w:val="–"/>
      <w:lvlJc w:val="left"/>
      <w:pPr>
        <w:tabs>
          <w:tab w:val="num" w:pos="5025"/>
        </w:tabs>
        <w:ind w:left="5025" w:hanging="1065"/>
      </w:pPr>
      <w:rPr>
        <w:rFonts w:ascii="Times New Roman" w:eastAsia="Times New Roman" w:hAnsi="Times New Roman" w:cs="Times New Roman" w:hint="default"/>
      </w:rPr>
    </w:lvl>
    <w:lvl w:ilvl="5" w:tplc="860A9240">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C7C7E07"/>
    <w:multiLevelType w:val="hybridMultilevel"/>
    <w:tmpl w:val="3F4CA400"/>
    <w:lvl w:ilvl="0" w:tplc="04190011">
      <w:start w:val="1"/>
      <w:numFmt w:val="decimal"/>
      <w:lvlText w:val="%1)"/>
      <w:lvlJc w:val="left"/>
      <w:pPr>
        <w:ind w:left="2486"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0C76"/>
    <w:rsid w:val="000014DA"/>
    <w:rsid w:val="00001F66"/>
    <w:rsid w:val="000022BA"/>
    <w:rsid w:val="00002DCD"/>
    <w:rsid w:val="00004FB9"/>
    <w:rsid w:val="00005DEF"/>
    <w:rsid w:val="00007B49"/>
    <w:rsid w:val="00012E9D"/>
    <w:rsid w:val="0001320F"/>
    <w:rsid w:val="000132A4"/>
    <w:rsid w:val="000160A7"/>
    <w:rsid w:val="000173A5"/>
    <w:rsid w:val="00017E76"/>
    <w:rsid w:val="00020543"/>
    <w:rsid w:val="00020922"/>
    <w:rsid w:val="000209E5"/>
    <w:rsid w:val="000226B9"/>
    <w:rsid w:val="000226F0"/>
    <w:rsid w:val="00022AE9"/>
    <w:rsid w:val="00023D4C"/>
    <w:rsid w:val="00025F4A"/>
    <w:rsid w:val="0002667A"/>
    <w:rsid w:val="00026E31"/>
    <w:rsid w:val="000272FD"/>
    <w:rsid w:val="00030743"/>
    <w:rsid w:val="0003215E"/>
    <w:rsid w:val="00032564"/>
    <w:rsid w:val="000329D1"/>
    <w:rsid w:val="0003383B"/>
    <w:rsid w:val="00035432"/>
    <w:rsid w:val="00037229"/>
    <w:rsid w:val="000412B2"/>
    <w:rsid w:val="00041BF1"/>
    <w:rsid w:val="00041C62"/>
    <w:rsid w:val="00042AF5"/>
    <w:rsid w:val="00043215"/>
    <w:rsid w:val="000437B7"/>
    <w:rsid w:val="0004435F"/>
    <w:rsid w:val="00044D26"/>
    <w:rsid w:val="00047796"/>
    <w:rsid w:val="000477A8"/>
    <w:rsid w:val="000518A0"/>
    <w:rsid w:val="00053EE3"/>
    <w:rsid w:val="00055E4F"/>
    <w:rsid w:val="000560E9"/>
    <w:rsid w:val="00056585"/>
    <w:rsid w:val="00056B2D"/>
    <w:rsid w:val="00060107"/>
    <w:rsid w:val="00060F3E"/>
    <w:rsid w:val="00063DE9"/>
    <w:rsid w:val="00065E1E"/>
    <w:rsid w:val="00066C85"/>
    <w:rsid w:val="00067923"/>
    <w:rsid w:val="00071021"/>
    <w:rsid w:val="000713C2"/>
    <w:rsid w:val="00071513"/>
    <w:rsid w:val="000718A3"/>
    <w:rsid w:val="0007193C"/>
    <w:rsid w:val="00072A27"/>
    <w:rsid w:val="00073679"/>
    <w:rsid w:val="00076282"/>
    <w:rsid w:val="0008030C"/>
    <w:rsid w:val="00080797"/>
    <w:rsid w:val="0008143A"/>
    <w:rsid w:val="000833E5"/>
    <w:rsid w:val="000837DA"/>
    <w:rsid w:val="00084F06"/>
    <w:rsid w:val="00084FD7"/>
    <w:rsid w:val="00085AEE"/>
    <w:rsid w:val="00086F1D"/>
    <w:rsid w:val="000910AB"/>
    <w:rsid w:val="00091177"/>
    <w:rsid w:val="00091A34"/>
    <w:rsid w:val="00092834"/>
    <w:rsid w:val="00092F66"/>
    <w:rsid w:val="00094368"/>
    <w:rsid w:val="00095DB7"/>
    <w:rsid w:val="00096890"/>
    <w:rsid w:val="00096E8F"/>
    <w:rsid w:val="00097E88"/>
    <w:rsid w:val="000A011F"/>
    <w:rsid w:val="000A125E"/>
    <w:rsid w:val="000A144D"/>
    <w:rsid w:val="000A1CD5"/>
    <w:rsid w:val="000A3402"/>
    <w:rsid w:val="000A35B0"/>
    <w:rsid w:val="000B0DD4"/>
    <w:rsid w:val="000B2BCF"/>
    <w:rsid w:val="000B3A34"/>
    <w:rsid w:val="000B4CB1"/>
    <w:rsid w:val="000B7C67"/>
    <w:rsid w:val="000C055F"/>
    <w:rsid w:val="000C454B"/>
    <w:rsid w:val="000C4867"/>
    <w:rsid w:val="000C48A3"/>
    <w:rsid w:val="000C4FF3"/>
    <w:rsid w:val="000C5B1C"/>
    <w:rsid w:val="000C5CE0"/>
    <w:rsid w:val="000C5FDB"/>
    <w:rsid w:val="000C724C"/>
    <w:rsid w:val="000C7BDC"/>
    <w:rsid w:val="000D098D"/>
    <w:rsid w:val="000D2910"/>
    <w:rsid w:val="000D484D"/>
    <w:rsid w:val="000D4912"/>
    <w:rsid w:val="000D5433"/>
    <w:rsid w:val="000D5CB5"/>
    <w:rsid w:val="000D67FF"/>
    <w:rsid w:val="000E06BA"/>
    <w:rsid w:val="000E2887"/>
    <w:rsid w:val="000F2226"/>
    <w:rsid w:val="000F4617"/>
    <w:rsid w:val="000F4A17"/>
    <w:rsid w:val="000F50DB"/>
    <w:rsid w:val="000F511E"/>
    <w:rsid w:val="000F5F4D"/>
    <w:rsid w:val="000F67B8"/>
    <w:rsid w:val="000F6F9D"/>
    <w:rsid w:val="000F79BD"/>
    <w:rsid w:val="00102407"/>
    <w:rsid w:val="0010315A"/>
    <w:rsid w:val="00104C5F"/>
    <w:rsid w:val="00105F98"/>
    <w:rsid w:val="001078A6"/>
    <w:rsid w:val="00110B07"/>
    <w:rsid w:val="00111017"/>
    <w:rsid w:val="00114B2A"/>
    <w:rsid w:val="001178B8"/>
    <w:rsid w:val="001201AC"/>
    <w:rsid w:val="00120D8E"/>
    <w:rsid w:val="00120FD9"/>
    <w:rsid w:val="00123BD5"/>
    <w:rsid w:val="00124988"/>
    <w:rsid w:val="0012688E"/>
    <w:rsid w:val="00126A8B"/>
    <w:rsid w:val="00127624"/>
    <w:rsid w:val="00131227"/>
    <w:rsid w:val="0013129D"/>
    <w:rsid w:val="00132019"/>
    <w:rsid w:val="00132241"/>
    <w:rsid w:val="00134F5B"/>
    <w:rsid w:val="00135676"/>
    <w:rsid w:val="001361A2"/>
    <w:rsid w:val="00137354"/>
    <w:rsid w:val="00137999"/>
    <w:rsid w:val="001413B1"/>
    <w:rsid w:val="00142479"/>
    <w:rsid w:val="00142ED7"/>
    <w:rsid w:val="00144846"/>
    <w:rsid w:val="001467C9"/>
    <w:rsid w:val="00146C26"/>
    <w:rsid w:val="00147169"/>
    <w:rsid w:val="00147981"/>
    <w:rsid w:val="001506E4"/>
    <w:rsid w:val="001509AF"/>
    <w:rsid w:val="00150D63"/>
    <w:rsid w:val="0015184F"/>
    <w:rsid w:val="001520F5"/>
    <w:rsid w:val="00153B8B"/>
    <w:rsid w:val="00153D1B"/>
    <w:rsid w:val="001545C2"/>
    <w:rsid w:val="00155095"/>
    <w:rsid w:val="001568F1"/>
    <w:rsid w:val="00157281"/>
    <w:rsid w:val="0016327D"/>
    <w:rsid w:val="0016363F"/>
    <w:rsid w:val="00163E64"/>
    <w:rsid w:val="00170D99"/>
    <w:rsid w:val="00170DB8"/>
    <w:rsid w:val="00172AF1"/>
    <w:rsid w:val="00173450"/>
    <w:rsid w:val="001753AD"/>
    <w:rsid w:val="00175532"/>
    <w:rsid w:val="00175A32"/>
    <w:rsid w:val="001761EC"/>
    <w:rsid w:val="00176BB2"/>
    <w:rsid w:val="0018201C"/>
    <w:rsid w:val="00183AE0"/>
    <w:rsid w:val="001840AB"/>
    <w:rsid w:val="001844F3"/>
    <w:rsid w:val="00185DBA"/>
    <w:rsid w:val="00186ABF"/>
    <w:rsid w:val="00190240"/>
    <w:rsid w:val="001906FD"/>
    <w:rsid w:val="00194143"/>
    <w:rsid w:val="00194A9D"/>
    <w:rsid w:val="00195494"/>
    <w:rsid w:val="00195B7A"/>
    <w:rsid w:val="00197515"/>
    <w:rsid w:val="001A13C5"/>
    <w:rsid w:val="001A18E2"/>
    <w:rsid w:val="001A28AB"/>
    <w:rsid w:val="001A3F65"/>
    <w:rsid w:val="001A43D4"/>
    <w:rsid w:val="001A5582"/>
    <w:rsid w:val="001A676A"/>
    <w:rsid w:val="001A6E83"/>
    <w:rsid w:val="001A700E"/>
    <w:rsid w:val="001A73ED"/>
    <w:rsid w:val="001B1113"/>
    <w:rsid w:val="001B1440"/>
    <w:rsid w:val="001B1570"/>
    <w:rsid w:val="001B1BA3"/>
    <w:rsid w:val="001B3220"/>
    <w:rsid w:val="001B35FE"/>
    <w:rsid w:val="001B42CA"/>
    <w:rsid w:val="001B5E1B"/>
    <w:rsid w:val="001B7D38"/>
    <w:rsid w:val="001C2E70"/>
    <w:rsid w:val="001C4CFC"/>
    <w:rsid w:val="001C7792"/>
    <w:rsid w:val="001C7F0A"/>
    <w:rsid w:val="001D0031"/>
    <w:rsid w:val="001D00A0"/>
    <w:rsid w:val="001D16D8"/>
    <w:rsid w:val="001D2872"/>
    <w:rsid w:val="001D297C"/>
    <w:rsid w:val="001D2CDA"/>
    <w:rsid w:val="001D3CAD"/>
    <w:rsid w:val="001D3E91"/>
    <w:rsid w:val="001D4884"/>
    <w:rsid w:val="001D513D"/>
    <w:rsid w:val="001D6762"/>
    <w:rsid w:val="001D6DD0"/>
    <w:rsid w:val="001D7353"/>
    <w:rsid w:val="001E0589"/>
    <w:rsid w:val="001E0963"/>
    <w:rsid w:val="001E157A"/>
    <w:rsid w:val="001E2CB2"/>
    <w:rsid w:val="001E2FBB"/>
    <w:rsid w:val="001E3E33"/>
    <w:rsid w:val="001E4A38"/>
    <w:rsid w:val="001E54EC"/>
    <w:rsid w:val="001E73A5"/>
    <w:rsid w:val="001F0251"/>
    <w:rsid w:val="001F0C5F"/>
    <w:rsid w:val="001F1147"/>
    <w:rsid w:val="001F25C6"/>
    <w:rsid w:val="001F28F5"/>
    <w:rsid w:val="001F3914"/>
    <w:rsid w:val="001F392A"/>
    <w:rsid w:val="001F498F"/>
    <w:rsid w:val="001F643D"/>
    <w:rsid w:val="001F6E73"/>
    <w:rsid w:val="001F6F1A"/>
    <w:rsid w:val="001F7583"/>
    <w:rsid w:val="001F7844"/>
    <w:rsid w:val="001F791A"/>
    <w:rsid w:val="00200845"/>
    <w:rsid w:val="0020156F"/>
    <w:rsid w:val="0020266B"/>
    <w:rsid w:val="00202F48"/>
    <w:rsid w:val="00205344"/>
    <w:rsid w:val="002059F6"/>
    <w:rsid w:val="00205C81"/>
    <w:rsid w:val="0020659E"/>
    <w:rsid w:val="00210C45"/>
    <w:rsid w:val="00211337"/>
    <w:rsid w:val="002113F0"/>
    <w:rsid w:val="00211D34"/>
    <w:rsid w:val="00211FA9"/>
    <w:rsid w:val="0021240F"/>
    <w:rsid w:val="002124C8"/>
    <w:rsid w:val="002144FC"/>
    <w:rsid w:val="00215E13"/>
    <w:rsid w:val="00217BBC"/>
    <w:rsid w:val="0022144F"/>
    <w:rsid w:val="00222331"/>
    <w:rsid w:val="00222C4B"/>
    <w:rsid w:val="00223B22"/>
    <w:rsid w:val="002256A7"/>
    <w:rsid w:val="00226C49"/>
    <w:rsid w:val="002340EE"/>
    <w:rsid w:val="002342D4"/>
    <w:rsid w:val="00243B0D"/>
    <w:rsid w:val="00243F43"/>
    <w:rsid w:val="002444B0"/>
    <w:rsid w:val="002450B0"/>
    <w:rsid w:val="002451F5"/>
    <w:rsid w:val="00245674"/>
    <w:rsid w:val="0025189C"/>
    <w:rsid w:val="00251B7D"/>
    <w:rsid w:val="00251DA7"/>
    <w:rsid w:val="002531BE"/>
    <w:rsid w:val="00254784"/>
    <w:rsid w:val="002550FA"/>
    <w:rsid w:val="00255115"/>
    <w:rsid w:val="0025576B"/>
    <w:rsid w:val="00255BA5"/>
    <w:rsid w:val="0025640F"/>
    <w:rsid w:val="0025745D"/>
    <w:rsid w:val="00257D94"/>
    <w:rsid w:val="002619B6"/>
    <w:rsid w:val="00261D0D"/>
    <w:rsid w:val="002621EB"/>
    <w:rsid w:val="00262551"/>
    <w:rsid w:val="002626CF"/>
    <w:rsid w:val="00265BBA"/>
    <w:rsid w:val="00266322"/>
    <w:rsid w:val="0026634F"/>
    <w:rsid w:val="0026636E"/>
    <w:rsid w:val="002663CE"/>
    <w:rsid w:val="00271E08"/>
    <w:rsid w:val="00272B52"/>
    <w:rsid w:val="00273485"/>
    <w:rsid w:val="002754E6"/>
    <w:rsid w:val="002756F7"/>
    <w:rsid w:val="002779E9"/>
    <w:rsid w:val="00280164"/>
    <w:rsid w:val="00280756"/>
    <w:rsid w:val="0028299E"/>
    <w:rsid w:val="00284583"/>
    <w:rsid w:val="00286558"/>
    <w:rsid w:val="00287300"/>
    <w:rsid w:val="00291605"/>
    <w:rsid w:val="002916A5"/>
    <w:rsid w:val="00292B3D"/>
    <w:rsid w:val="002934A7"/>
    <w:rsid w:val="00294644"/>
    <w:rsid w:val="002951C6"/>
    <w:rsid w:val="002956FE"/>
    <w:rsid w:val="00295B45"/>
    <w:rsid w:val="002964B9"/>
    <w:rsid w:val="00296506"/>
    <w:rsid w:val="00296EDE"/>
    <w:rsid w:val="00297C5D"/>
    <w:rsid w:val="002A0C2F"/>
    <w:rsid w:val="002A1B85"/>
    <w:rsid w:val="002A24AE"/>
    <w:rsid w:val="002A3397"/>
    <w:rsid w:val="002A3B46"/>
    <w:rsid w:val="002A445B"/>
    <w:rsid w:val="002A4A6C"/>
    <w:rsid w:val="002A56D0"/>
    <w:rsid w:val="002A70FF"/>
    <w:rsid w:val="002A7436"/>
    <w:rsid w:val="002A7529"/>
    <w:rsid w:val="002A78CF"/>
    <w:rsid w:val="002B0A57"/>
    <w:rsid w:val="002B0F6B"/>
    <w:rsid w:val="002B127C"/>
    <w:rsid w:val="002B3D2B"/>
    <w:rsid w:val="002B45D9"/>
    <w:rsid w:val="002B4DA5"/>
    <w:rsid w:val="002B52C4"/>
    <w:rsid w:val="002B6BB7"/>
    <w:rsid w:val="002C094B"/>
    <w:rsid w:val="002C0FCB"/>
    <w:rsid w:val="002C1B8F"/>
    <w:rsid w:val="002C399A"/>
    <w:rsid w:val="002C3E2D"/>
    <w:rsid w:val="002C402D"/>
    <w:rsid w:val="002C40BD"/>
    <w:rsid w:val="002C5CB5"/>
    <w:rsid w:val="002C6969"/>
    <w:rsid w:val="002C7DBC"/>
    <w:rsid w:val="002C7E9C"/>
    <w:rsid w:val="002C7F97"/>
    <w:rsid w:val="002D03B1"/>
    <w:rsid w:val="002D1F65"/>
    <w:rsid w:val="002D2831"/>
    <w:rsid w:val="002D6347"/>
    <w:rsid w:val="002D66C8"/>
    <w:rsid w:val="002D6944"/>
    <w:rsid w:val="002D69C1"/>
    <w:rsid w:val="002E1190"/>
    <w:rsid w:val="002E21C9"/>
    <w:rsid w:val="002E3C54"/>
    <w:rsid w:val="002E40DC"/>
    <w:rsid w:val="002E4D56"/>
    <w:rsid w:val="002E6D27"/>
    <w:rsid w:val="002E7F61"/>
    <w:rsid w:val="002F006B"/>
    <w:rsid w:val="002F069F"/>
    <w:rsid w:val="002F15CD"/>
    <w:rsid w:val="002F22C2"/>
    <w:rsid w:val="002F2786"/>
    <w:rsid w:val="002F2892"/>
    <w:rsid w:val="002F39AB"/>
    <w:rsid w:val="002F7A10"/>
    <w:rsid w:val="002F7B7B"/>
    <w:rsid w:val="002F7CF0"/>
    <w:rsid w:val="00303E48"/>
    <w:rsid w:val="00305114"/>
    <w:rsid w:val="00305BC8"/>
    <w:rsid w:val="00307B7F"/>
    <w:rsid w:val="00310B15"/>
    <w:rsid w:val="0031264D"/>
    <w:rsid w:val="0031551E"/>
    <w:rsid w:val="00315DC4"/>
    <w:rsid w:val="00317161"/>
    <w:rsid w:val="0032059A"/>
    <w:rsid w:val="00321F13"/>
    <w:rsid w:val="0032205A"/>
    <w:rsid w:val="00322C8C"/>
    <w:rsid w:val="00322CB1"/>
    <w:rsid w:val="003232DB"/>
    <w:rsid w:val="00324CE1"/>
    <w:rsid w:val="00325B99"/>
    <w:rsid w:val="00330D13"/>
    <w:rsid w:val="00333403"/>
    <w:rsid w:val="00334052"/>
    <w:rsid w:val="00335BE2"/>
    <w:rsid w:val="00336D44"/>
    <w:rsid w:val="003401B4"/>
    <w:rsid w:val="003427FB"/>
    <w:rsid w:val="00343000"/>
    <w:rsid w:val="00343274"/>
    <w:rsid w:val="00343E0E"/>
    <w:rsid w:val="00344165"/>
    <w:rsid w:val="00345AC1"/>
    <w:rsid w:val="00346B47"/>
    <w:rsid w:val="00351958"/>
    <w:rsid w:val="00351CB9"/>
    <w:rsid w:val="0035270B"/>
    <w:rsid w:val="00352E35"/>
    <w:rsid w:val="00354A19"/>
    <w:rsid w:val="003553B6"/>
    <w:rsid w:val="00356BE5"/>
    <w:rsid w:val="00360909"/>
    <w:rsid w:val="00361C49"/>
    <w:rsid w:val="003620C2"/>
    <w:rsid w:val="00365180"/>
    <w:rsid w:val="00365CA7"/>
    <w:rsid w:val="00365E84"/>
    <w:rsid w:val="00365F1E"/>
    <w:rsid w:val="0036652A"/>
    <w:rsid w:val="003668A3"/>
    <w:rsid w:val="003716A6"/>
    <w:rsid w:val="00372FD5"/>
    <w:rsid w:val="00380A69"/>
    <w:rsid w:val="00380FEA"/>
    <w:rsid w:val="00381992"/>
    <w:rsid w:val="00382AA1"/>
    <w:rsid w:val="00382B9E"/>
    <w:rsid w:val="00384C1C"/>
    <w:rsid w:val="0038548B"/>
    <w:rsid w:val="0039052F"/>
    <w:rsid w:val="0039094D"/>
    <w:rsid w:val="00391875"/>
    <w:rsid w:val="00393F3B"/>
    <w:rsid w:val="00397A46"/>
    <w:rsid w:val="003A03A8"/>
    <w:rsid w:val="003A27F9"/>
    <w:rsid w:val="003A35F2"/>
    <w:rsid w:val="003A5FF2"/>
    <w:rsid w:val="003B21E1"/>
    <w:rsid w:val="003B39E8"/>
    <w:rsid w:val="003B4254"/>
    <w:rsid w:val="003B7CDC"/>
    <w:rsid w:val="003C1912"/>
    <w:rsid w:val="003C4F97"/>
    <w:rsid w:val="003C78BA"/>
    <w:rsid w:val="003D074D"/>
    <w:rsid w:val="003D0BCA"/>
    <w:rsid w:val="003D1C65"/>
    <w:rsid w:val="003D1E40"/>
    <w:rsid w:val="003D3BB1"/>
    <w:rsid w:val="003D4A79"/>
    <w:rsid w:val="003D53FE"/>
    <w:rsid w:val="003D55D6"/>
    <w:rsid w:val="003D639D"/>
    <w:rsid w:val="003D78A1"/>
    <w:rsid w:val="003E08A3"/>
    <w:rsid w:val="003E1966"/>
    <w:rsid w:val="003E1A9A"/>
    <w:rsid w:val="003E3330"/>
    <w:rsid w:val="003E391A"/>
    <w:rsid w:val="003E3B33"/>
    <w:rsid w:val="003E5B07"/>
    <w:rsid w:val="003E7092"/>
    <w:rsid w:val="003E7A36"/>
    <w:rsid w:val="003E7B8A"/>
    <w:rsid w:val="003E7D35"/>
    <w:rsid w:val="003F1312"/>
    <w:rsid w:val="003F2225"/>
    <w:rsid w:val="003F2CB2"/>
    <w:rsid w:val="003F37AD"/>
    <w:rsid w:val="003F3AC5"/>
    <w:rsid w:val="003F5A4D"/>
    <w:rsid w:val="003F5D60"/>
    <w:rsid w:val="004000C9"/>
    <w:rsid w:val="00401B21"/>
    <w:rsid w:val="004027FE"/>
    <w:rsid w:val="00402B0A"/>
    <w:rsid w:val="00404F01"/>
    <w:rsid w:val="00404F13"/>
    <w:rsid w:val="00406165"/>
    <w:rsid w:val="00406CC4"/>
    <w:rsid w:val="004078EC"/>
    <w:rsid w:val="00411603"/>
    <w:rsid w:val="00411642"/>
    <w:rsid w:val="00413563"/>
    <w:rsid w:val="00413A80"/>
    <w:rsid w:val="00413D8B"/>
    <w:rsid w:val="00415561"/>
    <w:rsid w:val="00415DA3"/>
    <w:rsid w:val="00417A84"/>
    <w:rsid w:val="00420598"/>
    <w:rsid w:val="00420F73"/>
    <w:rsid w:val="00421885"/>
    <w:rsid w:val="00423102"/>
    <w:rsid w:val="0042535A"/>
    <w:rsid w:val="00425766"/>
    <w:rsid w:val="004261D2"/>
    <w:rsid w:val="00426C1C"/>
    <w:rsid w:val="004270D6"/>
    <w:rsid w:val="004278DB"/>
    <w:rsid w:val="00431B0C"/>
    <w:rsid w:val="004336D6"/>
    <w:rsid w:val="00435019"/>
    <w:rsid w:val="0044073C"/>
    <w:rsid w:val="004410F9"/>
    <w:rsid w:val="00443AD4"/>
    <w:rsid w:val="004447AD"/>
    <w:rsid w:val="00445CF5"/>
    <w:rsid w:val="00446001"/>
    <w:rsid w:val="00450473"/>
    <w:rsid w:val="00450DB4"/>
    <w:rsid w:val="0045319A"/>
    <w:rsid w:val="00454225"/>
    <w:rsid w:val="004544D3"/>
    <w:rsid w:val="00454E40"/>
    <w:rsid w:val="0045601A"/>
    <w:rsid w:val="004571C5"/>
    <w:rsid w:val="00457620"/>
    <w:rsid w:val="0046082D"/>
    <w:rsid w:val="00460EDE"/>
    <w:rsid w:val="00461BCA"/>
    <w:rsid w:val="00462879"/>
    <w:rsid w:val="00464AB9"/>
    <w:rsid w:val="004652C6"/>
    <w:rsid w:val="00465A7B"/>
    <w:rsid w:val="00466344"/>
    <w:rsid w:val="004663E2"/>
    <w:rsid w:val="004672C2"/>
    <w:rsid w:val="00467B73"/>
    <w:rsid w:val="00473657"/>
    <w:rsid w:val="00476C4A"/>
    <w:rsid w:val="004773DB"/>
    <w:rsid w:val="00477B2C"/>
    <w:rsid w:val="004830E1"/>
    <w:rsid w:val="004855A6"/>
    <w:rsid w:val="0048652A"/>
    <w:rsid w:val="004878BE"/>
    <w:rsid w:val="00487ADB"/>
    <w:rsid w:val="00490040"/>
    <w:rsid w:val="004903F1"/>
    <w:rsid w:val="004917B5"/>
    <w:rsid w:val="004954A2"/>
    <w:rsid w:val="004A20FC"/>
    <w:rsid w:val="004A32BB"/>
    <w:rsid w:val="004A482E"/>
    <w:rsid w:val="004A48EE"/>
    <w:rsid w:val="004A5E8E"/>
    <w:rsid w:val="004B1AA5"/>
    <w:rsid w:val="004B4925"/>
    <w:rsid w:val="004B4FDB"/>
    <w:rsid w:val="004B5577"/>
    <w:rsid w:val="004B62E0"/>
    <w:rsid w:val="004B640A"/>
    <w:rsid w:val="004C15EC"/>
    <w:rsid w:val="004C3D34"/>
    <w:rsid w:val="004C45D1"/>
    <w:rsid w:val="004C504C"/>
    <w:rsid w:val="004C63BF"/>
    <w:rsid w:val="004C686B"/>
    <w:rsid w:val="004C6E2C"/>
    <w:rsid w:val="004D1C64"/>
    <w:rsid w:val="004D3921"/>
    <w:rsid w:val="004E0E53"/>
    <w:rsid w:val="004E160F"/>
    <w:rsid w:val="004E3E4D"/>
    <w:rsid w:val="004E4148"/>
    <w:rsid w:val="004E4D9F"/>
    <w:rsid w:val="004E5A59"/>
    <w:rsid w:val="004E6678"/>
    <w:rsid w:val="004F0FBD"/>
    <w:rsid w:val="004F31B8"/>
    <w:rsid w:val="004F398D"/>
    <w:rsid w:val="004F65E2"/>
    <w:rsid w:val="004F7037"/>
    <w:rsid w:val="004F7489"/>
    <w:rsid w:val="00502C20"/>
    <w:rsid w:val="00504199"/>
    <w:rsid w:val="00504B7C"/>
    <w:rsid w:val="00505915"/>
    <w:rsid w:val="00507B1C"/>
    <w:rsid w:val="00513616"/>
    <w:rsid w:val="0051374D"/>
    <w:rsid w:val="00513A56"/>
    <w:rsid w:val="0051501A"/>
    <w:rsid w:val="00517A49"/>
    <w:rsid w:val="00520697"/>
    <w:rsid w:val="00521B0F"/>
    <w:rsid w:val="005230AB"/>
    <w:rsid w:val="00525E07"/>
    <w:rsid w:val="00526631"/>
    <w:rsid w:val="005307BB"/>
    <w:rsid w:val="00530E50"/>
    <w:rsid w:val="005319F5"/>
    <w:rsid w:val="00532A20"/>
    <w:rsid w:val="00533DFF"/>
    <w:rsid w:val="0053499B"/>
    <w:rsid w:val="005355A1"/>
    <w:rsid w:val="005404FD"/>
    <w:rsid w:val="00541F80"/>
    <w:rsid w:val="0054211D"/>
    <w:rsid w:val="0054353B"/>
    <w:rsid w:val="00544130"/>
    <w:rsid w:val="005442A4"/>
    <w:rsid w:val="00544B6B"/>
    <w:rsid w:val="00544E27"/>
    <w:rsid w:val="00545886"/>
    <w:rsid w:val="005467A2"/>
    <w:rsid w:val="005473A9"/>
    <w:rsid w:val="00547592"/>
    <w:rsid w:val="0055139D"/>
    <w:rsid w:val="00551F15"/>
    <w:rsid w:val="00556365"/>
    <w:rsid w:val="00562162"/>
    <w:rsid w:val="005633F9"/>
    <w:rsid w:val="00564636"/>
    <w:rsid w:val="00565DE3"/>
    <w:rsid w:val="00566B79"/>
    <w:rsid w:val="00570A44"/>
    <w:rsid w:val="00571C73"/>
    <w:rsid w:val="005723A6"/>
    <w:rsid w:val="005723B0"/>
    <w:rsid w:val="005738A7"/>
    <w:rsid w:val="005749E1"/>
    <w:rsid w:val="00575804"/>
    <w:rsid w:val="00577E74"/>
    <w:rsid w:val="0058016F"/>
    <w:rsid w:val="00580175"/>
    <w:rsid w:val="005812CD"/>
    <w:rsid w:val="00587AAD"/>
    <w:rsid w:val="005909BA"/>
    <w:rsid w:val="00591386"/>
    <w:rsid w:val="005913A5"/>
    <w:rsid w:val="00593889"/>
    <w:rsid w:val="00594E75"/>
    <w:rsid w:val="00596D56"/>
    <w:rsid w:val="005A302B"/>
    <w:rsid w:val="005A3B22"/>
    <w:rsid w:val="005A4611"/>
    <w:rsid w:val="005A595C"/>
    <w:rsid w:val="005A6350"/>
    <w:rsid w:val="005A7186"/>
    <w:rsid w:val="005B0FC6"/>
    <w:rsid w:val="005B1109"/>
    <w:rsid w:val="005B35F5"/>
    <w:rsid w:val="005B6382"/>
    <w:rsid w:val="005B64B7"/>
    <w:rsid w:val="005B7497"/>
    <w:rsid w:val="005C2C11"/>
    <w:rsid w:val="005C3749"/>
    <w:rsid w:val="005C4FFB"/>
    <w:rsid w:val="005C7012"/>
    <w:rsid w:val="005C7585"/>
    <w:rsid w:val="005C7A31"/>
    <w:rsid w:val="005C7CBA"/>
    <w:rsid w:val="005D0D7E"/>
    <w:rsid w:val="005D0DB0"/>
    <w:rsid w:val="005D22FB"/>
    <w:rsid w:val="005D4ADB"/>
    <w:rsid w:val="005D5262"/>
    <w:rsid w:val="005D6524"/>
    <w:rsid w:val="005D7134"/>
    <w:rsid w:val="005D78E9"/>
    <w:rsid w:val="005E1268"/>
    <w:rsid w:val="005E1B32"/>
    <w:rsid w:val="005E37E2"/>
    <w:rsid w:val="005E450D"/>
    <w:rsid w:val="005E58E6"/>
    <w:rsid w:val="005E5D28"/>
    <w:rsid w:val="005E614C"/>
    <w:rsid w:val="005E622B"/>
    <w:rsid w:val="005E6D6B"/>
    <w:rsid w:val="005E748D"/>
    <w:rsid w:val="005F0FAB"/>
    <w:rsid w:val="005F11A5"/>
    <w:rsid w:val="005F1E97"/>
    <w:rsid w:val="005F1FA1"/>
    <w:rsid w:val="005F201D"/>
    <w:rsid w:val="005F225C"/>
    <w:rsid w:val="005F255F"/>
    <w:rsid w:val="005F2828"/>
    <w:rsid w:val="005F2A2C"/>
    <w:rsid w:val="005F3086"/>
    <w:rsid w:val="005F4789"/>
    <w:rsid w:val="005F4AF8"/>
    <w:rsid w:val="005F5831"/>
    <w:rsid w:val="005F5B71"/>
    <w:rsid w:val="006004E2"/>
    <w:rsid w:val="006013A4"/>
    <w:rsid w:val="006018E7"/>
    <w:rsid w:val="00603672"/>
    <w:rsid w:val="00603D0B"/>
    <w:rsid w:val="00603F38"/>
    <w:rsid w:val="00606C48"/>
    <w:rsid w:val="00610600"/>
    <w:rsid w:val="006106E1"/>
    <w:rsid w:val="00610F0A"/>
    <w:rsid w:val="0061242C"/>
    <w:rsid w:val="006127CC"/>
    <w:rsid w:val="00612849"/>
    <w:rsid w:val="006130C6"/>
    <w:rsid w:val="00613374"/>
    <w:rsid w:val="00613CF5"/>
    <w:rsid w:val="00613D57"/>
    <w:rsid w:val="00615893"/>
    <w:rsid w:val="00615ABC"/>
    <w:rsid w:val="00617F40"/>
    <w:rsid w:val="006211E9"/>
    <w:rsid w:val="006246B2"/>
    <w:rsid w:val="00624ED0"/>
    <w:rsid w:val="006252C1"/>
    <w:rsid w:val="006255EA"/>
    <w:rsid w:val="00626A79"/>
    <w:rsid w:val="006323BF"/>
    <w:rsid w:val="006346AE"/>
    <w:rsid w:val="00634EC8"/>
    <w:rsid w:val="00635866"/>
    <w:rsid w:val="006364E8"/>
    <w:rsid w:val="00637637"/>
    <w:rsid w:val="00637D51"/>
    <w:rsid w:val="006403FC"/>
    <w:rsid w:val="00640EB3"/>
    <w:rsid w:val="00641B84"/>
    <w:rsid w:val="00642569"/>
    <w:rsid w:val="0064579D"/>
    <w:rsid w:val="006468DC"/>
    <w:rsid w:val="00647C3F"/>
    <w:rsid w:val="00647EC2"/>
    <w:rsid w:val="00653BFA"/>
    <w:rsid w:val="00653D43"/>
    <w:rsid w:val="00654B29"/>
    <w:rsid w:val="00656A4D"/>
    <w:rsid w:val="006578DB"/>
    <w:rsid w:val="00661297"/>
    <w:rsid w:val="0066230E"/>
    <w:rsid w:val="00662822"/>
    <w:rsid w:val="00662AD8"/>
    <w:rsid w:val="00663A32"/>
    <w:rsid w:val="00664411"/>
    <w:rsid w:val="00664562"/>
    <w:rsid w:val="006645C5"/>
    <w:rsid w:val="0066591D"/>
    <w:rsid w:val="00666B8C"/>
    <w:rsid w:val="006673F2"/>
    <w:rsid w:val="00670AB2"/>
    <w:rsid w:val="00671C1D"/>
    <w:rsid w:val="00672575"/>
    <w:rsid w:val="006760DE"/>
    <w:rsid w:val="006773E6"/>
    <w:rsid w:val="00680111"/>
    <w:rsid w:val="00680A36"/>
    <w:rsid w:val="00680F46"/>
    <w:rsid w:val="00686B2F"/>
    <w:rsid w:val="00686C20"/>
    <w:rsid w:val="00686F6C"/>
    <w:rsid w:val="00687AB4"/>
    <w:rsid w:val="006914BE"/>
    <w:rsid w:val="00691BC7"/>
    <w:rsid w:val="006920BC"/>
    <w:rsid w:val="00692286"/>
    <w:rsid w:val="00692A2E"/>
    <w:rsid w:val="00693319"/>
    <w:rsid w:val="00694359"/>
    <w:rsid w:val="00694AC2"/>
    <w:rsid w:val="00694E2A"/>
    <w:rsid w:val="00694EB9"/>
    <w:rsid w:val="006964BE"/>
    <w:rsid w:val="006A0FB2"/>
    <w:rsid w:val="006A3255"/>
    <w:rsid w:val="006A3EF3"/>
    <w:rsid w:val="006B358E"/>
    <w:rsid w:val="006B429B"/>
    <w:rsid w:val="006B7516"/>
    <w:rsid w:val="006B7A98"/>
    <w:rsid w:val="006C0750"/>
    <w:rsid w:val="006C0F46"/>
    <w:rsid w:val="006C2181"/>
    <w:rsid w:val="006C53E5"/>
    <w:rsid w:val="006D2E1D"/>
    <w:rsid w:val="006D38CC"/>
    <w:rsid w:val="006D39B7"/>
    <w:rsid w:val="006D3ED6"/>
    <w:rsid w:val="006D604E"/>
    <w:rsid w:val="006D660F"/>
    <w:rsid w:val="006D701A"/>
    <w:rsid w:val="006E087B"/>
    <w:rsid w:val="006E1D60"/>
    <w:rsid w:val="006E1D9A"/>
    <w:rsid w:val="006E36AD"/>
    <w:rsid w:val="006E3C6B"/>
    <w:rsid w:val="006E3EDB"/>
    <w:rsid w:val="006E4E5A"/>
    <w:rsid w:val="006F132D"/>
    <w:rsid w:val="006F1AFD"/>
    <w:rsid w:val="006F1B86"/>
    <w:rsid w:val="006F3FD5"/>
    <w:rsid w:val="006F4EA9"/>
    <w:rsid w:val="006F61AF"/>
    <w:rsid w:val="006F723D"/>
    <w:rsid w:val="006F7CA4"/>
    <w:rsid w:val="00701283"/>
    <w:rsid w:val="00701B48"/>
    <w:rsid w:val="00702A36"/>
    <w:rsid w:val="0070437E"/>
    <w:rsid w:val="00704CDD"/>
    <w:rsid w:val="00705622"/>
    <w:rsid w:val="00706618"/>
    <w:rsid w:val="007069AF"/>
    <w:rsid w:val="00706A4E"/>
    <w:rsid w:val="00706EC0"/>
    <w:rsid w:val="007076E0"/>
    <w:rsid w:val="00707E1D"/>
    <w:rsid w:val="00710965"/>
    <w:rsid w:val="00712679"/>
    <w:rsid w:val="00712D02"/>
    <w:rsid w:val="00714A44"/>
    <w:rsid w:val="0071725D"/>
    <w:rsid w:val="0071742C"/>
    <w:rsid w:val="00717B49"/>
    <w:rsid w:val="007209FD"/>
    <w:rsid w:val="0072139C"/>
    <w:rsid w:val="007222EB"/>
    <w:rsid w:val="00724980"/>
    <w:rsid w:val="007262C8"/>
    <w:rsid w:val="00726D37"/>
    <w:rsid w:val="00727631"/>
    <w:rsid w:val="00731BEA"/>
    <w:rsid w:val="00732EF4"/>
    <w:rsid w:val="0073385C"/>
    <w:rsid w:val="00734757"/>
    <w:rsid w:val="007351D2"/>
    <w:rsid w:val="00735653"/>
    <w:rsid w:val="00736AB6"/>
    <w:rsid w:val="00736DCD"/>
    <w:rsid w:val="007370ED"/>
    <w:rsid w:val="0073721E"/>
    <w:rsid w:val="007373DB"/>
    <w:rsid w:val="007432BF"/>
    <w:rsid w:val="0074367D"/>
    <w:rsid w:val="007449E7"/>
    <w:rsid w:val="007450BA"/>
    <w:rsid w:val="00745743"/>
    <w:rsid w:val="00745D2B"/>
    <w:rsid w:val="00750013"/>
    <w:rsid w:val="00751F62"/>
    <w:rsid w:val="00754B3E"/>
    <w:rsid w:val="00755698"/>
    <w:rsid w:val="007567D2"/>
    <w:rsid w:val="00757C45"/>
    <w:rsid w:val="007601FF"/>
    <w:rsid w:val="00760DE3"/>
    <w:rsid w:val="00761992"/>
    <w:rsid w:val="00763529"/>
    <w:rsid w:val="007635CE"/>
    <w:rsid w:val="00763FAE"/>
    <w:rsid w:val="0076402F"/>
    <w:rsid w:val="007645EF"/>
    <w:rsid w:val="0076656B"/>
    <w:rsid w:val="007678B9"/>
    <w:rsid w:val="0077196E"/>
    <w:rsid w:val="00771F84"/>
    <w:rsid w:val="007737DB"/>
    <w:rsid w:val="00774283"/>
    <w:rsid w:val="0077454E"/>
    <w:rsid w:val="00774E60"/>
    <w:rsid w:val="00775E41"/>
    <w:rsid w:val="00777B0B"/>
    <w:rsid w:val="00780A76"/>
    <w:rsid w:val="007827AD"/>
    <w:rsid w:val="00783AE8"/>
    <w:rsid w:val="007866CC"/>
    <w:rsid w:val="00787411"/>
    <w:rsid w:val="00787BBD"/>
    <w:rsid w:val="00790461"/>
    <w:rsid w:val="0079077A"/>
    <w:rsid w:val="00791DA4"/>
    <w:rsid w:val="00793664"/>
    <w:rsid w:val="00797179"/>
    <w:rsid w:val="00797F11"/>
    <w:rsid w:val="007A0E0B"/>
    <w:rsid w:val="007A382D"/>
    <w:rsid w:val="007A3D3C"/>
    <w:rsid w:val="007A490B"/>
    <w:rsid w:val="007A4D3F"/>
    <w:rsid w:val="007A6037"/>
    <w:rsid w:val="007A73E9"/>
    <w:rsid w:val="007B10B2"/>
    <w:rsid w:val="007B185C"/>
    <w:rsid w:val="007B1E1F"/>
    <w:rsid w:val="007B2465"/>
    <w:rsid w:val="007B35B3"/>
    <w:rsid w:val="007B35DB"/>
    <w:rsid w:val="007B5B0E"/>
    <w:rsid w:val="007B5E5E"/>
    <w:rsid w:val="007B6A94"/>
    <w:rsid w:val="007C5415"/>
    <w:rsid w:val="007D1A9C"/>
    <w:rsid w:val="007D22CA"/>
    <w:rsid w:val="007D5A5C"/>
    <w:rsid w:val="007D5B7A"/>
    <w:rsid w:val="007E030C"/>
    <w:rsid w:val="007E124C"/>
    <w:rsid w:val="007E178A"/>
    <w:rsid w:val="007E2298"/>
    <w:rsid w:val="007E269A"/>
    <w:rsid w:val="007E3ACF"/>
    <w:rsid w:val="007E49E6"/>
    <w:rsid w:val="007E633D"/>
    <w:rsid w:val="007E6E85"/>
    <w:rsid w:val="007E7A16"/>
    <w:rsid w:val="007F1EBA"/>
    <w:rsid w:val="007F2284"/>
    <w:rsid w:val="007F4720"/>
    <w:rsid w:val="007F52B0"/>
    <w:rsid w:val="007F63D3"/>
    <w:rsid w:val="008006D9"/>
    <w:rsid w:val="008029E4"/>
    <w:rsid w:val="00802C23"/>
    <w:rsid w:val="00802C40"/>
    <w:rsid w:val="0080398D"/>
    <w:rsid w:val="00806160"/>
    <w:rsid w:val="0080770C"/>
    <w:rsid w:val="0081175E"/>
    <w:rsid w:val="008122AC"/>
    <w:rsid w:val="008146AA"/>
    <w:rsid w:val="00814D4E"/>
    <w:rsid w:val="00815F33"/>
    <w:rsid w:val="00816072"/>
    <w:rsid w:val="00816BBF"/>
    <w:rsid w:val="00820F01"/>
    <w:rsid w:val="00821D68"/>
    <w:rsid w:val="00821ED7"/>
    <w:rsid w:val="008230A9"/>
    <w:rsid w:val="00824513"/>
    <w:rsid w:val="00824AB0"/>
    <w:rsid w:val="00824BEE"/>
    <w:rsid w:val="00826F47"/>
    <w:rsid w:val="00830F37"/>
    <w:rsid w:val="008314B8"/>
    <w:rsid w:val="00831793"/>
    <w:rsid w:val="0083764A"/>
    <w:rsid w:val="00837F0A"/>
    <w:rsid w:val="00840799"/>
    <w:rsid w:val="00840F88"/>
    <w:rsid w:val="0084187A"/>
    <w:rsid w:val="00850B7A"/>
    <w:rsid w:val="008523A3"/>
    <w:rsid w:val="00852A7B"/>
    <w:rsid w:val="00853634"/>
    <w:rsid w:val="0085406A"/>
    <w:rsid w:val="00856D6E"/>
    <w:rsid w:val="00860804"/>
    <w:rsid w:val="00861D03"/>
    <w:rsid w:val="0086220E"/>
    <w:rsid w:val="00862296"/>
    <w:rsid w:val="00862B03"/>
    <w:rsid w:val="00866945"/>
    <w:rsid w:val="00871A06"/>
    <w:rsid w:val="00871FD7"/>
    <w:rsid w:val="008728C7"/>
    <w:rsid w:val="00872ED0"/>
    <w:rsid w:val="00873399"/>
    <w:rsid w:val="0087752E"/>
    <w:rsid w:val="00880361"/>
    <w:rsid w:val="00880AF0"/>
    <w:rsid w:val="00881412"/>
    <w:rsid w:val="0088357D"/>
    <w:rsid w:val="00884F66"/>
    <w:rsid w:val="0088688B"/>
    <w:rsid w:val="0088753D"/>
    <w:rsid w:val="00890537"/>
    <w:rsid w:val="008906E0"/>
    <w:rsid w:val="0089085C"/>
    <w:rsid w:val="00890A30"/>
    <w:rsid w:val="00891E64"/>
    <w:rsid w:val="00891E89"/>
    <w:rsid w:val="00893341"/>
    <w:rsid w:val="00893955"/>
    <w:rsid w:val="00895545"/>
    <w:rsid w:val="008959E2"/>
    <w:rsid w:val="00895B46"/>
    <w:rsid w:val="008A054A"/>
    <w:rsid w:val="008A15DE"/>
    <w:rsid w:val="008A22E4"/>
    <w:rsid w:val="008A3647"/>
    <w:rsid w:val="008A3665"/>
    <w:rsid w:val="008A38C7"/>
    <w:rsid w:val="008A53DC"/>
    <w:rsid w:val="008A54DD"/>
    <w:rsid w:val="008A5DD5"/>
    <w:rsid w:val="008A63DA"/>
    <w:rsid w:val="008B2359"/>
    <w:rsid w:val="008B267D"/>
    <w:rsid w:val="008B4943"/>
    <w:rsid w:val="008B50DC"/>
    <w:rsid w:val="008B7600"/>
    <w:rsid w:val="008C1268"/>
    <w:rsid w:val="008C29C2"/>
    <w:rsid w:val="008C4169"/>
    <w:rsid w:val="008C44C2"/>
    <w:rsid w:val="008C4CC4"/>
    <w:rsid w:val="008C5681"/>
    <w:rsid w:val="008C6185"/>
    <w:rsid w:val="008C6F0E"/>
    <w:rsid w:val="008D12D1"/>
    <w:rsid w:val="008D27BF"/>
    <w:rsid w:val="008D3827"/>
    <w:rsid w:val="008D3F4D"/>
    <w:rsid w:val="008D4241"/>
    <w:rsid w:val="008E2223"/>
    <w:rsid w:val="008E33DF"/>
    <w:rsid w:val="008E3DBD"/>
    <w:rsid w:val="008E4B47"/>
    <w:rsid w:val="008E540A"/>
    <w:rsid w:val="008E55FA"/>
    <w:rsid w:val="008E70CA"/>
    <w:rsid w:val="008E7DE6"/>
    <w:rsid w:val="008F0BB3"/>
    <w:rsid w:val="008F0E9A"/>
    <w:rsid w:val="008F25AA"/>
    <w:rsid w:val="008F36BE"/>
    <w:rsid w:val="008F74AA"/>
    <w:rsid w:val="0090277C"/>
    <w:rsid w:val="00904B73"/>
    <w:rsid w:val="009054FB"/>
    <w:rsid w:val="00905654"/>
    <w:rsid w:val="00905AB8"/>
    <w:rsid w:val="00905DDD"/>
    <w:rsid w:val="009060A6"/>
    <w:rsid w:val="00910E79"/>
    <w:rsid w:val="0091139A"/>
    <w:rsid w:val="00912AA0"/>
    <w:rsid w:val="009135F8"/>
    <w:rsid w:val="009161B6"/>
    <w:rsid w:val="009166E9"/>
    <w:rsid w:val="00917022"/>
    <w:rsid w:val="009209CB"/>
    <w:rsid w:val="009235E9"/>
    <w:rsid w:val="009251D4"/>
    <w:rsid w:val="009260EC"/>
    <w:rsid w:val="009265D3"/>
    <w:rsid w:val="009267B7"/>
    <w:rsid w:val="00930828"/>
    <w:rsid w:val="009329EC"/>
    <w:rsid w:val="00933295"/>
    <w:rsid w:val="00935345"/>
    <w:rsid w:val="009355E7"/>
    <w:rsid w:val="009366FF"/>
    <w:rsid w:val="00937A9A"/>
    <w:rsid w:val="00940801"/>
    <w:rsid w:val="009412E8"/>
    <w:rsid w:val="00941416"/>
    <w:rsid w:val="00941704"/>
    <w:rsid w:val="00941DC9"/>
    <w:rsid w:val="009432F9"/>
    <w:rsid w:val="00943D57"/>
    <w:rsid w:val="00945A87"/>
    <w:rsid w:val="00945FC4"/>
    <w:rsid w:val="00946014"/>
    <w:rsid w:val="00952A62"/>
    <w:rsid w:val="009531B5"/>
    <w:rsid w:val="00953776"/>
    <w:rsid w:val="00954B2B"/>
    <w:rsid w:val="009557BE"/>
    <w:rsid w:val="00957550"/>
    <w:rsid w:val="00957DE5"/>
    <w:rsid w:val="00957F40"/>
    <w:rsid w:val="0096035F"/>
    <w:rsid w:val="00960F80"/>
    <w:rsid w:val="009613EE"/>
    <w:rsid w:val="00962AAD"/>
    <w:rsid w:val="0096546B"/>
    <w:rsid w:val="0096649C"/>
    <w:rsid w:val="0096715F"/>
    <w:rsid w:val="00970420"/>
    <w:rsid w:val="009714C5"/>
    <w:rsid w:val="0097175D"/>
    <w:rsid w:val="0097206F"/>
    <w:rsid w:val="009720F0"/>
    <w:rsid w:val="00972424"/>
    <w:rsid w:val="00972AAB"/>
    <w:rsid w:val="00972B33"/>
    <w:rsid w:val="00972D50"/>
    <w:rsid w:val="00972F51"/>
    <w:rsid w:val="009745D9"/>
    <w:rsid w:val="00974ADF"/>
    <w:rsid w:val="00975299"/>
    <w:rsid w:val="00975660"/>
    <w:rsid w:val="009768A9"/>
    <w:rsid w:val="00977073"/>
    <w:rsid w:val="00980BA4"/>
    <w:rsid w:val="0098180C"/>
    <w:rsid w:val="00982759"/>
    <w:rsid w:val="00982F4E"/>
    <w:rsid w:val="00982F4F"/>
    <w:rsid w:val="00985FD6"/>
    <w:rsid w:val="00986406"/>
    <w:rsid w:val="00986D58"/>
    <w:rsid w:val="00986F20"/>
    <w:rsid w:val="00990603"/>
    <w:rsid w:val="00991DB9"/>
    <w:rsid w:val="00992DD4"/>
    <w:rsid w:val="00992EEA"/>
    <w:rsid w:val="0099329D"/>
    <w:rsid w:val="00993842"/>
    <w:rsid w:val="00993B4B"/>
    <w:rsid w:val="009941EB"/>
    <w:rsid w:val="00994E49"/>
    <w:rsid w:val="009968EE"/>
    <w:rsid w:val="00997882"/>
    <w:rsid w:val="009A1E10"/>
    <w:rsid w:val="009A2F2B"/>
    <w:rsid w:val="009A7189"/>
    <w:rsid w:val="009B082F"/>
    <w:rsid w:val="009B48B5"/>
    <w:rsid w:val="009B5724"/>
    <w:rsid w:val="009B7645"/>
    <w:rsid w:val="009B7673"/>
    <w:rsid w:val="009C0B5E"/>
    <w:rsid w:val="009C1DEF"/>
    <w:rsid w:val="009C21CF"/>
    <w:rsid w:val="009C3859"/>
    <w:rsid w:val="009C44B1"/>
    <w:rsid w:val="009C606F"/>
    <w:rsid w:val="009C66B2"/>
    <w:rsid w:val="009D294E"/>
    <w:rsid w:val="009D2A18"/>
    <w:rsid w:val="009D46A7"/>
    <w:rsid w:val="009D47F2"/>
    <w:rsid w:val="009D5E73"/>
    <w:rsid w:val="009D6165"/>
    <w:rsid w:val="009D6E2E"/>
    <w:rsid w:val="009D7D28"/>
    <w:rsid w:val="009E2724"/>
    <w:rsid w:val="009E3171"/>
    <w:rsid w:val="009E5CEE"/>
    <w:rsid w:val="009E7D11"/>
    <w:rsid w:val="009E7ED1"/>
    <w:rsid w:val="009F0D44"/>
    <w:rsid w:val="009F2158"/>
    <w:rsid w:val="009F2189"/>
    <w:rsid w:val="009F4913"/>
    <w:rsid w:val="009F676E"/>
    <w:rsid w:val="009F6B24"/>
    <w:rsid w:val="00A008A0"/>
    <w:rsid w:val="00A057EF"/>
    <w:rsid w:val="00A06806"/>
    <w:rsid w:val="00A0734B"/>
    <w:rsid w:val="00A110CF"/>
    <w:rsid w:val="00A113A0"/>
    <w:rsid w:val="00A11867"/>
    <w:rsid w:val="00A119B0"/>
    <w:rsid w:val="00A12ABA"/>
    <w:rsid w:val="00A12DFD"/>
    <w:rsid w:val="00A137EC"/>
    <w:rsid w:val="00A143F5"/>
    <w:rsid w:val="00A14464"/>
    <w:rsid w:val="00A14BAA"/>
    <w:rsid w:val="00A14E4D"/>
    <w:rsid w:val="00A16B8A"/>
    <w:rsid w:val="00A16E17"/>
    <w:rsid w:val="00A16F0C"/>
    <w:rsid w:val="00A171E3"/>
    <w:rsid w:val="00A17A02"/>
    <w:rsid w:val="00A206A5"/>
    <w:rsid w:val="00A23972"/>
    <w:rsid w:val="00A242A0"/>
    <w:rsid w:val="00A26114"/>
    <w:rsid w:val="00A31266"/>
    <w:rsid w:val="00A33C9B"/>
    <w:rsid w:val="00A34F52"/>
    <w:rsid w:val="00A400A6"/>
    <w:rsid w:val="00A40886"/>
    <w:rsid w:val="00A40D5F"/>
    <w:rsid w:val="00A4197E"/>
    <w:rsid w:val="00A45F8E"/>
    <w:rsid w:val="00A466E5"/>
    <w:rsid w:val="00A467AB"/>
    <w:rsid w:val="00A4746C"/>
    <w:rsid w:val="00A5099B"/>
    <w:rsid w:val="00A50D5F"/>
    <w:rsid w:val="00A51FC7"/>
    <w:rsid w:val="00A527FF"/>
    <w:rsid w:val="00A52FC6"/>
    <w:rsid w:val="00A54BCB"/>
    <w:rsid w:val="00A55FAD"/>
    <w:rsid w:val="00A56DAE"/>
    <w:rsid w:val="00A5732F"/>
    <w:rsid w:val="00A5733D"/>
    <w:rsid w:val="00A57C8F"/>
    <w:rsid w:val="00A57E60"/>
    <w:rsid w:val="00A601FF"/>
    <w:rsid w:val="00A619F6"/>
    <w:rsid w:val="00A61A1E"/>
    <w:rsid w:val="00A62F09"/>
    <w:rsid w:val="00A637A8"/>
    <w:rsid w:val="00A63C15"/>
    <w:rsid w:val="00A6416F"/>
    <w:rsid w:val="00A6458D"/>
    <w:rsid w:val="00A64AA0"/>
    <w:rsid w:val="00A6521B"/>
    <w:rsid w:val="00A66061"/>
    <w:rsid w:val="00A67D85"/>
    <w:rsid w:val="00A71F02"/>
    <w:rsid w:val="00A729C1"/>
    <w:rsid w:val="00A72A7A"/>
    <w:rsid w:val="00A74504"/>
    <w:rsid w:val="00A77C08"/>
    <w:rsid w:val="00A817A1"/>
    <w:rsid w:val="00A83802"/>
    <w:rsid w:val="00A84918"/>
    <w:rsid w:val="00A84BAD"/>
    <w:rsid w:val="00A90B28"/>
    <w:rsid w:val="00A925EA"/>
    <w:rsid w:val="00A92B70"/>
    <w:rsid w:val="00A94529"/>
    <w:rsid w:val="00A95B58"/>
    <w:rsid w:val="00A9657E"/>
    <w:rsid w:val="00AA0407"/>
    <w:rsid w:val="00AA1C5B"/>
    <w:rsid w:val="00AA1EEB"/>
    <w:rsid w:val="00AA3B74"/>
    <w:rsid w:val="00AA5FB0"/>
    <w:rsid w:val="00AA73D4"/>
    <w:rsid w:val="00AA7901"/>
    <w:rsid w:val="00AB2F01"/>
    <w:rsid w:val="00AB4E2E"/>
    <w:rsid w:val="00AB59E9"/>
    <w:rsid w:val="00AB7E93"/>
    <w:rsid w:val="00AC1FF7"/>
    <w:rsid w:val="00AC3197"/>
    <w:rsid w:val="00AC3260"/>
    <w:rsid w:val="00AC441E"/>
    <w:rsid w:val="00AC4C06"/>
    <w:rsid w:val="00AD095E"/>
    <w:rsid w:val="00AD0B1D"/>
    <w:rsid w:val="00AD1099"/>
    <w:rsid w:val="00AD10B7"/>
    <w:rsid w:val="00AD2001"/>
    <w:rsid w:val="00AD287A"/>
    <w:rsid w:val="00AD438D"/>
    <w:rsid w:val="00AD49A4"/>
    <w:rsid w:val="00AD5A04"/>
    <w:rsid w:val="00AE0EB8"/>
    <w:rsid w:val="00AE3C47"/>
    <w:rsid w:val="00AE4D21"/>
    <w:rsid w:val="00AE61D1"/>
    <w:rsid w:val="00AE6E7C"/>
    <w:rsid w:val="00AF27AC"/>
    <w:rsid w:val="00AF3D35"/>
    <w:rsid w:val="00AF402C"/>
    <w:rsid w:val="00B00345"/>
    <w:rsid w:val="00B00893"/>
    <w:rsid w:val="00B00EEF"/>
    <w:rsid w:val="00B0353F"/>
    <w:rsid w:val="00B044AE"/>
    <w:rsid w:val="00B06FCF"/>
    <w:rsid w:val="00B10439"/>
    <w:rsid w:val="00B10BB5"/>
    <w:rsid w:val="00B11B14"/>
    <w:rsid w:val="00B12008"/>
    <w:rsid w:val="00B133AA"/>
    <w:rsid w:val="00B142BE"/>
    <w:rsid w:val="00B14C7B"/>
    <w:rsid w:val="00B1578B"/>
    <w:rsid w:val="00B1795D"/>
    <w:rsid w:val="00B20B0A"/>
    <w:rsid w:val="00B218EA"/>
    <w:rsid w:val="00B22A14"/>
    <w:rsid w:val="00B23FBF"/>
    <w:rsid w:val="00B31C85"/>
    <w:rsid w:val="00B34124"/>
    <w:rsid w:val="00B3566A"/>
    <w:rsid w:val="00B35AEB"/>
    <w:rsid w:val="00B37F57"/>
    <w:rsid w:val="00B41C9D"/>
    <w:rsid w:val="00B42518"/>
    <w:rsid w:val="00B42A1C"/>
    <w:rsid w:val="00B44F25"/>
    <w:rsid w:val="00B45F7F"/>
    <w:rsid w:val="00B461AB"/>
    <w:rsid w:val="00B47CD6"/>
    <w:rsid w:val="00B505C5"/>
    <w:rsid w:val="00B51D0B"/>
    <w:rsid w:val="00B5622C"/>
    <w:rsid w:val="00B56A10"/>
    <w:rsid w:val="00B60346"/>
    <w:rsid w:val="00B60E45"/>
    <w:rsid w:val="00B60F94"/>
    <w:rsid w:val="00B63A13"/>
    <w:rsid w:val="00B71730"/>
    <w:rsid w:val="00B77D90"/>
    <w:rsid w:val="00B801F7"/>
    <w:rsid w:val="00B80635"/>
    <w:rsid w:val="00B82BC5"/>
    <w:rsid w:val="00B84937"/>
    <w:rsid w:val="00B86931"/>
    <w:rsid w:val="00B8718B"/>
    <w:rsid w:val="00B87C20"/>
    <w:rsid w:val="00B87E11"/>
    <w:rsid w:val="00B91B34"/>
    <w:rsid w:val="00B920F9"/>
    <w:rsid w:val="00B928CB"/>
    <w:rsid w:val="00B92F80"/>
    <w:rsid w:val="00B9781C"/>
    <w:rsid w:val="00B97858"/>
    <w:rsid w:val="00B97D7A"/>
    <w:rsid w:val="00BA1E25"/>
    <w:rsid w:val="00BA2F4A"/>
    <w:rsid w:val="00BA48C1"/>
    <w:rsid w:val="00BA5169"/>
    <w:rsid w:val="00BA5360"/>
    <w:rsid w:val="00BA651B"/>
    <w:rsid w:val="00BB0AF8"/>
    <w:rsid w:val="00BB17D6"/>
    <w:rsid w:val="00BB29A6"/>
    <w:rsid w:val="00BB7051"/>
    <w:rsid w:val="00BB74DC"/>
    <w:rsid w:val="00BB79C9"/>
    <w:rsid w:val="00BB7C4C"/>
    <w:rsid w:val="00BC03A9"/>
    <w:rsid w:val="00BC2C94"/>
    <w:rsid w:val="00BC4242"/>
    <w:rsid w:val="00BC53E2"/>
    <w:rsid w:val="00BC566E"/>
    <w:rsid w:val="00BC770A"/>
    <w:rsid w:val="00BD2D20"/>
    <w:rsid w:val="00BD3182"/>
    <w:rsid w:val="00BD5248"/>
    <w:rsid w:val="00BD6342"/>
    <w:rsid w:val="00BD6BB4"/>
    <w:rsid w:val="00BD79E6"/>
    <w:rsid w:val="00BE1F71"/>
    <w:rsid w:val="00BE6CF0"/>
    <w:rsid w:val="00BF015C"/>
    <w:rsid w:val="00BF0259"/>
    <w:rsid w:val="00BF05CD"/>
    <w:rsid w:val="00BF0DF6"/>
    <w:rsid w:val="00BF16CF"/>
    <w:rsid w:val="00BF1904"/>
    <w:rsid w:val="00BF293F"/>
    <w:rsid w:val="00BF3144"/>
    <w:rsid w:val="00BF3EB3"/>
    <w:rsid w:val="00BF4060"/>
    <w:rsid w:val="00BF40C5"/>
    <w:rsid w:val="00BF6964"/>
    <w:rsid w:val="00BF72D8"/>
    <w:rsid w:val="00C00110"/>
    <w:rsid w:val="00C00352"/>
    <w:rsid w:val="00C003EF"/>
    <w:rsid w:val="00C02764"/>
    <w:rsid w:val="00C02E58"/>
    <w:rsid w:val="00C052C6"/>
    <w:rsid w:val="00C0681E"/>
    <w:rsid w:val="00C0787E"/>
    <w:rsid w:val="00C109C2"/>
    <w:rsid w:val="00C11A6F"/>
    <w:rsid w:val="00C138B3"/>
    <w:rsid w:val="00C141F8"/>
    <w:rsid w:val="00C144E0"/>
    <w:rsid w:val="00C15C6A"/>
    <w:rsid w:val="00C16D44"/>
    <w:rsid w:val="00C20525"/>
    <w:rsid w:val="00C2125F"/>
    <w:rsid w:val="00C22A37"/>
    <w:rsid w:val="00C23468"/>
    <w:rsid w:val="00C24FF5"/>
    <w:rsid w:val="00C305C8"/>
    <w:rsid w:val="00C30ECA"/>
    <w:rsid w:val="00C3211C"/>
    <w:rsid w:val="00C32AEF"/>
    <w:rsid w:val="00C32E8D"/>
    <w:rsid w:val="00C32F3C"/>
    <w:rsid w:val="00C34855"/>
    <w:rsid w:val="00C34D89"/>
    <w:rsid w:val="00C36AAF"/>
    <w:rsid w:val="00C375DE"/>
    <w:rsid w:val="00C402A9"/>
    <w:rsid w:val="00C41288"/>
    <w:rsid w:val="00C426DB"/>
    <w:rsid w:val="00C4278A"/>
    <w:rsid w:val="00C4279E"/>
    <w:rsid w:val="00C42833"/>
    <w:rsid w:val="00C42BDE"/>
    <w:rsid w:val="00C44965"/>
    <w:rsid w:val="00C4537C"/>
    <w:rsid w:val="00C457EC"/>
    <w:rsid w:val="00C46E90"/>
    <w:rsid w:val="00C503D7"/>
    <w:rsid w:val="00C527AD"/>
    <w:rsid w:val="00C54543"/>
    <w:rsid w:val="00C552C2"/>
    <w:rsid w:val="00C6023C"/>
    <w:rsid w:val="00C61506"/>
    <w:rsid w:val="00C61758"/>
    <w:rsid w:val="00C636A5"/>
    <w:rsid w:val="00C63C22"/>
    <w:rsid w:val="00C647C4"/>
    <w:rsid w:val="00C6543B"/>
    <w:rsid w:val="00C70B19"/>
    <w:rsid w:val="00C71FE1"/>
    <w:rsid w:val="00C7662A"/>
    <w:rsid w:val="00C77269"/>
    <w:rsid w:val="00C800E1"/>
    <w:rsid w:val="00C80718"/>
    <w:rsid w:val="00C80E8F"/>
    <w:rsid w:val="00C811E7"/>
    <w:rsid w:val="00C834D6"/>
    <w:rsid w:val="00C83509"/>
    <w:rsid w:val="00C85602"/>
    <w:rsid w:val="00C857B9"/>
    <w:rsid w:val="00C8582D"/>
    <w:rsid w:val="00C85A9A"/>
    <w:rsid w:val="00C85B66"/>
    <w:rsid w:val="00C87314"/>
    <w:rsid w:val="00C925ED"/>
    <w:rsid w:val="00C94B66"/>
    <w:rsid w:val="00C9550F"/>
    <w:rsid w:val="00C971E2"/>
    <w:rsid w:val="00C979BC"/>
    <w:rsid w:val="00C97F98"/>
    <w:rsid w:val="00CA0BDA"/>
    <w:rsid w:val="00CA136C"/>
    <w:rsid w:val="00CA209A"/>
    <w:rsid w:val="00CA2E25"/>
    <w:rsid w:val="00CA2F27"/>
    <w:rsid w:val="00CA2FF0"/>
    <w:rsid w:val="00CA38DB"/>
    <w:rsid w:val="00CA691D"/>
    <w:rsid w:val="00CA6E4C"/>
    <w:rsid w:val="00CB0A74"/>
    <w:rsid w:val="00CB26B7"/>
    <w:rsid w:val="00CB4155"/>
    <w:rsid w:val="00CB418C"/>
    <w:rsid w:val="00CC2260"/>
    <w:rsid w:val="00CC2386"/>
    <w:rsid w:val="00CC24F8"/>
    <w:rsid w:val="00CC2D5A"/>
    <w:rsid w:val="00CC3F99"/>
    <w:rsid w:val="00CC4B97"/>
    <w:rsid w:val="00CC4D5B"/>
    <w:rsid w:val="00CC511D"/>
    <w:rsid w:val="00CC5D67"/>
    <w:rsid w:val="00CC7529"/>
    <w:rsid w:val="00CC7AEE"/>
    <w:rsid w:val="00CC7BF8"/>
    <w:rsid w:val="00CD0FE2"/>
    <w:rsid w:val="00CD612E"/>
    <w:rsid w:val="00CE0877"/>
    <w:rsid w:val="00CE388C"/>
    <w:rsid w:val="00CE4BF7"/>
    <w:rsid w:val="00CE4EF8"/>
    <w:rsid w:val="00CE6058"/>
    <w:rsid w:val="00CE67B8"/>
    <w:rsid w:val="00CF161A"/>
    <w:rsid w:val="00CF1871"/>
    <w:rsid w:val="00CF2063"/>
    <w:rsid w:val="00CF2D4A"/>
    <w:rsid w:val="00CF4175"/>
    <w:rsid w:val="00CF4328"/>
    <w:rsid w:val="00CF5653"/>
    <w:rsid w:val="00D007B9"/>
    <w:rsid w:val="00D02C89"/>
    <w:rsid w:val="00D04F18"/>
    <w:rsid w:val="00D058C9"/>
    <w:rsid w:val="00D058EB"/>
    <w:rsid w:val="00D0748A"/>
    <w:rsid w:val="00D10161"/>
    <w:rsid w:val="00D134BA"/>
    <w:rsid w:val="00D16E38"/>
    <w:rsid w:val="00D17FE4"/>
    <w:rsid w:val="00D20D14"/>
    <w:rsid w:val="00D2649F"/>
    <w:rsid w:val="00D268E2"/>
    <w:rsid w:val="00D30364"/>
    <w:rsid w:val="00D312C4"/>
    <w:rsid w:val="00D32377"/>
    <w:rsid w:val="00D327FF"/>
    <w:rsid w:val="00D3460E"/>
    <w:rsid w:val="00D34787"/>
    <w:rsid w:val="00D35D91"/>
    <w:rsid w:val="00D35DB2"/>
    <w:rsid w:val="00D40A54"/>
    <w:rsid w:val="00D41E14"/>
    <w:rsid w:val="00D4218A"/>
    <w:rsid w:val="00D43A87"/>
    <w:rsid w:val="00D4582C"/>
    <w:rsid w:val="00D47D89"/>
    <w:rsid w:val="00D530C0"/>
    <w:rsid w:val="00D5584A"/>
    <w:rsid w:val="00D559CE"/>
    <w:rsid w:val="00D573E2"/>
    <w:rsid w:val="00D5742F"/>
    <w:rsid w:val="00D61E79"/>
    <w:rsid w:val="00D62631"/>
    <w:rsid w:val="00D64865"/>
    <w:rsid w:val="00D66706"/>
    <w:rsid w:val="00D679A2"/>
    <w:rsid w:val="00D70AB2"/>
    <w:rsid w:val="00D71243"/>
    <w:rsid w:val="00D75AF6"/>
    <w:rsid w:val="00D837F2"/>
    <w:rsid w:val="00D87E8F"/>
    <w:rsid w:val="00D90669"/>
    <w:rsid w:val="00D90C2C"/>
    <w:rsid w:val="00D90E75"/>
    <w:rsid w:val="00D91B3C"/>
    <w:rsid w:val="00D93215"/>
    <w:rsid w:val="00D933E9"/>
    <w:rsid w:val="00D938B6"/>
    <w:rsid w:val="00D93DAE"/>
    <w:rsid w:val="00D94A73"/>
    <w:rsid w:val="00D97800"/>
    <w:rsid w:val="00D979D9"/>
    <w:rsid w:val="00DA0D8A"/>
    <w:rsid w:val="00DA157B"/>
    <w:rsid w:val="00DA1B0B"/>
    <w:rsid w:val="00DA5E69"/>
    <w:rsid w:val="00DA7C09"/>
    <w:rsid w:val="00DB227B"/>
    <w:rsid w:val="00DB29A6"/>
    <w:rsid w:val="00DB2A24"/>
    <w:rsid w:val="00DB4790"/>
    <w:rsid w:val="00DB48F1"/>
    <w:rsid w:val="00DB49A3"/>
    <w:rsid w:val="00DB6B26"/>
    <w:rsid w:val="00DC004E"/>
    <w:rsid w:val="00DC20FA"/>
    <w:rsid w:val="00DC22D5"/>
    <w:rsid w:val="00DC22FB"/>
    <w:rsid w:val="00DC3752"/>
    <w:rsid w:val="00DC3D4C"/>
    <w:rsid w:val="00DC3E82"/>
    <w:rsid w:val="00DC3F17"/>
    <w:rsid w:val="00DC6202"/>
    <w:rsid w:val="00DC6E30"/>
    <w:rsid w:val="00DD11EE"/>
    <w:rsid w:val="00DD19C7"/>
    <w:rsid w:val="00DD2B7B"/>
    <w:rsid w:val="00DD2C3C"/>
    <w:rsid w:val="00DD2F11"/>
    <w:rsid w:val="00DD6A37"/>
    <w:rsid w:val="00DD7187"/>
    <w:rsid w:val="00DD7FFA"/>
    <w:rsid w:val="00DE5237"/>
    <w:rsid w:val="00DE58B3"/>
    <w:rsid w:val="00DE61BA"/>
    <w:rsid w:val="00DE79EF"/>
    <w:rsid w:val="00DE7CA8"/>
    <w:rsid w:val="00DE7DE3"/>
    <w:rsid w:val="00DF0A91"/>
    <w:rsid w:val="00DF217B"/>
    <w:rsid w:val="00DF379D"/>
    <w:rsid w:val="00DF41AF"/>
    <w:rsid w:val="00DF591B"/>
    <w:rsid w:val="00DF7879"/>
    <w:rsid w:val="00DF787C"/>
    <w:rsid w:val="00DF7A9B"/>
    <w:rsid w:val="00E000BE"/>
    <w:rsid w:val="00E00308"/>
    <w:rsid w:val="00E00F4E"/>
    <w:rsid w:val="00E014C8"/>
    <w:rsid w:val="00E020E0"/>
    <w:rsid w:val="00E03296"/>
    <w:rsid w:val="00E03330"/>
    <w:rsid w:val="00E03384"/>
    <w:rsid w:val="00E0467B"/>
    <w:rsid w:val="00E049AF"/>
    <w:rsid w:val="00E06AAD"/>
    <w:rsid w:val="00E12128"/>
    <w:rsid w:val="00E126C8"/>
    <w:rsid w:val="00E13AE8"/>
    <w:rsid w:val="00E14AC7"/>
    <w:rsid w:val="00E15E6A"/>
    <w:rsid w:val="00E1617B"/>
    <w:rsid w:val="00E22719"/>
    <w:rsid w:val="00E23427"/>
    <w:rsid w:val="00E257B2"/>
    <w:rsid w:val="00E30E0A"/>
    <w:rsid w:val="00E33591"/>
    <w:rsid w:val="00E3449E"/>
    <w:rsid w:val="00E3523D"/>
    <w:rsid w:val="00E3727F"/>
    <w:rsid w:val="00E37376"/>
    <w:rsid w:val="00E4317E"/>
    <w:rsid w:val="00E43748"/>
    <w:rsid w:val="00E44BAE"/>
    <w:rsid w:val="00E457F6"/>
    <w:rsid w:val="00E463A6"/>
    <w:rsid w:val="00E4774D"/>
    <w:rsid w:val="00E51D52"/>
    <w:rsid w:val="00E57B2B"/>
    <w:rsid w:val="00E601B7"/>
    <w:rsid w:val="00E60A4A"/>
    <w:rsid w:val="00E61E22"/>
    <w:rsid w:val="00E62263"/>
    <w:rsid w:val="00E62A38"/>
    <w:rsid w:val="00E64D24"/>
    <w:rsid w:val="00E66A1E"/>
    <w:rsid w:val="00E720FA"/>
    <w:rsid w:val="00E72B5A"/>
    <w:rsid w:val="00E72C75"/>
    <w:rsid w:val="00E730A0"/>
    <w:rsid w:val="00E73C55"/>
    <w:rsid w:val="00E747E4"/>
    <w:rsid w:val="00E74AC5"/>
    <w:rsid w:val="00E76261"/>
    <w:rsid w:val="00E7794A"/>
    <w:rsid w:val="00E77EE7"/>
    <w:rsid w:val="00E80752"/>
    <w:rsid w:val="00E80FE3"/>
    <w:rsid w:val="00E83984"/>
    <w:rsid w:val="00E83AB4"/>
    <w:rsid w:val="00E8507E"/>
    <w:rsid w:val="00E867DE"/>
    <w:rsid w:val="00E86951"/>
    <w:rsid w:val="00E91297"/>
    <w:rsid w:val="00E91AF6"/>
    <w:rsid w:val="00E924A9"/>
    <w:rsid w:val="00E928BA"/>
    <w:rsid w:val="00E93D5A"/>
    <w:rsid w:val="00E9563E"/>
    <w:rsid w:val="00EA000D"/>
    <w:rsid w:val="00EA0C44"/>
    <w:rsid w:val="00EA1938"/>
    <w:rsid w:val="00EA2027"/>
    <w:rsid w:val="00EA31CD"/>
    <w:rsid w:val="00EA3260"/>
    <w:rsid w:val="00EA336B"/>
    <w:rsid w:val="00EA3E34"/>
    <w:rsid w:val="00EA4456"/>
    <w:rsid w:val="00EA7C30"/>
    <w:rsid w:val="00EB0B13"/>
    <w:rsid w:val="00EB2411"/>
    <w:rsid w:val="00EB398C"/>
    <w:rsid w:val="00EB43D5"/>
    <w:rsid w:val="00EB4BAA"/>
    <w:rsid w:val="00EB5163"/>
    <w:rsid w:val="00EC3FE1"/>
    <w:rsid w:val="00EC66B2"/>
    <w:rsid w:val="00ED1E85"/>
    <w:rsid w:val="00ED1FF6"/>
    <w:rsid w:val="00ED2A8F"/>
    <w:rsid w:val="00ED3B2D"/>
    <w:rsid w:val="00ED62CA"/>
    <w:rsid w:val="00ED62E2"/>
    <w:rsid w:val="00ED6ECF"/>
    <w:rsid w:val="00ED72E0"/>
    <w:rsid w:val="00ED7447"/>
    <w:rsid w:val="00ED7C9D"/>
    <w:rsid w:val="00EE0384"/>
    <w:rsid w:val="00EE0478"/>
    <w:rsid w:val="00EE0F54"/>
    <w:rsid w:val="00EE212C"/>
    <w:rsid w:val="00EE21B9"/>
    <w:rsid w:val="00EE3C1B"/>
    <w:rsid w:val="00EE5C77"/>
    <w:rsid w:val="00EF0C4F"/>
    <w:rsid w:val="00EF0DB1"/>
    <w:rsid w:val="00EF3778"/>
    <w:rsid w:val="00EF4E56"/>
    <w:rsid w:val="00EF50AA"/>
    <w:rsid w:val="00EF57F0"/>
    <w:rsid w:val="00F014B4"/>
    <w:rsid w:val="00F01ADF"/>
    <w:rsid w:val="00F01EC6"/>
    <w:rsid w:val="00F02303"/>
    <w:rsid w:val="00F036BF"/>
    <w:rsid w:val="00F03930"/>
    <w:rsid w:val="00F04C38"/>
    <w:rsid w:val="00F05BEE"/>
    <w:rsid w:val="00F0607F"/>
    <w:rsid w:val="00F06452"/>
    <w:rsid w:val="00F068FF"/>
    <w:rsid w:val="00F10AA0"/>
    <w:rsid w:val="00F11199"/>
    <w:rsid w:val="00F111A6"/>
    <w:rsid w:val="00F111E2"/>
    <w:rsid w:val="00F13398"/>
    <w:rsid w:val="00F1538A"/>
    <w:rsid w:val="00F16A28"/>
    <w:rsid w:val="00F17C2A"/>
    <w:rsid w:val="00F20B1C"/>
    <w:rsid w:val="00F21C22"/>
    <w:rsid w:val="00F221E7"/>
    <w:rsid w:val="00F22BC6"/>
    <w:rsid w:val="00F233C2"/>
    <w:rsid w:val="00F23E45"/>
    <w:rsid w:val="00F24C62"/>
    <w:rsid w:val="00F24E7C"/>
    <w:rsid w:val="00F261C1"/>
    <w:rsid w:val="00F26BA9"/>
    <w:rsid w:val="00F2796A"/>
    <w:rsid w:val="00F318E7"/>
    <w:rsid w:val="00F31C50"/>
    <w:rsid w:val="00F32063"/>
    <w:rsid w:val="00F33F8B"/>
    <w:rsid w:val="00F35589"/>
    <w:rsid w:val="00F36C69"/>
    <w:rsid w:val="00F36E9E"/>
    <w:rsid w:val="00F40031"/>
    <w:rsid w:val="00F4199D"/>
    <w:rsid w:val="00F42BF0"/>
    <w:rsid w:val="00F44A9D"/>
    <w:rsid w:val="00F455D6"/>
    <w:rsid w:val="00F4594D"/>
    <w:rsid w:val="00F46425"/>
    <w:rsid w:val="00F46BF6"/>
    <w:rsid w:val="00F479F2"/>
    <w:rsid w:val="00F47F03"/>
    <w:rsid w:val="00F51665"/>
    <w:rsid w:val="00F5328D"/>
    <w:rsid w:val="00F53544"/>
    <w:rsid w:val="00F5621C"/>
    <w:rsid w:val="00F568E2"/>
    <w:rsid w:val="00F57834"/>
    <w:rsid w:val="00F57E13"/>
    <w:rsid w:val="00F57F8F"/>
    <w:rsid w:val="00F6054E"/>
    <w:rsid w:val="00F60FC2"/>
    <w:rsid w:val="00F61484"/>
    <w:rsid w:val="00F61706"/>
    <w:rsid w:val="00F63E27"/>
    <w:rsid w:val="00F70FEC"/>
    <w:rsid w:val="00F71821"/>
    <w:rsid w:val="00F73B7F"/>
    <w:rsid w:val="00F75FCA"/>
    <w:rsid w:val="00F810B6"/>
    <w:rsid w:val="00F812D5"/>
    <w:rsid w:val="00F818B2"/>
    <w:rsid w:val="00F81B8F"/>
    <w:rsid w:val="00F83E1B"/>
    <w:rsid w:val="00F84A1E"/>
    <w:rsid w:val="00F8639B"/>
    <w:rsid w:val="00F91B5E"/>
    <w:rsid w:val="00F91C70"/>
    <w:rsid w:val="00F922E6"/>
    <w:rsid w:val="00F9279E"/>
    <w:rsid w:val="00F93D3D"/>
    <w:rsid w:val="00F9510F"/>
    <w:rsid w:val="00F95610"/>
    <w:rsid w:val="00F959A7"/>
    <w:rsid w:val="00F96593"/>
    <w:rsid w:val="00FA0ADB"/>
    <w:rsid w:val="00FA0F7D"/>
    <w:rsid w:val="00FA11CE"/>
    <w:rsid w:val="00FA2350"/>
    <w:rsid w:val="00FA3723"/>
    <w:rsid w:val="00FA4778"/>
    <w:rsid w:val="00FA4DB7"/>
    <w:rsid w:val="00FA578C"/>
    <w:rsid w:val="00FA5C88"/>
    <w:rsid w:val="00FA625C"/>
    <w:rsid w:val="00FA6C19"/>
    <w:rsid w:val="00FA70BD"/>
    <w:rsid w:val="00FA7256"/>
    <w:rsid w:val="00FA7C22"/>
    <w:rsid w:val="00FB2EFC"/>
    <w:rsid w:val="00FB30B1"/>
    <w:rsid w:val="00FB327C"/>
    <w:rsid w:val="00FB32CB"/>
    <w:rsid w:val="00FB37DF"/>
    <w:rsid w:val="00FB3F4C"/>
    <w:rsid w:val="00FB55CB"/>
    <w:rsid w:val="00FB659F"/>
    <w:rsid w:val="00FB7039"/>
    <w:rsid w:val="00FC23AA"/>
    <w:rsid w:val="00FC4FDC"/>
    <w:rsid w:val="00FC518B"/>
    <w:rsid w:val="00FC52DC"/>
    <w:rsid w:val="00FC5BC1"/>
    <w:rsid w:val="00FC6D8F"/>
    <w:rsid w:val="00FD033A"/>
    <w:rsid w:val="00FD07F6"/>
    <w:rsid w:val="00FD1986"/>
    <w:rsid w:val="00FD2D3D"/>
    <w:rsid w:val="00FD36BA"/>
    <w:rsid w:val="00FD5173"/>
    <w:rsid w:val="00FE2EFE"/>
    <w:rsid w:val="00FE32E7"/>
    <w:rsid w:val="00FE3A0A"/>
    <w:rsid w:val="00FE4F10"/>
    <w:rsid w:val="00FE4FC7"/>
    <w:rsid w:val="00FE510F"/>
    <w:rsid w:val="00FE54B5"/>
    <w:rsid w:val="00FF0C41"/>
    <w:rsid w:val="00FF29F9"/>
    <w:rsid w:val="00FF31F7"/>
    <w:rsid w:val="00FF3374"/>
    <w:rsid w:val="00FF374B"/>
    <w:rsid w:val="00FF3BAF"/>
    <w:rsid w:val="00FF48BA"/>
    <w:rsid w:val="00FF4B8F"/>
    <w:rsid w:val="00FF4D35"/>
    <w:rsid w:val="00FF50F9"/>
    <w:rsid w:val="00FF5F47"/>
    <w:rsid w:val="00FF698E"/>
    <w:rsid w:val="00FF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9F96"/>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1">
    <w:name w:val="Обычный1"/>
    <w:rsid w:val="004F7489"/>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nhideWhenUsed/>
    <w:rsid w:val="001F0C5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F0C5F"/>
    <w:rPr>
      <w:rFonts w:ascii="Times New Roman" w:eastAsia="Times New Roman" w:hAnsi="Times New Roman" w:cs="Times New Roman"/>
      <w:sz w:val="24"/>
      <w:szCs w:val="24"/>
      <w:lang w:eastAsia="ru-RU"/>
    </w:rPr>
  </w:style>
  <w:style w:type="paragraph" w:customStyle="1" w:styleId="2">
    <w:name w:val="Обычный2"/>
    <w:uiPriority w:val="99"/>
    <w:rsid w:val="00354A19"/>
    <w:pPr>
      <w:spacing w:after="0" w:line="276" w:lineRule="auto"/>
    </w:pPr>
    <w:rPr>
      <w:rFonts w:ascii="Arial" w:eastAsia="Arial" w:hAnsi="Arial" w:cs="Arial"/>
      <w:color w:val="000000"/>
      <w:lang w:eastAsia="ru-RU"/>
    </w:rPr>
  </w:style>
  <w:style w:type="paragraph" w:styleId="20">
    <w:name w:val="Body Text 2"/>
    <w:basedOn w:val="a"/>
    <w:link w:val="21"/>
    <w:rsid w:val="00F036BF"/>
    <w:pPr>
      <w:spacing w:after="240" w:line="240" w:lineRule="atLeast"/>
      <w:jc w:val="both"/>
    </w:pPr>
    <w:rPr>
      <w:rFonts w:ascii="Times New Roman" w:eastAsia="Times New Roman" w:hAnsi="Times New Roman" w:cs="Times New Roman"/>
      <w:kern w:val="18"/>
      <w:sz w:val="28"/>
      <w:szCs w:val="20"/>
      <w:lang w:val="uk-UA" w:eastAsia="ru-RU"/>
    </w:rPr>
  </w:style>
  <w:style w:type="character" w:customStyle="1" w:styleId="21">
    <w:name w:val="Основной текст 2 Знак"/>
    <w:basedOn w:val="a0"/>
    <w:link w:val="20"/>
    <w:rsid w:val="00F036BF"/>
    <w:rPr>
      <w:rFonts w:ascii="Times New Roman" w:eastAsia="Times New Roman" w:hAnsi="Times New Roman" w:cs="Times New Roman"/>
      <w:kern w:val="18"/>
      <w:sz w:val="28"/>
      <w:szCs w:val="20"/>
      <w:lang w:val="uk-UA" w:eastAsia="ru-RU"/>
    </w:rPr>
  </w:style>
  <w:style w:type="paragraph" w:customStyle="1" w:styleId="10">
    <w:name w:val="Знак Знак1 Знак Знак Знак Знак Знак Знак Знак Знак Знак Знак"/>
    <w:basedOn w:val="a"/>
    <w:rsid w:val="00B06FCF"/>
    <w:pPr>
      <w:spacing w:after="0" w:line="240" w:lineRule="auto"/>
    </w:pPr>
    <w:rPr>
      <w:rFonts w:ascii="Verdana" w:eastAsia="Times New Roman" w:hAnsi="Verdana" w:cs="Verdana"/>
      <w:sz w:val="20"/>
      <w:szCs w:val="20"/>
      <w:lang w:val="en-US"/>
    </w:rPr>
  </w:style>
  <w:style w:type="character" w:styleId="ae">
    <w:name w:val="Emphasis"/>
    <w:basedOn w:val="a0"/>
    <w:uiPriority w:val="20"/>
    <w:qFormat/>
    <w:rsid w:val="0096035F"/>
    <w:rPr>
      <w:i/>
      <w:iCs/>
    </w:rPr>
  </w:style>
  <w:style w:type="paragraph" w:customStyle="1" w:styleId="af">
    <w:name w:val="Знак Знак"/>
    <w:basedOn w:val="a"/>
    <w:rsid w:val="000272FD"/>
    <w:pPr>
      <w:spacing w:after="0" w:line="240" w:lineRule="auto"/>
    </w:pPr>
    <w:rPr>
      <w:rFonts w:ascii="Verdana" w:eastAsia="Times New Roman" w:hAnsi="Verdana" w:cs="Verdana"/>
      <w:sz w:val="20"/>
      <w:szCs w:val="20"/>
      <w:lang w:val="en-US"/>
    </w:rPr>
  </w:style>
  <w:style w:type="paragraph" w:customStyle="1" w:styleId="af0">
    <w:name w:val="Знак Знак"/>
    <w:basedOn w:val="a"/>
    <w:rsid w:val="00A51FC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399">
      <w:bodyDiv w:val="1"/>
      <w:marLeft w:val="0"/>
      <w:marRight w:val="0"/>
      <w:marTop w:val="0"/>
      <w:marBottom w:val="0"/>
      <w:divBdr>
        <w:top w:val="none" w:sz="0" w:space="0" w:color="auto"/>
        <w:left w:val="none" w:sz="0" w:space="0" w:color="auto"/>
        <w:bottom w:val="none" w:sz="0" w:space="0" w:color="auto"/>
        <w:right w:val="none" w:sz="0" w:space="0" w:color="auto"/>
      </w:divBdr>
    </w:div>
    <w:div w:id="318390330">
      <w:bodyDiv w:val="1"/>
      <w:marLeft w:val="0"/>
      <w:marRight w:val="0"/>
      <w:marTop w:val="0"/>
      <w:marBottom w:val="0"/>
      <w:divBdr>
        <w:top w:val="none" w:sz="0" w:space="0" w:color="auto"/>
        <w:left w:val="none" w:sz="0" w:space="0" w:color="auto"/>
        <w:bottom w:val="none" w:sz="0" w:space="0" w:color="auto"/>
        <w:right w:val="none" w:sz="0" w:space="0" w:color="auto"/>
      </w:divBdr>
    </w:div>
    <w:div w:id="101739091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318994253">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2128-54E8-47A5-A77E-141689D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15</cp:revision>
  <cp:lastPrinted>2021-02-26T07:20:00Z</cp:lastPrinted>
  <dcterms:created xsi:type="dcterms:W3CDTF">2021-02-28T15:47:00Z</dcterms:created>
  <dcterms:modified xsi:type="dcterms:W3CDTF">2021-03-01T11:57:00Z</dcterms:modified>
</cp:coreProperties>
</file>