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9648" w14:textId="2660E763" w:rsidR="007A2A46" w:rsidRPr="007A2A46" w:rsidRDefault="007A2A46" w:rsidP="007A2A46">
      <w:pPr>
        <w:widowControl w:val="0"/>
        <w:autoSpaceDE w:val="0"/>
        <w:autoSpaceDN w:val="0"/>
        <w:adjustRightInd w:val="0"/>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2A46">
        <w:rPr>
          <w:rFonts w:ascii="Times New Roman" w:hAnsi="Times New Roman" w:cs="Times New Roman"/>
          <w:sz w:val="28"/>
          <w:szCs w:val="28"/>
          <w:lang w:val="uk-UA"/>
        </w:rPr>
        <w:t xml:space="preserve">Додаток </w:t>
      </w:r>
    </w:p>
    <w:p w14:paraId="2D12561F" w14:textId="30B78C5D" w:rsidR="007A2A46" w:rsidRPr="007A2A46" w:rsidRDefault="00CB1045" w:rsidP="00CB1045">
      <w:pPr>
        <w:widowControl w:val="0"/>
        <w:autoSpaceDE w:val="0"/>
        <w:autoSpaceDN w:val="0"/>
        <w:adjustRightInd w:val="0"/>
        <w:spacing w:after="0" w:line="240" w:lineRule="auto"/>
        <w:ind w:left="510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7A2A46" w:rsidRPr="007A2A46">
        <w:rPr>
          <w:rFonts w:ascii="Times New Roman" w:hAnsi="Times New Roman" w:cs="Times New Roman"/>
          <w:sz w:val="28"/>
          <w:szCs w:val="28"/>
          <w:lang w:val="uk-UA"/>
        </w:rPr>
        <w:t>д</w:t>
      </w:r>
      <w:r w:rsidR="00A31906">
        <w:rPr>
          <w:rFonts w:ascii="Times New Roman" w:hAnsi="Times New Roman" w:cs="Times New Roman"/>
          <w:sz w:val="28"/>
          <w:szCs w:val="28"/>
          <w:lang w:val="uk-UA"/>
        </w:rPr>
        <w:t xml:space="preserve">о </w:t>
      </w:r>
      <w:proofErr w:type="spellStart"/>
      <w:r>
        <w:rPr>
          <w:rFonts w:ascii="Times New Roman" w:hAnsi="Times New Roman" w:cs="Times New Roman"/>
          <w:sz w:val="28"/>
          <w:szCs w:val="28"/>
          <w:lang w:val="uk-UA"/>
        </w:rPr>
        <w:t>проєкту</w:t>
      </w:r>
      <w:proofErr w:type="spellEnd"/>
    </w:p>
    <w:p w14:paraId="17F5A83E" w14:textId="5A563AE4" w:rsidR="006426A5" w:rsidRPr="00C62D11" w:rsidRDefault="00BE2653" w:rsidP="00F57A13">
      <w:pPr>
        <w:pStyle w:val="a6"/>
        <w:ind w:left="6237"/>
        <w:rPr>
          <w:rFonts w:ascii="Times New Roman" w:hAnsi="Times New Roman"/>
          <w:sz w:val="28"/>
          <w:szCs w:val="28"/>
        </w:rPr>
      </w:pPr>
      <w:r>
        <w:rPr>
          <w:rFonts w:ascii="Times New Roman" w:hAnsi="Times New Roman"/>
          <w:sz w:val="28"/>
          <w:szCs w:val="28"/>
        </w:rPr>
        <w:t xml:space="preserve"> </w:t>
      </w:r>
    </w:p>
    <w:p w14:paraId="464416EF" w14:textId="77777777" w:rsidR="006426A5" w:rsidRPr="00C62D11" w:rsidRDefault="006426A5" w:rsidP="006426A5">
      <w:pPr>
        <w:pStyle w:val="a6"/>
        <w:ind w:firstLine="6946"/>
        <w:rPr>
          <w:rFonts w:ascii="Times New Roman" w:hAnsi="Times New Roman"/>
          <w:sz w:val="28"/>
          <w:szCs w:val="28"/>
        </w:rPr>
      </w:pPr>
    </w:p>
    <w:p w14:paraId="3D30B973" w14:textId="77777777" w:rsidR="006426A5" w:rsidRPr="00C62D11" w:rsidRDefault="006426A5" w:rsidP="006426A5">
      <w:pPr>
        <w:pStyle w:val="a6"/>
        <w:rPr>
          <w:rFonts w:ascii="Times New Roman" w:hAnsi="Times New Roman"/>
          <w:sz w:val="28"/>
          <w:szCs w:val="28"/>
        </w:rPr>
      </w:pPr>
    </w:p>
    <w:p w14:paraId="11473677" w14:textId="77777777" w:rsidR="006426A5" w:rsidRPr="00C62D11" w:rsidRDefault="006426A5" w:rsidP="006426A5">
      <w:pPr>
        <w:pStyle w:val="a6"/>
        <w:rPr>
          <w:rFonts w:ascii="Times New Roman" w:hAnsi="Times New Roman"/>
          <w:sz w:val="28"/>
          <w:szCs w:val="28"/>
        </w:rPr>
      </w:pPr>
    </w:p>
    <w:p w14:paraId="740123DB" w14:textId="77777777" w:rsidR="006426A5" w:rsidRPr="00C62D11" w:rsidRDefault="006426A5" w:rsidP="006426A5">
      <w:pPr>
        <w:pStyle w:val="a6"/>
        <w:rPr>
          <w:rFonts w:ascii="Times New Roman" w:hAnsi="Times New Roman"/>
          <w:sz w:val="28"/>
          <w:szCs w:val="28"/>
        </w:rPr>
      </w:pPr>
    </w:p>
    <w:p w14:paraId="6AC98456" w14:textId="77777777" w:rsidR="006426A5" w:rsidRPr="00C62D11" w:rsidRDefault="006426A5" w:rsidP="006426A5">
      <w:pPr>
        <w:pStyle w:val="a6"/>
        <w:rPr>
          <w:rFonts w:ascii="Times New Roman" w:hAnsi="Times New Roman"/>
          <w:sz w:val="28"/>
          <w:szCs w:val="28"/>
        </w:rPr>
      </w:pPr>
    </w:p>
    <w:p w14:paraId="4FE6DA24" w14:textId="77777777" w:rsidR="006426A5" w:rsidRPr="00C62D11" w:rsidRDefault="006426A5" w:rsidP="006426A5">
      <w:pPr>
        <w:pStyle w:val="a6"/>
        <w:rPr>
          <w:rFonts w:ascii="Times New Roman" w:hAnsi="Times New Roman"/>
          <w:sz w:val="28"/>
          <w:szCs w:val="28"/>
        </w:rPr>
      </w:pPr>
    </w:p>
    <w:p w14:paraId="664B7D81" w14:textId="77777777" w:rsidR="006426A5" w:rsidRPr="00C62D11" w:rsidRDefault="006426A5" w:rsidP="006426A5">
      <w:pPr>
        <w:pStyle w:val="a6"/>
        <w:rPr>
          <w:rFonts w:ascii="Times New Roman" w:hAnsi="Times New Roman"/>
          <w:sz w:val="28"/>
          <w:szCs w:val="28"/>
        </w:rPr>
      </w:pPr>
    </w:p>
    <w:p w14:paraId="791AA350" w14:textId="77777777" w:rsidR="006426A5" w:rsidRPr="00C62D11" w:rsidRDefault="006426A5" w:rsidP="006426A5">
      <w:pPr>
        <w:pStyle w:val="a6"/>
        <w:rPr>
          <w:rFonts w:ascii="Times New Roman" w:hAnsi="Times New Roman"/>
          <w:sz w:val="28"/>
          <w:szCs w:val="28"/>
        </w:rPr>
      </w:pPr>
    </w:p>
    <w:p w14:paraId="0DF83205" w14:textId="77777777" w:rsidR="006426A5" w:rsidRPr="00C62D11" w:rsidRDefault="006426A5" w:rsidP="006426A5">
      <w:pPr>
        <w:pStyle w:val="a6"/>
        <w:rPr>
          <w:rFonts w:ascii="Times New Roman" w:hAnsi="Times New Roman"/>
          <w:sz w:val="28"/>
          <w:szCs w:val="28"/>
        </w:rPr>
      </w:pPr>
    </w:p>
    <w:p w14:paraId="05A3AA55" w14:textId="77777777" w:rsidR="006426A5" w:rsidRPr="00C62D11" w:rsidRDefault="006426A5" w:rsidP="006426A5">
      <w:pPr>
        <w:pStyle w:val="a6"/>
        <w:rPr>
          <w:rFonts w:ascii="Times New Roman" w:hAnsi="Times New Roman"/>
          <w:sz w:val="28"/>
          <w:szCs w:val="28"/>
        </w:rPr>
      </w:pPr>
    </w:p>
    <w:p w14:paraId="72CA416A" w14:textId="77777777" w:rsidR="006426A5" w:rsidRPr="00C62D11" w:rsidRDefault="006426A5" w:rsidP="006426A5">
      <w:pPr>
        <w:pStyle w:val="a6"/>
        <w:rPr>
          <w:rFonts w:ascii="Times New Roman" w:hAnsi="Times New Roman"/>
          <w:sz w:val="28"/>
          <w:szCs w:val="28"/>
        </w:rPr>
      </w:pPr>
    </w:p>
    <w:p w14:paraId="543C64BC" w14:textId="7FEB4A7F" w:rsidR="009F4607" w:rsidRPr="00A104F9" w:rsidRDefault="00F57A13" w:rsidP="008C39EF">
      <w:pPr>
        <w:pStyle w:val="a6"/>
        <w:jc w:val="center"/>
        <w:rPr>
          <w:rFonts w:ascii="Times New Roman" w:hAnsi="Times New Roman"/>
          <w:bCs/>
          <w:sz w:val="40"/>
          <w:szCs w:val="40"/>
        </w:rPr>
      </w:pPr>
      <w:r>
        <w:rPr>
          <w:rFonts w:ascii="Times New Roman" w:hAnsi="Times New Roman"/>
          <w:bCs/>
          <w:sz w:val="40"/>
          <w:szCs w:val="40"/>
        </w:rPr>
        <w:t>ПЕРСПЕКТИВНИЙ ПЛАН</w:t>
      </w:r>
      <w:r w:rsidR="006426A5" w:rsidRPr="00A104F9">
        <w:rPr>
          <w:rFonts w:ascii="Times New Roman" w:hAnsi="Times New Roman"/>
          <w:bCs/>
          <w:sz w:val="40"/>
          <w:szCs w:val="40"/>
        </w:rPr>
        <w:t xml:space="preserve"> </w:t>
      </w:r>
    </w:p>
    <w:p w14:paraId="39EFEE57" w14:textId="77777777" w:rsidR="008C39EF" w:rsidRPr="00A104F9" w:rsidRDefault="008C39EF" w:rsidP="008C39EF">
      <w:pPr>
        <w:pStyle w:val="a6"/>
        <w:jc w:val="center"/>
        <w:rPr>
          <w:rFonts w:ascii="Times New Roman" w:hAnsi="Times New Roman"/>
          <w:bCs/>
          <w:sz w:val="40"/>
          <w:szCs w:val="40"/>
        </w:rPr>
      </w:pPr>
    </w:p>
    <w:p w14:paraId="348A3EC5" w14:textId="67CCEEA5" w:rsidR="00F57A13" w:rsidRDefault="00B86102" w:rsidP="008C39EF">
      <w:pPr>
        <w:pStyle w:val="newsp"/>
        <w:spacing w:before="120" w:beforeAutospacing="0" w:after="120" w:afterAutospacing="0"/>
        <w:jc w:val="center"/>
        <w:rPr>
          <w:sz w:val="40"/>
          <w:szCs w:val="40"/>
          <w:lang w:val="uk-UA"/>
        </w:rPr>
      </w:pPr>
      <w:r>
        <w:rPr>
          <w:sz w:val="40"/>
          <w:szCs w:val="40"/>
          <w:lang w:val="uk-UA"/>
        </w:rPr>
        <w:t>ОПТИМІЗАЦІЇ</w:t>
      </w:r>
      <w:r w:rsidR="008C39EF" w:rsidRPr="00A104F9">
        <w:rPr>
          <w:sz w:val="40"/>
          <w:szCs w:val="40"/>
          <w:lang w:val="uk-UA"/>
        </w:rPr>
        <w:t xml:space="preserve"> МЕРЕЖІ ЗАКЛ</w:t>
      </w:r>
      <w:r w:rsidR="00F57A13">
        <w:rPr>
          <w:sz w:val="40"/>
          <w:szCs w:val="40"/>
          <w:lang w:val="uk-UA"/>
        </w:rPr>
        <w:t>АДІВ ЗАГАЛЬНОЇ СЕРЕДНЬОЇ ОСВІТИ СУМСЬКОЇ МІСЬКОЇ ТЕРИТОРІАЛЬНОЇ ГРОМАДИ</w:t>
      </w:r>
    </w:p>
    <w:p w14:paraId="7C29B888" w14:textId="4B3B809C" w:rsidR="00712419" w:rsidRDefault="00F57A13" w:rsidP="00712419">
      <w:pPr>
        <w:pStyle w:val="newsp"/>
        <w:spacing w:before="120" w:beforeAutospacing="0" w:after="120" w:afterAutospacing="0"/>
        <w:jc w:val="center"/>
        <w:rPr>
          <w:sz w:val="40"/>
          <w:szCs w:val="40"/>
          <w:lang w:val="uk-UA"/>
        </w:rPr>
      </w:pPr>
      <w:r>
        <w:rPr>
          <w:sz w:val="40"/>
          <w:szCs w:val="40"/>
          <w:lang w:val="uk-UA"/>
        </w:rPr>
        <w:t xml:space="preserve"> НА </w:t>
      </w:r>
      <w:r w:rsidR="00BA473F" w:rsidRPr="00BB792B">
        <w:rPr>
          <w:sz w:val="40"/>
          <w:szCs w:val="40"/>
          <w:lang w:val="uk-UA"/>
        </w:rPr>
        <w:t>2023</w:t>
      </w:r>
      <w:r w:rsidR="00363D5F" w:rsidRPr="00BB792B">
        <w:rPr>
          <w:sz w:val="40"/>
          <w:szCs w:val="40"/>
          <w:lang w:val="uk-UA"/>
        </w:rPr>
        <w:t>-2027</w:t>
      </w:r>
      <w:r w:rsidR="008C39EF" w:rsidRPr="00BB792B">
        <w:rPr>
          <w:sz w:val="40"/>
          <w:szCs w:val="40"/>
          <w:lang w:val="uk-UA"/>
        </w:rPr>
        <w:t xml:space="preserve"> </w:t>
      </w:r>
      <w:r w:rsidR="008C39EF" w:rsidRPr="00A104F9">
        <w:rPr>
          <w:sz w:val="40"/>
          <w:szCs w:val="40"/>
          <w:lang w:val="uk-UA"/>
        </w:rPr>
        <w:t>РОКИ</w:t>
      </w:r>
    </w:p>
    <w:p w14:paraId="44C1CE24" w14:textId="77777777" w:rsidR="00712419" w:rsidRDefault="00712419">
      <w:pPr>
        <w:rPr>
          <w:rFonts w:ascii="Times New Roman" w:eastAsia="Times New Roman" w:hAnsi="Times New Roman" w:cs="Times New Roman"/>
          <w:sz w:val="40"/>
          <w:szCs w:val="40"/>
          <w:lang w:val="uk-UA" w:eastAsia="ru-RU"/>
        </w:rPr>
      </w:pPr>
      <w:r>
        <w:rPr>
          <w:sz w:val="40"/>
          <w:szCs w:val="40"/>
          <w:lang w:val="uk-UA"/>
        </w:rPr>
        <w:br w:type="page"/>
      </w:r>
    </w:p>
    <w:p w14:paraId="629142E0" w14:textId="66198824" w:rsidR="004C36D0" w:rsidRPr="009D44D0" w:rsidRDefault="004C36D0" w:rsidP="009D44D0">
      <w:pPr>
        <w:pStyle w:val="a4"/>
        <w:numPr>
          <w:ilvl w:val="0"/>
          <w:numId w:val="14"/>
        </w:numPr>
        <w:spacing w:after="0" w:line="240" w:lineRule="auto"/>
        <w:jc w:val="center"/>
        <w:rPr>
          <w:rFonts w:ascii="Times New Roman" w:hAnsi="Times New Roman" w:cs="Times New Roman"/>
          <w:bCs/>
          <w:sz w:val="28"/>
          <w:szCs w:val="28"/>
          <w:lang w:val="uk-UA"/>
        </w:rPr>
      </w:pPr>
      <w:r w:rsidRPr="009D44D0">
        <w:rPr>
          <w:rFonts w:ascii="Times New Roman" w:hAnsi="Times New Roman" w:cs="Times New Roman"/>
          <w:bCs/>
          <w:sz w:val="28"/>
          <w:szCs w:val="28"/>
          <w:lang w:val="uk-UA"/>
        </w:rPr>
        <w:lastRenderedPageBreak/>
        <w:t>ВИЗНАЧЕННЯ ПРОБЛЕМИ, НА РОЗВ</w:t>
      </w:r>
      <w:r w:rsidR="00F57A13" w:rsidRPr="009D44D0">
        <w:rPr>
          <w:rFonts w:ascii="Times New Roman" w:hAnsi="Times New Roman" w:cs="Times New Roman"/>
          <w:bCs/>
          <w:sz w:val="28"/>
          <w:szCs w:val="28"/>
          <w:lang w:val="uk-UA"/>
        </w:rPr>
        <w:t>’ЯЗАННЯ ЯКОЇ СПРЯМОВАНИЙ ПЕРСПЕКТИВНИЙ ПЛАН</w:t>
      </w:r>
    </w:p>
    <w:p w14:paraId="23BBB824" w14:textId="77777777" w:rsidR="004C36D0" w:rsidRPr="00C62D11" w:rsidRDefault="004C36D0" w:rsidP="004C36D0">
      <w:pPr>
        <w:spacing w:after="0" w:line="240" w:lineRule="auto"/>
        <w:ind w:firstLine="709"/>
        <w:jc w:val="center"/>
        <w:rPr>
          <w:rFonts w:ascii="Times New Roman" w:hAnsi="Times New Roman" w:cs="Times New Roman"/>
          <w:bCs/>
          <w:sz w:val="28"/>
          <w:szCs w:val="28"/>
          <w:lang w:val="uk-UA"/>
        </w:rPr>
      </w:pPr>
    </w:p>
    <w:p w14:paraId="34B43239" w14:textId="77777777" w:rsidR="00B004D8" w:rsidRDefault="004C36D0" w:rsidP="00B004D8">
      <w:pPr>
        <w:spacing w:after="0" w:line="240" w:lineRule="auto"/>
        <w:ind w:firstLine="708"/>
        <w:jc w:val="both"/>
        <w:rPr>
          <w:rFonts w:ascii="Times New Roman" w:hAnsi="Times New Roman" w:cs="Times New Roman"/>
          <w:sz w:val="28"/>
          <w:szCs w:val="28"/>
          <w:lang w:val="uk-UA"/>
        </w:rPr>
      </w:pPr>
      <w:r w:rsidRPr="00C62D11">
        <w:rPr>
          <w:rFonts w:ascii="Times New Roman" w:hAnsi="Times New Roman" w:cs="Times New Roman"/>
          <w:sz w:val="28"/>
          <w:szCs w:val="28"/>
          <w:lang w:val="uk-UA"/>
        </w:rPr>
        <w:t xml:space="preserve">На сьогодні в Україні відбувається активний процес системної трансформації освітньої сфери для забезпечення нової якості освіти на всіх рівнях: від дошкільної – до вищої освіти та освіти дорослих. </w:t>
      </w:r>
    </w:p>
    <w:p w14:paraId="412CCF57" w14:textId="64C735C5" w:rsidR="00C7796D" w:rsidRDefault="00C7796D" w:rsidP="00C7796D">
      <w:pPr>
        <w:spacing w:after="0" w:line="240" w:lineRule="auto"/>
        <w:ind w:firstLine="708"/>
        <w:jc w:val="both"/>
        <w:rPr>
          <w:rFonts w:ascii="Times New Roman" w:hAnsi="Times New Roman" w:cs="Times New Roman"/>
          <w:bCs/>
          <w:sz w:val="28"/>
          <w:szCs w:val="28"/>
          <w:lang w:val="uk-UA"/>
        </w:rPr>
      </w:pPr>
      <w:r w:rsidRPr="00C7796D">
        <w:rPr>
          <w:rFonts w:ascii="Times New Roman" w:hAnsi="Times New Roman" w:cs="Times New Roman"/>
          <w:bCs/>
          <w:sz w:val="28"/>
          <w:szCs w:val="28"/>
          <w:lang w:val="uk-UA"/>
        </w:rPr>
        <w:t>Станом на сьогодні для багатьох органів місцевого самоврядування гостро стоять питання оптимізації закладів освіти, їх перейменування, зміни типу тощо. Підставою тому слугують закони у сфері освіти, які приймаються з певною періодичністю. Законом України від 05.09.2017 № 2145-VIII «Про освіту»</w:t>
      </w:r>
      <w:r>
        <w:rPr>
          <w:rFonts w:ascii="Times New Roman" w:hAnsi="Times New Roman" w:cs="Times New Roman"/>
          <w:bCs/>
          <w:sz w:val="28"/>
          <w:szCs w:val="28"/>
          <w:lang w:val="uk-UA"/>
        </w:rPr>
        <w:t xml:space="preserve"> було передбачено, що </w:t>
      </w:r>
      <w:r w:rsidRPr="00C7796D">
        <w:rPr>
          <w:rFonts w:ascii="Times New Roman" w:hAnsi="Times New Roman" w:cs="Times New Roman"/>
          <w:bCs/>
          <w:sz w:val="28"/>
          <w:szCs w:val="28"/>
          <w:lang w:val="uk-UA"/>
        </w:rPr>
        <w:t xml:space="preserve">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 (до вересня 2022 року). </w:t>
      </w:r>
    </w:p>
    <w:p w14:paraId="3E8AFE97" w14:textId="7FEF6444" w:rsidR="00C7796D" w:rsidRPr="00C7796D" w:rsidRDefault="00B005F5" w:rsidP="00C7796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З прийняттям та</w:t>
      </w:r>
      <w:r w:rsidR="00C7796D" w:rsidRPr="00C7796D">
        <w:rPr>
          <w:rFonts w:ascii="Times New Roman" w:hAnsi="Times New Roman" w:cs="Times New Roman"/>
          <w:bCs/>
          <w:sz w:val="28"/>
          <w:szCs w:val="28"/>
          <w:lang w:val="uk-UA"/>
        </w:rPr>
        <w:t xml:space="preserve"> вступом в дію </w:t>
      </w:r>
      <w:hyperlink r:id="rId8" w:anchor="Text" w:tgtFrame="_blank" w:tooltip="Закону України від 16.01.2020 № 463-IX " w:history="1">
        <w:r w:rsidRPr="00C7796D">
          <w:rPr>
            <w:rStyle w:val="ad"/>
            <w:rFonts w:ascii="Times New Roman" w:hAnsi="Times New Roman" w:cs="Times New Roman"/>
            <w:bCs/>
            <w:color w:val="auto"/>
            <w:sz w:val="28"/>
            <w:szCs w:val="28"/>
            <w:u w:val="none"/>
            <w:lang w:val="uk-UA"/>
          </w:rPr>
          <w:t>Закону України від 16.01.2020 № 463-</w:t>
        </w:r>
        <w:r w:rsidRPr="00C7796D">
          <w:rPr>
            <w:rStyle w:val="ad"/>
            <w:rFonts w:ascii="Times New Roman" w:hAnsi="Times New Roman" w:cs="Times New Roman"/>
            <w:bCs/>
            <w:color w:val="auto"/>
            <w:sz w:val="28"/>
            <w:szCs w:val="28"/>
            <w:u w:val="none"/>
          </w:rPr>
          <w:t>IX</w:t>
        </w:r>
        <w:r w:rsidRPr="00C7796D">
          <w:rPr>
            <w:rStyle w:val="ad"/>
            <w:rFonts w:ascii="Times New Roman" w:hAnsi="Times New Roman" w:cs="Times New Roman"/>
            <w:bCs/>
            <w:color w:val="auto"/>
            <w:sz w:val="28"/>
            <w:szCs w:val="28"/>
            <w:u w:val="none"/>
            <w:lang w:val="uk-UA"/>
          </w:rPr>
          <w:t xml:space="preserve"> «Про повну загальну середню освіту»</w:t>
        </w:r>
      </w:hyperlink>
      <w:r>
        <w:rPr>
          <w:rFonts w:ascii="Times New Roman" w:hAnsi="Times New Roman" w:cs="Times New Roman"/>
          <w:bCs/>
          <w:sz w:val="28"/>
          <w:szCs w:val="28"/>
          <w:lang w:val="uk-UA"/>
        </w:rPr>
        <w:t xml:space="preserve"> </w:t>
      </w:r>
      <w:r w:rsidR="00C7796D" w:rsidRPr="00C7796D">
        <w:rPr>
          <w:rFonts w:ascii="Times New Roman" w:hAnsi="Times New Roman" w:cs="Times New Roman"/>
          <w:bCs/>
          <w:sz w:val="28"/>
          <w:szCs w:val="28"/>
          <w:lang w:val="uk-UA"/>
        </w:rPr>
        <w:t xml:space="preserve">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та культурного потенціалу суспільства та особистості. </w:t>
      </w:r>
    </w:p>
    <w:p w14:paraId="418DE08A" w14:textId="347FB98A" w:rsidR="00B005F5" w:rsidRPr="00B005F5" w:rsidRDefault="00B005F5" w:rsidP="00B005F5">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У зв’язку з цим виникла</w:t>
      </w:r>
      <w:r w:rsidR="00C7796D" w:rsidRPr="00C7796D">
        <w:rPr>
          <w:rFonts w:ascii="Times New Roman" w:hAnsi="Times New Roman" w:cs="Times New Roman"/>
          <w:bCs/>
          <w:sz w:val="28"/>
          <w:szCs w:val="28"/>
          <w:lang w:val="uk-UA"/>
        </w:rPr>
        <w:t xml:space="preserve"> необхідність приведення до вимог </w:t>
      </w:r>
      <w:r w:rsidR="00464A94">
        <w:rPr>
          <w:rFonts w:ascii="Times New Roman" w:hAnsi="Times New Roman" w:cs="Times New Roman"/>
          <w:bCs/>
          <w:sz w:val="28"/>
          <w:szCs w:val="28"/>
          <w:lang w:val="uk-UA"/>
        </w:rPr>
        <w:t xml:space="preserve">чинного законодавства </w:t>
      </w:r>
      <w:r w:rsidR="00C7796D" w:rsidRPr="00C7796D">
        <w:rPr>
          <w:rFonts w:ascii="Times New Roman" w:hAnsi="Times New Roman" w:cs="Times New Roman"/>
          <w:bCs/>
          <w:sz w:val="28"/>
          <w:szCs w:val="28"/>
          <w:lang w:val="uk-UA"/>
        </w:rPr>
        <w:t>мережі закла</w:t>
      </w:r>
      <w:r>
        <w:rPr>
          <w:rFonts w:ascii="Times New Roman" w:hAnsi="Times New Roman" w:cs="Times New Roman"/>
          <w:bCs/>
          <w:sz w:val="28"/>
          <w:szCs w:val="28"/>
          <w:lang w:val="uk-UA"/>
        </w:rPr>
        <w:t>дів загальної середньої освіти</w:t>
      </w:r>
      <w:r w:rsidR="00464A94">
        <w:rPr>
          <w:rFonts w:ascii="Times New Roman" w:hAnsi="Times New Roman" w:cs="Times New Roman"/>
          <w:bCs/>
          <w:sz w:val="28"/>
          <w:szCs w:val="28"/>
          <w:lang w:val="uk-UA"/>
        </w:rPr>
        <w:t xml:space="preserve"> Сумської міської територіальної громади</w:t>
      </w:r>
      <w:r>
        <w:rPr>
          <w:rFonts w:ascii="Times New Roman" w:hAnsi="Times New Roman" w:cs="Times New Roman"/>
          <w:bCs/>
          <w:sz w:val="28"/>
          <w:szCs w:val="28"/>
          <w:lang w:val="uk-UA"/>
        </w:rPr>
        <w:t xml:space="preserve">. У вищезазначених законах </w:t>
      </w:r>
      <w:r w:rsidRPr="00B005F5">
        <w:rPr>
          <w:rFonts w:ascii="Times New Roman" w:hAnsi="Times New Roman" w:cs="Times New Roman"/>
          <w:bCs/>
          <w:sz w:val="28"/>
          <w:szCs w:val="28"/>
          <w:lang w:val="uk-UA"/>
        </w:rPr>
        <w:t>відсутні терміни</w:t>
      </w:r>
      <w:r w:rsidR="00464A94">
        <w:rPr>
          <w:rFonts w:ascii="Times New Roman" w:hAnsi="Times New Roman" w:cs="Times New Roman"/>
          <w:bCs/>
          <w:sz w:val="28"/>
          <w:szCs w:val="28"/>
          <w:lang w:val="uk-UA"/>
        </w:rPr>
        <w:t xml:space="preserve">                         </w:t>
      </w:r>
      <w:r w:rsidRPr="00B005F5">
        <w:rPr>
          <w:rFonts w:ascii="Times New Roman" w:hAnsi="Times New Roman" w:cs="Times New Roman"/>
          <w:bCs/>
          <w:sz w:val="28"/>
          <w:szCs w:val="28"/>
          <w:lang w:val="uk-UA"/>
        </w:rPr>
        <w:t xml:space="preserve"> «І ступінь», «І-II ступені», «І-III ступені» закладів осві</w:t>
      </w:r>
      <w:r>
        <w:rPr>
          <w:rFonts w:ascii="Times New Roman" w:hAnsi="Times New Roman" w:cs="Times New Roman"/>
          <w:bCs/>
          <w:sz w:val="28"/>
          <w:szCs w:val="28"/>
          <w:lang w:val="uk-UA"/>
        </w:rPr>
        <w:t>ти. Натомість</w:t>
      </w:r>
      <w:r w:rsidR="00464A9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статтею 35 </w:t>
      </w:r>
      <w:hyperlink r:id="rId9" w:anchor="Text" w:tgtFrame="_blank" w:tooltip="Закону України від 16.01.2020 № 463-IX " w:history="1">
        <w:r w:rsidRPr="00B005F5">
          <w:rPr>
            <w:rStyle w:val="ad"/>
            <w:rFonts w:ascii="Times New Roman" w:hAnsi="Times New Roman" w:cs="Times New Roman"/>
            <w:bCs/>
            <w:color w:val="auto"/>
            <w:sz w:val="28"/>
            <w:szCs w:val="28"/>
            <w:u w:val="none"/>
            <w:lang w:val="uk-UA"/>
          </w:rPr>
          <w:t>Закону України «Про повну загальну середню освіту»</w:t>
        </w:r>
      </w:hyperlink>
      <w:r w:rsidRPr="00B005F5">
        <w:rPr>
          <w:rFonts w:ascii="Times New Roman" w:hAnsi="Times New Roman" w:cs="Times New Roman"/>
          <w:bCs/>
          <w:sz w:val="28"/>
          <w:szCs w:val="28"/>
          <w:lang w:val="uk-UA"/>
        </w:rPr>
        <w:t xml:space="preserve"> визначено типи закладів освіти, що забезпечують здобуття повної загальної середньої освіти на певному рівні:</w:t>
      </w:r>
    </w:p>
    <w:p w14:paraId="7AEBE652" w14:textId="77777777" w:rsidR="00B005F5" w:rsidRPr="00B005F5" w:rsidRDefault="00B005F5" w:rsidP="00B005F5">
      <w:pPr>
        <w:spacing w:after="0" w:line="240" w:lineRule="auto"/>
        <w:ind w:firstLine="708"/>
        <w:jc w:val="both"/>
        <w:rPr>
          <w:rFonts w:ascii="Times New Roman" w:hAnsi="Times New Roman" w:cs="Times New Roman"/>
          <w:bCs/>
          <w:sz w:val="28"/>
          <w:szCs w:val="28"/>
          <w:lang w:val="uk-UA"/>
        </w:rPr>
      </w:pPr>
      <w:r w:rsidRPr="00B005F5">
        <w:rPr>
          <w:rFonts w:ascii="Times New Roman" w:hAnsi="Times New Roman" w:cs="Times New Roman"/>
          <w:bCs/>
          <w:sz w:val="28"/>
          <w:szCs w:val="28"/>
          <w:lang w:val="uk-UA"/>
        </w:rPr>
        <w:t>-</w:t>
      </w:r>
      <w:r w:rsidRPr="00B005F5">
        <w:rPr>
          <w:rFonts w:ascii="Times New Roman" w:hAnsi="Times New Roman" w:cs="Times New Roman"/>
          <w:bCs/>
          <w:sz w:val="28"/>
          <w:szCs w:val="28"/>
          <w:lang w:val="uk-UA"/>
        </w:rPr>
        <w:tab/>
        <w:t>початкова школа, що забезпечує здобуття початкової освіти;</w:t>
      </w:r>
    </w:p>
    <w:p w14:paraId="46EFCFF9" w14:textId="77777777" w:rsidR="00B005F5" w:rsidRPr="00B005F5" w:rsidRDefault="00B005F5" w:rsidP="00B005F5">
      <w:pPr>
        <w:spacing w:after="0" w:line="240" w:lineRule="auto"/>
        <w:ind w:firstLine="708"/>
        <w:jc w:val="both"/>
        <w:rPr>
          <w:rFonts w:ascii="Times New Roman" w:hAnsi="Times New Roman" w:cs="Times New Roman"/>
          <w:bCs/>
          <w:sz w:val="28"/>
          <w:szCs w:val="28"/>
          <w:lang w:val="uk-UA"/>
        </w:rPr>
      </w:pPr>
      <w:r w:rsidRPr="00B005F5">
        <w:rPr>
          <w:rFonts w:ascii="Times New Roman" w:hAnsi="Times New Roman" w:cs="Times New Roman"/>
          <w:bCs/>
          <w:sz w:val="28"/>
          <w:szCs w:val="28"/>
          <w:lang w:val="uk-UA"/>
        </w:rPr>
        <w:t>-</w:t>
      </w:r>
      <w:r w:rsidRPr="00B005F5">
        <w:rPr>
          <w:rFonts w:ascii="Times New Roman" w:hAnsi="Times New Roman" w:cs="Times New Roman"/>
          <w:bCs/>
          <w:sz w:val="28"/>
          <w:szCs w:val="28"/>
          <w:lang w:val="uk-UA"/>
        </w:rPr>
        <w:tab/>
        <w:t>гімназія, що забезпечує здобуття базової середньої освіти;</w:t>
      </w:r>
    </w:p>
    <w:p w14:paraId="790A6AC8" w14:textId="77777777" w:rsidR="00B005F5" w:rsidRPr="00B005F5" w:rsidRDefault="00B005F5" w:rsidP="00B005F5">
      <w:pPr>
        <w:spacing w:after="0" w:line="240" w:lineRule="auto"/>
        <w:ind w:firstLine="708"/>
        <w:jc w:val="both"/>
        <w:rPr>
          <w:rFonts w:ascii="Times New Roman" w:hAnsi="Times New Roman" w:cs="Times New Roman"/>
          <w:bCs/>
          <w:sz w:val="28"/>
          <w:szCs w:val="28"/>
          <w:lang w:val="uk-UA"/>
        </w:rPr>
      </w:pPr>
      <w:r w:rsidRPr="00B005F5">
        <w:rPr>
          <w:rFonts w:ascii="Times New Roman" w:hAnsi="Times New Roman" w:cs="Times New Roman"/>
          <w:bCs/>
          <w:sz w:val="28"/>
          <w:szCs w:val="28"/>
          <w:lang w:val="uk-UA"/>
        </w:rPr>
        <w:t>-</w:t>
      </w:r>
      <w:r w:rsidRPr="00B005F5">
        <w:rPr>
          <w:rFonts w:ascii="Times New Roman" w:hAnsi="Times New Roman" w:cs="Times New Roman"/>
          <w:bCs/>
          <w:sz w:val="28"/>
          <w:szCs w:val="28"/>
          <w:lang w:val="uk-UA"/>
        </w:rPr>
        <w:tab/>
        <w:t>ліцей, що забезпечує здобуття профільної середньої освіти.</w:t>
      </w:r>
    </w:p>
    <w:p w14:paraId="33536260" w14:textId="40D95B7B" w:rsidR="00B005F5" w:rsidRPr="00B005F5" w:rsidRDefault="00B005F5" w:rsidP="00C7796D">
      <w:pPr>
        <w:spacing w:after="0" w:line="240" w:lineRule="auto"/>
        <w:ind w:firstLine="708"/>
        <w:jc w:val="both"/>
        <w:rPr>
          <w:rFonts w:ascii="Times New Roman" w:hAnsi="Times New Roman" w:cs="Times New Roman"/>
          <w:bCs/>
          <w:sz w:val="28"/>
          <w:szCs w:val="28"/>
          <w:lang w:val="uk-UA"/>
        </w:rPr>
      </w:pPr>
      <w:r w:rsidRPr="00B005F5">
        <w:rPr>
          <w:rFonts w:ascii="Times New Roman" w:hAnsi="Times New Roman" w:cs="Times New Roman"/>
          <w:bCs/>
          <w:sz w:val="28"/>
          <w:szCs w:val="28"/>
          <w:lang w:val="uk-UA"/>
        </w:rPr>
        <w:t>Переоформлення установчих документів закладів освіти з метою пр</w:t>
      </w:r>
      <w:r>
        <w:rPr>
          <w:rFonts w:ascii="Times New Roman" w:hAnsi="Times New Roman" w:cs="Times New Roman"/>
          <w:bCs/>
          <w:sz w:val="28"/>
          <w:szCs w:val="28"/>
          <w:lang w:val="uk-UA"/>
        </w:rPr>
        <w:t>иведення їх у відповідність із новим чинним законодавством планувалось</w:t>
      </w:r>
      <w:r w:rsidRPr="00B005F5">
        <w:rPr>
          <w:rFonts w:ascii="Times New Roman" w:hAnsi="Times New Roman" w:cs="Times New Roman"/>
          <w:bCs/>
          <w:sz w:val="28"/>
          <w:szCs w:val="28"/>
          <w:lang w:val="uk-UA"/>
        </w:rPr>
        <w:t xml:space="preserve"> здійсн</w:t>
      </w:r>
      <w:r>
        <w:rPr>
          <w:rFonts w:ascii="Times New Roman" w:hAnsi="Times New Roman" w:cs="Times New Roman"/>
          <w:bCs/>
          <w:sz w:val="28"/>
          <w:szCs w:val="28"/>
          <w:lang w:val="uk-UA"/>
        </w:rPr>
        <w:t>ити</w:t>
      </w:r>
      <w:r w:rsidRPr="00B005F5">
        <w:rPr>
          <w:rFonts w:ascii="Times New Roman" w:hAnsi="Times New Roman" w:cs="Times New Roman"/>
          <w:bCs/>
          <w:sz w:val="28"/>
          <w:szCs w:val="28"/>
          <w:lang w:val="uk-UA"/>
        </w:rPr>
        <w:t xml:space="preserve"> протягом п’яти років з дня набрання чинності </w:t>
      </w:r>
      <w:r>
        <w:rPr>
          <w:rFonts w:ascii="Times New Roman" w:hAnsi="Times New Roman" w:cs="Times New Roman"/>
          <w:bCs/>
          <w:sz w:val="28"/>
          <w:szCs w:val="28"/>
          <w:lang w:val="uk-UA"/>
        </w:rPr>
        <w:t xml:space="preserve">Закону України «Про освіту» </w:t>
      </w:r>
      <w:r w:rsidRPr="00B005F5">
        <w:rPr>
          <w:rFonts w:ascii="Times New Roman" w:hAnsi="Times New Roman" w:cs="Times New Roman"/>
          <w:bCs/>
          <w:sz w:val="28"/>
          <w:szCs w:val="28"/>
          <w:lang w:val="uk-UA"/>
        </w:rPr>
        <w:t>(до вересня 2022 року).</w:t>
      </w:r>
    </w:p>
    <w:p w14:paraId="65B57B77" w14:textId="515619E0" w:rsidR="007B1841" w:rsidRPr="007B1841" w:rsidRDefault="00B005F5" w:rsidP="007B1841">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Проте, зважаючи на необхідність вдосконалення окремих положень законодавства, прийнято Закон України </w:t>
      </w:r>
      <w:r w:rsidR="006B66BD" w:rsidRPr="006B66BD">
        <w:rPr>
          <w:rFonts w:ascii="Times New Roman" w:hAnsi="Times New Roman" w:cs="Times New Roman"/>
          <w:bCs/>
          <w:sz w:val="28"/>
          <w:szCs w:val="28"/>
          <w:lang w:val="uk-UA"/>
        </w:rPr>
        <w:t>«</w:t>
      </w:r>
      <w:r w:rsidR="00C7796D" w:rsidRPr="006B66BD">
        <w:rPr>
          <w:rFonts w:ascii="Times New Roman" w:hAnsi="Times New Roman" w:cs="Times New Roman"/>
          <w:bCs/>
          <w:sz w:val="28"/>
          <w:szCs w:val="28"/>
          <w:lang w:val="uk-UA"/>
        </w:rPr>
        <w:t>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w:t>
      </w:r>
      <w:r w:rsidR="006B66BD" w:rsidRPr="006B66BD">
        <w:rPr>
          <w:rFonts w:ascii="Times New Roman" w:hAnsi="Times New Roman" w:cs="Times New Roman"/>
          <w:bCs/>
          <w:sz w:val="28"/>
          <w:szCs w:val="28"/>
          <w:lang w:val="uk-UA"/>
        </w:rPr>
        <w:t>», що</w:t>
      </w:r>
      <w:r w:rsidR="006B66BD">
        <w:rPr>
          <w:rFonts w:ascii="Times New Roman" w:hAnsi="Times New Roman" w:cs="Times New Roman"/>
          <w:b/>
          <w:bCs/>
          <w:sz w:val="28"/>
          <w:szCs w:val="28"/>
          <w:lang w:val="uk-UA"/>
        </w:rPr>
        <w:t xml:space="preserve"> </w:t>
      </w:r>
      <w:r w:rsidR="006B66BD" w:rsidRPr="006B66BD">
        <w:rPr>
          <w:rFonts w:ascii="Times New Roman" w:hAnsi="Times New Roman" w:cs="Times New Roman"/>
          <w:bCs/>
          <w:sz w:val="28"/>
          <w:szCs w:val="28"/>
          <w:lang w:val="uk-UA"/>
        </w:rPr>
        <w:t>набрав чинності</w:t>
      </w:r>
      <w:r w:rsidR="006B66BD">
        <w:rPr>
          <w:rFonts w:ascii="Times New Roman" w:hAnsi="Times New Roman" w:cs="Times New Roman"/>
          <w:bCs/>
          <w:sz w:val="28"/>
          <w:szCs w:val="28"/>
          <w:lang w:val="uk-UA"/>
        </w:rPr>
        <w:t xml:space="preserve"> 08.08.2021 року. Згідно внесених змін до законодавст</w:t>
      </w:r>
      <w:r w:rsidR="007B1841">
        <w:rPr>
          <w:rFonts w:ascii="Times New Roman" w:hAnsi="Times New Roman" w:cs="Times New Roman"/>
          <w:bCs/>
          <w:sz w:val="28"/>
          <w:szCs w:val="28"/>
          <w:lang w:val="uk-UA"/>
        </w:rPr>
        <w:t>ва продовжено перехідний період для трансформації</w:t>
      </w:r>
      <w:r w:rsidR="00B86102">
        <w:rPr>
          <w:rFonts w:ascii="Times New Roman" w:hAnsi="Times New Roman" w:cs="Times New Roman"/>
          <w:bCs/>
          <w:sz w:val="28"/>
          <w:szCs w:val="28"/>
          <w:lang w:val="uk-UA"/>
        </w:rPr>
        <w:t>, оптимізації</w:t>
      </w:r>
      <w:r w:rsidR="007B1841">
        <w:rPr>
          <w:rFonts w:ascii="Times New Roman" w:hAnsi="Times New Roman" w:cs="Times New Roman"/>
          <w:bCs/>
          <w:sz w:val="28"/>
          <w:szCs w:val="28"/>
          <w:lang w:val="uk-UA"/>
        </w:rPr>
        <w:t xml:space="preserve"> мережі закладів освіти та </w:t>
      </w:r>
      <w:r w:rsidR="007B1841" w:rsidRPr="00C7796D">
        <w:rPr>
          <w:rFonts w:ascii="Times New Roman" w:hAnsi="Times New Roman" w:cs="Times New Roman"/>
          <w:sz w:val="28"/>
          <w:szCs w:val="28"/>
        </w:rPr>
        <w:t xml:space="preserve">строки </w:t>
      </w:r>
      <w:r w:rsidR="007B1841" w:rsidRPr="007B1841">
        <w:rPr>
          <w:rFonts w:ascii="Times New Roman" w:hAnsi="Times New Roman" w:cs="Times New Roman"/>
          <w:sz w:val="28"/>
          <w:szCs w:val="28"/>
          <w:lang w:val="uk-UA"/>
        </w:rPr>
        <w:t>впорядкування документів закладів загальної середньої освіти, а саме:</w:t>
      </w:r>
    </w:p>
    <w:p w14:paraId="7E4E676F" w14:textId="77777777" w:rsidR="007B1841" w:rsidRPr="007B1841" w:rsidRDefault="007B1841" w:rsidP="007B1841">
      <w:pPr>
        <w:spacing w:after="0" w:line="240" w:lineRule="auto"/>
        <w:ind w:firstLine="708"/>
        <w:jc w:val="both"/>
        <w:rPr>
          <w:rFonts w:ascii="Times New Roman" w:hAnsi="Times New Roman" w:cs="Times New Roman"/>
          <w:sz w:val="28"/>
          <w:szCs w:val="28"/>
          <w:lang w:val="uk-UA"/>
        </w:rPr>
      </w:pPr>
      <w:r w:rsidRPr="007B1841">
        <w:rPr>
          <w:rFonts w:ascii="Times New Roman" w:hAnsi="Times New Roman" w:cs="Times New Roman"/>
          <w:sz w:val="28"/>
          <w:szCs w:val="28"/>
          <w:lang w:val="uk-UA"/>
        </w:rPr>
        <w:t>рекомендовано засновникам закладів освіти, що забезпечують здобуття повної загальної середньої освіти, до 01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w:t>
      </w:r>
    </w:p>
    <w:p w14:paraId="3E9F676A" w14:textId="77777777" w:rsidR="007B1841" w:rsidRPr="007B1841" w:rsidRDefault="007B1841" w:rsidP="007B1841">
      <w:pPr>
        <w:spacing w:after="0" w:line="240" w:lineRule="auto"/>
        <w:ind w:firstLine="708"/>
        <w:jc w:val="both"/>
        <w:rPr>
          <w:rFonts w:ascii="Times New Roman" w:hAnsi="Times New Roman" w:cs="Times New Roman"/>
          <w:sz w:val="28"/>
          <w:szCs w:val="28"/>
          <w:lang w:val="uk-UA"/>
        </w:rPr>
      </w:pPr>
      <w:r w:rsidRPr="007B1841">
        <w:rPr>
          <w:rFonts w:ascii="Times New Roman" w:hAnsi="Times New Roman" w:cs="Times New Roman"/>
          <w:sz w:val="28"/>
          <w:szCs w:val="28"/>
          <w:lang w:val="uk-UA"/>
        </w:rPr>
        <w:t xml:space="preserve">Однак, Верховній Раді Автономної Республіки Крим, </w:t>
      </w:r>
      <w:r w:rsidRPr="007B1841">
        <w:rPr>
          <w:rFonts w:ascii="Times New Roman" w:hAnsi="Times New Roman" w:cs="Times New Roman"/>
          <w:b/>
          <w:sz w:val="28"/>
          <w:szCs w:val="28"/>
          <w:lang w:val="uk-UA"/>
        </w:rPr>
        <w:t>обласним</w:t>
      </w:r>
      <w:r w:rsidRPr="00C7796D">
        <w:rPr>
          <w:rFonts w:ascii="Times New Roman" w:hAnsi="Times New Roman" w:cs="Times New Roman"/>
          <w:sz w:val="28"/>
          <w:szCs w:val="28"/>
        </w:rPr>
        <w:t> </w:t>
      </w:r>
      <w:r w:rsidRPr="007B1841">
        <w:rPr>
          <w:rFonts w:ascii="Times New Roman" w:hAnsi="Times New Roman" w:cs="Times New Roman"/>
          <w:b/>
          <w:bCs/>
          <w:sz w:val="28"/>
          <w:szCs w:val="28"/>
          <w:lang w:val="uk-UA"/>
        </w:rPr>
        <w:t xml:space="preserve">(з урахуванням пропозицій міських, </w:t>
      </w:r>
      <w:r w:rsidRPr="007B1841">
        <w:rPr>
          <w:rFonts w:ascii="Times New Roman" w:hAnsi="Times New Roman" w:cs="Times New Roman"/>
          <w:bCs/>
          <w:sz w:val="28"/>
          <w:szCs w:val="28"/>
          <w:lang w:val="uk-UA"/>
        </w:rPr>
        <w:t>сільських, селищних рад)</w:t>
      </w:r>
      <w:r w:rsidRPr="007B1841">
        <w:rPr>
          <w:rFonts w:ascii="Times New Roman" w:hAnsi="Times New Roman" w:cs="Times New Roman"/>
          <w:sz w:val="28"/>
          <w:szCs w:val="28"/>
          <w:lang w:val="uk-UA"/>
        </w:rPr>
        <w:t xml:space="preserve">, Київській та </w:t>
      </w:r>
      <w:r w:rsidRPr="007B1841">
        <w:rPr>
          <w:rFonts w:ascii="Times New Roman" w:hAnsi="Times New Roman" w:cs="Times New Roman"/>
          <w:sz w:val="28"/>
          <w:szCs w:val="28"/>
          <w:lang w:val="uk-UA"/>
        </w:rPr>
        <w:lastRenderedPageBreak/>
        <w:t>Севастопольській міським радам</w:t>
      </w:r>
      <w:r w:rsidRPr="00C7796D">
        <w:rPr>
          <w:rFonts w:ascii="Times New Roman" w:hAnsi="Times New Roman" w:cs="Times New Roman"/>
          <w:sz w:val="28"/>
          <w:szCs w:val="28"/>
        </w:rPr>
        <w:t> </w:t>
      </w:r>
      <w:r w:rsidRPr="007B1841">
        <w:rPr>
          <w:rFonts w:ascii="Times New Roman" w:hAnsi="Times New Roman" w:cs="Times New Roman"/>
          <w:b/>
          <w:bCs/>
          <w:sz w:val="28"/>
          <w:szCs w:val="28"/>
          <w:lang w:val="uk-UA"/>
        </w:rPr>
        <w:t>до 01 вересня 2024 року необхідно затвердити плани формування мережі закладів освіти</w:t>
      </w:r>
      <w:r w:rsidRPr="007B1841">
        <w:rPr>
          <w:rFonts w:ascii="Times New Roman" w:hAnsi="Times New Roman" w:cs="Times New Roman"/>
          <w:sz w:val="28"/>
          <w:szCs w:val="28"/>
          <w:lang w:val="uk-UA"/>
        </w:rPr>
        <w:t>,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14:paraId="044F2B2C" w14:textId="3590B6DC" w:rsidR="007B1841" w:rsidRPr="0040510F" w:rsidRDefault="007B1841" w:rsidP="007B1841">
      <w:pPr>
        <w:spacing w:after="0" w:line="240" w:lineRule="auto"/>
        <w:ind w:firstLine="708"/>
        <w:jc w:val="both"/>
        <w:rPr>
          <w:rFonts w:ascii="Times New Roman" w:hAnsi="Times New Roman" w:cs="Times New Roman"/>
          <w:b/>
          <w:sz w:val="28"/>
          <w:szCs w:val="28"/>
          <w:lang w:val="uk-UA"/>
        </w:rPr>
      </w:pPr>
      <w:r w:rsidRPr="007B1841">
        <w:rPr>
          <w:rFonts w:ascii="Times New Roman" w:hAnsi="Times New Roman" w:cs="Times New Roman"/>
          <w:b/>
          <w:bCs/>
          <w:sz w:val="28"/>
          <w:szCs w:val="28"/>
          <w:lang w:val="uk-UA"/>
        </w:rPr>
        <w:t>Засновникам</w:t>
      </w:r>
      <w:r w:rsidR="00712419">
        <w:rPr>
          <w:rFonts w:ascii="Times New Roman" w:hAnsi="Times New Roman" w:cs="Times New Roman"/>
          <w:sz w:val="28"/>
          <w:szCs w:val="28"/>
          <w:lang w:val="uk-UA"/>
        </w:rPr>
        <w:t xml:space="preserve"> </w:t>
      </w:r>
      <w:r w:rsidRPr="0040510F">
        <w:rPr>
          <w:rFonts w:ascii="Times New Roman" w:hAnsi="Times New Roman" w:cs="Times New Roman"/>
          <w:b/>
          <w:sz w:val="28"/>
          <w:szCs w:val="28"/>
          <w:lang w:val="uk-UA"/>
        </w:rPr>
        <w:t>ліцеїв до</w:t>
      </w:r>
      <w:r w:rsidR="00712419">
        <w:rPr>
          <w:rFonts w:ascii="Times New Roman" w:hAnsi="Times New Roman" w:cs="Times New Roman"/>
          <w:sz w:val="28"/>
          <w:szCs w:val="28"/>
          <w:lang w:val="uk-UA"/>
        </w:rPr>
        <w:t xml:space="preserve"> </w:t>
      </w:r>
      <w:r w:rsidRPr="007B1841">
        <w:rPr>
          <w:rFonts w:ascii="Times New Roman" w:hAnsi="Times New Roman" w:cs="Times New Roman"/>
          <w:b/>
          <w:bCs/>
          <w:sz w:val="28"/>
          <w:szCs w:val="28"/>
          <w:lang w:val="uk-UA"/>
        </w:rPr>
        <w:t>01 вересня 2027 року</w:t>
      </w:r>
      <w:r w:rsidRPr="007B1841">
        <w:rPr>
          <w:rFonts w:ascii="Times New Roman" w:hAnsi="Times New Roman" w:cs="Times New Roman"/>
          <w:sz w:val="28"/>
          <w:szCs w:val="28"/>
          <w:lang w:val="uk-UA"/>
        </w:rPr>
        <w:t> необхідно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пунктом 5</w:t>
      </w:r>
      <w:r w:rsidRPr="007B1841">
        <w:rPr>
          <w:rFonts w:ascii="Times New Roman" w:hAnsi="Times New Roman" w:cs="Times New Roman"/>
          <w:sz w:val="28"/>
          <w:szCs w:val="28"/>
          <w:vertAlign w:val="superscript"/>
          <w:lang w:val="uk-UA"/>
        </w:rPr>
        <w:t>2</w:t>
      </w:r>
      <w:r w:rsidRPr="007B1841">
        <w:rPr>
          <w:rFonts w:ascii="Times New Roman" w:hAnsi="Times New Roman" w:cs="Times New Roman"/>
          <w:sz w:val="28"/>
          <w:szCs w:val="28"/>
          <w:lang w:val="uk-UA"/>
        </w:rPr>
        <w:t> цього розділу (тобто планів формування мережі закладів освіти), </w:t>
      </w:r>
      <w:r w:rsidRPr="0040510F">
        <w:rPr>
          <w:rFonts w:ascii="Times New Roman" w:hAnsi="Times New Roman" w:cs="Times New Roman"/>
          <w:b/>
          <w:bCs/>
          <w:sz w:val="28"/>
          <w:szCs w:val="28"/>
          <w:lang w:val="uk-UA"/>
        </w:rPr>
        <w:t>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r w:rsidRPr="0040510F">
        <w:rPr>
          <w:rFonts w:ascii="Times New Roman" w:hAnsi="Times New Roman" w:cs="Times New Roman"/>
          <w:b/>
          <w:sz w:val="28"/>
          <w:szCs w:val="28"/>
          <w:lang w:val="uk-UA"/>
        </w:rPr>
        <w:t>.</w:t>
      </w:r>
    </w:p>
    <w:p w14:paraId="6C37EC68" w14:textId="77777777" w:rsidR="007B1841" w:rsidRPr="0040510F" w:rsidRDefault="007B1841" w:rsidP="007B1841">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Тобто стосовно ліцеїв у засновника першочергове завдання — визначити своє бачення мережі ліцеїв у громаді з урахуванням вимог до таких закладів та розглянути шляхи запровадження змін.</w:t>
      </w:r>
    </w:p>
    <w:p w14:paraId="79B35D55" w14:textId="423C8870" w:rsidR="00C7796D" w:rsidRPr="00712419" w:rsidRDefault="00C7796D" w:rsidP="00A31906">
      <w:pPr>
        <w:spacing w:after="0" w:line="240" w:lineRule="auto"/>
        <w:jc w:val="both"/>
        <w:rPr>
          <w:rFonts w:ascii="Times New Roman" w:hAnsi="Times New Roman" w:cs="Times New Roman"/>
          <w:bCs/>
          <w:sz w:val="28"/>
          <w:szCs w:val="28"/>
          <w:lang w:val="uk-UA"/>
        </w:rPr>
      </w:pPr>
    </w:p>
    <w:p w14:paraId="6B7149AF" w14:textId="3F941D75" w:rsidR="00C7796D" w:rsidRPr="00712419" w:rsidRDefault="00C7796D" w:rsidP="009D44D0">
      <w:pPr>
        <w:pStyle w:val="a4"/>
        <w:numPr>
          <w:ilvl w:val="0"/>
          <w:numId w:val="14"/>
        </w:numPr>
        <w:spacing w:after="0" w:line="240" w:lineRule="auto"/>
        <w:jc w:val="both"/>
        <w:rPr>
          <w:rFonts w:ascii="Times New Roman" w:hAnsi="Times New Roman" w:cs="Times New Roman"/>
          <w:bCs/>
          <w:sz w:val="28"/>
          <w:szCs w:val="28"/>
        </w:rPr>
      </w:pPr>
      <w:r w:rsidRPr="00712419">
        <w:rPr>
          <w:rFonts w:ascii="Times New Roman" w:hAnsi="Times New Roman" w:cs="Times New Roman"/>
          <w:bCs/>
          <w:sz w:val="28"/>
          <w:szCs w:val="28"/>
        </w:rPr>
        <w:t>З</w:t>
      </w:r>
      <w:r w:rsidR="0040510F" w:rsidRPr="00712419">
        <w:rPr>
          <w:rFonts w:ascii="Times New Roman" w:hAnsi="Times New Roman" w:cs="Times New Roman"/>
          <w:bCs/>
          <w:sz w:val="28"/>
          <w:szCs w:val="28"/>
          <w:lang w:val="uk-UA"/>
        </w:rPr>
        <w:t>АГАЛЬНІ ПОЛОЖЕННЯ ЗАКОНОДАВСТВА У СФЕРІ ОСВІТИ</w:t>
      </w:r>
    </w:p>
    <w:p w14:paraId="14D46742" w14:textId="77777777" w:rsidR="0040510F" w:rsidRDefault="0040510F" w:rsidP="00C7796D">
      <w:pPr>
        <w:spacing w:after="0" w:line="240" w:lineRule="auto"/>
        <w:ind w:firstLine="708"/>
        <w:jc w:val="both"/>
        <w:rPr>
          <w:rFonts w:ascii="Times New Roman" w:hAnsi="Times New Roman" w:cs="Times New Roman"/>
          <w:sz w:val="28"/>
          <w:szCs w:val="28"/>
        </w:rPr>
      </w:pPr>
    </w:p>
    <w:p w14:paraId="3042E098" w14:textId="24984E0E" w:rsidR="00C7796D" w:rsidRPr="0040510F" w:rsidRDefault="003A5E28" w:rsidP="00746F8E">
      <w:pPr>
        <w:spacing w:after="0" w:line="240" w:lineRule="auto"/>
        <w:ind w:firstLine="708"/>
        <w:jc w:val="both"/>
        <w:rPr>
          <w:rFonts w:ascii="Times New Roman" w:hAnsi="Times New Roman" w:cs="Times New Roman"/>
          <w:sz w:val="28"/>
          <w:szCs w:val="28"/>
          <w:lang w:val="uk-UA"/>
        </w:rPr>
      </w:pPr>
      <w:hyperlink r:id="rId10" w:anchor="Text" w:tgtFrame="_blank" w:tooltip="Статтею 35 Закону про повну загальну середню освіту" w:history="1">
        <w:r w:rsidR="00C7796D" w:rsidRPr="0040510F">
          <w:rPr>
            <w:rStyle w:val="ad"/>
            <w:rFonts w:ascii="Times New Roman" w:hAnsi="Times New Roman" w:cs="Times New Roman"/>
            <w:color w:val="auto"/>
            <w:sz w:val="28"/>
            <w:szCs w:val="28"/>
            <w:u w:val="none"/>
            <w:lang w:val="uk-UA"/>
          </w:rPr>
          <w:t xml:space="preserve">Статтею 35 Закону </w:t>
        </w:r>
        <w:r w:rsidR="0040510F" w:rsidRPr="0040510F">
          <w:rPr>
            <w:rStyle w:val="ad"/>
            <w:rFonts w:ascii="Times New Roman" w:hAnsi="Times New Roman" w:cs="Times New Roman"/>
            <w:color w:val="auto"/>
            <w:sz w:val="28"/>
            <w:szCs w:val="28"/>
            <w:u w:val="none"/>
            <w:lang w:val="uk-UA"/>
          </w:rPr>
          <w:t>України «П</w:t>
        </w:r>
        <w:r w:rsidR="00C7796D" w:rsidRPr="0040510F">
          <w:rPr>
            <w:rStyle w:val="ad"/>
            <w:rFonts w:ascii="Times New Roman" w:hAnsi="Times New Roman" w:cs="Times New Roman"/>
            <w:color w:val="auto"/>
            <w:sz w:val="28"/>
            <w:szCs w:val="28"/>
            <w:u w:val="none"/>
            <w:lang w:val="uk-UA"/>
          </w:rPr>
          <w:t>ро повну загальну середню освіту</w:t>
        </w:r>
      </w:hyperlink>
      <w:r w:rsidR="0040510F" w:rsidRPr="0040510F">
        <w:rPr>
          <w:rFonts w:ascii="Times New Roman" w:hAnsi="Times New Roman" w:cs="Times New Roman"/>
          <w:sz w:val="28"/>
          <w:szCs w:val="28"/>
          <w:lang w:val="uk-UA"/>
        </w:rPr>
        <w:t>»</w:t>
      </w:r>
      <w:r w:rsidR="00C7796D" w:rsidRPr="0040510F">
        <w:rPr>
          <w:rFonts w:ascii="Times New Roman" w:hAnsi="Times New Roman" w:cs="Times New Roman"/>
          <w:sz w:val="28"/>
          <w:szCs w:val="28"/>
          <w:lang w:val="uk-UA"/>
        </w:rPr>
        <w:t> визн</w:t>
      </w:r>
      <w:r w:rsidR="00746F8E">
        <w:rPr>
          <w:rFonts w:ascii="Times New Roman" w:hAnsi="Times New Roman" w:cs="Times New Roman"/>
          <w:sz w:val="28"/>
          <w:szCs w:val="28"/>
          <w:lang w:val="uk-UA"/>
        </w:rPr>
        <w:t xml:space="preserve">ачено нові типи закладів освіти, </w:t>
      </w:r>
      <w:r w:rsidR="00746F8E" w:rsidRPr="0040510F">
        <w:rPr>
          <w:rFonts w:ascii="Times New Roman" w:hAnsi="Times New Roman" w:cs="Times New Roman"/>
          <w:sz w:val="28"/>
          <w:szCs w:val="28"/>
          <w:lang w:val="uk-UA"/>
        </w:rPr>
        <w:t>що забезпечують здобуття повної загальної середньої освіти</w:t>
      </w:r>
      <w:r w:rsidR="00746F8E">
        <w:rPr>
          <w:rFonts w:ascii="Times New Roman" w:hAnsi="Times New Roman" w:cs="Times New Roman"/>
          <w:sz w:val="28"/>
          <w:szCs w:val="28"/>
          <w:lang w:val="uk-UA"/>
        </w:rPr>
        <w:t xml:space="preserve"> : «</w:t>
      </w:r>
      <w:r w:rsidR="00C7796D" w:rsidRPr="0040510F">
        <w:rPr>
          <w:rFonts w:ascii="Times New Roman" w:hAnsi="Times New Roman" w:cs="Times New Roman"/>
          <w:sz w:val="28"/>
          <w:szCs w:val="28"/>
          <w:lang w:val="uk-UA"/>
        </w:rPr>
        <w:t>Здобуття повної загальної середньої освіти на певному рівні забезпечують:</w:t>
      </w:r>
    </w:p>
    <w:p w14:paraId="10AF015C" w14:textId="1CB4AA9F"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 початкова школа, що забезпечує здобуття початкової освіти;</w:t>
      </w:r>
    </w:p>
    <w:p w14:paraId="24D3ED9B" w14:textId="25CEAEAD"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 гімназія, що забезпечує здобуття базової середньої освіти;</w:t>
      </w:r>
    </w:p>
    <w:p w14:paraId="714F1C36" w14:textId="50BCC4DA"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 ліцей, що забезпечує здобуття профільної середньої освіти.</w:t>
      </w:r>
    </w:p>
    <w:p w14:paraId="02FA39B5" w14:textId="39451FAF"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Початкова школа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14:paraId="5484926B" w14:textId="4297ACC9"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Гімназія та ліцей функціонують як окремі юридичні особи.</w:t>
      </w:r>
    </w:p>
    <w:p w14:paraId="7CF1FF84" w14:textId="6F2AEA6E"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За рішенням засновника ліцей може також забезпечувати здобуття базової середньої освіти та, як виняток, здобуття початкової освіти.</w:t>
      </w:r>
    </w:p>
    <w:p w14:paraId="6AE46A54" w14:textId="6CAE5EC3"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14:paraId="57D010A0" w14:textId="6B8E6FC4" w:rsidR="00C7796D" w:rsidRPr="0040510F" w:rsidRDefault="00C7796D" w:rsidP="00C7796D">
      <w:pPr>
        <w:spacing w:after="0" w:line="240" w:lineRule="auto"/>
        <w:ind w:firstLine="708"/>
        <w:jc w:val="both"/>
        <w:rPr>
          <w:rFonts w:ascii="Times New Roman" w:hAnsi="Times New Roman" w:cs="Times New Roman"/>
          <w:sz w:val="28"/>
          <w:szCs w:val="28"/>
          <w:lang w:val="uk-UA"/>
        </w:rPr>
      </w:pPr>
      <w:r w:rsidRPr="0040510F">
        <w:rPr>
          <w:rFonts w:ascii="Times New Roman" w:hAnsi="Times New Roman" w:cs="Times New Roman"/>
          <w:sz w:val="28"/>
          <w:szCs w:val="28"/>
          <w:lang w:val="uk-UA"/>
        </w:rPr>
        <w:t xml:space="preserve">Приватні та корпоративні заклади освіти, а також заклади загальної середньої освіти, особливості освітньої діяльності яких визначені </w:t>
      </w:r>
      <w:r w:rsidRPr="0040510F">
        <w:rPr>
          <w:rFonts w:ascii="Times New Roman" w:hAnsi="Times New Roman" w:cs="Times New Roman"/>
          <w:sz w:val="28"/>
          <w:szCs w:val="28"/>
          <w:lang w:val="uk-UA"/>
        </w:rPr>
        <w:lastRenderedPageBreak/>
        <w:t>міжнародними договорами України, можуть здійснювати освітню діяльність одночасно на всіх рівнях повної загальної середньої освіти.</w:t>
      </w:r>
    </w:p>
    <w:p w14:paraId="27400224" w14:textId="5AF2FF9F" w:rsidR="00C7796D" w:rsidRPr="00746F8E" w:rsidRDefault="003A5E28" w:rsidP="00C7796D">
      <w:pPr>
        <w:spacing w:after="0" w:line="240" w:lineRule="auto"/>
        <w:ind w:firstLine="708"/>
        <w:jc w:val="both"/>
        <w:rPr>
          <w:rFonts w:ascii="Times New Roman" w:hAnsi="Times New Roman" w:cs="Times New Roman"/>
          <w:sz w:val="28"/>
          <w:szCs w:val="28"/>
          <w:lang w:val="uk-UA"/>
        </w:rPr>
      </w:pPr>
      <w:hyperlink r:id="rId11" w:anchor="Text" w:tgtFrame="_blank" w:tooltip="Статтею 35 Закону про повну загальну середню освіту" w:history="1">
        <w:r w:rsidR="00746F8E">
          <w:rPr>
            <w:rStyle w:val="ad"/>
            <w:rFonts w:ascii="Times New Roman" w:hAnsi="Times New Roman" w:cs="Times New Roman"/>
            <w:color w:val="auto"/>
            <w:sz w:val="28"/>
            <w:szCs w:val="28"/>
            <w:u w:val="none"/>
            <w:lang w:val="uk-UA"/>
          </w:rPr>
          <w:t>Статтею 32</w:t>
        </w:r>
        <w:r w:rsidR="00746F8E" w:rsidRPr="0040510F">
          <w:rPr>
            <w:rStyle w:val="ad"/>
            <w:rFonts w:ascii="Times New Roman" w:hAnsi="Times New Roman" w:cs="Times New Roman"/>
            <w:color w:val="auto"/>
            <w:sz w:val="28"/>
            <w:szCs w:val="28"/>
            <w:u w:val="none"/>
            <w:lang w:val="uk-UA"/>
          </w:rPr>
          <w:t xml:space="preserve"> Закону України «Про повну загальну середню освіту</w:t>
        </w:r>
      </w:hyperlink>
      <w:r w:rsidR="00746F8E" w:rsidRPr="0040510F">
        <w:rPr>
          <w:rFonts w:ascii="Times New Roman" w:hAnsi="Times New Roman" w:cs="Times New Roman"/>
          <w:sz w:val="28"/>
          <w:szCs w:val="28"/>
          <w:lang w:val="uk-UA"/>
        </w:rPr>
        <w:t>» </w:t>
      </w:r>
      <w:r w:rsidR="00746F8E" w:rsidRPr="00746F8E">
        <w:rPr>
          <w:rFonts w:ascii="Times New Roman" w:hAnsi="Times New Roman" w:cs="Times New Roman"/>
          <w:sz w:val="28"/>
          <w:szCs w:val="28"/>
          <w:lang w:val="uk-UA"/>
        </w:rPr>
        <w:t>визначено</w:t>
      </w:r>
      <w:r w:rsidR="00C7796D" w:rsidRPr="00746F8E">
        <w:rPr>
          <w:rFonts w:ascii="Times New Roman" w:hAnsi="Times New Roman" w:cs="Times New Roman"/>
          <w:sz w:val="28"/>
          <w:szCs w:val="28"/>
          <w:lang w:val="uk-UA"/>
        </w:rPr>
        <w:t xml:space="preserve"> основні </w:t>
      </w:r>
      <w:r w:rsidR="00C7796D" w:rsidRPr="00746F8E">
        <w:rPr>
          <w:rFonts w:ascii="Times New Roman" w:hAnsi="Times New Roman" w:cs="Times New Roman"/>
          <w:b/>
          <w:sz w:val="28"/>
          <w:szCs w:val="28"/>
          <w:lang w:val="uk-UA"/>
        </w:rPr>
        <w:t>вимоги до ліцеїв</w:t>
      </w:r>
      <w:r w:rsidR="00746F8E" w:rsidRPr="00746F8E">
        <w:rPr>
          <w:rFonts w:ascii="Times New Roman" w:hAnsi="Times New Roman" w:cs="Times New Roman"/>
          <w:sz w:val="28"/>
          <w:szCs w:val="28"/>
          <w:lang w:val="uk-UA"/>
        </w:rPr>
        <w:t>.</w:t>
      </w:r>
    </w:p>
    <w:p w14:paraId="5D9EF5EB" w14:textId="77777777" w:rsidR="00C7796D" w:rsidRPr="00746F8E" w:rsidRDefault="00C7796D" w:rsidP="00C7796D">
      <w:pPr>
        <w:spacing w:after="0" w:line="240" w:lineRule="auto"/>
        <w:ind w:firstLine="708"/>
        <w:jc w:val="both"/>
        <w:rPr>
          <w:rFonts w:ascii="Times New Roman" w:hAnsi="Times New Roman" w:cs="Times New Roman"/>
          <w:sz w:val="28"/>
          <w:szCs w:val="28"/>
          <w:lang w:val="uk-UA"/>
        </w:rPr>
      </w:pPr>
      <w:r w:rsidRPr="00746F8E">
        <w:rPr>
          <w:rFonts w:ascii="Times New Roman" w:hAnsi="Times New Roman" w:cs="Times New Roman"/>
          <w:sz w:val="28"/>
          <w:szCs w:val="28"/>
          <w:lang w:val="uk-UA"/>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 умовам, у тому числі щодо:</w:t>
      </w:r>
    </w:p>
    <w:p w14:paraId="364D2638" w14:textId="2ADF8585" w:rsidR="00C7796D" w:rsidRPr="00746F8E" w:rsidRDefault="00C7796D" w:rsidP="00C7796D">
      <w:pPr>
        <w:spacing w:after="0" w:line="240" w:lineRule="auto"/>
        <w:ind w:firstLine="708"/>
        <w:jc w:val="both"/>
        <w:rPr>
          <w:rFonts w:ascii="Times New Roman" w:hAnsi="Times New Roman" w:cs="Times New Roman"/>
          <w:sz w:val="28"/>
          <w:szCs w:val="28"/>
          <w:lang w:val="uk-UA"/>
        </w:rPr>
      </w:pPr>
      <w:r w:rsidRPr="00746F8E">
        <w:rPr>
          <w:rFonts w:ascii="Times New Roman" w:hAnsi="Times New Roman" w:cs="Times New Roman"/>
          <w:sz w:val="28"/>
          <w:szCs w:val="28"/>
          <w:lang w:val="uk-UA"/>
        </w:rPr>
        <w:t>— функціонування не менше двох класів за трьома профілями навчання на рівні профільної середньої освіти (протягом</w:t>
      </w:r>
      <w:r w:rsidR="00724C31">
        <w:rPr>
          <w:rFonts w:ascii="Times New Roman" w:hAnsi="Times New Roman" w:cs="Times New Roman"/>
          <w:sz w:val="28"/>
          <w:szCs w:val="28"/>
          <w:lang w:val="uk-UA"/>
        </w:rPr>
        <w:t xml:space="preserve"> 10-12 років навчання учнів, </w:t>
      </w:r>
      <w:r w:rsidRPr="00746F8E">
        <w:rPr>
          <w:rFonts w:ascii="Times New Roman" w:hAnsi="Times New Roman" w:cs="Times New Roman"/>
          <w:sz w:val="28"/>
          <w:szCs w:val="28"/>
          <w:lang w:val="uk-UA"/>
        </w:rPr>
        <w:t>вводиться в дію з 01.09.2027</w:t>
      </w:r>
      <w:r w:rsidR="00724C31">
        <w:rPr>
          <w:rFonts w:ascii="Times New Roman" w:hAnsi="Times New Roman" w:cs="Times New Roman"/>
          <w:sz w:val="28"/>
          <w:szCs w:val="28"/>
          <w:lang w:val="uk-UA"/>
        </w:rPr>
        <w:t xml:space="preserve"> року</w:t>
      </w:r>
      <w:r w:rsidRPr="00746F8E">
        <w:rPr>
          <w:rFonts w:ascii="Times New Roman" w:hAnsi="Times New Roman" w:cs="Times New Roman"/>
          <w:sz w:val="28"/>
          <w:szCs w:val="28"/>
          <w:lang w:val="uk-UA"/>
        </w:rPr>
        <w:t>);</w:t>
      </w:r>
    </w:p>
    <w:p w14:paraId="48BFF0C2" w14:textId="77777777" w:rsidR="00C7796D" w:rsidRPr="00746F8E" w:rsidRDefault="00C7796D" w:rsidP="00C7796D">
      <w:pPr>
        <w:spacing w:after="0" w:line="240" w:lineRule="auto"/>
        <w:ind w:firstLine="708"/>
        <w:jc w:val="both"/>
        <w:rPr>
          <w:rFonts w:ascii="Times New Roman" w:hAnsi="Times New Roman" w:cs="Times New Roman"/>
          <w:sz w:val="28"/>
          <w:szCs w:val="28"/>
          <w:lang w:val="uk-UA"/>
        </w:rPr>
      </w:pPr>
      <w:r w:rsidRPr="00746F8E">
        <w:rPr>
          <w:rFonts w:ascii="Times New Roman" w:hAnsi="Times New Roman" w:cs="Times New Roman"/>
          <w:sz w:val="28"/>
          <w:szCs w:val="28"/>
          <w:lang w:val="uk-UA"/>
        </w:rPr>
        <w:t>— функціонування ліцею як окремої юридичної особи, відокремленої від початкової школи та гімназії, крім випадків, визначених цим Законом;</w:t>
      </w:r>
    </w:p>
    <w:p w14:paraId="06842815" w14:textId="39A47003" w:rsidR="00C7796D" w:rsidRPr="00746F8E" w:rsidRDefault="00C7796D" w:rsidP="00C7796D">
      <w:pPr>
        <w:spacing w:after="0" w:line="240" w:lineRule="auto"/>
        <w:ind w:firstLine="708"/>
        <w:jc w:val="both"/>
        <w:rPr>
          <w:rFonts w:ascii="Times New Roman" w:hAnsi="Times New Roman" w:cs="Times New Roman"/>
          <w:sz w:val="28"/>
          <w:szCs w:val="28"/>
          <w:lang w:val="uk-UA"/>
        </w:rPr>
      </w:pPr>
      <w:r w:rsidRPr="00746F8E">
        <w:rPr>
          <w:rFonts w:ascii="Times New Roman" w:hAnsi="Times New Roman" w:cs="Times New Roman"/>
          <w:sz w:val="28"/>
          <w:szCs w:val="28"/>
          <w:lang w:val="uk-UA"/>
        </w:rPr>
        <w:t xml:space="preserve">— 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w:t>
      </w:r>
      <w:r w:rsidR="00724C31">
        <w:rPr>
          <w:rFonts w:ascii="Times New Roman" w:hAnsi="Times New Roman" w:cs="Times New Roman"/>
          <w:sz w:val="28"/>
          <w:szCs w:val="28"/>
          <w:lang w:val="uk-UA"/>
        </w:rPr>
        <w:t>що визначаються законодавством</w:t>
      </w:r>
      <w:r w:rsidRPr="00746F8E">
        <w:rPr>
          <w:rFonts w:ascii="Times New Roman" w:hAnsi="Times New Roman" w:cs="Times New Roman"/>
          <w:sz w:val="28"/>
          <w:szCs w:val="28"/>
          <w:lang w:val="uk-UA"/>
        </w:rPr>
        <w:t>;</w:t>
      </w:r>
    </w:p>
    <w:p w14:paraId="17026CCC" w14:textId="1E7B4645" w:rsidR="00C7796D" w:rsidRPr="00724C31" w:rsidRDefault="00C7796D" w:rsidP="00C7796D">
      <w:pPr>
        <w:spacing w:after="0" w:line="240" w:lineRule="auto"/>
        <w:ind w:firstLine="708"/>
        <w:jc w:val="both"/>
        <w:rPr>
          <w:rFonts w:ascii="Times New Roman" w:hAnsi="Times New Roman" w:cs="Times New Roman"/>
          <w:sz w:val="28"/>
          <w:szCs w:val="28"/>
          <w:lang w:val="uk-UA"/>
        </w:rPr>
      </w:pPr>
      <w:r w:rsidRPr="00746F8E">
        <w:rPr>
          <w:rFonts w:ascii="Times New Roman" w:hAnsi="Times New Roman" w:cs="Times New Roman"/>
          <w:sz w:val="28"/>
          <w:szCs w:val="28"/>
          <w:lang w:val="uk-UA"/>
        </w:rPr>
        <w:t xml:space="preserve">— </w:t>
      </w:r>
      <w:r w:rsidRPr="00724C31">
        <w:rPr>
          <w:rFonts w:ascii="Times New Roman" w:hAnsi="Times New Roman" w:cs="Times New Roman"/>
          <w:sz w:val="28"/>
          <w:szCs w:val="28"/>
          <w:lang w:val="uk-UA"/>
        </w:rPr>
        <w:t>створення безпечного, інклюзивного та цифрового освітнього середовища відповідно до вимог законодавства;</w:t>
      </w:r>
    </w:p>
    <w:p w14:paraId="5314864E" w14:textId="0990FCE1" w:rsidR="00C7796D" w:rsidRPr="00724C31" w:rsidRDefault="00C7796D" w:rsidP="00C7796D">
      <w:pPr>
        <w:spacing w:after="0" w:line="240" w:lineRule="auto"/>
        <w:ind w:firstLine="708"/>
        <w:jc w:val="both"/>
        <w:rPr>
          <w:rFonts w:ascii="Times New Roman" w:hAnsi="Times New Roman" w:cs="Times New Roman"/>
          <w:sz w:val="28"/>
          <w:szCs w:val="28"/>
          <w:lang w:val="uk-UA"/>
        </w:rPr>
      </w:pPr>
      <w:r w:rsidRPr="00724C31">
        <w:rPr>
          <w:rFonts w:ascii="Times New Roman" w:hAnsi="Times New Roman" w:cs="Times New Roman"/>
          <w:sz w:val="28"/>
          <w:szCs w:val="28"/>
          <w:lang w:val="uk-UA"/>
        </w:rPr>
        <w:t>— 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14:paraId="55714104" w14:textId="27D13ED4" w:rsidR="00C7796D" w:rsidRPr="00724C31" w:rsidRDefault="00C7796D" w:rsidP="00C7796D">
      <w:pPr>
        <w:spacing w:after="0" w:line="240" w:lineRule="auto"/>
        <w:ind w:firstLine="708"/>
        <w:jc w:val="both"/>
        <w:rPr>
          <w:rFonts w:ascii="Times New Roman" w:hAnsi="Times New Roman" w:cs="Times New Roman"/>
          <w:sz w:val="28"/>
          <w:szCs w:val="28"/>
          <w:lang w:val="uk-UA"/>
        </w:rPr>
      </w:pPr>
      <w:r w:rsidRPr="00724C31">
        <w:rPr>
          <w:rFonts w:ascii="Times New Roman" w:hAnsi="Times New Roman" w:cs="Times New Roman"/>
          <w:sz w:val="28"/>
          <w:szCs w:val="28"/>
          <w:lang w:val="uk-UA"/>
        </w:rPr>
        <w:t xml:space="preserve">— забезпечення проживання учнів у пансіонах у разі, якщо час їхнього </w:t>
      </w:r>
      <w:proofErr w:type="spellStart"/>
      <w:r w:rsidRPr="00724C31">
        <w:rPr>
          <w:rFonts w:ascii="Times New Roman" w:hAnsi="Times New Roman" w:cs="Times New Roman"/>
          <w:sz w:val="28"/>
          <w:szCs w:val="28"/>
          <w:lang w:val="uk-UA"/>
        </w:rPr>
        <w:t>доїзду</w:t>
      </w:r>
      <w:proofErr w:type="spellEnd"/>
      <w:r w:rsidRPr="00724C31">
        <w:rPr>
          <w:rFonts w:ascii="Times New Roman" w:hAnsi="Times New Roman" w:cs="Times New Roman"/>
          <w:sz w:val="28"/>
          <w:szCs w:val="28"/>
          <w:lang w:val="uk-UA"/>
        </w:rPr>
        <w:t xml:space="preserve"> до ліцею буде більше норми, визначеної законодавством;</w:t>
      </w:r>
    </w:p>
    <w:p w14:paraId="74D818C2" w14:textId="6F375057" w:rsidR="00C7796D" w:rsidRPr="00724C31" w:rsidRDefault="00C7796D" w:rsidP="00C7796D">
      <w:pPr>
        <w:spacing w:after="0" w:line="240" w:lineRule="auto"/>
        <w:ind w:firstLine="708"/>
        <w:jc w:val="both"/>
        <w:rPr>
          <w:rFonts w:ascii="Times New Roman" w:hAnsi="Times New Roman" w:cs="Times New Roman"/>
          <w:sz w:val="28"/>
          <w:szCs w:val="28"/>
          <w:lang w:val="uk-UA"/>
        </w:rPr>
      </w:pPr>
      <w:r w:rsidRPr="00724C31">
        <w:rPr>
          <w:rFonts w:ascii="Times New Roman" w:hAnsi="Times New Roman" w:cs="Times New Roman"/>
          <w:sz w:val="28"/>
          <w:szCs w:val="28"/>
          <w:lang w:val="uk-UA"/>
        </w:rPr>
        <w:t>— 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14:paraId="213AB04E" w14:textId="190F20EF" w:rsidR="00C7796D" w:rsidRPr="00724C31" w:rsidRDefault="00C7796D" w:rsidP="00C7796D">
      <w:pPr>
        <w:spacing w:after="0" w:line="240" w:lineRule="auto"/>
        <w:ind w:firstLine="708"/>
        <w:jc w:val="both"/>
        <w:rPr>
          <w:rFonts w:ascii="Times New Roman" w:hAnsi="Times New Roman" w:cs="Times New Roman"/>
          <w:sz w:val="28"/>
          <w:szCs w:val="28"/>
          <w:lang w:val="uk-UA"/>
        </w:rPr>
      </w:pPr>
      <w:r w:rsidRPr="00724C31">
        <w:rPr>
          <w:rFonts w:ascii="Times New Roman" w:hAnsi="Times New Roman" w:cs="Times New Roman"/>
          <w:sz w:val="28"/>
          <w:szCs w:val="28"/>
          <w:lang w:val="uk-UA"/>
        </w:rPr>
        <w:t>— забезпечення здобувачів освіти харчуванням у порядку та відповідно до вимог, визначених Кабінетом Міністрів України;</w:t>
      </w:r>
    </w:p>
    <w:p w14:paraId="638A747B" w14:textId="67128CAB" w:rsidR="00C7796D" w:rsidRPr="00724C31" w:rsidRDefault="00C7796D" w:rsidP="00C7796D">
      <w:pPr>
        <w:spacing w:after="0" w:line="240" w:lineRule="auto"/>
        <w:ind w:firstLine="708"/>
        <w:jc w:val="both"/>
        <w:rPr>
          <w:rFonts w:ascii="Times New Roman" w:hAnsi="Times New Roman" w:cs="Times New Roman"/>
          <w:sz w:val="28"/>
          <w:szCs w:val="28"/>
          <w:lang w:val="uk-UA"/>
        </w:rPr>
      </w:pPr>
      <w:r w:rsidRPr="00724C31">
        <w:rPr>
          <w:rFonts w:ascii="Times New Roman" w:hAnsi="Times New Roman" w:cs="Times New Roman"/>
          <w:sz w:val="28"/>
          <w:szCs w:val="28"/>
          <w:lang w:val="uk-UA"/>
        </w:rPr>
        <w:t>— відповідності іншим вимогам, визначеним законодавством.</w:t>
      </w:r>
    </w:p>
    <w:p w14:paraId="2691BA42" w14:textId="2478669A" w:rsidR="004C36D0" w:rsidRDefault="004C36D0" w:rsidP="009D44D0">
      <w:pPr>
        <w:spacing w:after="0" w:line="240" w:lineRule="auto"/>
        <w:ind w:firstLine="708"/>
        <w:jc w:val="both"/>
        <w:rPr>
          <w:rFonts w:ascii="Times New Roman" w:hAnsi="Times New Roman" w:cs="Times New Roman"/>
          <w:sz w:val="28"/>
          <w:szCs w:val="28"/>
          <w:lang w:val="uk-UA"/>
        </w:rPr>
      </w:pPr>
      <w:r w:rsidRPr="00C62D11">
        <w:rPr>
          <w:rFonts w:ascii="Times New Roman" w:hAnsi="Times New Roman" w:cs="Times New Roman"/>
          <w:sz w:val="28"/>
          <w:szCs w:val="28"/>
          <w:lang w:val="uk-UA"/>
        </w:rPr>
        <w:t>Реалізація положень Закону України «Про повну загальну се</w:t>
      </w:r>
      <w:r w:rsidR="00BA473F">
        <w:rPr>
          <w:rFonts w:ascii="Times New Roman" w:hAnsi="Times New Roman" w:cs="Times New Roman"/>
          <w:sz w:val="28"/>
          <w:szCs w:val="28"/>
          <w:lang w:val="uk-UA"/>
        </w:rPr>
        <w:t xml:space="preserve">редню освіту» </w:t>
      </w:r>
      <w:r w:rsidR="009D44D0">
        <w:rPr>
          <w:rFonts w:ascii="Times New Roman" w:hAnsi="Times New Roman" w:cs="Times New Roman"/>
          <w:sz w:val="28"/>
          <w:szCs w:val="28"/>
          <w:lang w:val="uk-UA"/>
        </w:rPr>
        <w:t xml:space="preserve">потребує прийняття деталізованого перспективного плану </w:t>
      </w:r>
      <w:r w:rsidR="00B86102">
        <w:rPr>
          <w:rFonts w:ascii="Times New Roman" w:hAnsi="Times New Roman" w:cs="Times New Roman"/>
          <w:sz w:val="28"/>
          <w:szCs w:val="28"/>
          <w:lang w:val="uk-UA"/>
        </w:rPr>
        <w:t>оптимізації</w:t>
      </w:r>
      <w:r w:rsidR="009D44D0">
        <w:rPr>
          <w:rFonts w:ascii="Times New Roman" w:hAnsi="Times New Roman" w:cs="Times New Roman"/>
          <w:sz w:val="28"/>
          <w:szCs w:val="28"/>
          <w:lang w:val="uk-UA"/>
        </w:rPr>
        <w:t xml:space="preserve"> мережі закладів загальної середньої освіти </w:t>
      </w:r>
      <w:r w:rsidRPr="00C62D11">
        <w:rPr>
          <w:rFonts w:ascii="Times New Roman" w:hAnsi="Times New Roman" w:cs="Times New Roman"/>
          <w:sz w:val="28"/>
          <w:szCs w:val="28"/>
          <w:lang w:val="uk-UA"/>
        </w:rPr>
        <w:t xml:space="preserve">в </w:t>
      </w:r>
      <w:r w:rsidR="00F57A13">
        <w:rPr>
          <w:rFonts w:ascii="Times New Roman" w:hAnsi="Times New Roman" w:cs="Times New Roman"/>
          <w:sz w:val="28"/>
          <w:szCs w:val="28"/>
          <w:lang w:val="uk-UA"/>
        </w:rPr>
        <w:t>Сумській міській територіальній громаді</w:t>
      </w:r>
      <w:r w:rsidR="009D44D0">
        <w:rPr>
          <w:rFonts w:ascii="Times New Roman" w:hAnsi="Times New Roman" w:cs="Times New Roman"/>
          <w:sz w:val="28"/>
          <w:szCs w:val="28"/>
          <w:lang w:val="uk-UA"/>
        </w:rPr>
        <w:t xml:space="preserve"> на </w:t>
      </w:r>
      <w:r w:rsidR="00BA473F" w:rsidRPr="00BB792B">
        <w:rPr>
          <w:rFonts w:ascii="Times New Roman" w:hAnsi="Times New Roman" w:cs="Times New Roman"/>
          <w:sz w:val="28"/>
          <w:szCs w:val="28"/>
          <w:lang w:val="uk-UA"/>
        </w:rPr>
        <w:t>2023</w:t>
      </w:r>
      <w:r w:rsidR="009D44D0" w:rsidRPr="00BB792B">
        <w:rPr>
          <w:rFonts w:ascii="Times New Roman" w:hAnsi="Times New Roman" w:cs="Times New Roman"/>
          <w:sz w:val="28"/>
          <w:szCs w:val="28"/>
          <w:lang w:val="uk-UA"/>
        </w:rPr>
        <w:t>–202</w:t>
      </w:r>
      <w:r w:rsidR="00363D5F" w:rsidRPr="00BB792B">
        <w:rPr>
          <w:rFonts w:ascii="Times New Roman" w:hAnsi="Times New Roman" w:cs="Times New Roman"/>
          <w:sz w:val="28"/>
          <w:szCs w:val="28"/>
          <w:lang w:val="uk-UA"/>
        </w:rPr>
        <w:t>7</w:t>
      </w:r>
      <w:r w:rsidR="009D44D0">
        <w:rPr>
          <w:rFonts w:ascii="Times New Roman" w:hAnsi="Times New Roman" w:cs="Times New Roman"/>
          <w:sz w:val="28"/>
          <w:szCs w:val="28"/>
          <w:lang w:val="uk-UA"/>
        </w:rPr>
        <w:t xml:space="preserve"> роки та прийняття відповідних управлінських рішень як засновнику, так і уповноваженому органу</w:t>
      </w:r>
      <w:r w:rsidR="00712419">
        <w:rPr>
          <w:rFonts w:ascii="Times New Roman" w:hAnsi="Times New Roman" w:cs="Times New Roman"/>
          <w:sz w:val="28"/>
          <w:szCs w:val="28"/>
          <w:lang w:val="uk-UA"/>
        </w:rPr>
        <w:t>.</w:t>
      </w:r>
    </w:p>
    <w:p w14:paraId="6861F20A" w14:textId="1ECA0B19" w:rsidR="00464A94" w:rsidRDefault="00464A94" w:rsidP="00E247AE">
      <w:pPr>
        <w:spacing w:after="0" w:line="240" w:lineRule="auto"/>
        <w:rPr>
          <w:rFonts w:ascii="Times New Roman" w:hAnsi="Times New Roman" w:cs="Times New Roman"/>
          <w:bCs/>
          <w:sz w:val="28"/>
          <w:szCs w:val="28"/>
          <w:lang w:val="uk-UA"/>
        </w:rPr>
      </w:pPr>
      <w:bookmarkStart w:id="0" w:name="95"/>
      <w:bookmarkStart w:id="1" w:name="96"/>
      <w:bookmarkEnd w:id="0"/>
      <w:bookmarkEnd w:id="1"/>
    </w:p>
    <w:p w14:paraId="04350367" w14:textId="241C66DF" w:rsidR="00291F22" w:rsidRDefault="00712419" w:rsidP="00E247AE">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3. МЕТА ПЕРСПЕКТИВНОГО ПЛАНУ</w:t>
      </w:r>
    </w:p>
    <w:p w14:paraId="70A32C1C" w14:textId="77777777" w:rsidR="00712419" w:rsidRPr="00C62D11" w:rsidRDefault="00712419" w:rsidP="00E247AE">
      <w:pPr>
        <w:spacing w:after="0" w:line="240" w:lineRule="auto"/>
        <w:jc w:val="center"/>
        <w:rPr>
          <w:rFonts w:ascii="Times New Roman" w:hAnsi="Times New Roman" w:cs="Times New Roman"/>
          <w:bCs/>
          <w:sz w:val="28"/>
          <w:szCs w:val="28"/>
          <w:lang w:val="uk-UA"/>
        </w:rPr>
      </w:pPr>
    </w:p>
    <w:p w14:paraId="65D84AD4" w14:textId="719FE6BE" w:rsidR="004C36D0" w:rsidRPr="00C62D11" w:rsidRDefault="004C36D0" w:rsidP="004C36D0">
      <w:pPr>
        <w:spacing w:after="0" w:line="240" w:lineRule="auto"/>
        <w:ind w:firstLine="720"/>
        <w:jc w:val="both"/>
        <w:rPr>
          <w:rFonts w:ascii="Times New Roman" w:hAnsi="Times New Roman" w:cs="Times New Roman"/>
          <w:sz w:val="28"/>
          <w:szCs w:val="28"/>
          <w:lang w:val="uk-UA"/>
        </w:rPr>
      </w:pPr>
      <w:r w:rsidRPr="00C62D11">
        <w:rPr>
          <w:rFonts w:ascii="Times New Roman" w:hAnsi="Times New Roman" w:cs="Times New Roman"/>
          <w:sz w:val="28"/>
          <w:szCs w:val="28"/>
          <w:lang w:val="uk-UA"/>
        </w:rPr>
        <w:t xml:space="preserve">Метою </w:t>
      </w:r>
      <w:r w:rsidR="009D44D0">
        <w:rPr>
          <w:rFonts w:ascii="Times New Roman" w:hAnsi="Times New Roman" w:cs="Times New Roman"/>
          <w:sz w:val="28"/>
          <w:szCs w:val="28"/>
          <w:lang w:val="uk-UA"/>
        </w:rPr>
        <w:t xml:space="preserve">Перспективного плану </w:t>
      </w:r>
      <w:r w:rsidRPr="00C62D11">
        <w:rPr>
          <w:rFonts w:ascii="Times New Roman" w:hAnsi="Times New Roman" w:cs="Times New Roman"/>
          <w:sz w:val="28"/>
          <w:szCs w:val="28"/>
          <w:lang w:val="uk-UA"/>
        </w:rPr>
        <w:t>є</w:t>
      </w:r>
      <w:r w:rsidRPr="00C62D11">
        <w:rPr>
          <w:rFonts w:ascii="Times New Roman" w:hAnsi="Times New Roman" w:cs="Times New Roman"/>
          <w:lang w:val="uk-UA"/>
        </w:rPr>
        <w:t xml:space="preserve"> </w:t>
      </w:r>
      <w:r w:rsidRPr="00C62D11">
        <w:rPr>
          <w:rFonts w:ascii="Times New Roman" w:hAnsi="Times New Roman" w:cs="Times New Roman"/>
          <w:sz w:val="28"/>
          <w:szCs w:val="28"/>
          <w:lang w:val="uk-UA"/>
        </w:rPr>
        <w:t>створення розгалуженої мережі різних типів закладів загальної середньої освіти</w:t>
      </w:r>
      <w:r w:rsidR="009D44D0">
        <w:rPr>
          <w:rFonts w:ascii="Times New Roman" w:hAnsi="Times New Roman" w:cs="Times New Roman"/>
          <w:sz w:val="28"/>
          <w:szCs w:val="28"/>
          <w:lang w:val="uk-UA"/>
        </w:rPr>
        <w:t xml:space="preserve"> Сумської</w:t>
      </w:r>
      <w:r w:rsidR="00DE7534">
        <w:rPr>
          <w:rFonts w:ascii="Times New Roman" w:hAnsi="Times New Roman" w:cs="Times New Roman"/>
          <w:sz w:val="28"/>
          <w:szCs w:val="28"/>
          <w:lang w:val="uk-UA"/>
        </w:rPr>
        <w:t xml:space="preserve"> міської територіальної громади, що забезпечить</w:t>
      </w:r>
      <w:r w:rsidR="00934FE8">
        <w:rPr>
          <w:rFonts w:ascii="Times New Roman" w:hAnsi="Times New Roman" w:cs="Times New Roman"/>
          <w:sz w:val="28"/>
          <w:szCs w:val="28"/>
          <w:lang w:val="uk-UA"/>
        </w:rPr>
        <w:t xml:space="preserve"> </w:t>
      </w:r>
      <w:r w:rsidRPr="00C62D11">
        <w:rPr>
          <w:rFonts w:ascii="Times New Roman" w:hAnsi="Times New Roman" w:cs="Times New Roman"/>
          <w:sz w:val="28"/>
          <w:szCs w:val="28"/>
          <w:lang w:val="uk-UA"/>
        </w:rPr>
        <w:t>територіальну доступність початкової та/або</w:t>
      </w:r>
      <w:r w:rsidR="00DE7534">
        <w:rPr>
          <w:rFonts w:ascii="Times New Roman" w:hAnsi="Times New Roman" w:cs="Times New Roman"/>
          <w:sz w:val="28"/>
          <w:szCs w:val="28"/>
          <w:lang w:val="uk-UA"/>
        </w:rPr>
        <w:t xml:space="preserve"> базової середньої освіти та</w:t>
      </w:r>
      <w:r w:rsidRPr="00C62D11">
        <w:rPr>
          <w:rFonts w:ascii="Times New Roman" w:hAnsi="Times New Roman" w:cs="Times New Roman"/>
          <w:sz w:val="28"/>
          <w:szCs w:val="28"/>
          <w:lang w:val="uk-UA"/>
        </w:rPr>
        <w:t xml:space="preserve"> створить умови для здобуття учнями якісної профільної освіти. </w:t>
      </w:r>
    </w:p>
    <w:p w14:paraId="42C4B446" w14:textId="77777777" w:rsidR="00C62D11" w:rsidRDefault="00C62D11" w:rsidP="004C36D0">
      <w:pPr>
        <w:spacing w:after="0" w:line="240" w:lineRule="auto"/>
        <w:ind w:firstLine="709"/>
        <w:jc w:val="both"/>
        <w:rPr>
          <w:rFonts w:ascii="Times New Roman" w:hAnsi="Times New Roman" w:cs="Times New Roman"/>
          <w:b/>
          <w:sz w:val="28"/>
          <w:szCs w:val="28"/>
          <w:lang w:val="uk-UA"/>
        </w:rPr>
      </w:pPr>
      <w:bookmarkStart w:id="2" w:name="97"/>
      <w:bookmarkStart w:id="3" w:name="98"/>
      <w:bookmarkEnd w:id="2"/>
      <w:bookmarkEnd w:id="3"/>
    </w:p>
    <w:p w14:paraId="4DDCC84A" w14:textId="0EECF426" w:rsidR="00291F22" w:rsidRPr="00712419" w:rsidRDefault="00C62D11" w:rsidP="00712419">
      <w:pPr>
        <w:pStyle w:val="a4"/>
        <w:numPr>
          <w:ilvl w:val="0"/>
          <w:numId w:val="14"/>
        </w:numPr>
        <w:spacing w:after="0" w:line="240" w:lineRule="auto"/>
        <w:jc w:val="center"/>
        <w:rPr>
          <w:rFonts w:ascii="Times New Roman" w:hAnsi="Times New Roman" w:cs="Times New Roman"/>
          <w:bCs/>
          <w:color w:val="000000"/>
          <w:sz w:val="28"/>
          <w:szCs w:val="28"/>
          <w:lang w:val="uk-UA"/>
        </w:rPr>
      </w:pPr>
      <w:r w:rsidRPr="00712419">
        <w:rPr>
          <w:rFonts w:ascii="Times New Roman" w:hAnsi="Times New Roman" w:cs="Times New Roman"/>
          <w:bCs/>
          <w:sz w:val="28"/>
          <w:szCs w:val="28"/>
          <w:lang w:val="uk-UA"/>
        </w:rPr>
        <w:lastRenderedPageBreak/>
        <w:t>ОБҐРУНТУВАННЯ ШЛЯХІВ</w:t>
      </w:r>
      <w:r w:rsidR="00DE7534" w:rsidRPr="00712419">
        <w:rPr>
          <w:rFonts w:ascii="Times New Roman" w:hAnsi="Times New Roman" w:cs="Times New Roman"/>
          <w:bCs/>
          <w:color w:val="000000"/>
          <w:sz w:val="28"/>
          <w:szCs w:val="28"/>
          <w:lang w:val="uk-UA"/>
        </w:rPr>
        <w:t xml:space="preserve"> РЕАЛІЗАЦІЇ ПЕРСПЕКТИВНОГО ПЛАНУ</w:t>
      </w:r>
    </w:p>
    <w:p w14:paraId="36A26441" w14:textId="77777777" w:rsidR="00712419" w:rsidRPr="00712419" w:rsidRDefault="00712419" w:rsidP="00712419">
      <w:pPr>
        <w:pStyle w:val="a4"/>
        <w:numPr>
          <w:ilvl w:val="0"/>
          <w:numId w:val="14"/>
        </w:numPr>
        <w:spacing w:after="0" w:line="240" w:lineRule="auto"/>
        <w:jc w:val="center"/>
        <w:rPr>
          <w:rFonts w:ascii="Times New Roman" w:hAnsi="Times New Roman" w:cs="Times New Roman"/>
          <w:bCs/>
          <w:color w:val="000000"/>
          <w:sz w:val="28"/>
          <w:szCs w:val="28"/>
          <w:lang w:val="uk-UA"/>
        </w:rPr>
      </w:pPr>
    </w:p>
    <w:p w14:paraId="793935F7" w14:textId="0FF2D0C5" w:rsidR="004C36D0" w:rsidRPr="00C62D11" w:rsidRDefault="004C36D0" w:rsidP="004C36D0">
      <w:pPr>
        <w:spacing w:after="0" w:line="240" w:lineRule="auto"/>
        <w:ind w:firstLine="720"/>
        <w:jc w:val="both"/>
        <w:rPr>
          <w:rFonts w:ascii="Times New Roman" w:hAnsi="Times New Roman" w:cs="Times New Roman"/>
          <w:sz w:val="28"/>
          <w:szCs w:val="28"/>
          <w:lang w:val="uk-UA"/>
        </w:rPr>
      </w:pPr>
      <w:r w:rsidRPr="00C62D11">
        <w:rPr>
          <w:rFonts w:ascii="Times New Roman" w:hAnsi="Times New Roman" w:cs="Times New Roman"/>
          <w:sz w:val="28"/>
          <w:szCs w:val="28"/>
          <w:lang w:val="uk-UA"/>
        </w:rPr>
        <w:t>Мережа закладів загальної середньої освіти формуватиметься відповідно до законодавства з урахуванням соціально-економічної та демографічної ситуації, а також відповідно до культурно-освітніх та інш</w:t>
      </w:r>
      <w:r w:rsidR="00DE7534">
        <w:rPr>
          <w:rFonts w:ascii="Times New Roman" w:hAnsi="Times New Roman" w:cs="Times New Roman"/>
          <w:sz w:val="28"/>
          <w:szCs w:val="28"/>
          <w:lang w:val="uk-UA"/>
        </w:rPr>
        <w:t>их потреб Сумської міської територіальної громади</w:t>
      </w:r>
      <w:r w:rsidRPr="00C62D11">
        <w:rPr>
          <w:rFonts w:ascii="Times New Roman" w:hAnsi="Times New Roman" w:cs="Times New Roman"/>
          <w:sz w:val="28"/>
          <w:szCs w:val="28"/>
          <w:lang w:val="uk-UA"/>
        </w:rPr>
        <w:t xml:space="preserve">. </w:t>
      </w:r>
    </w:p>
    <w:p w14:paraId="22D82D8F" w14:textId="237D7507" w:rsidR="004C36D0" w:rsidRPr="00C62D11" w:rsidRDefault="00B86102" w:rsidP="004C36D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Оптимізація</w:t>
      </w:r>
      <w:r w:rsidR="004C36D0" w:rsidRPr="00C62D11">
        <w:rPr>
          <w:rFonts w:ascii="Times New Roman" w:hAnsi="Times New Roman" w:cs="Times New Roman"/>
          <w:sz w:val="28"/>
          <w:szCs w:val="28"/>
          <w:lang w:val="uk-UA"/>
        </w:rPr>
        <w:t xml:space="preserve"> мережі закладів загальної середньої освіти м</w:t>
      </w:r>
      <w:r w:rsidR="00A9219D">
        <w:rPr>
          <w:rFonts w:ascii="Times New Roman" w:hAnsi="Times New Roman" w:cs="Times New Roman"/>
          <w:sz w:val="28"/>
          <w:szCs w:val="28"/>
          <w:lang w:val="uk-UA"/>
        </w:rPr>
        <w:t xml:space="preserve">іста </w:t>
      </w:r>
      <w:r w:rsidR="004C36D0" w:rsidRPr="00C62D11">
        <w:rPr>
          <w:rFonts w:ascii="Times New Roman" w:hAnsi="Times New Roman" w:cs="Times New Roman"/>
          <w:sz w:val="28"/>
          <w:szCs w:val="28"/>
          <w:lang w:val="uk-UA"/>
        </w:rPr>
        <w:t xml:space="preserve">відбуватиметься поетапно, шляхом реорганізації закладів, що здійснюють освітню діяльність одночасно на всіх рівнях повної загальної середньої освіти в гімназії </w:t>
      </w:r>
      <w:r w:rsidR="00DE7534">
        <w:rPr>
          <w:rFonts w:ascii="Times New Roman" w:hAnsi="Times New Roman" w:cs="Times New Roman"/>
          <w:sz w:val="28"/>
          <w:szCs w:val="28"/>
          <w:lang w:val="uk-UA"/>
        </w:rPr>
        <w:t>та ліцеї.</w:t>
      </w:r>
    </w:p>
    <w:p w14:paraId="4370F540" w14:textId="77777777" w:rsidR="00A9219D" w:rsidRPr="00A104F9" w:rsidRDefault="00A9219D" w:rsidP="00A104F9">
      <w:pPr>
        <w:spacing w:after="0" w:line="240" w:lineRule="auto"/>
        <w:ind w:firstLine="720"/>
        <w:jc w:val="both"/>
        <w:rPr>
          <w:rFonts w:ascii="Times New Roman" w:hAnsi="Times New Roman" w:cs="Times New Roman"/>
          <w:sz w:val="28"/>
          <w:szCs w:val="28"/>
          <w:lang w:val="uk-UA"/>
        </w:rPr>
      </w:pPr>
    </w:p>
    <w:p w14:paraId="34DF13D0" w14:textId="5A0E2361" w:rsidR="00E247AE" w:rsidRDefault="00C62D11" w:rsidP="00E247AE">
      <w:pPr>
        <w:spacing w:after="0" w:line="240" w:lineRule="auto"/>
        <w:ind w:firstLine="539"/>
        <w:jc w:val="center"/>
        <w:rPr>
          <w:rFonts w:ascii="Times New Roman" w:hAnsi="Times New Roman"/>
          <w:sz w:val="28"/>
          <w:szCs w:val="28"/>
          <w:lang w:val="uk-UA"/>
        </w:rPr>
      </w:pPr>
      <w:r w:rsidRPr="00C62D11">
        <w:rPr>
          <w:rFonts w:ascii="Times New Roman" w:hAnsi="Times New Roman" w:cs="Times New Roman"/>
          <w:bCs/>
          <w:sz w:val="28"/>
          <w:szCs w:val="28"/>
          <w:lang w:val="uk-UA"/>
        </w:rPr>
        <w:t xml:space="preserve">5. </w:t>
      </w:r>
      <w:r w:rsidRPr="00C62D11">
        <w:rPr>
          <w:rStyle w:val="spelle"/>
          <w:rFonts w:ascii="Times New Roman" w:hAnsi="Times New Roman" w:cs="Times New Roman"/>
          <w:bCs/>
          <w:color w:val="000000"/>
          <w:sz w:val="28"/>
          <w:szCs w:val="28"/>
          <w:lang w:val="uk-UA"/>
        </w:rPr>
        <w:t>ПЕРЕЛІК</w:t>
      </w:r>
      <w:r w:rsidRPr="00C62D11">
        <w:rPr>
          <w:rStyle w:val="apple-converted-space"/>
          <w:rFonts w:ascii="Times New Roman" w:hAnsi="Times New Roman" w:cs="Times New Roman"/>
          <w:bCs/>
          <w:color w:val="000000"/>
          <w:sz w:val="28"/>
          <w:szCs w:val="28"/>
          <w:lang w:val="uk-UA"/>
        </w:rPr>
        <w:t xml:space="preserve"> </w:t>
      </w:r>
      <w:r w:rsidR="00DE7534">
        <w:rPr>
          <w:rStyle w:val="spelle"/>
          <w:rFonts w:ascii="Times New Roman" w:hAnsi="Times New Roman" w:cs="Times New Roman"/>
          <w:bCs/>
          <w:color w:val="000000"/>
          <w:sz w:val="28"/>
          <w:szCs w:val="28"/>
          <w:lang w:val="uk-UA"/>
        </w:rPr>
        <w:t>ЗАВДАНЬ ТА</w:t>
      </w:r>
      <w:r w:rsidRPr="00C62D11">
        <w:rPr>
          <w:rStyle w:val="spelle"/>
          <w:rFonts w:ascii="Times New Roman" w:hAnsi="Times New Roman" w:cs="Times New Roman"/>
          <w:bCs/>
          <w:color w:val="000000"/>
          <w:sz w:val="28"/>
          <w:szCs w:val="28"/>
          <w:lang w:val="uk-UA"/>
        </w:rPr>
        <w:t xml:space="preserve"> ЗАХОДІВ</w:t>
      </w:r>
      <w:r w:rsidRPr="00C62D11">
        <w:rPr>
          <w:rStyle w:val="apple-converted-space"/>
          <w:rFonts w:ascii="Times New Roman" w:hAnsi="Times New Roman" w:cs="Times New Roman"/>
          <w:bCs/>
          <w:color w:val="000000"/>
          <w:sz w:val="28"/>
          <w:szCs w:val="28"/>
          <w:lang w:val="uk-UA"/>
        </w:rPr>
        <w:t xml:space="preserve"> П</w:t>
      </w:r>
      <w:r w:rsidR="00DE7534">
        <w:rPr>
          <w:rStyle w:val="apple-converted-space"/>
          <w:rFonts w:ascii="Times New Roman" w:hAnsi="Times New Roman" w:cs="Times New Roman"/>
          <w:bCs/>
          <w:color w:val="000000"/>
          <w:sz w:val="28"/>
          <w:szCs w:val="28"/>
          <w:lang w:val="uk-UA"/>
        </w:rPr>
        <w:t>ЕРСПЕКТИВНОГО ПЛАНУ</w:t>
      </w:r>
      <w:r>
        <w:rPr>
          <w:rStyle w:val="spelle"/>
          <w:rFonts w:ascii="Times New Roman" w:hAnsi="Times New Roman" w:cs="Times New Roman"/>
          <w:bCs/>
          <w:color w:val="000000"/>
          <w:sz w:val="28"/>
          <w:szCs w:val="28"/>
          <w:lang w:val="uk-UA"/>
        </w:rPr>
        <w:t xml:space="preserve">, </w:t>
      </w:r>
      <w:r w:rsidRPr="00C62D11">
        <w:rPr>
          <w:rFonts w:ascii="Times New Roman" w:hAnsi="Times New Roman"/>
          <w:sz w:val="28"/>
          <w:szCs w:val="28"/>
          <w:lang w:val="uk-UA"/>
        </w:rPr>
        <w:t xml:space="preserve">СТРОКИ </w:t>
      </w:r>
      <w:r w:rsidR="00291F22">
        <w:rPr>
          <w:rFonts w:ascii="Times New Roman" w:hAnsi="Times New Roman"/>
          <w:sz w:val="28"/>
          <w:szCs w:val="28"/>
          <w:lang w:val="uk-UA"/>
        </w:rPr>
        <w:t>ТА</w:t>
      </w:r>
      <w:r w:rsidR="00DE7534">
        <w:rPr>
          <w:rFonts w:ascii="Times New Roman" w:hAnsi="Times New Roman"/>
          <w:sz w:val="28"/>
          <w:szCs w:val="28"/>
          <w:lang w:val="uk-UA"/>
        </w:rPr>
        <w:t xml:space="preserve"> ЕТАПИ ЙОГО ВИКОНАННЯ</w:t>
      </w:r>
    </w:p>
    <w:p w14:paraId="6B701415" w14:textId="77777777" w:rsidR="00712419" w:rsidRPr="00E247AE" w:rsidRDefault="00712419" w:rsidP="00E247AE">
      <w:pPr>
        <w:spacing w:after="0" w:line="240" w:lineRule="auto"/>
        <w:ind w:firstLine="539"/>
        <w:jc w:val="center"/>
        <w:rPr>
          <w:rFonts w:ascii="Times New Roman" w:hAnsi="Times New Roman"/>
          <w:sz w:val="28"/>
          <w:szCs w:val="28"/>
          <w:lang w:val="uk-UA"/>
        </w:rPr>
      </w:pPr>
    </w:p>
    <w:p w14:paraId="034693E6" w14:textId="127E63AD" w:rsidR="004C36D0" w:rsidRPr="00C62D11" w:rsidRDefault="00DE7534" w:rsidP="004C36D0">
      <w:pPr>
        <w:spacing w:after="0" w:line="240" w:lineRule="auto"/>
        <w:ind w:firstLine="539"/>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Завданнями Перспективного плану</w:t>
      </w:r>
      <w:r w:rsidR="004C36D0" w:rsidRPr="00C62D11">
        <w:rPr>
          <w:rFonts w:ascii="Times New Roman" w:hAnsi="Times New Roman" w:cs="Times New Roman"/>
          <w:b/>
          <w:sz w:val="28"/>
          <w:szCs w:val="28"/>
          <w:lang w:val="uk-UA"/>
        </w:rPr>
        <w:t xml:space="preserve"> є:</w:t>
      </w:r>
    </w:p>
    <w:p w14:paraId="45A496D3" w14:textId="77777777" w:rsidR="004C36D0" w:rsidRPr="00C62D11" w:rsidRDefault="004C36D0" w:rsidP="004C36D0">
      <w:pPr>
        <w:numPr>
          <w:ilvl w:val="0"/>
          <w:numId w:val="10"/>
        </w:numPr>
        <w:tabs>
          <w:tab w:val="clear" w:pos="928"/>
          <w:tab w:val="left" w:pos="851"/>
        </w:tabs>
        <w:spacing w:after="0" w:line="240" w:lineRule="auto"/>
        <w:ind w:left="0" w:firstLine="568"/>
        <w:jc w:val="both"/>
        <w:rPr>
          <w:rFonts w:ascii="Times New Roman" w:hAnsi="Times New Roman" w:cs="Times New Roman"/>
          <w:sz w:val="28"/>
          <w:szCs w:val="28"/>
          <w:lang w:val="uk-UA"/>
        </w:rPr>
      </w:pPr>
      <w:r w:rsidRPr="00C62D11">
        <w:rPr>
          <w:rFonts w:ascii="Times New Roman" w:hAnsi="Times New Roman" w:cs="Times New Roman"/>
          <w:sz w:val="28"/>
          <w:szCs w:val="28"/>
          <w:lang w:val="uk-UA"/>
        </w:rPr>
        <w:t>Створення ефективної мережі закладів загальної середньої освіти, виходячи із територіальних особливостей, демографії, забезпечення якості освіти.</w:t>
      </w:r>
    </w:p>
    <w:p w14:paraId="5CA72D2E" w14:textId="407E8F09" w:rsidR="003B7BD4" w:rsidRDefault="004C36D0" w:rsidP="00BB792B">
      <w:pPr>
        <w:numPr>
          <w:ilvl w:val="0"/>
          <w:numId w:val="10"/>
        </w:numPr>
        <w:tabs>
          <w:tab w:val="left" w:pos="851"/>
        </w:tabs>
        <w:spacing w:after="0" w:line="240" w:lineRule="auto"/>
        <w:ind w:left="0" w:firstLine="567"/>
        <w:jc w:val="both"/>
        <w:rPr>
          <w:rFonts w:ascii="Times New Roman" w:hAnsi="Times New Roman" w:cs="Times New Roman"/>
          <w:sz w:val="28"/>
          <w:szCs w:val="28"/>
          <w:lang w:val="uk-UA"/>
        </w:rPr>
      </w:pPr>
      <w:r w:rsidRPr="00C62D11">
        <w:rPr>
          <w:rFonts w:ascii="Times New Roman" w:hAnsi="Times New Roman" w:cs="Times New Roman"/>
          <w:sz w:val="28"/>
          <w:szCs w:val="28"/>
          <w:lang w:val="uk-UA"/>
        </w:rPr>
        <w:t>Здійснення заходів щодо приведення типів закладів загальної середньої освіти у відповідність до вимог чинного законодавства України.</w:t>
      </w:r>
    </w:p>
    <w:p w14:paraId="52421F5D" w14:textId="77777777" w:rsidR="00E247AE" w:rsidRPr="00E247AE" w:rsidRDefault="00E247AE" w:rsidP="00E247AE">
      <w:pPr>
        <w:tabs>
          <w:tab w:val="left" w:pos="851"/>
        </w:tabs>
        <w:spacing w:after="0" w:line="240" w:lineRule="auto"/>
        <w:ind w:left="567"/>
        <w:jc w:val="both"/>
        <w:rPr>
          <w:rFonts w:ascii="Times New Roman" w:hAnsi="Times New Roman" w:cs="Times New Roman"/>
          <w:sz w:val="28"/>
          <w:szCs w:val="28"/>
          <w:lang w:val="uk-UA"/>
        </w:rPr>
      </w:pPr>
    </w:p>
    <w:p w14:paraId="1F05C200" w14:textId="612EF5E8" w:rsidR="003B7BD4" w:rsidRPr="003B7BD4" w:rsidRDefault="003B7BD4" w:rsidP="00E247AE">
      <w:pPr>
        <w:tabs>
          <w:tab w:val="left" w:pos="8310"/>
        </w:tabs>
        <w:spacing w:after="0" w:line="240" w:lineRule="auto"/>
        <w:ind w:firstLine="567"/>
        <w:jc w:val="center"/>
        <w:rPr>
          <w:rFonts w:ascii="Times New Roman" w:eastAsia="Calibri" w:hAnsi="Times New Roman" w:cs="Times New Roman"/>
          <w:b/>
          <w:sz w:val="28"/>
          <w:szCs w:val="28"/>
          <w:lang w:val="uk-UA"/>
        </w:rPr>
      </w:pPr>
      <w:r w:rsidRPr="00BB792B">
        <w:rPr>
          <w:rFonts w:ascii="Times New Roman" w:eastAsia="Calibri" w:hAnsi="Times New Roman" w:cs="Times New Roman"/>
          <w:b/>
          <w:sz w:val="28"/>
          <w:szCs w:val="28"/>
          <w:lang w:val="uk-UA"/>
        </w:rPr>
        <w:t xml:space="preserve">План заходів щодо реалізації завдань </w:t>
      </w:r>
      <w:r w:rsidR="00BA473F" w:rsidRPr="00BB792B">
        <w:rPr>
          <w:rFonts w:ascii="Times New Roman" w:eastAsia="Calibri" w:hAnsi="Times New Roman" w:cs="Times New Roman"/>
          <w:b/>
          <w:sz w:val="28"/>
          <w:szCs w:val="28"/>
          <w:lang w:val="uk-UA"/>
        </w:rPr>
        <w:t>Перспективного плану</w:t>
      </w:r>
    </w:p>
    <w:tbl>
      <w:tblPr>
        <w:tblStyle w:val="1"/>
        <w:tblW w:w="0" w:type="auto"/>
        <w:tblLook w:val="04A0" w:firstRow="1" w:lastRow="0" w:firstColumn="1" w:lastColumn="0" w:noHBand="0" w:noVBand="1"/>
      </w:tblPr>
      <w:tblGrid>
        <w:gridCol w:w="734"/>
        <w:gridCol w:w="3824"/>
        <w:gridCol w:w="2071"/>
        <w:gridCol w:w="2716"/>
      </w:tblGrid>
      <w:tr w:rsidR="003B7BD4" w:rsidRPr="00712419" w14:paraId="00DBA9C3" w14:textId="77777777" w:rsidTr="00100D26">
        <w:trPr>
          <w:trHeight w:val="975"/>
        </w:trPr>
        <w:tc>
          <w:tcPr>
            <w:tcW w:w="9345" w:type="dxa"/>
            <w:gridSpan w:val="4"/>
          </w:tcPr>
          <w:p w14:paraId="2BA8AC03" w14:textId="7B49D9DD" w:rsidR="003B7BD4" w:rsidRPr="003B7BD4" w:rsidRDefault="003B7BD4" w:rsidP="00712419">
            <w:pPr>
              <w:numPr>
                <w:ilvl w:val="0"/>
                <w:numId w:val="1"/>
              </w:numPr>
              <w:tabs>
                <w:tab w:val="left" w:pos="993"/>
              </w:tabs>
              <w:contextualSpacing/>
              <w:jc w:val="center"/>
              <w:rPr>
                <w:rFonts w:ascii="Times New Roman" w:eastAsia="Calibri" w:hAnsi="Times New Roman" w:cs="Times New Roman"/>
                <w:b/>
                <w:i/>
                <w:sz w:val="24"/>
                <w:szCs w:val="24"/>
                <w:lang w:val="uk-UA"/>
              </w:rPr>
            </w:pPr>
            <w:r w:rsidRPr="003B7BD4">
              <w:rPr>
                <w:rFonts w:ascii="Times New Roman" w:eastAsia="Calibri" w:hAnsi="Times New Roman" w:cs="Times New Roman"/>
                <w:b/>
                <w:i/>
                <w:sz w:val="24"/>
                <w:szCs w:val="24"/>
                <w:lang w:val="uk-UA"/>
              </w:rPr>
              <w:t xml:space="preserve"> Приведення у відповідність до Закону України «Про повну загальну середню освіту» типів закладів загальної середньої освіти Сумської</w:t>
            </w:r>
            <w:r w:rsidR="00712419">
              <w:rPr>
                <w:rFonts w:ascii="Times New Roman" w:eastAsia="Calibri" w:hAnsi="Times New Roman" w:cs="Times New Roman"/>
                <w:b/>
                <w:i/>
                <w:sz w:val="24"/>
                <w:szCs w:val="24"/>
                <w:lang w:val="uk-UA"/>
              </w:rPr>
              <w:t xml:space="preserve"> міської територіальної громади</w:t>
            </w:r>
            <w:r w:rsidRPr="003B7BD4">
              <w:rPr>
                <w:rFonts w:ascii="Times New Roman" w:eastAsia="Calibri" w:hAnsi="Times New Roman" w:cs="Times New Roman"/>
                <w:b/>
                <w:i/>
                <w:sz w:val="24"/>
                <w:szCs w:val="24"/>
                <w:lang w:val="uk-UA"/>
              </w:rPr>
              <w:t xml:space="preserve"> шляхом створення </w:t>
            </w:r>
            <w:r w:rsidRPr="003B7BD4">
              <w:rPr>
                <w:rFonts w:ascii="Times New Roman" w:eastAsia="Calibri" w:hAnsi="Times New Roman" w:cs="Times New Roman"/>
                <w:b/>
                <w:i/>
                <w:sz w:val="24"/>
                <w:szCs w:val="24"/>
                <w:u w:val="single"/>
                <w:lang w:val="uk-UA"/>
              </w:rPr>
              <w:t>ліцеї</w:t>
            </w:r>
            <w:r w:rsidRPr="003B7BD4">
              <w:rPr>
                <w:rFonts w:ascii="Times New Roman" w:eastAsia="Calibri" w:hAnsi="Times New Roman" w:cs="Times New Roman"/>
                <w:b/>
                <w:i/>
                <w:sz w:val="24"/>
                <w:szCs w:val="24"/>
                <w:lang w:val="uk-UA"/>
              </w:rPr>
              <w:t>в на базі існуючих закладів загальної середньої освіти</w:t>
            </w:r>
          </w:p>
        </w:tc>
      </w:tr>
      <w:tr w:rsidR="003B7BD4" w:rsidRPr="003B7BD4" w14:paraId="22E2F33A" w14:textId="77777777" w:rsidTr="00100D26">
        <w:trPr>
          <w:trHeight w:val="496"/>
        </w:trPr>
        <w:tc>
          <w:tcPr>
            <w:tcW w:w="9345" w:type="dxa"/>
            <w:gridSpan w:val="4"/>
          </w:tcPr>
          <w:p w14:paraId="060C59F0" w14:textId="77777777" w:rsidR="003B7BD4" w:rsidRPr="003B7BD4" w:rsidRDefault="003B7BD4" w:rsidP="003B7BD4">
            <w:pPr>
              <w:tabs>
                <w:tab w:val="left" w:pos="993"/>
              </w:tabs>
              <w:ind w:left="720"/>
              <w:contextualSpacing/>
              <w:jc w:val="center"/>
              <w:rPr>
                <w:rFonts w:ascii="Times New Roman" w:eastAsia="Calibri" w:hAnsi="Times New Roman" w:cs="Times New Roman"/>
                <w:b/>
                <w:i/>
                <w:sz w:val="24"/>
                <w:szCs w:val="24"/>
                <w:lang w:val="uk-UA"/>
              </w:rPr>
            </w:pPr>
            <w:r w:rsidRPr="003B7BD4">
              <w:rPr>
                <w:rFonts w:ascii="Times New Roman" w:eastAsia="Calibri" w:hAnsi="Times New Roman" w:cs="Times New Roman"/>
                <w:b/>
                <w:i/>
                <w:sz w:val="24"/>
                <w:szCs w:val="24"/>
                <w:lang w:val="uk-UA"/>
              </w:rPr>
              <w:t>І етап</w:t>
            </w:r>
          </w:p>
        </w:tc>
      </w:tr>
      <w:tr w:rsidR="003B7BD4" w:rsidRPr="00712419" w14:paraId="10528067" w14:textId="77777777" w:rsidTr="00B02D4D">
        <w:trPr>
          <w:trHeight w:val="353"/>
        </w:trPr>
        <w:tc>
          <w:tcPr>
            <w:tcW w:w="734" w:type="dxa"/>
          </w:tcPr>
          <w:p w14:paraId="7799CF64" w14:textId="77777777" w:rsidR="003B7BD4" w:rsidRPr="00712419" w:rsidRDefault="003B7BD4" w:rsidP="003B7BD4">
            <w:pPr>
              <w:jc w:val="center"/>
              <w:rPr>
                <w:rFonts w:ascii="Times New Roman" w:eastAsia="Calibri" w:hAnsi="Times New Roman" w:cs="Times New Roman"/>
                <w:b/>
                <w:sz w:val="24"/>
                <w:szCs w:val="24"/>
                <w:lang w:val="uk-UA"/>
              </w:rPr>
            </w:pPr>
            <w:r w:rsidRPr="00712419">
              <w:rPr>
                <w:rFonts w:ascii="Times New Roman" w:eastAsia="Calibri" w:hAnsi="Times New Roman" w:cs="Times New Roman"/>
                <w:b/>
                <w:sz w:val="24"/>
                <w:szCs w:val="24"/>
                <w:lang w:val="uk-UA"/>
              </w:rPr>
              <w:t>№ з/п</w:t>
            </w:r>
          </w:p>
        </w:tc>
        <w:tc>
          <w:tcPr>
            <w:tcW w:w="3824" w:type="dxa"/>
          </w:tcPr>
          <w:p w14:paraId="62B62FA4" w14:textId="77777777" w:rsidR="003B7BD4" w:rsidRPr="00712419" w:rsidRDefault="003B7BD4" w:rsidP="003B7BD4">
            <w:pPr>
              <w:jc w:val="center"/>
              <w:rPr>
                <w:rFonts w:ascii="Times New Roman" w:eastAsia="Calibri" w:hAnsi="Times New Roman" w:cs="Times New Roman"/>
                <w:b/>
                <w:bCs/>
                <w:sz w:val="24"/>
                <w:szCs w:val="24"/>
                <w:lang w:val="uk-UA"/>
              </w:rPr>
            </w:pPr>
            <w:r w:rsidRPr="00712419">
              <w:rPr>
                <w:rFonts w:ascii="Times New Roman" w:eastAsia="Calibri" w:hAnsi="Times New Roman" w:cs="Times New Roman"/>
                <w:b/>
                <w:sz w:val="24"/>
                <w:szCs w:val="24"/>
                <w:lang w:val="uk-UA"/>
              </w:rPr>
              <w:t>Назва закладу освіти</w:t>
            </w:r>
          </w:p>
        </w:tc>
        <w:tc>
          <w:tcPr>
            <w:tcW w:w="2071" w:type="dxa"/>
          </w:tcPr>
          <w:p w14:paraId="024E9600" w14:textId="2807DF4F" w:rsidR="003B7BD4" w:rsidRPr="00712419" w:rsidRDefault="003B7BD4" w:rsidP="00E94B3D">
            <w:pPr>
              <w:tabs>
                <w:tab w:val="left" w:pos="1026"/>
              </w:tabs>
              <w:jc w:val="center"/>
              <w:rPr>
                <w:rFonts w:ascii="Times New Roman" w:eastAsia="Calibri" w:hAnsi="Times New Roman" w:cs="Times New Roman"/>
                <w:b/>
                <w:sz w:val="24"/>
                <w:szCs w:val="24"/>
                <w:lang w:val="uk-UA"/>
              </w:rPr>
            </w:pPr>
            <w:r w:rsidRPr="00712419">
              <w:rPr>
                <w:rFonts w:ascii="Times New Roman" w:eastAsia="Calibri" w:hAnsi="Times New Roman" w:cs="Times New Roman"/>
                <w:b/>
                <w:sz w:val="24"/>
                <w:szCs w:val="24"/>
                <w:lang w:val="uk-UA"/>
              </w:rPr>
              <w:t>Припинення набору класів</w:t>
            </w:r>
          </w:p>
        </w:tc>
        <w:tc>
          <w:tcPr>
            <w:tcW w:w="2716" w:type="dxa"/>
          </w:tcPr>
          <w:p w14:paraId="1BDD354D" w14:textId="77777777" w:rsidR="003B7BD4" w:rsidRPr="00712419" w:rsidRDefault="003B7BD4" w:rsidP="003B7BD4">
            <w:pPr>
              <w:jc w:val="center"/>
              <w:rPr>
                <w:rFonts w:ascii="Times New Roman" w:eastAsia="Calibri" w:hAnsi="Times New Roman" w:cs="Times New Roman"/>
                <w:b/>
                <w:sz w:val="24"/>
                <w:szCs w:val="24"/>
                <w:lang w:val="uk-UA"/>
              </w:rPr>
            </w:pPr>
            <w:r w:rsidRPr="00712419">
              <w:rPr>
                <w:rFonts w:ascii="Times New Roman" w:eastAsia="Calibri" w:hAnsi="Times New Roman" w:cs="Times New Roman"/>
                <w:b/>
                <w:sz w:val="24"/>
                <w:szCs w:val="24"/>
                <w:lang w:val="uk-UA"/>
              </w:rPr>
              <w:t>Рішення про створення ліцею</w:t>
            </w:r>
          </w:p>
        </w:tc>
      </w:tr>
      <w:tr w:rsidR="00E85D22" w:rsidRPr="00616A67" w14:paraId="61F6CC46" w14:textId="77777777" w:rsidTr="00B02D4D">
        <w:trPr>
          <w:trHeight w:val="1290"/>
        </w:trPr>
        <w:tc>
          <w:tcPr>
            <w:tcW w:w="734" w:type="dxa"/>
            <w:vAlign w:val="center"/>
          </w:tcPr>
          <w:p w14:paraId="161FB09F" w14:textId="66499DAB" w:rsidR="00E85D22" w:rsidRDefault="00E85D22" w:rsidP="00E85D2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824" w:type="dxa"/>
          </w:tcPr>
          <w:p w14:paraId="58C7907D" w14:textId="2B58835C" w:rsidR="00E85D22" w:rsidRPr="00B02D4D" w:rsidRDefault="00E85D22" w:rsidP="00E85D22">
            <w:pPr>
              <w:rPr>
                <w:rFonts w:ascii="Times New Roman" w:eastAsia="Calibri" w:hAnsi="Times New Roman" w:cs="Times New Roman"/>
                <w:bCs/>
                <w:sz w:val="24"/>
                <w:szCs w:val="24"/>
                <w:highlight w:val="yellow"/>
                <w:lang w:val="uk-UA"/>
              </w:rPr>
            </w:pPr>
            <w:r w:rsidRPr="003B7BD4">
              <w:rPr>
                <w:rFonts w:ascii="Times New Roman" w:eastAsia="Calibri" w:hAnsi="Times New Roman" w:cs="Times New Roman"/>
                <w:sz w:val="24"/>
                <w:szCs w:val="24"/>
                <w:lang w:val="uk-UA"/>
              </w:rPr>
              <w:t>Комунальна установа Сумська спеціалізована школа І-ІІІ ступенів № 25, м. Суми, Сумської області</w:t>
            </w:r>
          </w:p>
        </w:tc>
        <w:tc>
          <w:tcPr>
            <w:tcW w:w="2071" w:type="dxa"/>
          </w:tcPr>
          <w:p w14:paraId="7AFEE53F" w14:textId="5E37D2CB" w:rsidR="00E85D22" w:rsidRPr="00B02D4D" w:rsidRDefault="00E85D22" w:rsidP="00E85D22">
            <w:pPr>
              <w:tabs>
                <w:tab w:val="left" w:pos="1026"/>
              </w:tabs>
              <w:rPr>
                <w:rFonts w:ascii="Times New Roman" w:eastAsia="Calibri" w:hAnsi="Times New Roman" w:cs="Times New Roman"/>
                <w:sz w:val="24"/>
                <w:szCs w:val="24"/>
                <w:highlight w:val="yellow"/>
                <w:lang w:val="uk-UA"/>
              </w:rPr>
            </w:pPr>
            <w:r w:rsidRPr="00E94B3D">
              <w:rPr>
                <w:rFonts w:ascii="Times New Roman" w:eastAsia="Calibri" w:hAnsi="Times New Roman" w:cs="Times New Roman"/>
                <w:sz w:val="24"/>
                <w:szCs w:val="24"/>
                <w:lang w:val="uk-UA"/>
              </w:rPr>
              <w:t xml:space="preserve">З 2023 року </w:t>
            </w:r>
            <w:r w:rsidR="00BA473F">
              <w:rPr>
                <w:rFonts w:ascii="Times New Roman" w:eastAsia="Calibri" w:hAnsi="Times New Roman" w:cs="Times New Roman"/>
                <w:sz w:val="24"/>
                <w:szCs w:val="24"/>
                <w:lang w:val="uk-UA"/>
              </w:rPr>
              <w:t xml:space="preserve">забезпечити функціонування </w:t>
            </w:r>
            <w:r w:rsidRPr="00E94B3D">
              <w:rPr>
                <w:rFonts w:ascii="Times New Roman" w:eastAsia="Calibri" w:hAnsi="Times New Roman" w:cs="Times New Roman"/>
                <w:sz w:val="24"/>
                <w:szCs w:val="24"/>
                <w:lang w:val="uk-UA"/>
              </w:rPr>
              <w:t>вечірні</w:t>
            </w:r>
            <w:r w:rsidR="00BA473F">
              <w:rPr>
                <w:rFonts w:ascii="Times New Roman" w:eastAsia="Calibri" w:hAnsi="Times New Roman" w:cs="Times New Roman"/>
                <w:sz w:val="24"/>
                <w:szCs w:val="24"/>
                <w:lang w:val="uk-UA"/>
              </w:rPr>
              <w:t xml:space="preserve">х класів </w:t>
            </w:r>
          </w:p>
        </w:tc>
        <w:tc>
          <w:tcPr>
            <w:tcW w:w="2716" w:type="dxa"/>
          </w:tcPr>
          <w:p w14:paraId="01ED5EE7" w14:textId="52113473" w:rsidR="00E85D22" w:rsidRPr="003B7BD4" w:rsidRDefault="00340060" w:rsidP="00E85D2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2023</w:t>
            </w:r>
            <w:r w:rsidRPr="003B7BD4">
              <w:rPr>
                <w:rFonts w:ascii="Times New Roman" w:eastAsia="Calibri" w:hAnsi="Times New Roman" w:cs="Times New Roman"/>
                <w:sz w:val="24"/>
                <w:szCs w:val="24"/>
                <w:lang w:val="uk-UA"/>
              </w:rPr>
              <w:t xml:space="preserve"> року</w:t>
            </w:r>
            <w:r>
              <w:rPr>
                <w:rFonts w:ascii="Times New Roman" w:eastAsia="Calibri" w:hAnsi="Times New Roman" w:cs="Times New Roman"/>
                <w:sz w:val="24"/>
                <w:szCs w:val="24"/>
                <w:lang w:val="uk-UA"/>
              </w:rPr>
              <w:t xml:space="preserve"> </w:t>
            </w:r>
            <w:r w:rsidR="00E85D22">
              <w:rPr>
                <w:rFonts w:ascii="Times New Roman" w:eastAsia="Calibri" w:hAnsi="Times New Roman" w:cs="Times New Roman"/>
                <w:sz w:val="24"/>
                <w:szCs w:val="24"/>
                <w:lang w:val="uk-UA"/>
              </w:rPr>
              <w:t>Сумський ліцей</w:t>
            </w:r>
            <w:r>
              <w:rPr>
                <w:rFonts w:ascii="Times New Roman" w:eastAsia="Calibri" w:hAnsi="Times New Roman" w:cs="Times New Roman"/>
                <w:sz w:val="24"/>
                <w:szCs w:val="24"/>
                <w:lang w:val="uk-UA"/>
              </w:rPr>
              <w:t xml:space="preserve"> № 25 </w:t>
            </w:r>
          </w:p>
          <w:p w14:paraId="1FAD99ED" w14:textId="33B9E6FF" w:rsidR="00E85D22" w:rsidRPr="00B02D4D" w:rsidRDefault="00E85D22" w:rsidP="00E85D22">
            <w:pPr>
              <w:jc w:val="center"/>
              <w:rPr>
                <w:rFonts w:ascii="Times New Roman" w:eastAsia="Calibri" w:hAnsi="Times New Roman" w:cs="Times New Roman"/>
                <w:sz w:val="24"/>
                <w:szCs w:val="24"/>
                <w:highlight w:val="yellow"/>
                <w:lang w:val="uk-UA"/>
              </w:rPr>
            </w:pPr>
          </w:p>
        </w:tc>
      </w:tr>
      <w:tr w:rsidR="00E85D22" w:rsidRPr="00616A67" w14:paraId="51F8716F" w14:textId="77777777" w:rsidTr="00B02D4D">
        <w:trPr>
          <w:trHeight w:val="1290"/>
        </w:trPr>
        <w:tc>
          <w:tcPr>
            <w:tcW w:w="734" w:type="dxa"/>
            <w:vAlign w:val="center"/>
          </w:tcPr>
          <w:p w14:paraId="3135F692" w14:textId="521B8CF8" w:rsidR="00E85D22" w:rsidRDefault="00E85D22" w:rsidP="00E85D2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824" w:type="dxa"/>
          </w:tcPr>
          <w:p w14:paraId="7E411F52" w14:textId="419F1890" w:rsidR="00E85D22" w:rsidRPr="00E94B3D" w:rsidRDefault="00E85D22" w:rsidP="00712419">
            <w:pPr>
              <w:rPr>
                <w:rFonts w:ascii="Times New Roman" w:eastAsia="Calibri" w:hAnsi="Times New Roman" w:cs="Times New Roman"/>
                <w:bCs/>
                <w:sz w:val="24"/>
                <w:szCs w:val="24"/>
                <w:highlight w:val="yellow"/>
                <w:lang w:val="uk-UA"/>
              </w:rPr>
            </w:pPr>
            <w:proofErr w:type="spellStart"/>
            <w:r w:rsidRPr="003B7BD4">
              <w:rPr>
                <w:rFonts w:ascii="Times New Roman" w:eastAsia="Calibri" w:hAnsi="Times New Roman" w:cs="Times New Roman"/>
                <w:bCs/>
                <w:sz w:val="24"/>
                <w:szCs w:val="24"/>
                <w:lang w:val="uk-UA"/>
              </w:rPr>
              <w:t>Стецьківський</w:t>
            </w:r>
            <w:proofErr w:type="spellEnd"/>
            <w:r w:rsidRPr="003B7BD4">
              <w:rPr>
                <w:rFonts w:ascii="Times New Roman" w:eastAsia="Calibri" w:hAnsi="Times New Roman" w:cs="Times New Roman"/>
                <w:bCs/>
                <w:sz w:val="24"/>
                <w:szCs w:val="24"/>
                <w:lang w:val="uk-UA"/>
              </w:rPr>
              <w:t xml:space="preserve"> заклад загальної середньої освіти І-ІІІ ступенів Сумської міської ради</w:t>
            </w:r>
          </w:p>
        </w:tc>
        <w:tc>
          <w:tcPr>
            <w:tcW w:w="2071" w:type="dxa"/>
          </w:tcPr>
          <w:p w14:paraId="235B764A" w14:textId="77777777" w:rsidR="00E85D22" w:rsidRPr="003B7BD4" w:rsidRDefault="00E85D22" w:rsidP="00E85D22">
            <w:pPr>
              <w:tabs>
                <w:tab w:val="left" w:pos="1026"/>
              </w:tabs>
              <w:rPr>
                <w:rFonts w:ascii="Times New Roman" w:eastAsia="Calibri" w:hAnsi="Times New Roman" w:cs="Times New Roman"/>
                <w:sz w:val="24"/>
                <w:szCs w:val="24"/>
                <w:lang w:val="uk-UA"/>
              </w:rPr>
            </w:pPr>
          </w:p>
        </w:tc>
        <w:tc>
          <w:tcPr>
            <w:tcW w:w="2716" w:type="dxa"/>
          </w:tcPr>
          <w:p w14:paraId="06D5C523" w14:textId="4C99AEBF" w:rsidR="00E85D22" w:rsidRDefault="00340060" w:rsidP="0034006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Протягом 2023 року </w:t>
            </w:r>
            <w:proofErr w:type="spellStart"/>
            <w:r w:rsidR="005907C5">
              <w:rPr>
                <w:rFonts w:ascii="Times New Roman" w:eastAsia="Calibri" w:hAnsi="Times New Roman" w:cs="Times New Roman"/>
                <w:sz w:val="24"/>
                <w:szCs w:val="24"/>
                <w:lang w:val="uk-UA"/>
              </w:rPr>
              <w:t>Стецьківський</w:t>
            </w:r>
            <w:proofErr w:type="spellEnd"/>
            <w:r w:rsidR="005907C5">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л</w:t>
            </w:r>
            <w:r w:rsidR="00E85D22">
              <w:rPr>
                <w:rFonts w:ascii="Times New Roman" w:eastAsia="Calibri" w:hAnsi="Times New Roman" w:cs="Times New Roman"/>
                <w:sz w:val="24"/>
                <w:szCs w:val="24"/>
                <w:lang w:val="uk-UA"/>
              </w:rPr>
              <w:t xml:space="preserve">іцей з початковою школою (опорний заклад) </w:t>
            </w:r>
          </w:p>
        </w:tc>
      </w:tr>
      <w:tr w:rsidR="00E85D22" w:rsidRPr="00B02D4D" w14:paraId="566D593D" w14:textId="77777777" w:rsidTr="003B210E">
        <w:trPr>
          <w:trHeight w:val="1084"/>
        </w:trPr>
        <w:tc>
          <w:tcPr>
            <w:tcW w:w="734" w:type="dxa"/>
            <w:vAlign w:val="center"/>
          </w:tcPr>
          <w:p w14:paraId="2766D510" w14:textId="7B7553FC" w:rsidR="00E85D22" w:rsidRDefault="00E85D22" w:rsidP="00E85D2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824" w:type="dxa"/>
          </w:tcPr>
          <w:p w14:paraId="2F088FCB" w14:textId="0F0C0174" w:rsidR="00E85D22" w:rsidRPr="00E94B3D" w:rsidRDefault="00E85D22" w:rsidP="00E85D22">
            <w:pPr>
              <w:rPr>
                <w:rFonts w:ascii="Times New Roman" w:eastAsia="Calibri" w:hAnsi="Times New Roman" w:cs="Times New Roman"/>
                <w:bCs/>
                <w:sz w:val="24"/>
                <w:szCs w:val="24"/>
                <w:highlight w:val="yellow"/>
                <w:lang w:val="uk-UA"/>
              </w:rPr>
            </w:pPr>
            <w:proofErr w:type="spellStart"/>
            <w:r w:rsidRPr="003B7BD4">
              <w:rPr>
                <w:rFonts w:ascii="Times New Roman" w:eastAsia="Calibri" w:hAnsi="Times New Roman" w:cs="Times New Roman"/>
                <w:sz w:val="24"/>
                <w:szCs w:val="24"/>
                <w:lang w:val="uk-UA"/>
              </w:rPr>
              <w:t>Великочернеччинський</w:t>
            </w:r>
            <w:proofErr w:type="spellEnd"/>
            <w:r w:rsidRPr="003B7BD4">
              <w:rPr>
                <w:rFonts w:ascii="Times New Roman" w:eastAsia="Calibri" w:hAnsi="Times New Roman" w:cs="Times New Roman"/>
                <w:sz w:val="24"/>
                <w:szCs w:val="24"/>
                <w:lang w:val="uk-UA"/>
              </w:rPr>
              <w:t xml:space="preserve"> заклад загальної середньої освіти І-ІІІ ступенів Сумської міської ради</w:t>
            </w:r>
          </w:p>
        </w:tc>
        <w:tc>
          <w:tcPr>
            <w:tcW w:w="2071" w:type="dxa"/>
          </w:tcPr>
          <w:p w14:paraId="7681356F" w14:textId="77777777" w:rsidR="00E85D22" w:rsidRPr="003B7BD4" w:rsidRDefault="00E85D22" w:rsidP="00E85D22">
            <w:pPr>
              <w:tabs>
                <w:tab w:val="left" w:pos="1026"/>
              </w:tabs>
              <w:rPr>
                <w:rFonts w:ascii="Times New Roman" w:eastAsia="Calibri" w:hAnsi="Times New Roman" w:cs="Times New Roman"/>
                <w:sz w:val="24"/>
                <w:szCs w:val="24"/>
                <w:lang w:val="uk-UA"/>
              </w:rPr>
            </w:pPr>
          </w:p>
        </w:tc>
        <w:tc>
          <w:tcPr>
            <w:tcW w:w="2716" w:type="dxa"/>
          </w:tcPr>
          <w:p w14:paraId="55EBE998" w14:textId="6A660D82" w:rsidR="00E85D22" w:rsidRDefault="00340060" w:rsidP="00712419">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2023</w:t>
            </w:r>
            <w:r w:rsidRPr="003B7BD4">
              <w:rPr>
                <w:rFonts w:ascii="Times New Roman" w:eastAsia="Calibri" w:hAnsi="Times New Roman" w:cs="Times New Roman"/>
                <w:sz w:val="24"/>
                <w:szCs w:val="24"/>
                <w:lang w:val="uk-UA"/>
              </w:rPr>
              <w:t xml:space="preserve"> року</w:t>
            </w:r>
            <w:r>
              <w:rPr>
                <w:rFonts w:ascii="Times New Roman" w:eastAsia="Calibri" w:hAnsi="Times New Roman" w:cs="Times New Roman"/>
                <w:sz w:val="24"/>
                <w:szCs w:val="24"/>
                <w:lang w:val="uk-UA"/>
              </w:rPr>
              <w:t xml:space="preserve"> л</w:t>
            </w:r>
            <w:r w:rsidR="00E85D22">
              <w:rPr>
                <w:rFonts w:ascii="Times New Roman" w:eastAsia="Calibri" w:hAnsi="Times New Roman" w:cs="Times New Roman"/>
                <w:sz w:val="24"/>
                <w:szCs w:val="24"/>
                <w:lang w:val="uk-UA"/>
              </w:rPr>
              <w:t>іцей з поча</w:t>
            </w:r>
            <w:r>
              <w:rPr>
                <w:rFonts w:ascii="Times New Roman" w:eastAsia="Calibri" w:hAnsi="Times New Roman" w:cs="Times New Roman"/>
                <w:sz w:val="24"/>
                <w:szCs w:val="24"/>
                <w:lang w:val="uk-UA"/>
              </w:rPr>
              <w:t>тковою школою (опорний заклад)</w:t>
            </w:r>
          </w:p>
        </w:tc>
      </w:tr>
      <w:tr w:rsidR="00E85D22" w:rsidRPr="002833B9" w14:paraId="4C214F69" w14:textId="77777777" w:rsidTr="005907C5">
        <w:trPr>
          <w:trHeight w:val="1840"/>
        </w:trPr>
        <w:tc>
          <w:tcPr>
            <w:tcW w:w="734" w:type="dxa"/>
            <w:vMerge w:val="restart"/>
            <w:vAlign w:val="center"/>
          </w:tcPr>
          <w:p w14:paraId="186E5123" w14:textId="2092E871" w:rsidR="00E85D22" w:rsidRDefault="00E85D22" w:rsidP="00E85D2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4</w:t>
            </w:r>
          </w:p>
        </w:tc>
        <w:tc>
          <w:tcPr>
            <w:tcW w:w="3824" w:type="dxa"/>
          </w:tcPr>
          <w:p w14:paraId="5B2B70DF" w14:textId="38BEA962" w:rsidR="00E85D22" w:rsidRPr="00E94B3D" w:rsidRDefault="00447B2A" w:rsidP="00E85D22">
            <w:pPr>
              <w:rPr>
                <w:rFonts w:ascii="Times New Roman" w:eastAsia="Calibri" w:hAnsi="Times New Roman" w:cs="Times New Roman"/>
                <w:bCs/>
                <w:sz w:val="24"/>
                <w:szCs w:val="24"/>
                <w:highlight w:val="yellow"/>
                <w:lang w:val="uk-UA"/>
              </w:rPr>
            </w:pPr>
            <w:r>
              <w:rPr>
                <w:rFonts w:ascii="Times New Roman" w:eastAsia="Calibri" w:hAnsi="Times New Roman" w:cs="Times New Roman"/>
                <w:sz w:val="24"/>
                <w:szCs w:val="24"/>
                <w:lang w:val="uk-UA"/>
              </w:rPr>
              <w:t xml:space="preserve">Сумський заклад загальної середньої освіти І-ІІІ ступенів </w:t>
            </w:r>
            <w:r w:rsidR="0074410C">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10 Сумської міської ради      </w:t>
            </w:r>
          </w:p>
        </w:tc>
        <w:tc>
          <w:tcPr>
            <w:tcW w:w="2071" w:type="dxa"/>
          </w:tcPr>
          <w:p w14:paraId="2C960DF4" w14:textId="37741DBA" w:rsidR="00E85D22" w:rsidRPr="005907C5" w:rsidRDefault="002833B9" w:rsidP="00E85D22">
            <w:pPr>
              <w:tabs>
                <w:tab w:val="left" w:pos="1026"/>
              </w:tabs>
              <w:rPr>
                <w:rFonts w:ascii="Times New Roman" w:eastAsia="Calibri" w:hAnsi="Times New Roman" w:cs="Times New Roman"/>
                <w:sz w:val="24"/>
                <w:szCs w:val="24"/>
                <w:lang w:val="uk-UA"/>
              </w:rPr>
            </w:pPr>
            <w:r w:rsidRPr="005907C5">
              <w:rPr>
                <w:rFonts w:ascii="Times New Roman" w:eastAsia="Calibri" w:hAnsi="Times New Roman" w:cs="Times New Roman"/>
                <w:sz w:val="24"/>
                <w:szCs w:val="24"/>
                <w:lang w:val="uk-UA"/>
              </w:rPr>
              <w:t>З 2023 року припинення набору до 1-х класів</w:t>
            </w:r>
          </w:p>
        </w:tc>
        <w:tc>
          <w:tcPr>
            <w:tcW w:w="2716" w:type="dxa"/>
            <w:vMerge w:val="restart"/>
          </w:tcPr>
          <w:p w14:paraId="23ACEB14" w14:textId="116526E2" w:rsidR="005907C5" w:rsidRDefault="00A83465" w:rsidP="002833B9">
            <w:pPr>
              <w:jc w:val="center"/>
              <w:rPr>
                <w:rFonts w:ascii="Times New Roman" w:eastAsia="Calibri" w:hAnsi="Times New Roman" w:cs="Times New Roman"/>
                <w:sz w:val="24"/>
                <w:szCs w:val="24"/>
                <w:lang w:val="uk-UA"/>
              </w:rPr>
            </w:pPr>
            <w:r w:rsidRPr="005907C5">
              <w:rPr>
                <w:rFonts w:ascii="Times New Roman" w:eastAsia="Calibri" w:hAnsi="Times New Roman" w:cs="Times New Roman"/>
                <w:sz w:val="24"/>
                <w:szCs w:val="24"/>
                <w:lang w:val="uk-UA"/>
              </w:rPr>
              <w:t>Протягом</w:t>
            </w:r>
            <w:r w:rsidR="00E85D22" w:rsidRPr="005907C5">
              <w:rPr>
                <w:rFonts w:ascii="Times New Roman" w:eastAsia="Calibri" w:hAnsi="Times New Roman" w:cs="Times New Roman"/>
                <w:sz w:val="24"/>
                <w:szCs w:val="24"/>
                <w:lang w:val="uk-UA"/>
              </w:rPr>
              <w:t xml:space="preserve"> 2023 року реорганізація шляхом </w:t>
            </w:r>
            <w:r w:rsidR="002833B9" w:rsidRPr="005907C5">
              <w:rPr>
                <w:rFonts w:ascii="Times New Roman" w:eastAsia="Calibri" w:hAnsi="Times New Roman" w:cs="Times New Roman"/>
                <w:sz w:val="24"/>
                <w:szCs w:val="24"/>
                <w:lang w:val="uk-UA"/>
              </w:rPr>
              <w:t>приєднання</w:t>
            </w:r>
            <w:r w:rsidR="00E85D22" w:rsidRPr="005907C5">
              <w:rPr>
                <w:rFonts w:ascii="Times New Roman" w:eastAsia="Calibri" w:hAnsi="Times New Roman" w:cs="Times New Roman"/>
                <w:sz w:val="24"/>
                <w:szCs w:val="24"/>
                <w:lang w:val="uk-UA"/>
              </w:rPr>
              <w:t xml:space="preserve"> </w:t>
            </w:r>
            <w:r w:rsidR="005907C5">
              <w:rPr>
                <w:rFonts w:ascii="Times New Roman" w:eastAsia="Calibri" w:hAnsi="Times New Roman" w:cs="Times New Roman"/>
                <w:sz w:val="24"/>
                <w:szCs w:val="24"/>
                <w:lang w:val="uk-UA"/>
              </w:rPr>
              <w:t xml:space="preserve">Сумського закладу загальної середньої освіти І-ІІІ ступенів № 10 Сумської міської ради  до  </w:t>
            </w:r>
            <w:r w:rsidR="005907C5">
              <w:rPr>
                <w:rFonts w:ascii="Times New Roman" w:eastAsia="Calibri" w:hAnsi="Times New Roman" w:cs="Times New Roman"/>
                <w:bCs/>
                <w:sz w:val="24"/>
                <w:szCs w:val="24"/>
                <w:lang w:val="uk-UA"/>
              </w:rPr>
              <w:t>Комунальної установи Сумська гімназія № 1 м. Суми</w:t>
            </w:r>
            <w:r w:rsidR="005907C5" w:rsidRPr="00B02D4D">
              <w:rPr>
                <w:rFonts w:ascii="Times New Roman" w:eastAsia="Calibri" w:hAnsi="Times New Roman" w:cs="Times New Roman"/>
                <w:bCs/>
                <w:sz w:val="24"/>
                <w:szCs w:val="24"/>
                <w:lang w:val="uk-UA"/>
              </w:rPr>
              <w:t xml:space="preserve"> Сумської області</w:t>
            </w:r>
            <w:r w:rsidR="005907C5">
              <w:rPr>
                <w:rFonts w:ascii="Times New Roman" w:eastAsia="Calibri" w:hAnsi="Times New Roman" w:cs="Times New Roman"/>
                <w:sz w:val="24"/>
                <w:szCs w:val="24"/>
                <w:lang w:val="uk-UA"/>
              </w:rPr>
              <w:t xml:space="preserve">   </w:t>
            </w:r>
          </w:p>
          <w:p w14:paraId="13A2158C" w14:textId="621D9368" w:rsidR="00E85D22" w:rsidRDefault="00E85D22" w:rsidP="002833B9">
            <w:pPr>
              <w:jc w:val="center"/>
              <w:rPr>
                <w:rFonts w:ascii="Times New Roman" w:eastAsia="Calibri" w:hAnsi="Times New Roman" w:cs="Times New Roman"/>
                <w:sz w:val="24"/>
                <w:szCs w:val="24"/>
                <w:lang w:val="uk-UA"/>
              </w:rPr>
            </w:pPr>
            <w:r w:rsidRPr="005907C5">
              <w:rPr>
                <w:rFonts w:ascii="Times New Roman" w:eastAsia="Calibri" w:hAnsi="Times New Roman" w:cs="Times New Roman"/>
                <w:sz w:val="24"/>
                <w:szCs w:val="24"/>
                <w:lang w:val="uk-UA"/>
              </w:rPr>
              <w:t>(</w:t>
            </w:r>
            <w:r w:rsidR="002833B9" w:rsidRPr="005907C5">
              <w:rPr>
                <w:rFonts w:ascii="Times New Roman" w:eastAsia="Calibri" w:hAnsi="Times New Roman" w:cs="Times New Roman"/>
                <w:sz w:val="24"/>
                <w:szCs w:val="24"/>
                <w:lang w:val="uk-UA"/>
              </w:rPr>
              <w:t>Сумський ліцей</w:t>
            </w:r>
            <w:r w:rsidR="00447B2A" w:rsidRPr="005907C5">
              <w:rPr>
                <w:rFonts w:ascii="Times New Roman" w:eastAsia="Calibri" w:hAnsi="Times New Roman" w:cs="Times New Roman"/>
                <w:sz w:val="24"/>
                <w:szCs w:val="24"/>
                <w:lang w:val="uk-UA"/>
              </w:rPr>
              <w:t xml:space="preserve"> «Лідер»</w:t>
            </w:r>
            <w:r w:rsidRPr="005907C5">
              <w:rPr>
                <w:rFonts w:ascii="Times New Roman" w:eastAsia="Calibri" w:hAnsi="Times New Roman" w:cs="Times New Roman"/>
                <w:sz w:val="24"/>
                <w:szCs w:val="24"/>
                <w:lang w:val="uk-UA"/>
              </w:rPr>
              <w:t xml:space="preserve"> з </w:t>
            </w:r>
            <w:r w:rsidR="00447B2A" w:rsidRPr="005907C5">
              <w:rPr>
                <w:rFonts w:ascii="Times New Roman" w:eastAsia="Calibri" w:hAnsi="Times New Roman" w:cs="Times New Roman"/>
                <w:sz w:val="24"/>
                <w:szCs w:val="24"/>
                <w:lang w:val="uk-UA"/>
              </w:rPr>
              <w:t>початковою школою</w:t>
            </w:r>
            <w:r w:rsidR="002833B9" w:rsidRPr="005907C5">
              <w:rPr>
                <w:rFonts w:ascii="Times New Roman" w:eastAsia="Calibri" w:hAnsi="Times New Roman" w:cs="Times New Roman"/>
                <w:sz w:val="24"/>
                <w:szCs w:val="24"/>
                <w:lang w:val="uk-UA"/>
              </w:rPr>
              <w:t xml:space="preserve"> (з поступовим виведенням початкової школи до 2025 року</w:t>
            </w:r>
            <w:r w:rsidRPr="005907C5">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p>
        </w:tc>
      </w:tr>
      <w:tr w:rsidR="00E85D22" w:rsidRPr="003B7BD4" w14:paraId="57DA92BE" w14:textId="77777777" w:rsidTr="003B210E">
        <w:trPr>
          <w:trHeight w:val="869"/>
        </w:trPr>
        <w:tc>
          <w:tcPr>
            <w:tcW w:w="734" w:type="dxa"/>
            <w:vMerge/>
            <w:vAlign w:val="center"/>
          </w:tcPr>
          <w:p w14:paraId="1A26F83C" w14:textId="77777777" w:rsidR="00E85D22" w:rsidRDefault="00E85D22" w:rsidP="00E85D22">
            <w:pPr>
              <w:jc w:val="center"/>
              <w:rPr>
                <w:rFonts w:ascii="Times New Roman" w:eastAsia="Calibri" w:hAnsi="Times New Roman" w:cs="Times New Roman"/>
                <w:sz w:val="24"/>
                <w:szCs w:val="24"/>
                <w:lang w:val="uk-UA"/>
              </w:rPr>
            </w:pPr>
          </w:p>
        </w:tc>
        <w:tc>
          <w:tcPr>
            <w:tcW w:w="3824" w:type="dxa"/>
          </w:tcPr>
          <w:p w14:paraId="640DDE40" w14:textId="50F451AB" w:rsidR="00E85D22" w:rsidRPr="00E94B3D" w:rsidRDefault="00E85D22" w:rsidP="00E85D22">
            <w:pPr>
              <w:rPr>
                <w:rFonts w:ascii="Times New Roman" w:eastAsia="Calibri" w:hAnsi="Times New Roman" w:cs="Times New Roman"/>
                <w:bCs/>
                <w:sz w:val="24"/>
                <w:szCs w:val="24"/>
                <w:highlight w:val="yellow"/>
                <w:lang w:val="uk-UA"/>
              </w:rPr>
            </w:pPr>
            <w:r w:rsidRPr="00B02D4D">
              <w:rPr>
                <w:rFonts w:ascii="Times New Roman" w:eastAsia="Calibri" w:hAnsi="Times New Roman" w:cs="Times New Roman"/>
                <w:bCs/>
                <w:sz w:val="24"/>
                <w:szCs w:val="24"/>
                <w:lang w:val="uk-UA"/>
              </w:rPr>
              <w:t>Комунальна установа Сумська гімназія № 1, м. Суми, Сумської області</w:t>
            </w:r>
          </w:p>
        </w:tc>
        <w:tc>
          <w:tcPr>
            <w:tcW w:w="2071" w:type="dxa"/>
          </w:tcPr>
          <w:p w14:paraId="03142FE5" w14:textId="77777777" w:rsidR="00E85D22" w:rsidRPr="003B7BD4" w:rsidRDefault="00E85D22" w:rsidP="00E85D22">
            <w:pPr>
              <w:tabs>
                <w:tab w:val="left" w:pos="1026"/>
              </w:tabs>
              <w:rPr>
                <w:rFonts w:ascii="Times New Roman" w:eastAsia="Calibri" w:hAnsi="Times New Roman" w:cs="Times New Roman"/>
                <w:sz w:val="24"/>
                <w:szCs w:val="24"/>
                <w:lang w:val="uk-UA"/>
              </w:rPr>
            </w:pPr>
          </w:p>
        </w:tc>
        <w:tc>
          <w:tcPr>
            <w:tcW w:w="2716" w:type="dxa"/>
            <w:vMerge/>
          </w:tcPr>
          <w:p w14:paraId="387E1439" w14:textId="71FB1886" w:rsidR="00E85D22" w:rsidRDefault="00E85D22" w:rsidP="00E85D22">
            <w:pPr>
              <w:jc w:val="center"/>
              <w:rPr>
                <w:rFonts w:ascii="Times New Roman" w:eastAsia="Calibri" w:hAnsi="Times New Roman" w:cs="Times New Roman"/>
                <w:sz w:val="24"/>
                <w:szCs w:val="24"/>
                <w:lang w:val="uk-UA"/>
              </w:rPr>
            </w:pPr>
          </w:p>
        </w:tc>
      </w:tr>
      <w:tr w:rsidR="00E85D22" w:rsidRPr="003B7BD4" w14:paraId="7D733D68" w14:textId="77777777" w:rsidTr="003B210E">
        <w:trPr>
          <w:trHeight w:val="966"/>
        </w:trPr>
        <w:tc>
          <w:tcPr>
            <w:tcW w:w="734" w:type="dxa"/>
            <w:vAlign w:val="center"/>
          </w:tcPr>
          <w:p w14:paraId="03B40943" w14:textId="7F9BC368" w:rsidR="00E85D22" w:rsidRPr="003B7BD4" w:rsidRDefault="00E85D22" w:rsidP="00E85D2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824" w:type="dxa"/>
          </w:tcPr>
          <w:p w14:paraId="2CD41480" w14:textId="1144DADB" w:rsidR="00E85D22" w:rsidRPr="003B7BD4" w:rsidRDefault="00E85D22" w:rsidP="00E85D22">
            <w:pPr>
              <w:rPr>
                <w:rFonts w:ascii="Times New Roman" w:eastAsia="Calibri" w:hAnsi="Times New Roman" w:cs="Times New Roman"/>
                <w:bCs/>
                <w:sz w:val="24"/>
                <w:szCs w:val="24"/>
                <w:lang w:val="uk-UA"/>
              </w:rPr>
            </w:pPr>
            <w:r>
              <w:rPr>
                <w:rFonts w:ascii="Times New Roman" w:eastAsia="Calibri" w:hAnsi="Times New Roman" w:cs="Times New Roman"/>
                <w:sz w:val="24"/>
                <w:szCs w:val="24"/>
                <w:lang w:val="uk-UA"/>
              </w:rPr>
              <w:t xml:space="preserve">Сумський заклад загальної середньої освіти І-ІІІ ступенів       № 12 </w:t>
            </w:r>
            <w:r w:rsidR="00100D26">
              <w:rPr>
                <w:rFonts w:ascii="Times New Roman" w:eastAsia="Calibri" w:hAnsi="Times New Roman" w:cs="Times New Roman"/>
                <w:sz w:val="24"/>
                <w:szCs w:val="24"/>
                <w:lang w:val="uk-UA"/>
              </w:rPr>
              <w:t>Сумської міської ради</w:t>
            </w:r>
          </w:p>
        </w:tc>
        <w:tc>
          <w:tcPr>
            <w:tcW w:w="2071" w:type="dxa"/>
          </w:tcPr>
          <w:p w14:paraId="5F233F13" w14:textId="2EC1B4E4" w:rsidR="00E85D22" w:rsidRPr="003B7BD4" w:rsidRDefault="00E85D22" w:rsidP="00E85D22">
            <w:pPr>
              <w:tabs>
                <w:tab w:val="left" w:pos="1026"/>
              </w:tabs>
              <w:rPr>
                <w:rFonts w:ascii="Times New Roman" w:eastAsia="Calibri" w:hAnsi="Times New Roman" w:cs="Times New Roman"/>
                <w:sz w:val="24"/>
                <w:szCs w:val="24"/>
                <w:lang w:val="uk-UA"/>
              </w:rPr>
            </w:pPr>
          </w:p>
        </w:tc>
        <w:tc>
          <w:tcPr>
            <w:tcW w:w="2716" w:type="dxa"/>
          </w:tcPr>
          <w:p w14:paraId="0121818A" w14:textId="0CC21673" w:rsidR="00E85D22" w:rsidRPr="003B7BD4" w:rsidRDefault="00340060" w:rsidP="00E85D22">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00A83465">
              <w:rPr>
                <w:rFonts w:ascii="Times New Roman" w:eastAsia="Calibri" w:hAnsi="Times New Roman" w:cs="Times New Roman"/>
                <w:sz w:val="24"/>
                <w:szCs w:val="24"/>
                <w:lang w:val="uk-UA"/>
              </w:rPr>
              <w:t>ротягом</w:t>
            </w:r>
            <w:r w:rsidR="00100D26">
              <w:rPr>
                <w:rFonts w:ascii="Times New Roman" w:eastAsia="Calibri" w:hAnsi="Times New Roman" w:cs="Times New Roman"/>
                <w:sz w:val="24"/>
                <w:szCs w:val="24"/>
                <w:lang w:val="uk-UA"/>
              </w:rPr>
              <w:t xml:space="preserve"> 2023 року Сумський ліцей №12 з початковою школою</w:t>
            </w:r>
          </w:p>
        </w:tc>
      </w:tr>
      <w:tr w:rsidR="00D018A0" w:rsidRPr="003B7BD4" w14:paraId="42938C26" w14:textId="77777777" w:rsidTr="00B02D4D">
        <w:trPr>
          <w:trHeight w:val="226"/>
        </w:trPr>
        <w:tc>
          <w:tcPr>
            <w:tcW w:w="734" w:type="dxa"/>
            <w:vAlign w:val="center"/>
          </w:tcPr>
          <w:p w14:paraId="4907BA6A" w14:textId="01449272" w:rsidR="00D018A0" w:rsidRPr="003B7BD4" w:rsidRDefault="00D018A0" w:rsidP="00D018A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3824" w:type="dxa"/>
          </w:tcPr>
          <w:p w14:paraId="48874EA5" w14:textId="6D41434C" w:rsidR="00D018A0" w:rsidRPr="003B7BD4" w:rsidRDefault="00D018A0" w:rsidP="00D018A0">
            <w:pPr>
              <w:rPr>
                <w:rFonts w:ascii="Times New Roman" w:eastAsia="Calibri" w:hAnsi="Times New Roman" w:cs="Times New Roman"/>
                <w:bCs/>
                <w:sz w:val="24"/>
                <w:szCs w:val="24"/>
                <w:lang w:val="uk-UA"/>
              </w:rPr>
            </w:pPr>
            <w:r w:rsidRPr="003B7BD4">
              <w:rPr>
                <w:rFonts w:ascii="Times New Roman" w:eastAsia="Calibri" w:hAnsi="Times New Roman" w:cs="Times New Roman"/>
                <w:sz w:val="24"/>
                <w:szCs w:val="24"/>
                <w:lang w:val="uk-UA"/>
              </w:rPr>
              <w:t>Комунальна установа Сумська спеціалізована школа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9, м. Суми, Сумської області</w:t>
            </w:r>
          </w:p>
        </w:tc>
        <w:tc>
          <w:tcPr>
            <w:tcW w:w="2071" w:type="dxa"/>
          </w:tcPr>
          <w:p w14:paraId="09E0FD7D" w14:textId="30460640" w:rsidR="00D018A0" w:rsidRPr="003B7BD4" w:rsidRDefault="00D018A0" w:rsidP="00D018A0">
            <w:pPr>
              <w:tabs>
                <w:tab w:val="left" w:pos="1026"/>
              </w:tabs>
              <w:rPr>
                <w:rFonts w:ascii="Times New Roman" w:eastAsia="Calibri" w:hAnsi="Times New Roman" w:cs="Times New Roman"/>
                <w:sz w:val="24"/>
                <w:szCs w:val="24"/>
                <w:lang w:val="uk-UA"/>
              </w:rPr>
            </w:pPr>
          </w:p>
        </w:tc>
        <w:tc>
          <w:tcPr>
            <w:tcW w:w="2716" w:type="dxa"/>
          </w:tcPr>
          <w:p w14:paraId="17696D51" w14:textId="2D2FA680" w:rsidR="00D018A0" w:rsidRPr="003B7BD4" w:rsidRDefault="00A83465" w:rsidP="00D018A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2023</w:t>
            </w:r>
            <w:r w:rsidR="00D018A0" w:rsidRPr="003B7BD4">
              <w:rPr>
                <w:rFonts w:ascii="Times New Roman" w:eastAsia="Calibri" w:hAnsi="Times New Roman" w:cs="Times New Roman"/>
                <w:sz w:val="24"/>
                <w:szCs w:val="24"/>
                <w:lang w:val="uk-UA"/>
              </w:rPr>
              <w:t xml:space="preserve"> року</w:t>
            </w:r>
            <w:r w:rsidR="00D018A0">
              <w:rPr>
                <w:rFonts w:ascii="Times New Roman" w:eastAsia="Calibri" w:hAnsi="Times New Roman" w:cs="Times New Roman"/>
                <w:sz w:val="24"/>
                <w:szCs w:val="24"/>
                <w:lang w:val="uk-UA"/>
              </w:rPr>
              <w:t xml:space="preserve"> Сумський ліцей № 9 з початковою школою</w:t>
            </w:r>
          </w:p>
        </w:tc>
      </w:tr>
      <w:tr w:rsidR="00046E9C" w:rsidRPr="003B7BD4" w14:paraId="6FB6A008" w14:textId="77777777" w:rsidTr="00B02D4D">
        <w:trPr>
          <w:trHeight w:val="475"/>
        </w:trPr>
        <w:tc>
          <w:tcPr>
            <w:tcW w:w="734" w:type="dxa"/>
            <w:vAlign w:val="center"/>
          </w:tcPr>
          <w:p w14:paraId="317471D6" w14:textId="47281312" w:rsidR="00046E9C" w:rsidRPr="003B7BD4" w:rsidRDefault="00046E9C" w:rsidP="00046E9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3824" w:type="dxa"/>
          </w:tcPr>
          <w:p w14:paraId="5B3FE506" w14:textId="294EB99D" w:rsidR="00046E9C" w:rsidRPr="003B7BD4" w:rsidRDefault="00046E9C" w:rsidP="00046E9C">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спеціалізована школа І-ІІІ ступенів  №17, м. Суми, Сумської області</w:t>
            </w:r>
          </w:p>
        </w:tc>
        <w:tc>
          <w:tcPr>
            <w:tcW w:w="2071" w:type="dxa"/>
          </w:tcPr>
          <w:p w14:paraId="3D41FF8E" w14:textId="292B4B5E" w:rsidR="00046E9C" w:rsidRPr="003B7BD4" w:rsidRDefault="00046E9C" w:rsidP="00046E9C">
            <w:pPr>
              <w:tabs>
                <w:tab w:val="left" w:pos="1026"/>
              </w:tabs>
              <w:rPr>
                <w:rFonts w:ascii="Times New Roman" w:eastAsia="Calibri" w:hAnsi="Times New Roman" w:cs="Times New Roman"/>
                <w:sz w:val="24"/>
                <w:szCs w:val="24"/>
                <w:lang w:val="uk-UA"/>
              </w:rPr>
            </w:pPr>
          </w:p>
        </w:tc>
        <w:tc>
          <w:tcPr>
            <w:tcW w:w="2716" w:type="dxa"/>
          </w:tcPr>
          <w:p w14:paraId="1AA2B997" w14:textId="62F3E708" w:rsidR="00046E9C" w:rsidRPr="003B7BD4" w:rsidRDefault="00A83465" w:rsidP="00046E9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046E9C" w:rsidRPr="00B92D9B">
              <w:rPr>
                <w:rFonts w:ascii="Times New Roman" w:eastAsia="Calibri" w:hAnsi="Times New Roman" w:cs="Times New Roman"/>
                <w:sz w:val="24"/>
                <w:szCs w:val="24"/>
                <w:lang w:val="uk-UA"/>
              </w:rPr>
              <w:t xml:space="preserve"> </w:t>
            </w:r>
            <w:r w:rsidR="00046E9C">
              <w:rPr>
                <w:rFonts w:ascii="Times New Roman" w:eastAsia="Calibri" w:hAnsi="Times New Roman" w:cs="Times New Roman"/>
                <w:sz w:val="24"/>
                <w:szCs w:val="24"/>
                <w:lang w:val="uk-UA"/>
              </w:rPr>
              <w:t>2023</w:t>
            </w:r>
            <w:r w:rsidR="00046E9C" w:rsidRPr="00B92D9B">
              <w:rPr>
                <w:rFonts w:ascii="Times New Roman" w:eastAsia="Calibri" w:hAnsi="Times New Roman" w:cs="Times New Roman"/>
                <w:sz w:val="24"/>
                <w:szCs w:val="24"/>
                <w:lang w:val="uk-UA"/>
              </w:rPr>
              <w:t xml:space="preserve"> року</w:t>
            </w:r>
            <w:r w:rsidR="00046E9C">
              <w:rPr>
                <w:rFonts w:ascii="Times New Roman" w:eastAsia="Calibri" w:hAnsi="Times New Roman" w:cs="Times New Roman"/>
                <w:sz w:val="24"/>
                <w:szCs w:val="24"/>
                <w:lang w:val="uk-UA"/>
              </w:rPr>
              <w:t xml:space="preserve"> Сумський ліцей № 17 з початковою школою</w:t>
            </w:r>
          </w:p>
        </w:tc>
      </w:tr>
      <w:tr w:rsidR="00046E9C" w:rsidRPr="003B7BD4" w14:paraId="2D94C7B8" w14:textId="77777777" w:rsidTr="00B02D4D">
        <w:trPr>
          <w:trHeight w:val="475"/>
        </w:trPr>
        <w:tc>
          <w:tcPr>
            <w:tcW w:w="734" w:type="dxa"/>
            <w:vAlign w:val="center"/>
          </w:tcPr>
          <w:p w14:paraId="4C264C5D" w14:textId="68448319"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8</w:t>
            </w:r>
          </w:p>
          <w:p w14:paraId="744C768E" w14:textId="77777777" w:rsidR="00046E9C" w:rsidRPr="00E247AE" w:rsidRDefault="00046E9C" w:rsidP="00046E9C">
            <w:pPr>
              <w:jc w:val="center"/>
              <w:rPr>
                <w:rFonts w:ascii="Times New Roman" w:eastAsia="Calibri" w:hAnsi="Times New Roman" w:cs="Times New Roman"/>
                <w:sz w:val="24"/>
                <w:szCs w:val="24"/>
                <w:lang w:val="uk-UA"/>
              </w:rPr>
            </w:pPr>
          </w:p>
        </w:tc>
        <w:tc>
          <w:tcPr>
            <w:tcW w:w="3824" w:type="dxa"/>
          </w:tcPr>
          <w:p w14:paraId="346D1F92" w14:textId="708EA696" w:rsidR="00046E9C" w:rsidRPr="003B7BD4" w:rsidRDefault="00046E9C" w:rsidP="00046E9C">
            <w:pPr>
              <w:rPr>
                <w:rFonts w:eastAsia="Calibri"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загальноосвітня школа І-ІІІ ступенів № 23, м. Суми, Сумської області</w:t>
            </w:r>
          </w:p>
        </w:tc>
        <w:tc>
          <w:tcPr>
            <w:tcW w:w="2071" w:type="dxa"/>
          </w:tcPr>
          <w:p w14:paraId="5960F2CA" w14:textId="6884FD0D" w:rsidR="00046E9C" w:rsidRPr="00E94B3D" w:rsidRDefault="00046E9C" w:rsidP="00046E9C">
            <w:pPr>
              <w:tabs>
                <w:tab w:val="left" w:pos="1026"/>
              </w:tabs>
              <w:rPr>
                <w:rFonts w:ascii="Times New Roman" w:eastAsia="Calibri" w:hAnsi="Times New Roman" w:cs="Times New Roman"/>
                <w:sz w:val="24"/>
                <w:szCs w:val="24"/>
                <w:lang w:val="uk-UA"/>
              </w:rPr>
            </w:pPr>
          </w:p>
        </w:tc>
        <w:tc>
          <w:tcPr>
            <w:tcW w:w="2716" w:type="dxa"/>
          </w:tcPr>
          <w:p w14:paraId="774F058C" w14:textId="012DAAE0" w:rsidR="00046E9C" w:rsidRPr="003B7BD4" w:rsidRDefault="00A83465" w:rsidP="00046E9C">
            <w:pPr>
              <w:jc w:val="center"/>
              <w:rPr>
                <w:rFonts w:eastAsia="Calibri" w:cs="Times New Roman"/>
                <w:sz w:val="24"/>
                <w:szCs w:val="24"/>
                <w:lang w:val="uk-UA"/>
              </w:rPr>
            </w:pPr>
            <w:r>
              <w:rPr>
                <w:rFonts w:ascii="Times New Roman" w:eastAsia="Calibri" w:hAnsi="Times New Roman" w:cs="Times New Roman"/>
                <w:sz w:val="24"/>
                <w:szCs w:val="24"/>
                <w:lang w:val="uk-UA"/>
              </w:rPr>
              <w:t xml:space="preserve">Протягом </w:t>
            </w:r>
            <w:r w:rsidR="00046E9C">
              <w:rPr>
                <w:rFonts w:ascii="Times New Roman" w:eastAsia="Calibri" w:hAnsi="Times New Roman" w:cs="Times New Roman"/>
                <w:sz w:val="24"/>
                <w:szCs w:val="24"/>
                <w:lang w:val="uk-UA"/>
              </w:rPr>
              <w:t>2023</w:t>
            </w:r>
            <w:r w:rsidR="00046E9C" w:rsidRPr="00B92D9B">
              <w:rPr>
                <w:rFonts w:ascii="Times New Roman" w:eastAsia="Calibri" w:hAnsi="Times New Roman" w:cs="Times New Roman"/>
                <w:sz w:val="24"/>
                <w:szCs w:val="24"/>
                <w:lang w:val="uk-UA"/>
              </w:rPr>
              <w:t xml:space="preserve"> року</w:t>
            </w:r>
            <w:r w:rsidR="00046E9C">
              <w:rPr>
                <w:rFonts w:ascii="Times New Roman" w:eastAsia="Calibri" w:hAnsi="Times New Roman" w:cs="Times New Roman"/>
                <w:sz w:val="24"/>
                <w:szCs w:val="24"/>
                <w:lang w:val="uk-UA"/>
              </w:rPr>
              <w:t xml:space="preserve"> Сумський ліцей № 23 з початковою школою</w:t>
            </w:r>
          </w:p>
        </w:tc>
      </w:tr>
      <w:tr w:rsidR="00046E9C" w:rsidRPr="003B7BD4" w14:paraId="384E4E9D" w14:textId="77777777" w:rsidTr="00B02D4D">
        <w:trPr>
          <w:trHeight w:val="475"/>
        </w:trPr>
        <w:tc>
          <w:tcPr>
            <w:tcW w:w="734" w:type="dxa"/>
            <w:vAlign w:val="center"/>
          </w:tcPr>
          <w:p w14:paraId="3FBE9B0F" w14:textId="29B0805B"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9</w:t>
            </w:r>
          </w:p>
        </w:tc>
        <w:tc>
          <w:tcPr>
            <w:tcW w:w="3824" w:type="dxa"/>
          </w:tcPr>
          <w:p w14:paraId="0E4F77A7" w14:textId="67F97DD2" w:rsidR="00046E9C" w:rsidRPr="003B7BD4" w:rsidRDefault="00046E9C" w:rsidP="00046E9C">
            <w:pPr>
              <w:rPr>
                <w:rFonts w:eastAsia="Calibri"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спеціалізована школа І-ІІІ ступенів  №</w:t>
            </w:r>
            <w:r w:rsidR="00BA473F">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29, м. Суми, Сумської області</w:t>
            </w:r>
          </w:p>
        </w:tc>
        <w:tc>
          <w:tcPr>
            <w:tcW w:w="2071" w:type="dxa"/>
          </w:tcPr>
          <w:p w14:paraId="19ADF60C" w14:textId="0BECE5C7" w:rsidR="00046E9C" w:rsidRPr="003B7BD4" w:rsidRDefault="00046E9C" w:rsidP="00046E9C">
            <w:pPr>
              <w:tabs>
                <w:tab w:val="left" w:pos="1026"/>
              </w:tabs>
              <w:rPr>
                <w:rFonts w:eastAsia="Calibri" w:cs="Times New Roman"/>
                <w:sz w:val="24"/>
                <w:szCs w:val="24"/>
                <w:lang w:val="uk-UA"/>
              </w:rPr>
            </w:pPr>
          </w:p>
        </w:tc>
        <w:tc>
          <w:tcPr>
            <w:tcW w:w="2716" w:type="dxa"/>
          </w:tcPr>
          <w:p w14:paraId="41C4DC90" w14:textId="18BFA2C8" w:rsidR="00046E9C" w:rsidRPr="003B7BD4" w:rsidRDefault="00A83465" w:rsidP="00046E9C">
            <w:pPr>
              <w:jc w:val="center"/>
              <w:rPr>
                <w:rFonts w:eastAsia="Calibri" w:cs="Times New Roman"/>
                <w:sz w:val="24"/>
                <w:szCs w:val="24"/>
                <w:lang w:val="uk-UA"/>
              </w:rPr>
            </w:pPr>
            <w:r>
              <w:rPr>
                <w:rFonts w:ascii="Times New Roman" w:eastAsia="Calibri" w:hAnsi="Times New Roman" w:cs="Times New Roman"/>
                <w:sz w:val="24"/>
                <w:szCs w:val="24"/>
                <w:lang w:val="uk-UA"/>
              </w:rPr>
              <w:t>Протягом</w:t>
            </w:r>
            <w:r w:rsidR="00046E9C" w:rsidRPr="00B92D9B">
              <w:rPr>
                <w:rFonts w:ascii="Times New Roman" w:eastAsia="Calibri" w:hAnsi="Times New Roman" w:cs="Times New Roman"/>
                <w:sz w:val="24"/>
                <w:szCs w:val="24"/>
                <w:lang w:val="uk-UA"/>
              </w:rPr>
              <w:t xml:space="preserve"> </w:t>
            </w:r>
            <w:r w:rsidR="00046E9C">
              <w:rPr>
                <w:rFonts w:ascii="Times New Roman" w:eastAsia="Calibri" w:hAnsi="Times New Roman" w:cs="Times New Roman"/>
                <w:sz w:val="24"/>
                <w:szCs w:val="24"/>
                <w:lang w:val="uk-UA"/>
              </w:rPr>
              <w:t>2023</w:t>
            </w:r>
            <w:r w:rsidR="00046E9C" w:rsidRPr="00B92D9B">
              <w:rPr>
                <w:rFonts w:ascii="Times New Roman" w:eastAsia="Calibri" w:hAnsi="Times New Roman" w:cs="Times New Roman"/>
                <w:sz w:val="24"/>
                <w:szCs w:val="24"/>
                <w:lang w:val="uk-UA"/>
              </w:rPr>
              <w:t xml:space="preserve"> року</w:t>
            </w:r>
            <w:r w:rsidR="00046E9C">
              <w:rPr>
                <w:rFonts w:ascii="Times New Roman" w:eastAsia="Calibri" w:hAnsi="Times New Roman" w:cs="Times New Roman"/>
                <w:sz w:val="24"/>
                <w:szCs w:val="24"/>
                <w:lang w:val="uk-UA"/>
              </w:rPr>
              <w:t xml:space="preserve"> Сумський ліцей № 29</w:t>
            </w:r>
          </w:p>
        </w:tc>
      </w:tr>
      <w:tr w:rsidR="00046E9C" w:rsidRPr="003B7BD4" w14:paraId="13A56D56" w14:textId="77777777" w:rsidTr="00100D26">
        <w:trPr>
          <w:trHeight w:val="475"/>
        </w:trPr>
        <w:tc>
          <w:tcPr>
            <w:tcW w:w="9345" w:type="dxa"/>
            <w:gridSpan w:val="4"/>
            <w:vAlign w:val="center"/>
          </w:tcPr>
          <w:p w14:paraId="2F2AAFC2" w14:textId="77777777" w:rsidR="00046E9C" w:rsidRPr="003B7BD4" w:rsidRDefault="00046E9C" w:rsidP="00046E9C">
            <w:pPr>
              <w:jc w:val="center"/>
              <w:rPr>
                <w:rFonts w:eastAsia="Calibri" w:cs="Times New Roman"/>
                <w:sz w:val="24"/>
                <w:szCs w:val="24"/>
                <w:lang w:val="uk-UA"/>
              </w:rPr>
            </w:pPr>
            <w:r w:rsidRPr="003B7BD4">
              <w:rPr>
                <w:rFonts w:ascii="Times New Roman" w:eastAsia="Calibri" w:hAnsi="Times New Roman" w:cs="Times New Roman"/>
                <w:b/>
                <w:i/>
                <w:sz w:val="24"/>
                <w:szCs w:val="24"/>
                <w:lang w:val="uk-UA"/>
              </w:rPr>
              <w:t>ІІ етап</w:t>
            </w:r>
          </w:p>
        </w:tc>
      </w:tr>
      <w:tr w:rsidR="00046E9C" w:rsidRPr="003B7BD4" w14:paraId="0F296050" w14:textId="77777777" w:rsidTr="00B02D4D">
        <w:trPr>
          <w:trHeight w:val="475"/>
        </w:trPr>
        <w:tc>
          <w:tcPr>
            <w:tcW w:w="734" w:type="dxa"/>
            <w:vAlign w:val="center"/>
          </w:tcPr>
          <w:p w14:paraId="121B9F75" w14:textId="4D885084"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1</w:t>
            </w:r>
          </w:p>
        </w:tc>
        <w:tc>
          <w:tcPr>
            <w:tcW w:w="3824" w:type="dxa"/>
          </w:tcPr>
          <w:p w14:paraId="48C0F9BC" w14:textId="052BA49B" w:rsidR="00046E9C" w:rsidRDefault="00046E9C" w:rsidP="00046E9C">
            <w:pPr>
              <w:rPr>
                <w:rFonts w:ascii="Times New Roman" w:eastAsia="Calibri" w:hAnsi="Times New Roman" w:cs="Times New Roman"/>
                <w:sz w:val="24"/>
                <w:szCs w:val="24"/>
                <w:lang w:val="uk-UA"/>
              </w:rPr>
            </w:pPr>
            <w:r w:rsidRPr="00681A3B">
              <w:rPr>
                <w:rFonts w:ascii="Times New Roman" w:eastAsia="Calibri" w:hAnsi="Times New Roman" w:cs="Times New Roman"/>
                <w:sz w:val="24"/>
                <w:szCs w:val="24"/>
                <w:lang w:val="uk-UA"/>
              </w:rPr>
              <w:t>Комунальна установа Сумська спеціалізована школа І-ІІІ ступенів №</w:t>
            </w:r>
            <w:r w:rsidR="00A83465">
              <w:rPr>
                <w:rFonts w:ascii="Times New Roman" w:eastAsia="Calibri" w:hAnsi="Times New Roman" w:cs="Times New Roman"/>
                <w:sz w:val="24"/>
                <w:szCs w:val="24"/>
                <w:lang w:val="uk-UA"/>
              </w:rPr>
              <w:t xml:space="preserve"> </w:t>
            </w:r>
            <w:r w:rsidRPr="00681A3B">
              <w:rPr>
                <w:rFonts w:ascii="Times New Roman" w:eastAsia="Calibri" w:hAnsi="Times New Roman" w:cs="Times New Roman"/>
                <w:sz w:val="24"/>
                <w:szCs w:val="24"/>
                <w:lang w:val="uk-UA"/>
              </w:rPr>
              <w:t xml:space="preserve">1 імені </w:t>
            </w:r>
            <w:proofErr w:type="spellStart"/>
            <w:r w:rsidRPr="00681A3B">
              <w:rPr>
                <w:rFonts w:ascii="Times New Roman" w:eastAsia="Calibri" w:hAnsi="Times New Roman" w:cs="Times New Roman"/>
                <w:sz w:val="24"/>
                <w:szCs w:val="24"/>
                <w:lang w:val="uk-UA"/>
              </w:rPr>
              <w:t>В.Стрельченка</w:t>
            </w:r>
            <w:proofErr w:type="spellEnd"/>
            <w:r w:rsidRPr="00681A3B">
              <w:rPr>
                <w:rFonts w:ascii="Times New Roman" w:eastAsia="Calibri" w:hAnsi="Times New Roman" w:cs="Times New Roman"/>
                <w:sz w:val="24"/>
                <w:szCs w:val="24"/>
                <w:lang w:val="uk-UA"/>
              </w:rPr>
              <w:t>, м. Суми, Сумської області</w:t>
            </w:r>
          </w:p>
        </w:tc>
        <w:tc>
          <w:tcPr>
            <w:tcW w:w="2071" w:type="dxa"/>
          </w:tcPr>
          <w:p w14:paraId="2E397DE9" w14:textId="77777777" w:rsidR="00046E9C" w:rsidRDefault="00046E9C" w:rsidP="00046E9C">
            <w:pPr>
              <w:tabs>
                <w:tab w:val="left" w:pos="1026"/>
              </w:tabs>
              <w:ind w:left="34"/>
              <w:contextualSpacing/>
              <w:rPr>
                <w:rFonts w:ascii="Times New Roman" w:eastAsia="Calibri" w:hAnsi="Times New Roman" w:cs="Times New Roman"/>
                <w:sz w:val="24"/>
                <w:szCs w:val="24"/>
                <w:lang w:val="uk-UA"/>
              </w:rPr>
            </w:pPr>
          </w:p>
        </w:tc>
        <w:tc>
          <w:tcPr>
            <w:tcW w:w="2716" w:type="dxa"/>
          </w:tcPr>
          <w:p w14:paraId="6EA01A99" w14:textId="6AB5B2F8" w:rsidR="00046E9C" w:rsidRDefault="00A83465" w:rsidP="00046E9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046E9C">
              <w:rPr>
                <w:rFonts w:ascii="Times New Roman" w:eastAsia="Calibri" w:hAnsi="Times New Roman" w:cs="Times New Roman"/>
                <w:sz w:val="24"/>
                <w:szCs w:val="24"/>
                <w:lang w:val="uk-UA"/>
              </w:rPr>
              <w:t xml:space="preserve"> 2024 року Сумський ліцей № 1 з початковою школою</w:t>
            </w:r>
          </w:p>
        </w:tc>
      </w:tr>
      <w:tr w:rsidR="00046E9C" w:rsidRPr="003B7BD4" w14:paraId="5C0F2216" w14:textId="77777777" w:rsidTr="00B02D4D">
        <w:trPr>
          <w:trHeight w:val="475"/>
        </w:trPr>
        <w:tc>
          <w:tcPr>
            <w:tcW w:w="734" w:type="dxa"/>
            <w:vAlign w:val="center"/>
          </w:tcPr>
          <w:p w14:paraId="4C603723" w14:textId="6DD520FE"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2</w:t>
            </w:r>
          </w:p>
        </w:tc>
        <w:tc>
          <w:tcPr>
            <w:tcW w:w="3824" w:type="dxa"/>
          </w:tcPr>
          <w:p w14:paraId="22300AB7" w14:textId="23554682" w:rsidR="00046E9C" w:rsidRPr="003B7BD4" w:rsidRDefault="00046E9C" w:rsidP="00046E9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Сумський</w:t>
            </w:r>
            <w:r w:rsidRPr="003B7BD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заклад загальної середньої освіти</w:t>
            </w:r>
            <w:r w:rsidRPr="003B7BD4">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І-ІІІ ступенів </w:t>
            </w:r>
            <w:r w:rsidRPr="003B7BD4">
              <w:rPr>
                <w:rFonts w:ascii="Times New Roman" w:eastAsia="Calibri" w:hAnsi="Times New Roman" w:cs="Times New Roman"/>
                <w:sz w:val="24"/>
                <w:szCs w:val="24"/>
                <w:lang w:val="uk-UA"/>
              </w:rPr>
              <w:t>№</w:t>
            </w:r>
            <w:r w:rsidR="00A83465">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 xml:space="preserve">2 </w:t>
            </w:r>
          </w:p>
          <w:p w14:paraId="2817CF85" w14:textId="65DAA2B8" w:rsidR="00046E9C" w:rsidRPr="003B7BD4" w:rsidRDefault="00046E9C" w:rsidP="00046E9C">
            <w:pPr>
              <w:rPr>
                <w:rFonts w:eastAsia="Calibri" w:cs="Times New Roman"/>
                <w:sz w:val="24"/>
                <w:szCs w:val="24"/>
                <w:lang w:val="uk-UA"/>
              </w:rPr>
            </w:pPr>
            <w:r w:rsidRPr="003B7BD4">
              <w:rPr>
                <w:rFonts w:ascii="Times New Roman" w:eastAsia="Calibri" w:hAnsi="Times New Roman" w:cs="Times New Roman"/>
                <w:sz w:val="24"/>
                <w:szCs w:val="24"/>
                <w:lang w:val="uk-UA"/>
              </w:rPr>
              <w:t xml:space="preserve">Сумської </w:t>
            </w:r>
            <w:r>
              <w:rPr>
                <w:rFonts w:ascii="Times New Roman" w:eastAsia="Calibri" w:hAnsi="Times New Roman" w:cs="Times New Roman"/>
                <w:sz w:val="24"/>
                <w:szCs w:val="24"/>
                <w:lang w:val="uk-UA"/>
              </w:rPr>
              <w:t>міської ради</w:t>
            </w:r>
          </w:p>
        </w:tc>
        <w:tc>
          <w:tcPr>
            <w:tcW w:w="2071" w:type="dxa"/>
          </w:tcPr>
          <w:p w14:paraId="3480EE45" w14:textId="7E976212" w:rsidR="00046E9C" w:rsidRPr="003B7BD4" w:rsidRDefault="00046E9C" w:rsidP="00046E9C">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Поступове зменшення набору до 1-х класів до 2027 року</w:t>
            </w:r>
          </w:p>
        </w:tc>
        <w:tc>
          <w:tcPr>
            <w:tcW w:w="2716" w:type="dxa"/>
          </w:tcPr>
          <w:p w14:paraId="51419572" w14:textId="47EA159E" w:rsidR="00046E9C" w:rsidRPr="003B7BD4" w:rsidRDefault="00A83465" w:rsidP="00A8346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2024</w:t>
            </w:r>
            <w:r w:rsidRPr="003B7BD4">
              <w:rPr>
                <w:rFonts w:ascii="Times New Roman" w:eastAsia="Calibri" w:hAnsi="Times New Roman" w:cs="Times New Roman"/>
                <w:sz w:val="24"/>
                <w:szCs w:val="24"/>
                <w:lang w:val="uk-UA"/>
              </w:rPr>
              <w:t xml:space="preserve"> року</w:t>
            </w:r>
            <w:r>
              <w:rPr>
                <w:rFonts w:ascii="Times New Roman" w:eastAsia="Calibri" w:hAnsi="Times New Roman" w:cs="Times New Roman"/>
                <w:sz w:val="24"/>
                <w:szCs w:val="24"/>
                <w:lang w:val="uk-UA"/>
              </w:rPr>
              <w:t xml:space="preserve"> Сумський ліцей № 2 </w:t>
            </w:r>
            <w:r w:rsidR="00046E9C">
              <w:rPr>
                <w:rFonts w:ascii="Times New Roman" w:eastAsia="Calibri" w:hAnsi="Times New Roman" w:cs="Times New Roman"/>
                <w:sz w:val="24"/>
                <w:szCs w:val="24"/>
                <w:lang w:val="uk-UA"/>
              </w:rPr>
              <w:t xml:space="preserve"> </w:t>
            </w:r>
          </w:p>
        </w:tc>
      </w:tr>
      <w:tr w:rsidR="00046E9C" w:rsidRPr="003B7BD4" w14:paraId="278B5330" w14:textId="77777777" w:rsidTr="00B02D4D">
        <w:trPr>
          <w:trHeight w:val="475"/>
        </w:trPr>
        <w:tc>
          <w:tcPr>
            <w:tcW w:w="734" w:type="dxa"/>
            <w:vAlign w:val="center"/>
          </w:tcPr>
          <w:p w14:paraId="4542E78E" w14:textId="529B7622"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3</w:t>
            </w:r>
          </w:p>
        </w:tc>
        <w:tc>
          <w:tcPr>
            <w:tcW w:w="3824" w:type="dxa"/>
          </w:tcPr>
          <w:p w14:paraId="32BA18CA" w14:textId="2D1027E6" w:rsidR="00046E9C" w:rsidRDefault="00046E9C" w:rsidP="00046E9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Сумський заклад загальної середньої освіти І-ІІІ ступенів       № 15 Сумської міської ради</w:t>
            </w:r>
          </w:p>
        </w:tc>
        <w:tc>
          <w:tcPr>
            <w:tcW w:w="2071" w:type="dxa"/>
          </w:tcPr>
          <w:p w14:paraId="2855CDEF" w14:textId="1D742EBE" w:rsidR="00046E9C" w:rsidRDefault="003B449C" w:rsidP="00046E9C">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00046E9C" w:rsidRPr="003B7BD4">
              <w:rPr>
                <w:rFonts w:ascii="Times New Roman" w:eastAsia="Calibri" w:hAnsi="Times New Roman" w:cs="Times New Roman"/>
                <w:sz w:val="24"/>
                <w:szCs w:val="24"/>
                <w:lang w:val="uk-UA"/>
              </w:rPr>
              <w:t xml:space="preserve"> 2023 року</w:t>
            </w:r>
            <w:r>
              <w:rPr>
                <w:rFonts w:ascii="Times New Roman" w:eastAsia="Calibri" w:hAnsi="Times New Roman" w:cs="Times New Roman"/>
                <w:sz w:val="24"/>
                <w:szCs w:val="24"/>
                <w:lang w:val="uk-UA"/>
              </w:rPr>
              <w:t xml:space="preserve"> зменшення набо</w:t>
            </w:r>
            <w:r w:rsidR="00046E9C">
              <w:rPr>
                <w:rFonts w:ascii="Times New Roman" w:eastAsia="Calibri" w:hAnsi="Times New Roman" w:cs="Times New Roman"/>
                <w:sz w:val="24"/>
                <w:szCs w:val="24"/>
                <w:lang w:val="uk-UA"/>
              </w:rPr>
              <w:t>р</w:t>
            </w:r>
            <w:r>
              <w:rPr>
                <w:rFonts w:ascii="Times New Roman" w:eastAsia="Calibri" w:hAnsi="Times New Roman" w:cs="Times New Roman"/>
                <w:sz w:val="24"/>
                <w:szCs w:val="24"/>
                <w:lang w:val="uk-UA"/>
              </w:rPr>
              <w:t>у</w:t>
            </w:r>
            <w:r w:rsidR="00046E9C">
              <w:rPr>
                <w:rFonts w:ascii="Times New Roman" w:eastAsia="Calibri" w:hAnsi="Times New Roman" w:cs="Times New Roman"/>
                <w:sz w:val="24"/>
                <w:szCs w:val="24"/>
                <w:lang w:val="uk-UA"/>
              </w:rPr>
              <w:t xml:space="preserve"> до 1-х класів</w:t>
            </w:r>
          </w:p>
        </w:tc>
        <w:tc>
          <w:tcPr>
            <w:tcW w:w="2716" w:type="dxa"/>
          </w:tcPr>
          <w:p w14:paraId="7ECA0769" w14:textId="12F49B1E" w:rsidR="00046E9C" w:rsidRDefault="00A83465" w:rsidP="00046E9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046E9C" w:rsidRPr="003B7BD4">
              <w:rPr>
                <w:rFonts w:ascii="Times New Roman" w:eastAsia="Calibri" w:hAnsi="Times New Roman" w:cs="Times New Roman"/>
                <w:sz w:val="24"/>
                <w:szCs w:val="24"/>
                <w:lang w:val="uk-UA"/>
              </w:rPr>
              <w:t xml:space="preserve"> 2024 року</w:t>
            </w:r>
            <w:r w:rsidR="00046E9C">
              <w:rPr>
                <w:rFonts w:ascii="Times New Roman" w:eastAsia="Calibri" w:hAnsi="Times New Roman" w:cs="Times New Roman"/>
                <w:sz w:val="24"/>
                <w:szCs w:val="24"/>
                <w:lang w:val="uk-UA"/>
              </w:rPr>
              <w:t xml:space="preserve"> Сумський ліцей № 15</w:t>
            </w:r>
          </w:p>
        </w:tc>
      </w:tr>
      <w:tr w:rsidR="00046E9C" w:rsidRPr="003B7BD4" w14:paraId="037DF0EB" w14:textId="77777777" w:rsidTr="00B02D4D">
        <w:trPr>
          <w:trHeight w:val="475"/>
        </w:trPr>
        <w:tc>
          <w:tcPr>
            <w:tcW w:w="734" w:type="dxa"/>
            <w:vAlign w:val="center"/>
          </w:tcPr>
          <w:p w14:paraId="4B9B8081" w14:textId="41C63735"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4</w:t>
            </w:r>
          </w:p>
        </w:tc>
        <w:tc>
          <w:tcPr>
            <w:tcW w:w="3824" w:type="dxa"/>
          </w:tcPr>
          <w:p w14:paraId="279DBEE3" w14:textId="732D9D4F" w:rsidR="00046E9C" w:rsidRPr="003B7BD4" w:rsidRDefault="00046E9C" w:rsidP="00046E9C">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загальноосвітня школа І-ІІІ ступенів № 27, м. Суми, Сумської області</w:t>
            </w:r>
          </w:p>
        </w:tc>
        <w:tc>
          <w:tcPr>
            <w:tcW w:w="2071" w:type="dxa"/>
          </w:tcPr>
          <w:p w14:paraId="69B0E520" w14:textId="5B5AC7A8" w:rsidR="00046E9C" w:rsidRPr="003B7BD4" w:rsidRDefault="003B449C" w:rsidP="003B449C">
            <w:pPr>
              <w:tabs>
                <w:tab w:val="left" w:pos="1026"/>
              </w:tabs>
              <w:rPr>
                <w:rFonts w:eastAsia="Calibri" w:cs="Times New Roman"/>
                <w:sz w:val="24"/>
                <w:szCs w:val="24"/>
                <w:lang w:val="uk-UA"/>
              </w:rPr>
            </w:pPr>
            <w:r>
              <w:rPr>
                <w:rFonts w:ascii="Times New Roman" w:eastAsia="Calibri" w:hAnsi="Times New Roman" w:cs="Times New Roman"/>
                <w:sz w:val="24"/>
                <w:szCs w:val="24"/>
                <w:lang w:val="uk-UA"/>
              </w:rPr>
              <w:t xml:space="preserve">З </w:t>
            </w:r>
            <w:r w:rsidR="00046E9C">
              <w:rPr>
                <w:rFonts w:ascii="Times New Roman" w:eastAsia="Calibri" w:hAnsi="Times New Roman" w:cs="Times New Roman"/>
                <w:sz w:val="24"/>
                <w:szCs w:val="24"/>
                <w:lang w:val="uk-UA"/>
              </w:rPr>
              <w:t>2023</w:t>
            </w:r>
            <w:r w:rsidR="00046E9C" w:rsidRPr="003B7BD4">
              <w:rPr>
                <w:rFonts w:ascii="Times New Roman" w:eastAsia="Calibri" w:hAnsi="Times New Roman" w:cs="Times New Roman"/>
                <w:sz w:val="24"/>
                <w:szCs w:val="24"/>
                <w:lang w:val="uk-UA"/>
              </w:rPr>
              <w:t xml:space="preserve"> року</w:t>
            </w:r>
            <w:r w:rsidR="00046E9C">
              <w:rPr>
                <w:rFonts w:ascii="Times New Roman" w:eastAsia="Calibri" w:hAnsi="Times New Roman" w:cs="Times New Roman"/>
                <w:sz w:val="24"/>
                <w:szCs w:val="24"/>
                <w:lang w:val="uk-UA"/>
              </w:rPr>
              <w:t xml:space="preserve"> зменшення набору до 1-х класів</w:t>
            </w:r>
          </w:p>
        </w:tc>
        <w:tc>
          <w:tcPr>
            <w:tcW w:w="2716" w:type="dxa"/>
          </w:tcPr>
          <w:p w14:paraId="4252F496" w14:textId="1713FD20" w:rsidR="00046E9C" w:rsidRPr="003B7BD4" w:rsidRDefault="00A83465" w:rsidP="00A83465">
            <w:pPr>
              <w:jc w:val="center"/>
              <w:rPr>
                <w:rFonts w:eastAsia="Calibri" w:cs="Times New Roman"/>
                <w:sz w:val="24"/>
                <w:szCs w:val="24"/>
                <w:lang w:val="uk-UA"/>
              </w:rPr>
            </w:pPr>
            <w:r>
              <w:rPr>
                <w:rFonts w:ascii="Times New Roman" w:eastAsia="Calibri" w:hAnsi="Times New Roman" w:cs="Times New Roman"/>
                <w:sz w:val="24"/>
                <w:szCs w:val="24"/>
                <w:lang w:val="uk-UA"/>
              </w:rPr>
              <w:t>Протягом 2024</w:t>
            </w:r>
            <w:r w:rsidRPr="003B7BD4">
              <w:rPr>
                <w:rFonts w:ascii="Times New Roman" w:eastAsia="Calibri" w:hAnsi="Times New Roman" w:cs="Times New Roman"/>
                <w:sz w:val="24"/>
                <w:szCs w:val="24"/>
                <w:lang w:val="uk-UA"/>
              </w:rPr>
              <w:t xml:space="preserve"> року</w:t>
            </w:r>
            <w:r>
              <w:rPr>
                <w:rFonts w:ascii="Times New Roman" w:eastAsia="Calibri" w:hAnsi="Times New Roman" w:cs="Times New Roman"/>
                <w:sz w:val="24"/>
                <w:szCs w:val="24"/>
                <w:lang w:val="uk-UA"/>
              </w:rPr>
              <w:t xml:space="preserve"> </w:t>
            </w:r>
            <w:r w:rsidR="00046E9C">
              <w:rPr>
                <w:rFonts w:ascii="Times New Roman" w:eastAsia="Calibri" w:hAnsi="Times New Roman" w:cs="Times New Roman"/>
                <w:sz w:val="24"/>
                <w:szCs w:val="24"/>
                <w:lang w:val="uk-UA"/>
              </w:rPr>
              <w:t xml:space="preserve">Сумський ліцей  № 27 з </w:t>
            </w:r>
          </w:p>
        </w:tc>
      </w:tr>
      <w:tr w:rsidR="00046E9C" w:rsidRPr="003B7BD4" w14:paraId="41A1894F" w14:textId="77777777" w:rsidTr="00B02D4D">
        <w:trPr>
          <w:trHeight w:val="475"/>
        </w:trPr>
        <w:tc>
          <w:tcPr>
            <w:tcW w:w="734" w:type="dxa"/>
            <w:vAlign w:val="center"/>
          </w:tcPr>
          <w:p w14:paraId="0AE3D93C" w14:textId="6E7611C2"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5</w:t>
            </w:r>
          </w:p>
        </w:tc>
        <w:tc>
          <w:tcPr>
            <w:tcW w:w="3824" w:type="dxa"/>
          </w:tcPr>
          <w:p w14:paraId="621179D5" w14:textId="0E43D5FB" w:rsidR="00046E9C" w:rsidRPr="003B7BD4" w:rsidRDefault="00046E9C" w:rsidP="00046E9C">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загальноосвітня школа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 xml:space="preserve">6, м. Суми, Сумської </w:t>
            </w:r>
            <w:r w:rsidRPr="003B7BD4">
              <w:rPr>
                <w:rFonts w:ascii="Times New Roman" w:eastAsia="Calibri" w:hAnsi="Times New Roman" w:cs="Times New Roman"/>
                <w:sz w:val="24"/>
                <w:szCs w:val="24"/>
                <w:lang w:val="uk-UA"/>
              </w:rPr>
              <w:lastRenderedPageBreak/>
              <w:t>області</w:t>
            </w:r>
          </w:p>
        </w:tc>
        <w:tc>
          <w:tcPr>
            <w:tcW w:w="2071" w:type="dxa"/>
          </w:tcPr>
          <w:p w14:paraId="537BD292" w14:textId="68C59779" w:rsidR="00046E9C" w:rsidRDefault="003B449C" w:rsidP="00046E9C">
            <w:pPr>
              <w:tabs>
                <w:tab w:val="left" w:pos="1026"/>
              </w:tabs>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З </w:t>
            </w:r>
            <w:r w:rsidR="00046E9C" w:rsidRPr="003B7BD4">
              <w:rPr>
                <w:rFonts w:ascii="Times New Roman" w:eastAsia="Calibri" w:hAnsi="Times New Roman" w:cs="Times New Roman"/>
                <w:sz w:val="24"/>
                <w:szCs w:val="24"/>
                <w:lang w:val="uk-UA"/>
              </w:rPr>
              <w:t>2023 року</w:t>
            </w:r>
            <w:r w:rsidR="00046E9C">
              <w:rPr>
                <w:rFonts w:ascii="Times New Roman" w:eastAsia="Calibri" w:hAnsi="Times New Roman" w:cs="Times New Roman"/>
                <w:sz w:val="24"/>
                <w:szCs w:val="24"/>
                <w:lang w:val="uk-UA"/>
              </w:rPr>
              <w:t xml:space="preserve"> зменшити набір до 1-х класів</w:t>
            </w:r>
          </w:p>
        </w:tc>
        <w:tc>
          <w:tcPr>
            <w:tcW w:w="2716" w:type="dxa"/>
          </w:tcPr>
          <w:p w14:paraId="5049FDFC" w14:textId="7E2FB710" w:rsidR="00046E9C" w:rsidRDefault="00A83465" w:rsidP="00046E9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046E9C" w:rsidRPr="003B7BD4">
              <w:rPr>
                <w:rFonts w:ascii="Times New Roman" w:eastAsia="Calibri" w:hAnsi="Times New Roman" w:cs="Times New Roman"/>
                <w:sz w:val="24"/>
                <w:szCs w:val="24"/>
                <w:lang w:val="uk-UA"/>
              </w:rPr>
              <w:t xml:space="preserve"> 2024 року</w:t>
            </w:r>
            <w:r w:rsidR="00046E9C">
              <w:rPr>
                <w:rFonts w:ascii="Times New Roman" w:eastAsia="Calibri" w:hAnsi="Times New Roman" w:cs="Times New Roman"/>
                <w:sz w:val="24"/>
                <w:szCs w:val="24"/>
                <w:lang w:val="uk-UA"/>
              </w:rPr>
              <w:t xml:space="preserve"> Сумський ліцей № 6</w:t>
            </w:r>
          </w:p>
        </w:tc>
      </w:tr>
      <w:tr w:rsidR="00046E9C" w:rsidRPr="003B7BD4" w14:paraId="7A9367F5" w14:textId="77777777" w:rsidTr="00B02D4D">
        <w:trPr>
          <w:trHeight w:val="475"/>
        </w:trPr>
        <w:tc>
          <w:tcPr>
            <w:tcW w:w="734" w:type="dxa"/>
            <w:vAlign w:val="center"/>
          </w:tcPr>
          <w:p w14:paraId="1190135B" w14:textId="0B322C12" w:rsidR="00046E9C" w:rsidRPr="00E247AE" w:rsidRDefault="00046E9C" w:rsidP="00046E9C">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6</w:t>
            </w:r>
          </w:p>
        </w:tc>
        <w:tc>
          <w:tcPr>
            <w:tcW w:w="3824" w:type="dxa"/>
          </w:tcPr>
          <w:p w14:paraId="5F43556F" w14:textId="01E3671B" w:rsidR="00046E9C" w:rsidRPr="003B7BD4" w:rsidRDefault="00046E9C" w:rsidP="00046E9C">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спеціалізована школа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 xml:space="preserve">7 імені Максима Савченка Сумської міської ради  </w:t>
            </w:r>
          </w:p>
        </w:tc>
        <w:tc>
          <w:tcPr>
            <w:tcW w:w="2071" w:type="dxa"/>
          </w:tcPr>
          <w:p w14:paraId="35317930" w14:textId="47DD2AC9" w:rsidR="00046E9C" w:rsidRPr="003B7BD4" w:rsidRDefault="003B449C" w:rsidP="00046E9C">
            <w:pPr>
              <w:tabs>
                <w:tab w:val="left" w:pos="1026"/>
              </w:tabs>
              <w:rPr>
                <w:rFonts w:eastAsia="Calibri" w:cs="Times New Roman"/>
                <w:sz w:val="24"/>
                <w:szCs w:val="24"/>
                <w:lang w:val="uk-UA"/>
              </w:rPr>
            </w:pPr>
            <w:r>
              <w:rPr>
                <w:rFonts w:ascii="Times New Roman" w:eastAsia="Calibri" w:hAnsi="Times New Roman" w:cs="Times New Roman"/>
                <w:sz w:val="24"/>
                <w:szCs w:val="24"/>
                <w:lang w:val="uk-UA"/>
              </w:rPr>
              <w:t xml:space="preserve">З </w:t>
            </w:r>
            <w:r w:rsidR="00046E9C">
              <w:rPr>
                <w:rFonts w:ascii="Times New Roman" w:eastAsia="Calibri" w:hAnsi="Times New Roman" w:cs="Times New Roman"/>
                <w:sz w:val="24"/>
                <w:szCs w:val="24"/>
                <w:lang w:val="uk-UA"/>
              </w:rPr>
              <w:t>2023</w:t>
            </w:r>
            <w:r w:rsidR="00046E9C" w:rsidRPr="003B7BD4">
              <w:rPr>
                <w:rFonts w:ascii="Times New Roman" w:eastAsia="Calibri" w:hAnsi="Times New Roman" w:cs="Times New Roman"/>
                <w:sz w:val="24"/>
                <w:szCs w:val="24"/>
                <w:lang w:val="uk-UA"/>
              </w:rPr>
              <w:t xml:space="preserve"> року</w:t>
            </w:r>
            <w:r w:rsidR="00046E9C">
              <w:rPr>
                <w:rFonts w:ascii="Times New Roman" w:eastAsia="Calibri" w:hAnsi="Times New Roman" w:cs="Times New Roman"/>
                <w:sz w:val="24"/>
                <w:szCs w:val="24"/>
                <w:lang w:val="uk-UA"/>
              </w:rPr>
              <w:t xml:space="preserve"> зменшення набору до 1-х класів</w:t>
            </w:r>
          </w:p>
        </w:tc>
        <w:tc>
          <w:tcPr>
            <w:tcW w:w="2716" w:type="dxa"/>
          </w:tcPr>
          <w:p w14:paraId="4602F590" w14:textId="44B4CA6B" w:rsidR="00046E9C" w:rsidRPr="003B7BD4" w:rsidRDefault="00A83465" w:rsidP="00046E9C">
            <w:pPr>
              <w:jc w:val="center"/>
              <w:rPr>
                <w:rFonts w:eastAsia="Calibri" w:cs="Times New Roman"/>
                <w:sz w:val="24"/>
                <w:szCs w:val="24"/>
                <w:lang w:val="uk-UA"/>
              </w:rPr>
            </w:pPr>
            <w:r>
              <w:rPr>
                <w:rFonts w:ascii="Times New Roman" w:eastAsia="Calibri" w:hAnsi="Times New Roman" w:cs="Times New Roman"/>
                <w:sz w:val="24"/>
                <w:szCs w:val="24"/>
                <w:lang w:val="uk-UA"/>
              </w:rPr>
              <w:t>Протягом</w:t>
            </w:r>
            <w:r w:rsidR="00046E9C">
              <w:rPr>
                <w:rFonts w:ascii="Times New Roman" w:eastAsia="Calibri" w:hAnsi="Times New Roman" w:cs="Times New Roman"/>
                <w:sz w:val="24"/>
                <w:szCs w:val="24"/>
                <w:lang w:val="uk-UA"/>
              </w:rPr>
              <w:t xml:space="preserve"> 2024</w:t>
            </w:r>
            <w:r w:rsidR="00046E9C" w:rsidRPr="003B7BD4">
              <w:rPr>
                <w:rFonts w:ascii="Times New Roman" w:eastAsia="Calibri" w:hAnsi="Times New Roman" w:cs="Times New Roman"/>
                <w:sz w:val="24"/>
                <w:szCs w:val="24"/>
                <w:lang w:val="uk-UA"/>
              </w:rPr>
              <w:t xml:space="preserve"> року</w:t>
            </w:r>
            <w:r w:rsidR="00046E9C">
              <w:rPr>
                <w:rFonts w:ascii="Times New Roman" w:eastAsia="Calibri" w:hAnsi="Times New Roman" w:cs="Times New Roman"/>
                <w:sz w:val="24"/>
                <w:szCs w:val="24"/>
                <w:lang w:val="uk-UA"/>
              </w:rPr>
              <w:t xml:space="preserve"> Сумський ліцей № 7</w:t>
            </w:r>
          </w:p>
        </w:tc>
      </w:tr>
      <w:tr w:rsidR="00F87BA5" w:rsidRPr="00712419" w14:paraId="713C097F" w14:textId="77777777" w:rsidTr="00447B2A">
        <w:trPr>
          <w:trHeight w:val="1145"/>
        </w:trPr>
        <w:tc>
          <w:tcPr>
            <w:tcW w:w="734" w:type="dxa"/>
            <w:vMerge w:val="restart"/>
            <w:vAlign w:val="center"/>
          </w:tcPr>
          <w:p w14:paraId="04080942" w14:textId="3BFE3595" w:rsidR="00F87BA5" w:rsidRPr="00E247AE" w:rsidRDefault="00F87BA5" w:rsidP="00F87BA5">
            <w:pPr>
              <w:jc w:val="center"/>
              <w:rPr>
                <w:rFonts w:ascii="Times New Roman" w:eastAsia="Calibri" w:hAnsi="Times New Roman" w:cs="Times New Roman"/>
                <w:sz w:val="24"/>
                <w:szCs w:val="24"/>
                <w:lang w:val="uk-UA"/>
              </w:rPr>
            </w:pPr>
            <w:r w:rsidRPr="00E247AE">
              <w:rPr>
                <w:rFonts w:ascii="Times New Roman" w:eastAsia="Calibri" w:hAnsi="Times New Roman" w:cs="Times New Roman"/>
                <w:sz w:val="24"/>
                <w:szCs w:val="24"/>
                <w:lang w:val="uk-UA"/>
              </w:rPr>
              <w:t>7</w:t>
            </w:r>
          </w:p>
        </w:tc>
        <w:tc>
          <w:tcPr>
            <w:tcW w:w="3824" w:type="dxa"/>
          </w:tcPr>
          <w:p w14:paraId="4357E824" w14:textId="1CDD1C5C" w:rsidR="00F87BA5" w:rsidRPr="00F87BA5" w:rsidRDefault="00F87BA5" w:rsidP="00F87BA5">
            <w:pPr>
              <w:rPr>
                <w:rFonts w:eastAsia="Calibri" w:cs="Times New Roman"/>
                <w:color w:val="000000" w:themeColor="text1"/>
                <w:sz w:val="24"/>
                <w:szCs w:val="24"/>
                <w:lang w:val="uk-UA"/>
              </w:rPr>
            </w:pPr>
            <w:r w:rsidRPr="00F87BA5">
              <w:rPr>
                <w:rFonts w:ascii="Times New Roman" w:eastAsia="Calibri" w:hAnsi="Times New Roman" w:cs="Times New Roman"/>
                <w:color w:val="000000" w:themeColor="text1"/>
                <w:sz w:val="24"/>
                <w:szCs w:val="24"/>
                <w:lang w:val="uk-UA"/>
              </w:rPr>
              <w:t>Комунальна установа Сумська загальноосвітня школа І-ІІІ ступенів № 8 Сумської міської ради (Сумська гімназія № 8)</w:t>
            </w:r>
          </w:p>
        </w:tc>
        <w:tc>
          <w:tcPr>
            <w:tcW w:w="2071" w:type="dxa"/>
            <w:vMerge w:val="restart"/>
          </w:tcPr>
          <w:p w14:paraId="1E718BA4" w14:textId="77777777" w:rsidR="00F87BA5" w:rsidRPr="00F87BA5" w:rsidRDefault="00F87BA5" w:rsidP="00F87BA5">
            <w:pPr>
              <w:tabs>
                <w:tab w:val="left" w:pos="1026"/>
              </w:tabs>
              <w:rPr>
                <w:rFonts w:eastAsia="Calibri" w:cs="Times New Roman"/>
                <w:color w:val="000000" w:themeColor="text1"/>
                <w:sz w:val="24"/>
                <w:szCs w:val="24"/>
                <w:lang w:val="uk-UA"/>
              </w:rPr>
            </w:pPr>
          </w:p>
        </w:tc>
        <w:tc>
          <w:tcPr>
            <w:tcW w:w="2716" w:type="dxa"/>
            <w:vMerge w:val="restart"/>
          </w:tcPr>
          <w:p w14:paraId="0506CEE6" w14:textId="3A79AF4C" w:rsidR="00F87BA5" w:rsidRPr="00F87BA5" w:rsidRDefault="00A83465" w:rsidP="00F87BA5">
            <w:pPr>
              <w:jc w:val="center"/>
              <w:rPr>
                <w:rFonts w:eastAsia="Calibri"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Протягом</w:t>
            </w:r>
            <w:r w:rsidR="00F87BA5" w:rsidRPr="00F87BA5">
              <w:rPr>
                <w:rFonts w:ascii="Times New Roman" w:eastAsia="Calibri" w:hAnsi="Times New Roman" w:cs="Times New Roman"/>
                <w:color w:val="000000" w:themeColor="text1"/>
                <w:sz w:val="24"/>
                <w:szCs w:val="24"/>
                <w:lang w:val="uk-UA"/>
              </w:rPr>
              <w:t xml:space="preserve"> 2024 року реорганізація шляхом приєднання Комунальної установи Сумська загальноосвітня школа І-ІІІ ступенів № 8 Сумської міської ради (Сумська гімназія № 8) до Комунальної установи Сумська класична гімназія Сумської міської ради</w:t>
            </w:r>
          </w:p>
        </w:tc>
      </w:tr>
      <w:tr w:rsidR="00F87BA5" w:rsidRPr="00F87BA5" w14:paraId="082D5C0B" w14:textId="77777777" w:rsidTr="00B02D4D">
        <w:trPr>
          <w:trHeight w:val="1657"/>
        </w:trPr>
        <w:tc>
          <w:tcPr>
            <w:tcW w:w="734" w:type="dxa"/>
            <w:vMerge/>
            <w:vAlign w:val="center"/>
          </w:tcPr>
          <w:p w14:paraId="47140A1F" w14:textId="77777777" w:rsidR="00F87BA5" w:rsidRPr="003B7BD4" w:rsidRDefault="00F87BA5" w:rsidP="00F87BA5">
            <w:pPr>
              <w:jc w:val="center"/>
              <w:rPr>
                <w:rFonts w:eastAsia="Calibri" w:cs="Times New Roman"/>
                <w:sz w:val="24"/>
                <w:szCs w:val="24"/>
                <w:lang w:val="uk-UA"/>
              </w:rPr>
            </w:pPr>
          </w:p>
        </w:tc>
        <w:tc>
          <w:tcPr>
            <w:tcW w:w="3824" w:type="dxa"/>
          </w:tcPr>
          <w:p w14:paraId="66D51F3A" w14:textId="3ECEAA6B" w:rsidR="00F87BA5" w:rsidRPr="00BA2FA4" w:rsidRDefault="00F87BA5" w:rsidP="00F87BA5">
            <w:pPr>
              <w:rPr>
                <w:rFonts w:ascii="Times New Roman" w:eastAsia="Calibri" w:hAnsi="Times New Roman" w:cs="Times New Roman"/>
                <w:color w:val="FF0000"/>
                <w:sz w:val="24"/>
                <w:szCs w:val="24"/>
                <w:lang w:val="uk-UA"/>
              </w:rPr>
            </w:pPr>
            <w:r>
              <w:rPr>
                <w:rFonts w:ascii="Times New Roman" w:eastAsia="Calibri" w:hAnsi="Times New Roman" w:cs="Times New Roman"/>
                <w:sz w:val="24"/>
                <w:szCs w:val="24"/>
                <w:lang w:val="uk-UA"/>
              </w:rPr>
              <w:t>Комунальна установа Сумська класична гімназія Сумської міської ради</w:t>
            </w:r>
          </w:p>
        </w:tc>
        <w:tc>
          <w:tcPr>
            <w:tcW w:w="2071" w:type="dxa"/>
            <w:vMerge/>
          </w:tcPr>
          <w:p w14:paraId="191BD75A" w14:textId="77777777" w:rsidR="00F87BA5" w:rsidRPr="003B7BD4" w:rsidRDefault="00F87BA5" w:rsidP="00F87BA5">
            <w:pPr>
              <w:tabs>
                <w:tab w:val="left" w:pos="1026"/>
              </w:tabs>
              <w:rPr>
                <w:rFonts w:eastAsia="Calibri" w:cs="Times New Roman"/>
                <w:sz w:val="24"/>
                <w:szCs w:val="24"/>
                <w:lang w:val="uk-UA"/>
              </w:rPr>
            </w:pPr>
          </w:p>
        </w:tc>
        <w:tc>
          <w:tcPr>
            <w:tcW w:w="2716" w:type="dxa"/>
            <w:vMerge/>
          </w:tcPr>
          <w:p w14:paraId="5C216505" w14:textId="77777777" w:rsidR="00F87BA5" w:rsidRDefault="00F87BA5" w:rsidP="00F87BA5">
            <w:pPr>
              <w:jc w:val="center"/>
              <w:rPr>
                <w:rFonts w:ascii="Times New Roman" w:eastAsia="Calibri" w:hAnsi="Times New Roman" w:cs="Times New Roman"/>
                <w:sz w:val="24"/>
                <w:szCs w:val="24"/>
                <w:lang w:val="uk-UA"/>
              </w:rPr>
            </w:pPr>
          </w:p>
        </w:tc>
      </w:tr>
      <w:tr w:rsidR="00F87BA5" w:rsidRPr="003B7BD4" w14:paraId="2BD6D229" w14:textId="77777777" w:rsidTr="00100D26">
        <w:trPr>
          <w:trHeight w:val="475"/>
        </w:trPr>
        <w:tc>
          <w:tcPr>
            <w:tcW w:w="9345" w:type="dxa"/>
            <w:gridSpan w:val="4"/>
            <w:vAlign w:val="center"/>
          </w:tcPr>
          <w:p w14:paraId="2103DA34" w14:textId="77777777" w:rsidR="00F87BA5" w:rsidRPr="003B7BD4" w:rsidRDefault="00F87BA5" w:rsidP="00F87BA5">
            <w:pPr>
              <w:jc w:val="center"/>
              <w:rPr>
                <w:rFonts w:eastAsia="Calibri" w:cs="Times New Roman"/>
                <w:sz w:val="24"/>
                <w:szCs w:val="24"/>
                <w:lang w:val="uk-UA"/>
              </w:rPr>
            </w:pPr>
            <w:r w:rsidRPr="003B7BD4">
              <w:rPr>
                <w:rFonts w:ascii="Times New Roman" w:eastAsia="Calibri" w:hAnsi="Times New Roman" w:cs="Times New Roman"/>
                <w:b/>
                <w:i/>
                <w:sz w:val="24"/>
                <w:szCs w:val="24"/>
                <w:lang w:val="uk-UA"/>
              </w:rPr>
              <w:t>ІІІ етап</w:t>
            </w:r>
          </w:p>
        </w:tc>
      </w:tr>
      <w:tr w:rsidR="00F87BA5" w:rsidRPr="003B7BD4" w14:paraId="3E55BAFF" w14:textId="77777777" w:rsidTr="00B02D4D">
        <w:trPr>
          <w:trHeight w:val="475"/>
        </w:trPr>
        <w:tc>
          <w:tcPr>
            <w:tcW w:w="734" w:type="dxa"/>
            <w:vAlign w:val="center"/>
          </w:tcPr>
          <w:p w14:paraId="0870F41F" w14:textId="35448DC1" w:rsidR="00F87BA5" w:rsidRPr="00A83465" w:rsidRDefault="00F87BA5" w:rsidP="00F87BA5">
            <w:pPr>
              <w:jc w:val="center"/>
              <w:rPr>
                <w:rFonts w:ascii="Times New Roman" w:eastAsia="Calibri" w:hAnsi="Times New Roman" w:cs="Times New Roman"/>
                <w:sz w:val="24"/>
                <w:szCs w:val="24"/>
                <w:lang w:val="uk-UA"/>
              </w:rPr>
            </w:pPr>
            <w:r w:rsidRPr="00A83465">
              <w:rPr>
                <w:rFonts w:ascii="Times New Roman" w:eastAsia="Calibri" w:hAnsi="Times New Roman" w:cs="Times New Roman"/>
                <w:sz w:val="24"/>
                <w:szCs w:val="24"/>
                <w:lang w:val="uk-UA"/>
              </w:rPr>
              <w:t>1</w:t>
            </w:r>
          </w:p>
        </w:tc>
        <w:tc>
          <w:tcPr>
            <w:tcW w:w="3824" w:type="dxa"/>
          </w:tcPr>
          <w:p w14:paraId="7051FF95" w14:textId="06171CA4"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спеціалізована школа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29, м. Суми, Сумської області</w:t>
            </w:r>
            <w:r>
              <w:rPr>
                <w:rFonts w:ascii="Times New Roman" w:eastAsia="Calibri" w:hAnsi="Times New Roman" w:cs="Times New Roman"/>
                <w:sz w:val="24"/>
                <w:szCs w:val="24"/>
                <w:lang w:val="uk-UA"/>
              </w:rPr>
              <w:t xml:space="preserve"> (Сумський ліцей № 29)</w:t>
            </w:r>
          </w:p>
        </w:tc>
        <w:tc>
          <w:tcPr>
            <w:tcW w:w="2071" w:type="dxa"/>
          </w:tcPr>
          <w:p w14:paraId="14C6EB6C" w14:textId="42FEBCD5"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2E423E1D" w14:textId="39B32B14"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Протягом </w:t>
            </w:r>
            <w:r w:rsidR="00F87BA5" w:rsidRPr="00B92D9B">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2026</w:t>
            </w:r>
            <w:r w:rsidR="00F87BA5" w:rsidRPr="00B92D9B">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Сумський мистецький ліцей </w:t>
            </w:r>
          </w:p>
        </w:tc>
      </w:tr>
      <w:tr w:rsidR="00F87BA5" w:rsidRPr="003B7BD4" w14:paraId="6759486D" w14:textId="77777777" w:rsidTr="00B02D4D">
        <w:trPr>
          <w:trHeight w:val="475"/>
        </w:trPr>
        <w:tc>
          <w:tcPr>
            <w:tcW w:w="734" w:type="dxa"/>
            <w:vAlign w:val="center"/>
          </w:tcPr>
          <w:p w14:paraId="6161D87A" w14:textId="538EDE1F" w:rsidR="00F87BA5" w:rsidRPr="00A83465" w:rsidRDefault="00A83465" w:rsidP="00F87BA5">
            <w:pPr>
              <w:jc w:val="center"/>
              <w:rPr>
                <w:rFonts w:ascii="Times New Roman" w:eastAsia="Calibri" w:hAnsi="Times New Roman" w:cs="Times New Roman"/>
                <w:sz w:val="24"/>
                <w:szCs w:val="24"/>
                <w:lang w:val="uk-UA"/>
              </w:rPr>
            </w:pPr>
            <w:r w:rsidRPr="00A83465">
              <w:rPr>
                <w:rFonts w:ascii="Times New Roman" w:eastAsia="Calibri" w:hAnsi="Times New Roman" w:cs="Times New Roman"/>
                <w:sz w:val="24"/>
                <w:szCs w:val="24"/>
                <w:lang w:val="uk-UA"/>
              </w:rPr>
              <w:t>2</w:t>
            </w:r>
          </w:p>
        </w:tc>
        <w:tc>
          <w:tcPr>
            <w:tcW w:w="3824" w:type="dxa"/>
          </w:tcPr>
          <w:p w14:paraId="01BAB5E3" w14:textId="31E6872F" w:rsidR="00F87BA5" w:rsidRPr="003B7BD4" w:rsidRDefault="00F87BA5" w:rsidP="00F87BA5">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Комунальна установа Сумська класична гімназія Сумської міської ради</w:t>
            </w:r>
          </w:p>
        </w:tc>
        <w:tc>
          <w:tcPr>
            <w:tcW w:w="2071" w:type="dxa"/>
          </w:tcPr>
          <w:p w14:paraId="72E078B7" w14:textId="77777777"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2883E79D" w14:textId="1F038B08"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Протягом </w:t>
            </w:r>
            <w:r w:rsidR="00F87BA5">
              <w:rPr>
                <w:rFonts w:ascii="Times New Roman" w:eastAsia="Calibri" w:hAnsi="Times New Roman" w:cs="Times New Roman"/>
                <w:sz w:val="24"/>
                <w:szCs w:val="24"/>
                <w:lang w:val="uk-UA"/>
              </w:rPr>
              <w:t>2026 року Сумський науковий ліцей</w:t>
            </w:r>
          </w:p>
        </w:tc>
      </w:tr>
      <w:tr w:rsidR="00F87BA5" w:rsidRPr="003B7BD4" w14:paraId="58B4C967" w14:textId="77777777" w:rsidTr="00E247AE">
        <w:trPr>
          <w:trHeight w:val="1116"/>
        </w:trPr>
        <w:tc>
          <w:tcPr>
            <w:tcW w:w="9345" w:type="dxa"/>
            <w:gridSpan w:val="4"/>
            <w:vAlign w:val="center"/>
          </w:tcPr>
          <w:p w14:paraId="52210B21" w14:textId="696B54A6" w:rsidR="00F87BA5" w:rsidRPr="003B7BD4" w:rsidRDefault="00F87BA5" w:rsidP="00712419">
            <w:pPr>
              <w:jc w:val="center"/>
              <w:rPr>
                <w:rFonts w:ascii="Times New Roman" w:eastAsia="Calibri" w:hAnsi="Times New Roman" w:cs="Times New Roman"/>
                <w:sz w:val="24"/>
                <w:szCs w:val="24"/>
                <w:lang w:val="uk-UA"/>
              </w:rPr>
            </w:pPr>
            <w:r w:rsidRPr="003B7BD4">
              <w:rPr>
                <w:rFonts w:ascii="Times New Roman" w:eastAsia="Calibri" w:hAnsi="Times New Roman" w:cs="Times New Roman"/>
                <w:b/>
                <w:i/>
                <w:sz w:val="24"/>
                <w:szCs w:val="24"/>
                <w:lang w:val="uk-UA"/>
              </w:rPr>
              <w:t xml:space="preserve">2. Приведення у відповідність до Закону України «Про повну загальну середню освіту» типів закладів загальної середньої освіти Сумської міської територіальної громади шляхом створення </w:t>
            </w:r>
            <w:r w:rsidRPr="003B7BD4">
              <w:rPr>
                <w:rFonts w:ascii="Times New Roman" w:eastAsia="Calibri" w:hAnsi="Times New Roman" w:cs="Times New Roman"/>
                <w:b/>
                <w:i/>
                <w:sz w:val="24"/>
                <w:szCs w:val="24"/>
                <w:u w:val="single"/>
                <w:lang w:val="uk-UA"/>
              </w:rPr>
              <w:t>гімназій</w:t>
            </w:r>
            <w:r w:rsidRPr="003B7BD4">
              <w:rPr>
                <w:rFonts w:ascii="Times New Roman" w:eastAsia="Calibri" w:hAnsi="Times New Roman" w:cs="Times New Roman"/>
                <w:b/>
                <w:i/>
                <w:sz w:val="24"/>
                <w:szCs w:val="24"/>
                <w:lang w:val="uk-UA"/>
              </w:rPr>
              <w:t xml:space="preserve"> на базі існуючих закладів загальної середньої освіти</w:t>
            </w:r>
          </w:p>
        </w:tc>
      </w:tr>
      <w:tr w:rsidR="00F87BA5" w:rsidRPr="003B7BD4" w14:paraId="3E787568" w14:textId="77777777" w:rsidTr="00100D26">
        <w:trPr>
          <w:trHeight w:val="398"/>
        </w:trPr>
        <w:tc>
          <w:tcPr>
            <w:tcW w:w="9345" w:type="dxa"/>
            <w:gridSpan w:val="4"/>
            <w:vAlign w:val="center"/>
          </w:tcPr>
          <w:p w14:paraId="2A9F5B25" w14:textId="77777777" w:rsidR="00F87BA5" w:rsidRPr="003B7BD4" w:rsidRDefault="00F87BA5" w:rsidP="00F87BA5">
            <w:pPr>
              <w:jc w:val="center"/>
              <w:rPr>
                <w:rFonts w:ascii="Times New Roman" w:eastAsia="Calibri" w:hAnsi="Times New Roman" w:cs="Times New Roman"/>
                <w:b/>
                <w:i/>
                <w:sz w:val="24"/>
                <w:szCs w:val="24"/>
                <w:lang w:val="uk-UA"/>
              </w:rPr>
            </w:pPr>
            <w:r w:rsidRPr="003B7BD4">
              <w:rPr>
                <w:rFonts w:ascii="Times New Roman" w:eastAsia="Calibri" w:hAnsi="Times New Roman" w:cs="Times New Roman"/>
                <w:b/>
                <w:i/>
                <w:sz w:val="24"/>
                <w:szCs w:val="24"/>
                <w:lang w:val="uk-UA"/>
              </w:rPr>
              <w:t>І етап</w:t>
            </w:r>
          </w:p>
        </w:tc>
      </w:tr>
      <w:tr w:rsidR="00F87BA5" w:rsidRPr="00712419" w14:paraId="37354721" w14:textId="77777777" w:rsidTr="00B02D4D">
        <w:trPr>
          <w:trHeight w:val="116"/>
        </w:trPr>
        <w:tc>
          <w:tcPr>
            <w:tcW w:w="734" w:type="dxa"/>
          </w:tcPr>
          <w:p w14:paraId="2E3CDDE4" w14:textId="77777777" w:rsidR="00F87BA5" w:rsidRPr="00712419" w:rsidRDefault="00F87BA5" w:rsidP="00F87BA5">
            <w:pPr>
              <w:jc w:val="center"/>
              <w:rPr>
                <w:rFonts w:ascii="Times New Roman" w:eastAsia="Calibri" w:hAnsi="Times New Roman" w:cs="Times New Roman"/>
                <w:b/>
                <w:sz w:val="24"/>
                <w:szCs w:val="24"/>
                <w:lang w:val="uk-UA"/>
              </w:rPr>
            </w:pPr>
            <w:r w:rsidRPr="00712419">
              <w:rPr>
                <w:rFonts w:ascii="Times New Roman" w:eastAsia="Calibri" w:hAnsi="Times New Roman" w:cs="Times New Roman"/>
                <w:b/>
                <w:sz w:val="24"/>
                <w:szCs w:val="24"/>
                <w:lang w:val="uk-UA"/>
              </w:rPr>
              <w:t>№ з/п</w:t>
            </w:r>
          </w:p>
        </w:tc>
        <w:tc>
          <w:tcPr>
            <w:tcW w:w="3824" w:type="dxa"/>
          </w:tcPr>
          <w:p w14:paraId="701935C3" w14:textId="77777777" w:rsidR="00F87BA5" w:rsidRPr="00712419" w:rsidRDefault="00F87BA5" w:rsidP="00F87BA5">
            <w:pPr>
              <w:jc w:val="center"/>
              <w:rPr>
                <w:rFonts w:ascii="Times New Roman" w:eastAsia="Calibri" w:hAnsi="Times New Roman" w:cs="Times New Roman"/>
                <w:b/>
                <w:sz w:val="24"/>
                <w:szCs w:val="24"/>
                <w:lang w:val="uk-UA"/>
              </w:rPr>
            </w:pPr>
            <w:r w:rsidRPr="00712419">
              <w:rPr>
                <w:rFonts w:ascii="Times New Roman" w:eastAsia="Calibri" w:hAnsi="Times New Roman" w:cs="Times New Roman"/>
                <w:b/>
                <w:sz w:val="24"/>
                <w:szCs w:val="24"/>
                <w:lang w:val="uk-UA"/>
              </w:rPr>
              <w:t>Назва закладу освіти</w:t>
            </w:r>
          </w:p>
        </w:tc>
        <w:tc>
          <w:tcPr>
            <w:tcW w:w="2071" w:type="dxa"/>
          </w:tcPr>
          <w:p w14:paraId="1230740D" w14:textId="77777777" w:rsidR="00F87BA5" w:rsidRPr="00712419" w:rsidRDefault="00F87BA5" w:rsidP="00F87BA5">
            <w:pPr>
              <w:tabs>
                <w:tab w:val="left" w:pos="1026"/>
              </w:tabs>
              <w:ind w:left="34"/>
              <w:contextualSpacing/>
              <w:jc w:val="center"/>
              <w:rPr>
                <w:rFonts w:ascii="Times New Roman" w:eastAsia="Calibri" w:hAnsi="Times New Roman" w:cs="Times New Roman"/>
                <w:b/>
                <w:sz w:val="24"/>
                <w:szCs w:val="24"/>
                <w:lang w:val="uk-UA"/>
              </w:rPr>
            </w:pPr>
            <w:r w:rsidRPr="00712419">
              <w:rPr>
                <w:rFonts w:ascii="Times New Roman" w:eastAsia="Calibri" w:hAnsi="Times New Roman" w:cs="Times New Roman"/>
                <w:b/>
                <w:sz w:val="24"/>
                <w:szCs w:val="24"/>
                <w:lang w:val="uk-UA"/>
              </w:rPr>
              <w:t>Припинення набору 10-х класів</w:t>
            </w:r>
          </w:p>
        </w:tc>
        <w:tc>
          <w:tcPr>
            <w:tcW w:w="2716" w:type="dxa"/>
          </w:tcPr>
          <w:p w14:paraId="67E0D416" w14:textId="77777777" w:rsidR="00F87BA5" w:rsidRPr="00712419" w:rsidRDefault="00F87BA5" w:rsidP="00F87BA5">
            <w:pPr>
              <w:jc w:val="center"/>
              <w:rPr>
                <w:rFonts w:ascii="Times New Roman" w:eastAsia="Calibri" w:hAnsi="Times New Roman" w:cs="Times New Roman"/>
                <w:b/>
                <w:sz w:val="24"/>
                <w:szCs w:val="24"/>
                <w:lang w:val="uk-UA"/>
              </w:rPr>
            </w:pPr>
            <w:r w:rsidRPr="00712419">
              <w:rPr>
                <w:rFonts w:ascii="Times New Roman" w:eastAsia="Calibri" w:hAnsi="Times New Roman" w:cs="Times New Roman"/>
                <w:b/>
                <w:sz w:val="24"/>
                <w:szCs w:val="24"/>
                <w:lang w:val="uk-UA"/>
              </w:rPr>
              <w:t>Рішення про створення гімназії</w:t>
            </w:r>
          </w:p>
        </w:tc>
      </w:tr>
      <w:tr w:rsidR="00F87BA5" w:rsidRPr="003B7BD4" w14:paraId="02CE3A87" w14:textId="77777777" w:rsidTr="00B02D4D">
        <w:trPr>
          <w:trHeight w:val="116"/>
        </w:trPr>
        <w:tc>
          <w:tcPr>
            <w:tcW w:w="734" w:type="dxa"/>
            <w:vAlign w:val="center"/>
          </w:tcPr>
          <w:p w14:paraId="04A3BD23" w14:textId="04A5FAE5"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824" w:type="dxa"/>
          </w:tcPr>
          <w:p w14:paraId="189B94E6" w14:textId="22B83D4D" w:rsidR="00F87BA5" w:rsidRPr="003B7BD4" w:rsidRDefault="00F87BA5" w:rsidP="00F87BA5">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Сумський заклад загальної середньої освіти І-ІІІ ступенів № 3 Сумської міської ради</w:t>
            </w:r>
          </w:p>
        </w:tc>
        <w:tc>
          <w:tcPr>
            <w:tcW w:w="2071" w:type="dxa"/>
          </w:tcPr>
          <w:p w14:paraId="23AC0357" w14:textId="3D2610F6" w:rsidR="00F87BA5" w:rsidRPr="003B7BD4" w:rsidRDefault="00F87BA5" w:rsidP="00712419">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 2023 року припинення набору 10- х класів, вечірніх класів</w:t>
            </w:r>
          </w:p>
        </w:tc>
        <w:tc>
          <w:tcPr>
            <w:tcW w:w="2716" w:type="dxa"/>
          </w:tcPr>
          <w:p w14:paraId="1908D489" w14:textId="643ED05C"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Pr>
                <w:rFonts w:ascii="Times New Roman" w:eastAsia="Calibri" w:hAnsi="Times New Roman" w:cs="Times New Roman"/>
                <w:sz w:val="24"/>
                <w:szCs w:val="24"/>
                <w:lang w:val="uk-UA"/>
              </w:rPr>
              <w:t xml:space="preserve"> 2023 року Сумська гімназія № 3</w:t>
            </w:r>
          </w:p>
        </w:tc>
      </w:tr>
      <w:tr w:rsidR="00F87BA5" w:rsidRPr="00681A3B" w14:paraId="66756CE5" w14:textId="77777777" w:rsidTr="00B02D4D">
        <w:trPr>
          <w:trHeight w:val="116"/>
        </w:trPr>
        <w:tc>
          <w:tcPr>
            <w:tcW w:w="734" w:type="dxa"/>
            <w:vAlign w:val="center"/>
          </w:tcPr>
          <w:p w14:paraId="73780850" w14:textId="67226381"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824" w:type="dxa"/>
          </w:tcPr>
          <w:p w14:paraId="5EE3D4B4" w14:textId="0DBBB475" w:rsidR="00F87BA5" w:rsidRPr="00E85D22" w:rsidRDefault="00F87BA5" w:rsidP="00F87BA5">
            <w:pPr>
              <w:rPr>
                <w:rFonts w:ascii="Times New Roman" w:eastAsia="Calibri" w:hAnsi="Times New Roman" w:cs="Times New Roman"/>
                <w:sz w:val="24"/>
                <w:szCs w:val="24"/>
                <w:lang w:val="uk-UA"/>
              </w:rPr>
            </w:pPr>
            <w:r w:rsidRPr="00E85D22">
              <w:rPr>
                <w:rFonts w:ascii="Times New Roman" w:eastAsia="Calibri" w:hAnsi="Times New Roman" w:cs="Times New Roman"/>
                <w:sz w:val="24"/>
                <w:szCs w:val="24"/>
                <w:lang w:val="uk-UA"/>
              </w:rPr>
              <w:t>Комунальна установа Сумська загальноосвітня школа І-ІІІ ступенів № 8 Сумської міської ради</w:t>
            </w:r>
          </w:p>
        </w:tc>
        <w:tc>
          <w:tcPr>
            <w:tcW w:w="2071" w:type="dxa"/>
          </w:tcPr>
          <w:p w14:paraId="6563F01B" w14:textId="7865834F" w:rsidR="00F87BA5" w:rsidRPr="00E85D22" w:rsidRDefault="00F87BA5" w:rsidP="00712419">
            <w:pPr>
              <w:tabs>
                <w:tab w:val="left" w:pos="1026"/>
              </w:tabs>
              <w:ind w:left="34"/>
              <w:contextualSpacing/>
              <w:rPr>
                <w:rFonts w:ascii="Times New Roman" w:eastAsia="Calibri" w:hAnsi="Times New Roman" w:cs="Times New Roman"/>
                <w:sz w:val="24"/>
                <w:szCs w:val="24"/>
                <w:lang w:val="uk-UA"/>
              </w:rPr>
            </w:pPr>
            <w:r w:rsidRPr="00E85D22">
              <w:rPr>
                <w:rFonts w:ascii="Times New Roman" w:eastAsia="Calibri" w:hAnsi="Times New Roman" w:cs="Times New Roman"/>
                <w:sz w:val="24"/>
                <w:szCs w:val="24"/>
                <w:lang w:val="uk-UA"/>
              </w:rPr>
              <w:t>З 2023 року припинення набору 1-х та 10- х класів</w:t>
            </w:r>
          </w:p>
        </w:tc>
        <w:tc>
          <w:tcPr>
            <w:tcW w:w="2716" w:type="dxa"/>
          </w:tcPr>
          <w:p w14:paraId="65BDD3ED" w14:textId="60BCFC17" w:rsidR="00F87BA5" w:rsidRPr="00E85D22"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sidRPr="00E85D22">
              <w:rPr>
                <w:rFonts w:ascii="Times New Roman" w:eastAsia="Calibri" w:hAnsi="Times New Roman" w:cs="Times New Roman"/>
                <w:sz w:val="24"/>
                <w:szCs w:val="24"/>
                <w:lang w:val="uk-UA"/>
              </w:rPr>
              <w:t xml:space="preserve"> 2023 року Сумська гімназія № 8 </w:t>
            </w:r>
          </w:p>
          <w:p w14:paraId="45FF192B" w14:textId="02A063E2" w:rsidR="00F87BA5" w:rsidRPr="003B7BD4" w:rsidRDefault="00F87BA5" w:rsidP="00F87BA5">
            <w:pPr>
              <w:jc w:val="center"/>
              <w:rPr>
                <w:rFonts w:ascii="Times New Roman" w:eastAsia="Calibri" w:hAnsi="Times New Roman" w:cs="Times New Roman"/>
                <w:sz w:val="24"/>
                <w:szCs w:val="24"/>
                <w:lang w:val="uk-UA"/>
              </w:rPr>
            </w:pPr>
          </w:p>
        </w:tc>
      </w:tr>
      <w:tr w:rsidR="00F87BA5" w:rsidRPr="00712419" w14:paraId="1C424BC4" w14:textId="77777777" w:rsidTr="00B02D4D">
        <w:trPr>
          <w:trHeight w:val="116"/>
        </w:trPr>
        <w:tc>
          <w:tcPr>
            <w:tcW w:w="734" w:type="dxa"/>
            <w:vAlign w:val="center"/>
          </w:tcPr>
          <w:p w14:paraId="11F68F7D" w14:textId="212FA1B5"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824" w:type="dxa"/>
          </w:tcPr>
          <w:p w14:paraId="3AEB615D" w14:textId="4C3E9224"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 xml:space="preserve">Комунальна установа Сумський навчально-виховний комплекс № 16 імені Олексія </w:t>
            </w:r>
            <w:proofErr w:type="spellStart"/>
            <w:r w:rsidRPr="003B7BD4">
              <w:rPr>
                <w:rFonts w:ascii="Times New Roman" w:eastAsia="Calibri" w:hAnsi="Times New Roman" w:cs="Times New Roman"/>
                <w:sz w:val="24"/>
                <w:szCs w:val="24"/>
                <w:lang w:val="uk-UA"/>
              </w:rPr>
              <w:t>Братушки</w:t>
            </w:r>
            <w:proofErr w:type="spellEnd"/>
            <w:r w:rsidRPr="003B7BD4">
              <w:rPr>
                <w:rFonts w:ascii="Times New Roman" w:eastAsia="Calibri" w:hAnsi="Times New Roman" w:cs="Times New Roman"/>
                <w:sz w:val="24"/>
                <w:szCs w:val="24"/>
                <w:lang w:val="uk-UA"/>
              </w:rPr>
              <w:t xml:space="preserve"> ”Загальноосвітня школа І-ІІІ ступенів - дошкільний навчальний заклад” Сумської міської ради</w:t>
            </w:r>
          </w:p>
        </w:tc>
        <w:tc>
          <w:tcPr>
            <w:tcW w:w="2071" w:type="dxa"/>
          </w:tcPr>
          <w:p w14:paraId="7302F40A" w14:textId="73739935" w:rsidR="00F87BA5" w:rsidRPr="003B7BD4" w:rsidRDefault="003B449C" w:rsidP="00F87BA5">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2023</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припинення набору 10-х класів</w:t>
            </w:r>
          </w:p>
        </w:tc>
        <w:tc>
          <w:tcPr>
            <w:tcW w:w="2716" w:type="dxa"/>
          </w:tcPr>
          <w:p w14:paraId="535919DE" w14:textId="72B72A6B"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Протягом </w:t>
            </w:r>
            <w:r w:rsidR="00F87BA5">
              <w:rPr>
                <w:rFonts w:ascii="Times New Roman" w:eastAsia="Calibri" w:hAnsi="Times New Roman" w:cs="Times New Roman"/>
                <w:sz w:val="24"/>
                <w:szCs w:val="24"/>
                <w:lang w:val="uk-UA"/>
              </w:rPr>
              <w:t>2023</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 № 16 з дошкільним підрозділом</w:t>
            </w:r>
          </w:p>
        </w:tc>
      </w:tr>
      <w:tr w:rsidR="00F87BA5" w:rsidRPr="003B7BD4" w14:paraId="0DEAD7DE" w14:textId="77777777" w:rsidTr="00100D26">
        <w:trPr>
          <w:trHeight w:val="435"/>
        </w:trPr>
        <w:tc>
          <w:tcPr>
            <w:tcW w:w="9345" w:type="dxa"/>
            <w:gridSpan w:val="4"/>
            <w:vAlign w:val="center"/>
          </w:tcPr>
          <w:p w14:paraId="2BD10CF5" w14:textId="77777777" w:rsidR="00F87BA5" w:rsidRPr="003B7BD4" w:rsidRDefault="00F87BA5" w:rsidP="00F87BA5">
            <w:pPr>
              <w:jc w:val="center"/>
              <w:rPr>
                <w:rFonts w:ascii="Times New Roman" w:eastAsia="Calibri" w:hAnsi="Times New Roman" w:cs="Times New Roman"/>
                <w:b/>
                <w:bCs/>
                <w:i/>
                <w:iCs/>
                <w:sz w:val="24"/>
                <w:szCs w:val="24"/>
                <w:lang w:val="uk-UA"/>
              </w:rPr>
            </w:pPr>
            <w:r w:rsidRPr="003B7BD4">
              <w:rPr>
                <w:rFonts w:ascii="Times New Roman" w:eastAsia="Calibri" w:hAnsi="Times New Roman" w:cs="Times New Roman"/>
                <w:b/>
                <w:bCs/>
                <w:i/>
                <w:iCs/>
                <w:sz w:val="24"/>
                <w:szCs w:val="24"/>
                <w:lang w:val="uk-UA"/>
              </w:rPr>
              <w:t xml:space="preserve">ІІ етап </w:t>
            </w:r>
          </w:p>
        </w:tc>
      </w:tr>
      <w:tr w:rsidR="00F87BA5" w:rsidRPr="003B7BD4" w14:paraId="350BBE24" w14:textId="77777777" w:rsidTr="00B02D4D">
        <w:trPr>
          <w:trHeight w:val="621"/>
        </w:trPr>
        <w:tc>
          <w:tcPr>
            <w:tcW w:w="734" w:type="dxa"/>
            <w:vAlign w:val="center"/>
          </w:tcPr>
          <w:p w14:paraId="0E4903E3" w14:textId="3C6E1735"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w:t>
            </w:r>
          </w:p>
        </w:tc>
        <w:tc>
          <w:tcPr>
            <w:tcW w:w="3824" w:type="dxa"/>
            <w:vAlign w:val="center"/>
          </w:tcPr>
          <w:p w14:paraId="2226DAB5" w14:textId="49A68CEB"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 xml:space="preserve">Сумський  заклад загальної середньої освіти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19 Сумської міської ради</w:t>
            </w:r>
          </w:p>
        </w:tc>
        <w:tc>
          <w:tcPr>
            <w:tcW w:w="2071" w:type="dxa"/>
          </w:tcPr>
          <w:p w14:paraId="47A110EB" w14:textId="4B586E61"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 2023 року не здійснювати набір до 10-х класів</w:t>
            </w:r>
          </w:p>
        </w:tc>
        <w:tc>
          <w:tcPr>
            <w:tcW w:w="2716" w:type="dxa"/>
          </w:tcPr>
          <w:p w14:paraId="0912E5EF" w14:textId="6B435E75"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Pr>
                <w:rFonts w:ascii="Times New Roman" w:eastAsia="Calibri" w:hAnsi="Times New Roman" w:cs="Times New Roman"/>
                <w:sz w:val="24"/>
                <w:szCs w:val="24"/>
                <w:lang w:val="uk-UA"/>
              </w:rPr>
              <w:t xml:space="preserve"> 2024 року Сумська гімназія № 19</w:t>
            </w:r>
          </w:p>
        </w:tc>
      </w:tr>
      <w:tr w:rsidR="00F87BA5" w:rsidRPr="003B7BD4" w14:paraId="38E61DB6" w14:textId="77777777" w:rsidTr="00B02D4D">
        <w:trPr>
          <w:trHeight w:val="70"/>
        </w:trPr>
        <w:tc>
          <w:tcPr>
            <w:tcW w:w="734" w:type="dxa"/>
            <w:vAlign w:val="center"/>
          </w:tcPr>
          <w:p w14:paraId="75B97E17" w14:textId="190ABE61"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824" w:type="dxa"/>
            <w:vAlign w:val="center"/>
          </w:tcPr>
          <w:p w14:paraId="682720A7" w14:textId="433CC640"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 xml:space="preserve">Сумський  заклад загальної середньої освіти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 xml:space="preserve">13 </w:t>
            </w:r>
            <w:r>
              <w:rPr>
                <w:rFonts w:ascii="Times New Roman" w:eastAsia="Calibri" w:hAnsi="Times New Roman" w:cs="Times New Roman"/>
                <w:sz w:val="24"/>
                <w:szCs w:val="24"/>
                <w:lang w:val="uk-UA"/>
              </w:rPr>
              <w:t>Сумської міської ради</w:t>
            </w:r>
          </w:p>
        </w:tc>
        <w:tc>
          <w:tcPr>
            <w:tcW w:w="2071" w:type="dxa"/>
          </w:tcPr>
          <w:p w14:paraId="401CA0E0" w14:textId="27C14DD8" w:rsidR="00F87BA5" w:rsidRPr="003B7BD4" w:rsidRDefault="003B449C" w:rsidP="00F87BA5">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2023</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не здійснювати набір до 10-х класів</w:t>
            </w:r>
          </w:p>
        </w:tc>
        <w:tc>
          <w:tcPr>
            <w:tcW w:w="2716" w:type="dxa"/>
          </w:tcPr>
          <w:p w14:paraId="25549508" w14:textId="79294D86"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2024</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 № 13</w:t>
            </w:r>
          </w:p>
        </w:tc>
      </w:tr>
      <w:tr w:rsidR="00F87BA5" w:rsidRPr="003B7BD4" w14:paraId="13A90EBF" w14:textId="77777777" w:rsidTr="00B02D4D">
        <w:trPr>
          <w:trHeight w:val="70"/>
        </w:trPr>
        <w:tc>
          <w:tcPr>
            <w:tcW w:w="734" w:type="dxa"/>
            <w:vAlign w:val="center"/>
          </w:tcPr>
          <w:p w14:paraId="6F0EA5BB" w14:textId="704E4242" w:rsidR="00F87BA5" w:rsidRPr="003B7BD4" w:rsidRDefault="00F87BA5" w:rsidP="00F87BA5">
            <w:pPr>
              <w:jc w:val="center"/>
              <w:rPr>
                <w:rFonts w:eastAsia="Calibri" w:cs="Times New Roman"/>
                <w:sz w:val="24"/>
                <w:szCs w:val="24"/>
                <w:lang w:val="uk-UA"/>
              </w:rPr>
            </w:pPr>
            <w:r>
              <w:rPr>
                <w:rFonts w:eastAsia="Calibri" w:cs="Times New Roman"/>
                <w:sz w:val="24"/>
                <w:szCs w:val="24"/>
                <w:lang w:val="uk-UA"/>
              </w:rPr>
              <w:t>3</w:t>
            </w:r>
          </w:p>
        </w:tc>
        <w:tc>
          <w:tcPr>
            <w:tcW w:w="3824" w:type="dxa"/>
            <w:vAlign w:val="center"/>
          </w:tcPr>
          <w:p w14:paraId="1FF8F63D" w14:textId="506526C2"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 xml:space="preserve">Сумський  заклад загальної середньої освіти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21 Сумської міської ради</w:t>
            </w:r>
          </w:p>
        </w:tc>
        <w:tc>
          <w:tcPr>
            <w:tcW w:w="2071" w:type="dxa"/>
          </w:tcPr>
          <w:p w14:paraId="2D0B4D04" w14:textId="734622D9" w:rsidR="00F87BA5" w:rsidRPr="003B7BD4" w:rsidRDefault="003B449C" w:rsidP="00F87BA5">
            <w:pPr>
              <w:tabs>
                <w:tab w:val="left" w:pos="1026"/>
              </w:tabs>
              <w:ind w:left="34"/>
              <w:contextualSpacing/>
              <w:rPr>
                <w:rFonts w:eastAsia="Calibri" w:cs="Times New Roman"/>
                <w:sz w:val="24"/>
                <w:szCs w:val="24"/>
                <w:lang w:val="uk-UA"/>
              </w:rPr>
            </w:pPr>
            <w:r>
              <w:rPr>
                <w:rFonts w:ascii="Times New Roman" w:eastAsia="Calibri" w:hAnsi="Times New Roman" w:cs="Times New Roman"/>
                <w:sz w:val="24"/>
                <w:szCs w:val="24"/>
                <w:lang w:val="uk-UA"/>
              </w:rPr>
              <w:t>З</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2023</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не здійснювати набір до 10-х класів</w:t>
            </w:r>
          </w:p>
        </w:tc>
        <w:tc>
          <w:tcPr>
            <w:tcW w:w="2716" w:type="dxa"/>
          </w:tcPr>
          <w:p w14:paraId="2596578A" w14:textId="57FDFFCD" w:rsidR="00F87BA5" w:rsidRPr="003B7BD4" w:rsidRDefault="00A83465" w:rsidP="00F87BA5">
            <w:pPr>
              <w:jc w:val="center"/>
              <w:rPr>
                <w:rFonts w:eastAsia="Calibri" w:cs="Times New Roman"/>
                <w:sz w:val="24"/>
                <w:szCs w:val="24"/>
                <w:lang w:val="uk-UA"/>
              </w:rPr>
            </w:pPr>
            <w:r>
              <w:rPr>
                <w:rFonts w:ascii="Times New Roman" w:eastAsia="Calibri" w:hAnsi="Times New Roman" w:cs="Times New Roman"/>
                <w:sz w:val="24"/>
                <w:szCs w:val="24"/>
                <w:lang w:val="uk-UA"/>
              </w:rPr>
              <w:t>Протягом</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2024</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 № 21</w:t>
            </w:r>
          </w:p>
        </w:tc>
      </w:tr>
      <w:tr w:rsidR="00F87BA5" w:rsidRPr="003B7BD4" w14:paraId="6903A0C8" w14:textId="77777777" w:rsidTr="00B02D4D">
        <w:trPr>
          <w:trHeight w:val="287"/>
        </w:trPr>
        <w:tc>
          <w:tcPr>
            <w:tcW w:w="734" w:type="dxa"/>
            <w:vAlign w:val="center"/>
          </w:tcPr>
          <w:p w14:paraId="57A75F0C" w14:textId="63A7AB78"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824" w:type="dxa"/>
            <w:vAlign w:val="center"/>
          </w:tcPr>
          <w:p w14:paraId="4AF628E6" w14:textId="33012805"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 xml:space="preserve">Сумський  заклад загальної середньої освіти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26 Сумської міської ради</w:t>
            </w:r>
          </w:p>
        </w:tc>
        <w:tc>
          <w:tcPr>
            <w:tcW w:w="2071" w:type="dxa"/>
          </w:tcPr>
          <w:p w14:paraId="608BDBB7" w14:textId="096466B2" w:rsidR="00F87BA5" w:rsidRPr="003B7BD4" w:rsidRDefault="003B449C" w:rsidP="00F87BA5">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2023</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не здійснювати набір до 10-х класів</w:t>
            </w:r>
          </w:p>
        </w:tc>
        <w:tc>
          <w:tcPr>
            <w:tcW w:w="2716" w:type="dxa"/>
          </w:tcPr>
          <w:p w14:paraId="7078E55A" w14:textId="4A7FFA37"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2024</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 № 26</w:t>
            </w:r>
          </w:p>
        </w:tc>
      </w:tr>
      <w:tr w:rsidR="00F87BA5" w:rsidRPr="003B7BD4" w14:paraId="63E51E4E" w14:textId="77777777" w:rsidTr="000C2570">
        <w:trPr>
          <w:trHeight w:val="70"/>
        </w:trPr>
        <w:tc>
          <w:tcPr>
            <w:tcW w:w="734" w:type="dxa"/>
            <w:vAlign w:val="center"/>
          </w:tcPr>
          <w:p w14:paraId="4B3C18DC" w14:textId="469A5549"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3824" w:type="dxa"/>
          </w:tcPr>
          <w:p w14:paraId="5B928198" w14:textId="09B7410F"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загальноосвітня школа І-ІІІ ступенів №</w:t>
            </w:r>
            <w:r>
              <w:rPr>
                <w:rFonts w:ascii="Times New Roman" w:eastAsia="Calibri" w:hAnsi="Times New Roman" w:cs="Times New Roman"/>
                <w:sz w:val="24"/>
                <w:szCs w:val="24"/>
                <w:lang w:val="uk-UA"/>
              </w:rPr>
              <w:t xml:space="preserve"> </w:t>
            </w:r>
            <w:r w:rsidRPr="003B7BD4">
              <w:rPr>
                <w:rFonts w:ascii="Times New Roman" w:eastAsia="Calibri" w:hAnsi="Times New Roman" w:cs="Times New Roman"/>
                <w:sz w:val="24"/>
                <w:szCs w:val="24"/>
                <w:lang w:val="uk-UA"/>
              </w:rPr>
              <w:t xml:space="preserve">5, м. Суми, Сумської області  </w:t>
            </w:r>
          </w:p>
        </w:tc>
        <w:tc>
          <w:tcPr>
            <w:tcW w:w="2071" w:type="dxa"/>
          </w:tcPr>
          <w:p w14:paraId="1E827D9C" w14:textId="571637EC" w:rsidR="00F87BA5" w:rsidRPr="003B7BD4" w:rsidRDefault="003B449C" w:rsidP="00F87BA5">
            <w:pPr>
              <w:tabs>
                <w:tab w:val="left" w:pos="1026"/>
              </w:tabs>
              <w:ind w:left="34"/>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00F87BA5" w:rsidRPr="003B7BD4">
              <w:rPr>
                <w:rFonts w:ascii="Times New Roman" w:eastAsia="Calibri" w:hAnsi="Times New Roman" w:cs="Times New Roman"/>
                <w:sz w:val="24"/>
                <w:szCs w:val="24"/>
                <w:lang w:val="uk-UA"/>
              </w:rPr>
              <w:t xml:space="preserve"> 2023 року</w:t>
            </w:r>
            <w:r w:rsidR="00F87BA5">
              <w:rPr>
                <w:rFonts w:ascii="Times New Roman" w:eastAsia="Calibri" w:hAnsi="Times New Roman" w:cs="Times New Roman"/>
                <w:sz w:val="24"/>
                <w:szCs w:val="24"/>
                <w:lang w:val="uk-UA"/>
              </w:rPr>
              <w:t xml:space="preserve"> не здійснювати набір до 10-х класів</w:t>
            </w:r>
          </w:p>
        </w:tc>
        <w:tc>
          <w:tcPr>
            <w:tcW w:w="2716" w:type="dxa"/>
          </w:tcPr>
          <w:p w14:paraId="0F1997E6" w14:textId="3B22034A"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Pr>
                <w:rFonts w:ascii="Times New Roman" w:eastAsia="Calibri" w:hAnsi="Times New Roman" w:cs="Times New Roman"/>
                <w:sz w:val="24"/>
                <w:szCs w:val="24"/>
                <w:lang w:val="uk-UA"/>
              </w:rPr>
              <w:t xml:space="preserve"> 2024</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 № 5</w:t>
            </w:r>
          </w:p>
        </w:tc>
      </w:tr>
      <w:tr w:rsidR="00812FCE" w:rsidRPr="00712419" w14:paraId="18604AED" w14:textId="77777777" w:rsidTr="006F2846">
        <w:trPr>
          <w:trHeight w:val="70"/>
        </w:trPr>
        <w:tc>
          <w:tcPr>
            <w:tcW w:w="734" w:type="dxa"/>
            <w:vAlign w:val="center"/>
          </w:tcPr>
          <w:p w14:paraId="169C3965" w14:textId="144F0B1A" w:rsidR="00812FCE" w:rsidRDefault="00812FCE"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3824" w:type="dxa"/>
            <w:vAlign w:val="center"/>
          </w:tcPr>
          <w:p w14:paraId="0252827B" w14:textId="41271B4C" w:rsidR="00812FCE" w:rsidRPr="003B7BD4" w:rsidRDefault="00812FCE"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 xml:space="preserve">Комунальна установа </w:t>
            </w:r>
            <w:proofErr w:type="spellStart"/>
            <w:r w:rsidRPr="003B7BD4">
              <w:rPr>
                <w:rFonts w:ascii="Times New Roman" w:eastAsia="Calibri" w:hAnsi="Times New Roman" w:cs="Times New Roman"/>
                <w:sz w:val="24"/>
                <w:szCs w:val="24"/>
                <w:lang w:val="uk-UA"/>
              </w:rPr>
              <w:t>Піщанська</w:t>
            </w:r>
            <w:proofErr w:type="spellEnd"/>
            <w:r w:rsidRPr="003B7BD4">
              <w:rPr>
                <w:rFonts w:ascii="Times New Roman" w:eastAsia="Calibri" w:hAnsi="Times New Roman" w:cs="Times New Roman"/>
                <w:sz w:val="24"/>
                <w:szCs w:val="24"/>
                <w:lang w:val="uk-UA"/>
              </w:rPr>
              <w:t xml:space="preserve"> загальноосвітня школа І-ІІ ступенів м. Суми, Сумської області</w:t>
            </w:r>
          </w:p>
        </w:tc>
        <w:tc>
          <w:tcPr>
            <w:tcW w:w="2071" w:type="dxa"/>
          </w:tcPr>
          <w:p w14:paraId="3264514C" w14:textId="77777777" w:rsidR="00812FCE" w:rsidRPr="003B7BD4" w:rsidRDefault="00812FCE"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4D8F9552" w14:textId="0DA4D616" w:rsidR="00812FCE" w:rsidRDefault="00812FCE" w:rsidP="00A83465">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Протягом 2024 року </w:t>
            </w:r>
            <w:proofErr w:type="spellStart"/>
            <w:r>
              <w:rPr>
                <w:rFonts w:ascii="Times New Roman" w:eastAsia="Calibri" w:hAnsi="Times New Roman" w:cs="Times New Roman"/>
                <w:sz w:val="24"/>
                <w:szCs w:val="24"/>
                <w:lang w:val="uk-UA"/>
              </w:rPr>
              <w:t>Піщанська</w:t>
            </w:r>
            <w:proofErr w:type="spellEnd"/>
            <w:r>
              <w:rPr>
                <w:rFonts w:ascii="Times New Roman" w:eastAsia="Calibri" w:hAnsi="Times New Roman" w:cs="Times New Roman"/>
                <w:sz w:val="24"/>
                <w:szCs w:val="24"/>
                <w:lang w:val="uk-UA"/>
              </w:rPr>
              <w:t xml:space="preserve"> гімназія Сумської міської ради</w:t>
            </w:r>
          </w:p>
        </w:tc>
      </w:tr>
      <w:tr w:rsidR="00F87BA5" w:rsidRPr="005907C5" w14:paraId="6EA790DC" w14:textId="77777777" w:rsidTr="006F2846">
        <w:trPr>
          <w:trHeight w:val="70"/>
        </w:trPr>
        <w:tc>
          <w:tcPr>
            <w:tcW w:w="734" w:type="dxa"/>
            <w:vAlign w:val="center"/>
          </w:tcPr>
          <w:p w14:paraId="08A2B54E" w14:textId="6BEFC822" w:rsidR="00F87BA5" w:rsidRPr="003B7BD4" w:rsidRDefault="00812FCE"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c>
          <w:tcPr>
            <w:tcW w:w="3824" w:type="dxa"/>
            <w:vAlign w:val="center"/>
          </w:tcPr>
          <w:p w14:paraId="65122F99" w14:textId="4824B5AB" w:rsidR="00F87BA5" w:rsidRPr="003B7BD4" w:rsidRDefault="00F87BA5" w:rsidP="00F87BA5">
            <w:pPr>
              <w:rPr>
                <w:rFonts w:ascii="Times New Roman" w:eastAsia="Calibri" w:hAnsi="Times New Roman" w:cs="Times New Roman"/>
                <w:bCs/>
                <w:sz w:val="24"/>
                <w:szCs w:val="24"/>
                <w:lang w:val="uk-UA"/>
              </w:rPr>
            </w:pPr>
            <w:r w:rsidRPr="003B7BD4">
              <w:rPr>
                <w:rFonts w:ascii="Times New Roman" w:eastAsia="Calibri" w:hAnsi="Times New Roman" w:cs="Times New Roman"/>
                <w:sz w:val="24"/>
                <w:szCs w:val="24"/>
                <w:lang w:val="uk-UA"/>
              </w:rPr>
              <w:t>Комунальна установа В</w:t>
            </w:r>
            <w:r>
              <w:rPr>
                <w:rFonts w:ascii="Times New Roman" w:eastAsia="Calibri" w:hAnsi="Times New Roman" w:cs="Times New Roman"/>
                <w:sz w:val="24"/>
                <w:szCs w:val="24"/>
                <w:lang w:val="uk-UA"/>
              </w:rPr>
              <w:t>.</w:t>
            </w:r>
            <w:r w:rsidRPr="003B7BD4">
              <w:rPr>
                <w:rFonts w:ascii="Times New Roman" w:eastAsia="Calibri" w:hAnsi="Times New Roman" w:cs="Times New Roman"/>
                <w:sz w:val="24"/>
                <w:szCs w:val="24"/>
                <w:lang w:val="uk-UA"/>
              </w:rPr>
              <w:t>-</w:t>
            </w:r>
            <w:proofErr w:type="spellStart"/>
            <w:r w:rsidRPr="003B7BD4">
              <w:rPr>
                <w:rFonts w:ascii="Times New Roman" w:eastAsia="Calibri" w:hAnsi="Times New Roman" w:cs="Times New Roman"/>
                <w:sz w:val="24"/>
                <w:szCs w:val="24"/>
                <w:lang w:val="uk-UA"/>
              </w:rPr>
              <w:t>Піщанська</w:t>
            </w:r>
            <w:proofErr w:type="spellEnd"/>
            <w:r w:rsidRPr="003B7BD4">
              <w:rPr>
                <w:rFonts w:ascii="Times New Roman" w:eastAsia="Calibri" w:hAnsi="Times New Roman" w:cs="Times New Roman"/>
                <w:sz w:val="24"/>
                <w:szCs w:val="24"/>
                <w:lang w:val="uk-UA"/>
              </w:rPr>
              <w:t xml:space="preserve"> загальноосвітня школа І-ІІ ступенів м. Суми, Сумської області</w:t>
            </w:r>
          </w:p>
        </w:tc>
        <w:tc>
          <w:tcPr>
            <w:tcW w:w="2071" w:type="dxa"/>
          </w:tcPr>
          <w:p w14:paraId="05B8FE9E" w14:textId="77777777"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250C9472" w14:textId="71DB0248" w:rsidR="00F87BA5" w:rsidRPr="003B7BD4" w:rsidRDefault="00A83465" w:rsidP="00A83465">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Pr>
                <w:rFonts w:ascii="Times New Roman" w:eastAsia="Calibri" w:hAnsi="Times New Roman" w:cs="Times New Roman"/>
                <w:sz w:val="24"/>
                <w:szCs w:val="24"/>
                <w:lang w:val="uk-UA"/>
              </w:rPr>
              <w:t xml:space="preserve"> 2024 року філія  </w:t>
            </w:r>
            <w:proofErr w:type="spellStart"/>
            <w:r w:rsidR="00F87BA5">
              <w:rPr>
                <w:rFonts w:ascii="Times New Roman" w:eastAsia="Calibri" w:hAnsi="Times New Roman" w:cs="Times New Roman"/>
                <w:sz w:val="24"/>
                <w:szCs w:val="24"/>
                <w:lang w:val="uk-UA"/>
              </w:rPr>
              <w:t>Стецьківського</w:t>
            </w:r>
            <w:proofErr w:type="spellEnd"/>
            <w:r w:rsidR="00F87BA5">
              <w:rPr>
                <w:rFonts w:ascii="Times New Roman" w:eastAsia="Calibri" w:hAnsi="Times New Roman" w:cs="Times New Roman"/>
                <w:sz w:val="24"/>
                <w:szCs w:val="24"/>
                <w:lang w:val="uk-UA"/>
              </w:rPr>
              <w:t xml:space="preserve"> опорного</w:t>
            </w:r>
            <w:r w:rsidR="00F87BA5" w:rsidRPr="003B7BD4">
              <w:rPr>
                <w:rFonts w:ascii="Times New Roman" w:eastAsia="Calibri" w:hAnsi="Times New Roman" w:cs="Times New Roman"/>
                <w:bCs/>
                <w:sz w:val="24"/>
                <w:szCs w:val="24"/>
                <w:lang w:val="uk-UA"/>
              </w:rPr>
              <w:t xml:space="preserve"> заклад</w:t>
            </w:r>
            <w:r w:rsidR="00F87BA5">
              <w:rPr>
                <w:rFonts w:ascii="Times New Roman" w:eastAsia="Calibri" w:hAnsi="Times New Roman" w:cs="Times New Roman"/>
                <w:bCs/>
                <w:sz w:val="24"/>
                <w:szCs w:val="24"/>
                <w:lang w:val="uk-UA"/>
              </w:rPr>
              <w:t>у</w:t>
            </w:r>
            <w:r w:rsidR="00F87BA5" w:rsidRPr="003B7BD4">
              <w:rPr>
                <w:rFonts w:ascii="Times New Roman" w:eastAsia="Calibri" w:hAnsi="Times New Roman" w:cs="Times New Roman"/>
                <w:bCs/>
                <w:sz w:val="24"/>
                <w:szCs w:val="24"/>
                <w:lang w:val="uk-UA"/>
              </w:rPr>
              <w:t xml:space="preserve"> загальної середньої освіти І-ІІІ ступенів Сумської міської ради</w:t>
            </w:r>
            <w:r w:rsidR="005907C5">
              <w:rPr>
                <w:rFonts w:ascii="Times New Roman" w:eastAsia="Calibri" w:hAnsi="Times New Roman" w:cs="Times New Roman"/>
                <w:bCs/>
                <w:sz w:val="24"/>
                <w:szCs w:val="24"/>
                <w:lang w:val="uk-UA"/>
              </w:rPr>
              <w:t xml:space="preserve"> (</w:t>
            </w:r>
            <w:proofErr w:type="spellStart"/>
            <w:r w:rsidR="005907C5">
              <w:rPr>
                <w:rFonts w:ascii="Times New Roman" w:eastAsia="Calibri" w:hAnsi="Times New Roman" w:cs="Times New Roman"/>
                <w:sz w:val="24"/>
                <w:szCs w:val="24"/>
                <w:lang w:val="uk-UA"/>
              </w:rPr>
              <w:t>Стецьківського</w:t>
            </w:r>
            <w:proofErr w:type="spellEnd"/>
            <w:r w:rsidR="005907C5">
              <w:rPr>
                <w:rFonts w:ascii="Times New Roman" w:eastAsia="Calibri" w:hAnsi="Times New Roman" w:cs="Times New Roman"/>
                <w:sz w:val="24"/>
                <w:szCs w:val="24"/>
                <w:lang w:val="uk-UA"/>
              </w:rPr>
              <w:t xml:space="preserve"> ліцею з початковою школою (опорний заклад)</w:t>
            </w:r>
          </w:p>
        </w:tc>
      </w:tr>
      <w:tr w:rsidR="00F87BA5" w:rsidRPr="003B7BD4" w14:paraId="5BF14317" w14:textId="77777777" w:rsidTr="00100D26">
        <w:trPr>
          <w:trHeight w:val="545"/>
        </w:trPr>
        <w:tc>
          <w:tcPr>
            <w:tcW w:w="9345" w:type="dxa"/>
            <w:gridSpan w:val="4"/>
            <w:vAlign w:val="center"/>
          </w:tcPr>
          <w:p w14:paraId="5390253C" w14:textId="77777777" w:rsidR="00F87BA5" w:rsidRPr="003B7BD4" w:rsidRDefault="00F87BA5" w:rsidP="00F87BA5">
            <w:pPr>
              <w:jc w:val="center"/>
              <w:rPr>
                <w:rFonts w:ascii="Times New Roman" w:eastAsia="Calibri" w:hAnsi="Times New Roman" w:cs="Times New Roman"/>
                <w:b/>
                <w:bCs/>
                <w:i/>
                <w:iCs/>
                <w:sz w:val="24"/>
                <w:szCs w:val="24"/>
                <w:lang w:val="uk-UA"/>
              </w:rPr>
            </w:pPr>
            <w:r w:rsidRPr="003B7BD4">
              <w:rPr>
                <w:rFonts w:ascii="Times New Roman" w:eastAsia="Calibri" w:hAnsi="Times New Roman" w:cs="Times New Roman"/>
                <w:b/>
                <w:bCs/>
                <w:i/>
                <w:iCs/>
                <w:sz w:val="24"/>
                <w:szCs w:val="24"/>
                <w:lang w:val="uk-UA"/>
              </w:rPr>
              <w:t>ІІІ етап</w:t>
            </w:r>
          </w:p>
        </w:tc>
      </w:tr>
      <w:tr w:rsidR="00F87BA5" w:rsidRPr="003B7BD4" w14:paraId="7A01B659" w14:textId="77777777" w:rsidTr="00B02D4D">
        <w:trPr>
          <w:trHeight w:val="130"/>
        </w:trPr>
        <w:tc>
          <w:tcPr>
            <w:tcW w:w="734" w:type="dxa"/>
            <w:vAlign w:val="center"/>
          </w:tcPr>
          <w:p w14:paraId="5BA3D229" w14:textId="0B879D1F"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3824" w:type="dxa"/>
          </w:tcPr>
          <w:p w14:paraId="36C265F5" w14:textId="78FC2935" w:rsidR="00F87BA5" w:rsidRPr="003B7BD4" w:rsidRDefault="00F87BA5" w:rsidP="00F87BA5">
            <w:pPr>
              <w:rPr>
                <w:rFonts w:ascii="Times New Roman" w:eastAsia="Calibri" w:hAnsi="Times New Roman" w:cs="Times New Roman"/>
                <w:bCs/>
                <w:sz w:val="24"/>
                <w:szCs w:val="24"/>
                <w:lang w:val="uk-UA"/>
              </w:rPr>
            </w:pPr>
            <w:r w:rsidRPr="003B7BD4">
              <w:rPr>
                <w:rFonts w:ascii="Times New Roman" w:eastAsia="Calibri" w:hAnsi="Times New Roman" w:cs="Times New Roman"/>
                <w:sz w:val="24"/>
                <w:szCs w:val="24"/>
                <w:lang w:val="uk-UA"/>
              </w:rPr>
              <w:t>Комунальна установа Сумська загальноосвітня школа І–ІІІ ступенів № 18 Сумської міської ради</w:t>
            </w:r>
          </w:p>
        </w:tc>
        <w:tc>
          <w:tcPr>
            <w:tcW w:w="2071" w:type="dxa"/>
          </w:tcPr>
          <w:p w14:paraId="5ACE3388" w14:textId="6BC20DC8"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339BC5D8" w14:textId="290346AE"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Протягом </w:t>
            </w:r>
            <w:r w:rsidR="00F87BA5">
              <w:rPr>
                <w:rFonts w:ascii="Times New Roman" w:eastAsia="Calibri" w:hAnsi="Times New Roman" w:cs="Times New Roman"/>
                <w:sz w:val="24"/>
                <w:szCs w:val="24"/>
                <w:lang w:val="uk-UA"/>
              </w:rPr>
              <w:t>2025</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w:t>
            </w:r>
            <w:r w:rsidR="003B210E">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 18</w:t>
            </w:r>
          </w:p>
        </w:tc>
      </w:tr>
      <w:tr w:rsidR="00F87BA5" w:rsidRPr="003B7BD4" w14:paraId="014E90D6" w14:textId="77777777" w:rsidTr="00B02D4D">
        <w:trPr>
          <w:trHeight w:val="130"/>
        </w:trPr>
        <w:tc>
          <w:tcPr>
            <w:tcW w:w="734" w:type="dxa"/>
            <w:vAlign w:val="center"/>
          </w:tcPr>
          <w:p w14:paraId="51A7B075" w14:textId="540AC0BC"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3824" w:type="dxa"/>
          </w:tcPr>
          <w:p w14:paraId="29294FF2" w14:textId="77777777" w:rsidR="00F87BA5" w:rsidRPr="003B7BD4" w:rsidRDefault="00F87BA5" w:rsidP="00F87BA5">
            <w:pPr>
              <w:rPr>
                <w:rFonts w:ascii="Times New Roman" w:eastAsia="Calibri" w:hAnsi="Times New Roman" w:cs="Times New Roman"/>
                <w:bCs/>
                <w:sz w:val="24"/>
                <w:szCs w:val="24"/>
                <w:lang w:val="uk-UA"/>
              </w:rPr>
            </w:pPr>
            <w:r w:rsidRPr="003B7BD4">
              <w:rPr>
                <w:rFonts w:ascii="Times New Roman" w:eastAsia="Calibri" w:hAnsi="Times New Roman" w:cs="Times New Roman"/>
                <w:bCs/>
                <w:sz w:val="24"/>
                <w:szCs w:val="24"/>
                <w:lang w:val="uk-UA"/>
              </w:rPr>
              <w:t xml:space="preserve">Комунальна установа Сумська загальноосвітня школа І-ІІІ ступенів № 4 імені Героя України Олександра </w:t>
            </w:r>
            <w:proofErr w:type="spellStart"/>
            <w:r w:rsidRPr="003B7BD4">
              <w:rPr>
                <w:rFonts w:ascii="Times New Roman" w:eastAsia="Calibri" w:hAnsi="Times New Roman" w:cs="Times New Roman"/>
                <w:bCs/>
                <w:sz w:val="24"/>
                <w:szCs w:val="24"/>
                <w:lang w:val="uk-UA"/>
              </w:rPr>
              <w:t>Аніщенка</w:t>
            </w:r>
            <w:proofErr w:type="spellEnd"/>
            <w:r w:rsidRPr="003B7BD4">
              <w:rPr>
                <w:rFonts w:ascii="Times New Roman" w:eastAsia="Calibri" w:hAnsi="Times New Roman" w:cs="Times New Roman"/>
                <w:bCs/>
                <w:sz w:val="24"/>
                <w:szCs w:val="24"/>
                <w:lang w:val="uk-UA"/>
              </w:rPr>
              <w:t xml:space="preserve"> Сумської міської ради</w:t>
            </w:r>
          </w:p>
        </w:tc>
        <w:tc>
          <w:tcPr>
            <w:tcW w:w="2071" w:type="dxa"/>
          </w:tcPr>
          <w:p w14:paraId="30ECCFC8" w14:textId="3878CC40"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07EBEF78" w14:textId="55AF07C7"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2025</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 № 4</w:t>
            </w:r>
          </w:p>
        </w:tc>
      </w:tr>
      <w:tr w:rsidR="00F87BA5" w:rsidRPr="00100D26" w14:paraId="68DDEEC9" w14:textId="77777777" w:rsidTr="00B02D4D">
        <w:trPr>
          <w:trHeight w:val="130"/>
        </w:trPr>
        <w:tc>
          <w:tcPr>
            <w:tcW w:w="734" w:type="dxa"/>
            <w:vAlign w:val="center"/>
          </w:tcPr>
          <w:p w14:paraId="39ECF1BF" w14:textId="7E3990F3"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3824" w:type="dxa"/>
          </w:tcPr>
          <w:p w14:paraId="74F01660" w14:textId="77777777" w:rsidR="00F87BA5" w:rsidRPr="00100D26" w:rsidRDefault="00F87BA5" w:rsidP="00F87BA5">
            <w:pPr>
              <w:rPr>
                <w:rFonts w:ascii="Times New Roman" w:eastAsia="Calibri" w:hAnsi="Times New Roman" w:cs="Times New Roman"/>
                <w:bCs/>
                <w:sz w:val="24"/>
                <w:szCs w:val="24"/>
                <w:lang w:val="uk-UA"/>
              </w:rPr>
            </w:pPr>
            <w:r w:rsidRPr="00100D26">
              <w:rPr>
                <w:rFonts w:ascii="Times New Roman" w:eastAsia="Calibri" w:hAnsi="Times New Roman" w:cs="Times New Roman"/>
                <w:bCs/>
                <w:sz w:val="24"/>
                <w:szCs w:val="24"/>
                <w:lang w:val="uk-UA"/>
              </w:rPr>
              <w:t xml:space="preserve">Комунальна установа Сумська загальноосвітня школа І-ІІІ ступенів </w:t>
            </w:r>
          </w:p>
          <w:p w14:paraId="520307B9" w14:textId="3107C59B" w:rsidR="00F87BA5" w:rsidRPr="003B7BD4" w:rsidRDefault="00F87BA5" w:rsidP="00F87BA5">
            <w:pPr>
              <w:rPr>
                <w:rFonts w:ascii="Times New Roman" w:eastAsia="Calibri" w:hAnsi="Times New Roman" w:cs="Times New Roman"/>
                <w:bCs/>
                <w:sz w:val="24"/>
                <w:szCs w:val="24"/>
                <w:lang w:val="uk-UA"/>
              </w:rPr>
            </w:pPr>
            <w:r w:rsidRPr="00100D26">
              <w:rPr>
                <w:rFonts w:ascii="Times New Roman" w:eastAsia="Calibri" w:hAnsi="Times New Roman" w:cs="Times New Roman"/>
                <w:bCs/>
                <w:sz w:val="24"/>
                <w:szCs w:val="24"/>
                <w:lang w:val="uk-UA"/>
              </w:rPr>
              <w:t xml:space="preserve">№ 22 імені Ігоря </w:t>
            </w:r>
            <w:proofErr w:type="spellStart"/>
            <w:r w:rsidRPr="00100D26">
              <w:rPr>
                <w:rFonts w:ascii="Times New Roman" w:eastAsia="Calibri" w:hAnsi="Times New Roman" w:cs="Times New Roman"/>
                <w:bCs/>
                <w:sz w:val="24"/>
                <w:szCs w:val="24"/>
                <w:lang w:val="uk-UA"/>
              </w:rPr>
              <w:t>Гольченка</w:t>
            </w:r>
            <w:proofErr w:type="spellEnd"/>
            <w:r w:rsidRPr="00100D26">
              <w:rPr>
                <w:rFonts w:ascii="Times New Roman" w:eastAsia="Calibri" w:hAnsi="Times New Roman" w:cs="Times New Roman"/>
                <w:bCs/>
                <w:sz w:val="24"/>
                <w:szCs w:val="24"/>
                <w:lang w:val="uk-UA"/>
              </w:rPr>
              <w:t xml:space="preserve"> Сумської міської ради</w:t>
            </w:r>
            <w:r w:rsidRPr="00100D26">
              <w:rPr>
                <w:rFonts w:ascii="Times New Roman" w:eastAsia="Calibri" w:hAnsi="Times New Roman" w:cs="Times New Roman"/>
                <w:bCs/>
                <w:sz w:val="24"/>
                <w:szCs w:val="24"/>
                <w:lang w:val="uk-UA"/>
              </w:rPr>
              <w:tab/>
              <w:t xml:space="preserve"> </w:t>
            </w:r>
          </w:p>
        </w:tc>
        <w:tc>
          <w:tcPr>
            <w:tcW w:w="2071" w:type="dxa"/>
          </w:tcPr>
          <w:p w14:paraId="594C2E28" w14:textId="77777777"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5A93883A" w14:textId="134C2BB1"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Pr>
                <w:rFonts w:ascii="Times New Roman" w:eastAsia="Calibri" w:hAnsi="Times New Roman" w:cs="Times New Roman"/>
                <w:sz w:val="24"/>
                <w:szCs w:val="24"/>
                <w:lang w:val="uk-UA"/>
              </w:rPr>
              <w:t xml:space="preserve"> 2025 року Сумська гімназія № 22</w:t>
            </w:r>
          </w:p>
        </w:tc>
      </w:tr>
      <w:tr w:rsidR="00F87BA5" w:rsidRPr="00100D26" w14:paraId="35B60F8A" w14:textId="77777777" w:rsidTr="00B02D4D">
        <w:trPr>
          <w:trHeight w:val="657"/>
        </w:trPr>
        <w:tc>
          <w:tcPr>
            <w:tcW w:w="734" w:type="dxa"/>
            <w:vAlign w:val="center"/>
          </w:tcPr>
          <w:p w14:paraId="62EF0DB7" w14:textId="61E727DA" w:rsidR="00F87BA5" w:rsidRPr="003B7BD4" w:rsidRDefault="00F87BA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824" w:type="dxa"/>
          </w:tcPr>
          <w:p w14:paraId="07EE0DDC" w14:textId="778740CC" w:rsidR="00F87BA5" w:rsidRPr="003B7BD4" w:rsidRDefault="00F87BA5" w:rsidP="00F87BA5">
            <w:pPr>
              <w:rPr>
                <w:rFonts w:ascii="Times New Roman" w:eastAsia="Calibri" w:hAnsi="Times New Roman" w:cs="Times New Roman"/>
                <w:sz w:val="24"/>
                <w:szCs w:val="24"/>
                <w:lang w:val="uk-UA"/>
              </w:rPr>
            </w:pPr>
            <w:r w:rsidRPr="003B7BD4">
              <w:rPr>
                <w:rFonts w:ascii="Times New Roman" w:eastAsia="Calibri" w:hAnsi="Times New Roman" w:cs="Times New Roman"/>
                <w:sz w:val="24"/>
                <w:szCs w:val="24"/>
                <w:lang w:val="uk-UA"/>
              </w:rPr>
              <w:t>Комунальна установа Сумська загальноосвітня школа І-ІІІ ступенів № 24, м. Суми, Сумської області</w:t>
            </w:r>
          </w:p>
        </w:tc>
        <w:tc>
          <w:tcPr>
            <w:tcW w:w="2071" w:type="dxa"/>
          </w:tcPr>
          <w:p w14:paraId="5296655F" w14:textId="5C8ADDCF" w:rsidR="00F87BA5" w:rsidRPr="003B7BD4" w:rsidRDefault="00F87BA5" w:rsidP="00F87BA5">
            <w:pPr>
              <w:tabs>
                <w:tab w:val="left" w:pos="1026"/>
              </w:tabs>
              <w:ind w:left="34"/>
              <w:contextualSpacing/>
              <w:rPr>
                <w:rFonts w:ascii="Times New Roman" w:eastAsia="Calibri" w:hAnsi="Times New Roman" w:cs="Times New Roman"/>
                <w:sz w:val="24"/>
                <w:szCs w:val="24"/>
                <w:lang w:val="uk-UA"/>
              </w:rPr>
            </w:pPr>
          </w:p>
        </w:tc>
        <w:tc>
          <w:tcPr>
            <w:tcW w:w="2716" w:type="dxa"/>
          </w:tcPr>
          <w:p w14:paraId="6EBBCD0B" w14:textId="13F5D739" w:rsidR="00F87BA5" w:rsidRPr="003B7BD4" w:rsidRDefault="00A83465" w:rsidP="00F87BA5">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w:t>
            </w:r>
            <w:r w:rsidR="00F87BA5" w:rsidRPr="003B7BD4">
              <w:rPr>
                <w:rFonts w:ascii="Times New Roman" w:eastAsia="Calibri" w:hAnsi="Times New Roman" w:cs="Times New Roman"/>
                <w:sz w:val="24"/>
                <w:szCs w:val="24"/>
                <w:lang w:val="uk-UA"/>
              </w:rPr>
              <w:t xml:space="preserve"> </w:t>
            </w:r>
            <w:r w:rsidR="00F87BA5">
              <w:rPr>
                <w:rFonts w:ascii="Times New Roman" w:eastAsia="Calibri" w:hAnsi="Times New Roman" w:cs="Times New Roman"/>
                <w:sz w:val="24"/>
                <w:szCs w:val="24"/>
                <w:lang w:val="uk-UA"/>
              </w:rPr>
              <w:t>2025</w:t>
            </w:r>
            <w:r w:rsidR="00F87BA5" w:rsidRPr="003B7BD4">
              <w:rPr>
                <w:rFonts w:ascii="Times New Roman" w:eastAsia="Calibri" w:hAnsi="Times New Roman" w:cs="Times New Roman"/>
                <w:sz w:val="24"/>
                <w:szCs w:val="24"/>
                <w:lang w:val="uk-UA"/>
              </w:rPr>
              <w:t xml:space="preserve"> року</w:t>
            </w:r>
            <w:r w:rsidR="00F87BA5">
              <w:rPr>
                <w:rFonts w:ascii="Times New Roman" w:eastAsia="Calibri" w:hAnsi="Times New Roman" w:cs="Times New Roman"/>
                <w:sz w:val="24"/>
                <w:szCs w:val="24"/>
                <w:lang w:val="uk-UA"/>
              </w:rPr>
              <w:t xml:space="preserve"> Сумська гімназія № 24</w:t>
            </w:r>
          </w:p>
        </w:tc>
      </w:tr>
    </w:tbl>
    <w:p w14:paraId="716302E3" w14:textId="29EAC4C0" w:rsidR="00897923" w:rsidRPr="00C62D11" w:rsidRDefault="00897923" w:rsidP="00585EAB">
      <w:pPr>
        <w:pStyle w:val="a6"/>
        <w:ind w:firstLine="708"/>
        <w:jc w:val="both"/>
        <w:rPr>
          <w:rFonts w:ascii="Times New Roman" w:hAnsi="Times New Roman"/>
          <w:i/>
          <w:sz w:val="24"/>
          <w:szCs w:val="24"/>
        </w:rPr>
      </w:pPr>
      <w:r w:rsidRPr="00C62D11">
        <w:rPr>
          <w:rFonts w:ascii="Times New Roman" w:hAnsi="Times New Roman"/>
          <w:i/>
          <w:sz w:val="24"/>
          <w:szCs w:val="24"/>
        </w:rPr>
        <w:lastRenderedPageBreak/>
        <w:t>*</w:t>
      </w:r>
      <w:r w:rsidR="00585EAB" w:rsidRPr="00C62D11">
        <w:rPr>
          <w:rFonts w:ascii="Times New Roman" w:hAnsi="Times New Roman"/>
          <w:i/>
          <w:sz w:val="24"/>
          <w:szCs w:val="24"/>
        </w:rPr>
        <w:t xml:space="preserve"> </w:t>
      </w:r>
      <w:r w:rsidRPr="00C62D11">
        <w:rPr>
          <w:rFonts w:ascii="Times New Roman" w:hAnsi="Times New Roman"/>
          <w:i/>
          <w:sz w:val="24"/>
          <w:szCs w:val="24"/>
        </w:rPr>
        <w:t>Порядок реалізації заходів, визначених П</w:t>
      </w:r>
      <w:r w:rsidR="00DE7534">
        <w:rPr>
          <w:rFonts w:ascii="Times New Roman" w:hAnsi="Times New Roman"/>
          <w:i/>
          <w:sz w:val="24"/>
          <w:szCs w:val="24"/>
        </w:rPr>
        <w:t xml:space="preserve">ерспективним  планом </w:t>
      </w:r>
      <w:r w:rsidR="00B86102">
        <w:rPr>
          <w:rFonts w:ascii="Times New Roman" w:hAnsi="Times New Roman"/>
          <w:i/>
          <w:sz w:val="24"/>
          <w:szCs w:val="24"/>
        </w:rPr>
        <w:t>оптимізації</w:t>
      </w:r>
      <w:r w:rsidR="00DE7534">
        <w:rPr>
          <w:rFonts w:ascii="Times New Roman" w:hAnsi="Times New Roman"/>
          <w:i/>
          <w:sz w:val="24"/>
          <w:szCs w:val="24"/>
        </w:rPr>
        <w:t xml:space="preserve"> мережі закладів загальної середньої освіти Сумської міської територіальної громади </w:t>
      </w:r>
      <w:r w:rsidRPr="00C62D11">
        <w:rPr>
          <w:rFonts w:ascii="Times New Roman" w:hAnsi="Times New Roman"/>
          <w:i/>
          <w:sz w:val="24"/>
          <w:szCs w:val="24"/>
        </w:rPr>
        <w:t xml:space="preserve"> може змінюватися </w:t>
      </w:r>
      <w:r w:rsidR="00C10043">
        <w:rPr>
          <w:rFonts w:ascii="Times New Roman" w:hAnsi="Times New Roman"/>
          <w:i/>
          <w:sz w:val="24"/>
          <w:szCs w:val="24"/>
        </w:rPr>
        <w:t xml:space="preserve">у разі </w:t>
      </w:r>
      <w:r w:rsidRPr="00C62D11">
        <w:rPr>
          <w:rFonts w:ascii="Times New Roman" w:hAnsi="Times New Roman"/>
          <w:i/>
          <w:sz w:val="24"/>
          <w:szCs w:val="24"/>
        </w:rPr>
        <w:t xml:space="preserve">внесення </w:t>
      </w:r>
      <w:r w:rsidR="00C10043">
        <w:rPr>
          <w:rFonts w:ascii="Times New Roman" w:hAnsi="Times New Roman"/>
          <w:i/>
          <w:sz w:val="24"/>
          <w:szCs w:val="24"/>
        </w:rPr>
        <w:t xml:space="preserve">відповідних </w:t>
      </w:r>
      <w:r w:rsidRPr="00C62D11">
        <w:rPr>
          <w:rFonts w:ascii="Times New Roman" w:hAnsi="Times New Roman"/>
          <w:i/>
          <w:sz w:val="24"/>
          <w:szCs w:val="24"/>
        </w:rPr>
        <w:t xml:space="preserve">змін до </w:t>
      </w:r>
      <w:r w:rsidR="00431A2E" w:rsidRPr="00C62D11">
        <w:rPr>
          <w:rFonts w:ascii="Times New Roman" w:hAnsi="Times New Roman"/>
          <w:i/>
          <w:sz w:val="24"/>
          <w:szCs w:val="24"/>
        </w:rPr>
        <w:t xml:space="preserve">нормативно-правових актів України </w:t>
      </w:r>
    </w:p>
    <w:p w14:paraId="7EA042EB" w14:textId="5D985221" w:rsidR="006D05A7" w:rsidRDefault="006D05A7" w:rsidP="00BB792B">
      <w:pPr>
        <w:pStyle w:val="a6"/>
        <w:rPr>
          <w:rFonts w:ascii="Times New Roman" w:hAnsi="Times New Roman"/>
          <w:sz w:val="28"/>
          <w:szCs w:val="28"/>
        </w:rPr>
      </w:pPr>
    </w:p>
    <w:p w14:paraId="7979B721" w14:textId="521F7694" w:rsidR="00C10043" w:rsidRDefault="00291F22" w:rsidP="00E247AE">
      <w:pPr>
        <w:pStyle w:val="a6"/>
        <w:jc w:val="center"/>
        <w:rPr>
          <w:rFonts w:ascii="Times New Roman" w:hAnsi="Times New Roman"/>
          <w:sz w:val="28"/>
          <w:szCs w:val="28"/>
        </w:rPr>
      </w:pPr>
      <w:r w:rsidRPr="00291F22">
        <w:rPr>
          <w:rFonts w:ascii="Times New Roman" w:hAnsi="Times New Roman"/>
          <w:sz w:val="28"/>
          <w:szCs w:val="28"/>
        </w:rPr>
        <w:t>6. ОЧІКУВАНІ РЕЗУЛЬТАТИ ВИКОНАННЯ П</w:t>
      </w:r>
      <w:r w:rsidR="00C10043">
        <w:rPr>
          <w:rFonts w:ascii="Times New Roman" w:hAnsi="Times New Roman"/>
          <w:sz w:val="28"/>
          <w:szCs w:val="28"/>
        </w:rPr>
        <w:t>ЕРСПЕКТИВНОГО ПЛАНУ</w:t>
      </w:r>
    </w:p>
    <w:p w14:paraId="1C14F903" w14:textId="77777777" w:rsidR="00712419" w:rsidRPr="00291F22" w:rsidRDefault="00712419" w:rsidP="00E247AE">
      <w:pPr>
        <w:pStyle w:val="a6"/>
        <w:jc w:val="center"/>
        <w:rPr>
          <w:rFonts w:ascii="Times New Roman" w:hAnsi="Times New Roman"/>
          <w:sz w:val="28"/>
          <w:szCs w:val="28"/>
        </w:rPr>
      </w:pPr>
    </w:p>
    <w:p w14:paraId="088A2088" w14:textId="77777777" w:rsidR="00291F22" w:rsidRPr="00291F22" w:rsidRDefault="00291F22" w:rsidP="00291F22">
      <w:pPr>
        <w:pStyle w:val="a6"/>
        <w:ind w:firstLine="709"/>
        <w:jc w:val="both"/>
        <w:rPr>
          <w:rFonts w:ascii="Times New Roman" w:hAnsi="Times New Roman"/>
          <w:sz w:val="28"/>
          <w:szCs w:val="28"/>
        </w:rPr>
      </w:pPr>
      <w:r w:rsidRPr="00291F22">
        <w:rPr>
          <w:rFonts w:ascii="Times New Roman" w:hAnsi="Times New Roman"/>
          <w:sz w:val="28"/>
          <w:szCs w:val="28"/>
        </w:rPr>
        <w:t>Основними результатами, яких планується досягти, є:</w:t>
      </w:r>
    </w:p>
    <w:p w14:paraId="3F9C59B4" w14:textId="1746B484" w:rsidR="001B5E6A" w:rsidRDefault="00712419" w:rsidP="00291F22">
      <w:pPr>
        <w:pStyle w:val="a6"/>
        <w:ind w:firstLine="709"/>
        <w:jc w:val="both"/>
        <w:rPr>
          <w:rFonts w:ascii="Times New Roman" w:hAnsi="Times New Roman"/>
          <w:sz w:val="28"/>
          <w:szCs w:val="28"/>
        </w:rPr>
      </w:pPr>
      <w:r w:rsidRPr="00712419">
        <w:rPr>
          <w:rFonts w:ascii="Times New Roman" w:hAnsi="Times New Roman"/>
          <w:sz w:val="28"/>
          <w:szCs w:val="28"/>
        </w:rPr>
        <w:t xml:space="preserve">- </w:t>
      </w:r>
      <w:r w:rsidR="001B5E6A" w:rsidRPr="001B5E6A">
        <w:rPr>
          <w:rFonts w:ascii="Times New Roman" w:hAnsi="Times New Roman"/>
          <w:sz w:val="28"/>
          <w:szCs w:val="28"/>
        </w:rPr>
        <w:t xml:space="preserve">здійснення заходів щодо приведення типів закладів загальної середньої освіти </w:t>
      </w:r>
      <w:r w:rsidR="001B5E6A">
        <w:rPr>
          <w:rFonts w:ascii="Times New Roman" w:hAnsi="Times New Roman"/>
          <w:sz w:val="28"/>
          <w:szCs w:val="28"/>
        </w:rPr>
        <w:t>Сумської міської територіальної громади у відповідності</w:t>
      </w:r>
      <w:r w:rsidR="001B5E6A" w:rsidRPr="001B5E6A">
        <w:rPr>
          <w:rFonts w:ascii="Times New Roman" w:hAnsi="Times New Roman"/>
          <w:sz w:val="28"/>
          <w:szCs w:val="28"/>
        </w:rPr>
        <w:t xml:space="preserve"> до вимог чинного законодавства України</w:t>
      </w:r>
      <w:r w:rsidR="001B5E6A">
        <w:rPr>
          <w:rFonts w:ascii="Times New Roman" w:hAnsi="Times New Roman"/>
          <w:sz w:val="28"/>
          <w:szCs w:val="28"/>
        </w:rPr>
        <w:t>;</w:t>
      </w:r>
    </w:p>
    <w:p w14:paraId="360EA3F3" w14:textId="0E3A0923" w:rsidR="00291F22" w:rsidRPr="00291F22" w:rsidRDefault="00712419" w:rsidP="00291F22">
      <w:pPr>
        <w:pStyle w:val="a6"/>
        <w:ind w:firstLine="709"/>
        <w:jc w:val="both"/>
        <w:rPr>
          <w:rFonts w:ascii="Times New Roman" w:hAnsi="Times New Roman"/>
          <w:sz w:val="28"/>
          <w:szCs w:val="28"/>
        </w:rPr>
      </w:pPr>
      <w:r w:rsidRPr="00712419">
        <w:rPr>
          <w:rFonts w:ascii="Times New Roman" w:hAnsi="Times New Roman"/>
          <w:sz w:val="28"/>
          <w:szCs w:val="28"/>
          <w:lang w:val="ru-RU"/>
        </w:rPr>
        <w:t xml:space="preserve">- </w:t>
      </w:r>
      <w:r w:rsidR="00291F22">
        <w:rPr>
          <w:rFonts w:ascii="Times New Roman" w:hAnsi="Times New Roman"/>
          <w:sz w:val="28"/>
          <w:szCs w:val="28"/>
        </w:rPr>
        <w:t>с</w:t>
      </w:r>
      <w:r w:rsidR="001B5E6A">
        <w:rPr>
          <w:rFonts w:ascii="Times New Roman" w:hAnsi="Times New Roman"/>
          <w:sz w:val="28"/>
          <w:szCs w:val="28"/>
        </w:rPr>
        <w:t>творення ефективної, доступної та</w:t>
      </w:r>
      <w:r w:rsidR="00291F22" w:rsidRPr="00291F22">
        <w:rPr>
          <w:rFonts w:ascii="Times New Roman" w:hAnsi="Times New Roman"/>
          <w:sz w:val="28"/>
          <w:szCs w:val="28"/>
        </w:rPr>
        <w:t xml:space="preserve"> спр</w:t>
      </w:r>
      <w:r w:rsidR="00C10043">
        <w:rPr>
          <w:rFonts w:ascii="Times New Roman" w:hAnsi="Times New Roman"/>
          <w:sz w:val="28"/>
          <w:szCs w:val="28"/>
        </w:rPr>
        <w:t xml:space="preserve">оможної мережі початкових шкіл </w:t>
      </w:r>
      <w:r w:rsidR="00C10043">
        <w:rPr>
          <w:rFonts w:ascii="Times New Roman" w:hAnsi="Times New Roman"/>
          <w:sz w:val="28"/>
          <w:szCs w:val="28"/>
          <w:lang w:val="ru-RU"/>
        </w:rPr>
        <w:t>та</w:t>
      </w:r>
      <w:r w:rsidR="00291F22" w:rsidRPr="00291F22">
        <w:rPr>
          <w:rFonts w:ascii="Times New Roman" w:hAnsi="Times New Roman"/>
          <w:sz w:val="28"/>
          <w:szCs w:val="28"/>
        </w:rPr>
        <w:t xml:space="preserve"> гімназій;</w:t>
      </w:r>
    </w:p>
    <w:p w14:paraId="6AB47100" w14:textId="03C72F9A" w:rsidR="00291F22" w:rsidRPr="00291F22" w:rsidRDefault="00712419" w:rsidP="00291F22">
      <w:pPr>
        <w:pStyle w:val="a6"/>
        <w:ind w:firstLine="709"/>
        <w:jc w:val="both"/>
        <w:rPr>
          <w:rFonts w:ascii="Times New Roman" w:hAnsi="Times New Roman"/>
          <w:sz w:val="28"/>
          <w:szCs w:val="28"/>
        </w:rPr>
      </w:pPr>
      <w:r w:rsidRPr="00712419">
        <w:rPr>
          <w:rFonts w:ascii="Times New Roman" w:hAnsi="Times New Roman"/>
          <w:sz w:val="28"/>
          <w:szCs w:val="28"/>
        </w:rPr>
        <w:t xml:space="preserve">- </w:t>
      </w:r>
      <w:r w:rsidR="00291F22">
        <w:rPr>
          <w:rFonts w:ascii="Times New Roman" w:hAnsi="Times New Roman"/>
          <w:sz w:val="28"/>
          <w:szCs w:val="28"/>
        </w:rPr>
        <w:t>ф</w:t>
      </w:r>
      <w:r w:rsidR="00291F22" w:rsidRPr="00291F22">
        <w:rPr>
          <w:rFonts w:ascii="Times New Roman" w:hAnsi="Times New Roman"/>
          <w:sz w:val="28"/>
          <w:szCs w:val="28"/>
        </w:rPr>
        <w:t xml:space="preserve">ормуванням мережі ліцеїв, які за умови наявності стандарту профільної середньої освіти, відповідної типової освітньої програми та на підставі відповідного рішення Кабінету Міністрів України зможуть </w:t>
      </w:r>
      <w:r>
        <w:rPr>
          <w:rFonts w:ascii="Times New Roman" w:hAnsi="Times New Roman"/>
          <w:sz w:val="28"/>
          <w:szCs w:val="28"/>
        </w:rPr>
        <w:t>з 2027 р.</w:t>
      </w:r>
      <w:r w:rsidR="00291F22" w:rsidRPr="00291F22">
        <w:rPr>
          <w:rFonts w:ascii="Times New Roman" w:hAnsi="Times New Roman"/>
          <w:sz w:val="28"/>
          <w:szCs w:val="28"/>
        </w:rPr>
        <w:t xml:space="preserve"> запровадити трирічні освітні програми в межах дванадцятирічної повної загальної середньої освіти;</w:t>
      </w:r>
    </w:p>
    <w:p w14:paraId="275FF108" w14:textId="4B29BE6A" w:rsidR="00291F22" w:rsidRDefault="00712419" w:rsidP="00291F22">
      <w:pPr>
        <w:pStyle w:val="a6"/>
        <w:ind w:firstLine="709"/>
        <w:jc w:val="both"/>
        <w:rPr>
          <w:rFonts w:ascii="Times New Roman" w:hAnsi="Times New Roman"/>
          <w:sz w:val="28"/>
          <w:szCs w:val="28"/>
        </w:rPr>
      </w:pPr>
      <w:r w:rsidRPr="00712419">
        <w:rPr>
          <w:rFonts w:ascii="Times New Roman" w:hAnsi="Times New Roman"/>
          <w:sz w:val="28"/>
          <w:szCs w:val="28"/>
        </w:rPr>
        <w:t xml:space="preserve">- </w:t>
      </w:r>
      <w:r w:rsidR="001B5E6A" w:rsidRPr="001B5E6A">
        <w:rPr>
          <w:rFonts w:ascii="Times New Roman" w:hAnsi="Times New Roman"/>
          <w:sz w:val="28"/>
          <w:szCs w:val="28"/>
        </w:rPr>
        <w:t xml:space="preserve">створення умов для індивідуальної траєкторії розвитку здобувачів освіти, їх самореалізації, вибору професії та оволодіння ключовими </w:t>
      </w:r>
      <w:proofErr w:type="spellStart"/>
      <w:r w:rsidR="001B5E6A" w:rsidRPr="001B5E6A">
        <w:rPr>
          <w:rFonts w:ascii="Times New Roman" w:hAnsi="Times New Roman"/>
          <w:sz w:val="28"/>
          <w:szCs w:val="28"/>
        </w:rPr>
        <w:t>компетентностями</w:t>
      </w:r>
      <w:proofErr w:type="spellEnd"/>
      <w:r w:rsidR="001B5E6A" w:rsidRPr="001B5E6A">
        <w:rPr>
          <w:rFonts w:ascii="Times New Roman" w:hAnsi="Times New Roman"/>
          <w:sz w:val="28"/>
          <w:szCs w:val="28"/>
        </w:rPr>
        <w:t>, необхідними для успішної самореалізації, соціалізації, подальшої трудової діяльності.</w:t>
      </w:r>
    </w:p>
    <w:p w14:paraId="001C0220" w14:textId="77777777" w:rsidR="001B5E6A" w:rsidRPr="001B5E6A" w:rsidRDefault="001B5E6A" w:rsidP="00291F22">
      <w:pPr>
        <w:pStyle w:val="a6"/>
        <w:ind w:firstLine="709"/>
        <w:jc w:val="both"/>
        <w:rPr>
          <w:rFonts w:ascii="Times New Roman" w:hAnsi="Times New Roman"/>
          <w:sz w:val="28"/>
          <w:szCs w:val="28"/>
        </w:rPr>
      </w:pPr>
    </w:p>
    <w:p w14:paraId="4F52AF68" w14:textId="68212B49" w:rsidR="00291F22" w:rsidRDefault="00291F22" w:rsidP="00E247AE">
      <w:pPr>
        <w:pStyle w:val="a6"/>
        <w:jc w:val="center"/>
        <w:rPr>
          <w:rFonts w:ascii="Times New Roman" w:hAnsi="Times New Roman"/>
          <w:sz w:val="28"/>
          <w:szCs w:val="28"/>
          <w:lang w:val="ru-RU"/>
        </w:rPr>
      </w:pPr>
      <w:r w:rsidRPr="00291F22">
        <w:rPr>
          <w:rFonts w:ascii="Times New Roman" w:hAnsi="Times New Roman"/>
          <w:sz w:val="28"/>
          <w:szCs w:val="28"/>
        </w:rPr>
        <w:t>7. КООРДИНАЦІЯ ТА КОНТРОЛЬ ЗА ХОДОМ ВИКОНАННЯ П</w:t>
      </w:r>
      <w:r w:rsidR="00C10043">
        <w:rPr>
          <w:rFonts w:ascii="Times New Roman" w:hAnsi="Times New Roman"/>
          <w:sz w:val="28"/>
          <w:szCs w:val="28"/>
          <w:lang w:val="ru-RU"/>
        </w:rPr>
        <w:t>ЕРСПЕКТИВНОГО ПЛАНУ</w:t>
      </w:r>
    </w:p>
    <w:p w14:paraId="5B868169" w14:textId="77777777" w:rsidR="00712419" w:rsidRPr="00E247AE" w:rsidRDefault="00712419" w:rsidP="00E247AE">
      <w:pPr>
        <w:pStyle w:val="a6"/>
        <w:jc w:val="center"/>
        <w:rPr>
          <w:rFonts w:ascii="Times New Roman" w:hAnsi="Times New Roman"/>
          <w:sz w:val="28"/>
          <w:szCs w:val="28"/>
          <w:lang w:val="ru-RU"/>
        </w:rPr>
      </w:pPr>
    </w:p>
    <w:p w14:paraId="32201953" w14:textId="36C85EC8" w:rsidR="00291F22" w:rsidRPr="00291F22" w:rsidRDefault="00291F22" w:rsidP="00291F22">
      <w:pPr>
        <w:pStyle w:val="a6"/>
        <w:ind w:firstLine="709"/>
        <w:jc w:val="both"/>
        <w:rPr>
          <w:rFonts w:ascii="Times New Roman" w:hAnsi="Times New Roman"/>
          <w:sz w:val="28"/>
          <w:szCs w:val="28"/>
        </w:rPr>
      </w:pPr>
      <w:r w:rsidRPr="00291F22">
        <w:rPr>
          <w:rFonts w:ascii="Times New Roman" w:hAnsi="Times New Roman"/>
          <w:sz w:val="28"/>
          <w:szCs w:val="28"/>
        </w:rPr>
        <w:t>Координація</w:t>
      </w:r>
      <w:r w:rsidR="00C10043">
        <w:rPr>
          <w:rFonts w:ascii="Times New Roman" w:hAnsi="Times New Roman"/>
          <w:sz w:val="28"/>
          <w:szCs w:val="28"/>
        </w:rPr>
        <w:t xml:space="preserve"> заходів, передбачених Перспективним планом</w:t>
      </w:r>
      <w:r w:rsidRPr="00291F22">
        <w:rPr>
          <w:rFonts w:ascii="Times New Roman" w:hAnsi="Times New Roman"/>
          <w:sz w:val="28"/>
          <w:szCs w:val="28"/>
        </w:rPr>
        <w:t xml:space="preserve">, покладається на </w:t>
      </w:r>
      <w:r w:rsidRPr="00291F22">
        <w:rPr>
          <w:rFonts w:ascii="Times New Roman" w:hAnsi="Times New Roman"/>
          <w:bCs/>
          <w:sz w:val="28"/>
          <w:szCs w:val="28"/>
        </w:rPr>
        <w:t xml:space="preserve">управління освіти </w:t>
      </w:r>
      <w:r w:rsidR="00C10043">
        <w:rPr>
          <w:rFonts w:ascii="Times New Roman" w:hAnsi="Times New Roman"/>
          <w:bCs/>
          <w:sz w:val="28"/>
          <w:szCs w:val="28"/>
        </w:rPr>
        <w:t>і науки Сумської міс</w:t>
      </w:r>
      <w:r w:rsidRPr="00291F22">
        <w:rPr>
          <w:rFonts w:ascii="Times New Roman" w:hAnsi="Times New Roman"/>
          <w:bCs/>
          <w:sz w:val="28"/>
          <w:szCs w:val="28"/>
        </w:rPr>
        <w:t>ької ради.</w:t>
      </w:r>
    </w:p>
    <w:p w14:paraId="3B6BFC25" w14:textId="0E288147" w:rsidR="00E247AE" w:rsidRDefault="00291F22" w:rsidP="00712419">
      <w:pPr>
        <w:pStyle w:val="a6"/>
        <w:ind w:firstLine="709"/>
        <w:jc w:val="both"/>
        <w:rPr>
          <w:rFonts w:ascii="Times New Roman" w:hAnsi="Times New Roman"/>
          <w:sz w:val="28"/>
          <w:szCs w:val="28"/>
        </w:rPr>
      </w:pPr>
      <w:r w:rsidRPr="00291F22">
        <w:rPr>
          <w:rFonts w:ascii="Times New Roman" w:hAnsi="Times New Roman"/>
          <w:sz w:val="28"/>
          <w:szCs w:val="28"/>
        </w:rPr>
        <w:t>Контроль за реалізацією заходів, передбачених П</w:t>
      </w:r>
      <w:r w:rsidR="00C10043">
        <w:rPr>
          <w:rFonts w:ascii="Times New Roman" w:hAnsi="Times New Roman"/>
          <w:sz w:val="28"/>
          <w:szCs w:val="28"/>
        </w:rPr>
        <w:t>ерспективним планом</w:t>
      </w:r>
      <w:r w:rsidRPr="00291F22">
        <w:rPr>
          <w:rFonts w:ascii="Times New Roman" w:hAnsi="Times New Roman"/>
          <w:sz w:val="28"/>
          <w:szCs w:val="28"/>
        </w:rPr>
        <w:t xml:space="preserve">, </w:t>
      </w:r>
      <w:r w:rsidR="007A2A46">
        <w:rPr>
          <w:rFonts w:ascii="Times New Roman" w:hAnsi="Times New Roman"/>
          <w:sz w:val="28"/>
          <w:szCs w:val="28"/>
        </w:rPr>
        <w:t>покласти на</w:t>
      </w:r>
      <w:r w:rsidR="00C10043">
        <w:rPr>
          <w:rFonts w:ascii="Times New Roman" w:hAnsi="Times New Roman"/>
          <w:sz w:val="28"/>
          <w:szCs w:val="28"/>
        </w:rPr>
        <w:t xml:space="preserve"> </w:t>
      </w:r>
      <w:r w:rsidR="00464A94">
        <w:rPr>
          <w:rFonts w:ascii="Times New Roman" w:hAnsi="Times New Roman"/>
          <w:sz w:val="28"/>
          <w:szCs w:val="28"/>
        </w:rPr>
        <w:t xml:space="preserve">постійну комісію </w:t>
      </w:r>
      <w:r w:rsidR="00464A94" w:rsidRPr="00464A94">
        <w:rPr>
          <w:rFonts w:ascii="Times New Roman" w:hAnsi="Times New Roman"/>
          <w:sz w:val="28"/>
          <w:szCs w:val="28"/>
        </w:rPr>
        <w:t>з питань охорони здоров’я, соціального захисту населення, освіти, науки, культури, туризму, сім’ї, молоді та спорту</w:t>
      </w:r>
      <w:r w:rsidR="00464A94">
        <w:rPr>
          <w:rFonts w:ascii="Times New Roman" w:hAnsi="Times New Roman"/>
          <w:sz w:val="28"/>
          <w:szCs w:val="28"/>
        </w:rPr>
        <w:t xml:space="preserve"> Сумської міської ради та заступника з питань діяльності виконавчих органів ради Полякова С.В.</w:t>
      </w:r>
    </w:p>
    <w:p w14:paraId="42F446ED" w14:textId="6BF8E3D3" w:rsidR="00712419" w:rsidRDefault="00712419" w:rsidP="00712419">
      <w:pPr>
        <w:pStyle w:val="a6"/>
        <w:ind w:firstLine="709"/>
        <w:jc w:val="both"/>
        <w:rPr>
          <w:sz w:val="28"/>
          <w:szCs w:val="28"/>
        </w:rPr>
      </w:pPr>
    </w:p>
    <w:p w14:paraId="464914A8" w14:textId="77777777" w:rsidR="00712419" w:rsidRDefault="00712419" w:rsidP="00712419">
      <w:pPr>
        <w:pStyle w:val="a6"/>
        <w:ind w:firstLine="709"/>
        <w:jc w:val="both"/>
        <w:rPr>
          <w:sz w:val="28"/>
          <w:szCs w:val="28"/>
        </w:rPr>
      </w:pPr>
    </w:p>
    <w:p w14:paraId="32ACFDAB" w14:textId="4FB027AC" w:rsidR="00BB792B" w:rsidRDefault="00BB792B" w:rsidP="00BB792B">
      <w:pPr>
        <w:widowControl w:val="0"/>
        <w:autoSpaceDE w:val="0"/>
        <w:autoSpaceDN w:val="0"/>
        <w:adjustRightInd w:val="0"/>
        <w:jc w:val="both"/>
        <w:rPr>
          <w:rFonts w:ascii="Times New Roman" w:hAnsi="Times New Roman" w:cs="Times New Roman"/>
          <w:sz w:val="28"/>
          <w:szCs w:val="28"/>
          <w:lang w:val="uk-UA"/>
        </w:rPr>
      </w:pPr>
      <w:r w:rsidRPr="00BB792B">
        <w:rPr>
          <w:rFonts w:ascii="Times New Roman" w:hAnsi="Times New Roman" w:cs="Times New Roman"/>
          <w:sz w:val="28"/>
          <w:szCs w:val="28"/>
          <w:lang w:val="uk-UA"/>
        </w:rPr>
        <w:t xml:space="preserve">Сумський міський голова                                         </w:t>
      </w:r>
      <w:r>
        <w:rPr>
          <w:rFonts w:ascii="Times New Roman" w:hAnsi="Times New Roman" w:cs="Times New Roman"/>
          <w:sz w:val="28"/>
          <w:szCs w:val="28"/>
          <w:lang w:val="uk-UA"/>
        </w:rPr>
        <w:t xml:space="preserve">  </w:t>
      </w:r>
      <w:r w:rsidRPr="00BB792B">
        <w:rPr>
          <w:rFonts w:ascii="Times New Roman" w:hAnsi="Times New Roman" w:cs="Times New Roman"/>
          <w:sz w:val="28"/>
          <w:szCs w:val="28"/>
          <w:lang w:val="uk-UA"/>
        </w:rPr>
        <w:t xml:space="preserve">       Олександр ЛИСЕНКО</w:t>
      </w:r>
    </w:p>
    <w:p w14:paraId="33EEDD88" w14:textId="77777777" w:rsidR="00712419" w:rsidRPr="00BB792B" w:rsidRDefault="00712419" w:rsidP="00BB792B">
      <w:pPr>
        <w:widowControl w:val="0"/>
        <w:autoSpaceDE w:val="0"/>
        <w:autoSpaceDN w:val="0"/>
        <w:adjustRightInd w:val="0"/>
        <w:jc w:val="both"/>
        <w:rPr>
          <w:rFonts w:ascii="Times New Roman" w:hAnsi="Times New Roman" w:cs="Times New Roman"/>
          <w:sz w:val="28"/>
          <w:szCs w:val="28"/>
          <w:lang w:val="uk-UA"/>
        </w:rPr>
      </w:pPr>
      <w:bookmarkStart w:id="4" w:name="_GoBack"/>
      <w:bookmarkEnd w:id="4"/>
    </w:p>
    <w:p w14:paraId="318C4D9B" w14:textId="77777777" w:rsidR="00BB792B" w:rsidRPr="00BB792B" w:rsidRDefault="00BB792B" w:rsidP="00BB792B">
      <w:pPr>
        <w:widowControl w:val="0"/>
        <w:autoSpaceDE w:val="0"/>
        <w:autoSpaceDN w:val="0"/>
        <w:adjustRightInd w:val="0"/>
        <w:jc w:val="both"/>
        <w:rPr>
          <w:rFonts w:ascii="Times New Roman" w:hAnsi="Times New Roman" w:cs="Times New Roman"/>
          <w:lang w:val="uk-UA"/>
        </w:rPr>
      </w:pPr>
      <w:r w:rsidRPr="00BB792B">
        <w:rPr>
          <w:rFonts w:ascii="Times New Roman" w:hAnsi="Times New Roman" w:cs="Times New Roman"/>
          <w:lang w:val="uk-UA"/>
        </w:rPr>
        <w:t>Виконавець: Неля ВЕРБИЦЬКА</w:t>
      </w:r>
    </w:p>
    <w:p w14:paraId="60CBAF6B" w14:textId="153126D4" w:rsidR="007A2A46" w:rsidRPr="00BB792B" w:rsidRDefault="00BB792B" w:rsidP="00BB792B">
      <w:pPr>
        <w:widowControl w:val="0"/>
        <w:autoSpaceDE w:val="0"/>
        <w:autoSpaceDN w:val="0"/>
        <w:adjustRightInd w:val="0"/>
        <w:jc w:val="both"/>
        <w:rPr>
          <w:rFonts w:ascii="Times New Roman" w:hAnsi="Times New Roman" w:cs="Times New Roman"/>
          <w:lang w:val="uk-UA"/>
        </w:rPr>
      </w:pPr>
      <w:r w:rsidRPr="00BB792B">
        <w:rPr>
          <w:rFonts w:ascii="Times New Roman" w:hAnsi="Times New Roman" w:cs="Times New Roman"/>
          <w:lang w:val="uk-UA"/>
        </w:rPr>
        <w:t>__________________2023 р.</w:t>
      </w:r>
    </w:p>
    <w:p w14:paraId="31E1B36B" w14:textId="77777777" w:rsidR="00712419" w:rsidRDefault="00712419">
      <w:pPr>
        <w:rPr>
          <w:rFonts w:ascii="Times New Roman" w:hAnsi="Times New Roman" w:cs="Times New Roman"/>
          <w:sz w:val="28"/>
          <w:szCs w:val="28"/>
        </w:rPr>
      </w:pPr>
      <w:r>
        <w:rPr>
          <w:rFonts w:ascii="Times New Roman" w:hAnsi="Times New Roman" w:cs="Times New Roman"/>
          <w:sz w:val="28"/>
          <w:szCs w:val="28"/>
        </w:rPr>
        <w:br w:type="page"/>
      </w:r>
    </w:p>
    <w:p w14:paraId="3FC031B6" w14:textId="70CADF34" w:rsidR="004F333A" w:rsidRDefault="00A31906" w:rsidP="00E247AE">
      <w:pPr>
        <w:spacing w:after="0" w:line="240" w:lineRule="auto"/>
        <w:ind w:left="6804"/>
        <w:rPr>
          <w:rFonts w:ascii="Times New Roman" w:hAnsi="Times New Roman" w:cs="Times New Roman"/>
          <w:sz w:val="28"/>
          <w:szCs w:val="28"/>
        </w:rPr>
      </w:pPr>
      <w:proofErr w:type="spellStart"/>
      <w:r>
        <w:rPr>
          <w:rFonts w:ascii="Times New Roman" w:hAnsi="Times New Roman" w:cs="Times New Roman"/>
          <w:sz w:val="28"/>
          <w:szCs w:val="28"/>
        </w:rPr>
        <w:lastRenderedPageBreak/>
        <w:t>Додаток</w:t>
      </w:r>
      <w:proofErr w:type="spellEnd"/>
      <w:r>
        <w:rPr>
          <w:rFonts w:ascii="Times New Roman" w:hAnsi="Times New Roman" w:cs="Times New Roman"/>
          <w:sz w:val="28"/>
          <w:szCs w:val="28"/>
        </w:rPr>
        <w:t xml:space="preserve"> </w:t>
      </w:r>
    </w:p>
    <w:p w14:paraId="1406DFAD" w14:textId="26DEFFA4" w:rsidR="00BB792B" w:rsidRPr="00BB792B" w:rsidRDefault="00BB792B" w:rsidP="00BB792B">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Pr="007A2A46">
        <w:rPr>
          <w:rFonts w:ascii="Times New Roman" w:hAnsi="Times New Roman" w:cs="Times New Roman"/>
          <w:sz w:val="28"/>
          <w:szCs w:val="28"/>
          <w:lang w:val="uk-UA"/>
        </w:rPr>
        <w:t>Перспективного п</w:t>
      </w:r>
      <w:r>
        <w:rPr>
          <w:rFonts w:ascii="Times New Roman" w:hAnsi="Times New Roman" w:cs="Times New Roman"/>
          <w:sz w:val="28"/>
          <w:szCs w:val="28"/>
          <w:lang w:val="uk-UA"/>
        </w:rPr>
        <w:t xml:space="preserve">лану </w:t>
      </w:r>
      <w:r w:rsidR="00B86102">
        <w:rPr>
          <w:rFonts w:ascii="Times New Roman" w:hAnsi="Times New Roman" w:cs="Times New Roman"/>
          <w:sz w:val="28"/>
          <w:szCs w:val="28"/>
          <w:lang w:val="uk-UA"/>
        </w:rPr>
        <w:t>оптимізації</w:t>
      </w:r>
      <w:r w:rsidRPr="007A2A46">
        <w:rPr>
          <w:rFonts w:ascii="Times New Roman" w:hAnsi="Times New Roman" w:cs="Times New Roman"/>
          <w:sz w:val="28"/>
          <w:szCs w:val="28"/>
          <w:lang w:val="uk-UA"/>
        </w:rPr>
        <w:t xml:space="preserve"> мережі закладів загальної середньої освіти Сумської міської територіальної громади на </w:t>
      </w:r>
      <w:r w:rsidRPr="00BB792B">
        <w:rPr>
          <w:rFonts w:ascii="Times New Roman" w:hAnsi="Times New Roman" w:cs="Times New Roman"/>
          <w:sz w:val="28"/>
          <w:szCs w:val="28"/>
          <w:lang w:val="uk-UA"/>
        </w:rPr>
        <w:t xml:space="preserve">2023 – 2027 </w:t>
      </w:r>
      <w:r w:rsidRPr="007A2A46">
        <w:rPr>
          <w:rFonts w:ascii="Times New Roman" w:hAnsi="Times New Roman" w:cs="Times New Roman"/>
          <w:sz w:val="28"/>
          <w:szCs w:val="28"/>
          <w:lang w:val="uk-UA"/>
        </w:rPr>
        <w:t>роки</w:t>
      </w:r>
      <w:r>
        <w:rPr>
          <w:rFonts w:ascii="Times New Roman" w:hAnsi="Times New Roman" w:cs="Times New Roman"/>
          <w:sz w:val="28"/>
          <w:szCs w:val="28"/>
          <w:lang w:val="uk-UA"/>
        </w:rPr>
        <w:t xml:space="preserve"> </w:t>
      </w:r>
    </w:p>
    <w:p w14:paraId="44072D4C" w14:textId="77777777" w:rsidR="004F333A" w:rsidRDefault="004F333A" w:rsidP="00EC5879">
      <w:pPr>
        <w:spacing w:after="0" w:line="240" w:lineRule="auto"/>
        <w:jc w:val="both"/>
        <w:rPr>
          <w:rFonts w:ascii="Times New Roman" w:hAnsi="Times New Roman" w:cs="Times New Roman"/>
          <w:sz w:val="28"/>
          <w:szCs w:val="28"/>
        </w:rPr>
      </w:pPr>
    </w:p>
    <w:p w14:paraId="221B59EF" w14:textId="77777777" w:rsidR="00001E1A" w:rsidRDefault="004F333A" w:rsidP="00001E1A">
      <w:pPr>
        <w:spacing w:after="0" w:line="240" w:lineRule="auto"/>
        <w:jc w:val="center"/>
        <w:rPr>
          <w:rFonts w:ascii="Times New Roman" w:hAnsi="Times New Roman" w:cs="Times New Roman"/>
          <w:b/>
          <w:sz w:val="28"/>
          <w:szCs w:val="28"/>
        </w:rPr>
      </w:pPr>
      <w:r w:rsidRPr="00001E1A">
        <w:rPr>
          <w:rFonts w:ascii="Times New Roman" w:hAnsi="Times New Roman" w:cs="Times New Roman"/>
          <w:b/>
          <w:sz w:val="28"/>
          <w:szCs w:val="28"/>
        </w:rPr>
        <w:t xml:space="preserve">Мережа </w:t>
      </w:r>
      <w:proofErr w:type="spellStart"/>
      <w:r w:rsidRPr="00001E1A">
        <w:rPr>
          <w:rFonts w:ascii="Times New Roman" w:hAnsi="Times New Roman" w:cs="Times New Roman"/>
          <w:b/>
          <w:sz w:val="28"/>
          <w:szCs w:val="28"/>
        </w:rPr>
        <w:t>закладів</w:t>
      </w:r>
      <w:proofErr w:type="spellEnd"/>
      <w:r w:rsidRPr="00001E1A">
        <w:rPr>
          <w:rFonts w:ascii="Times New Roman" w:hAnsi="Times New Roman" w:cs="Times New Roman"/>
          <w:b/>
          <w:sz w:val="28"/>
          <w:szCs w:val="28"/>
        </w:rPr>
        <w:t xml:space="preserve"> (</w:t>
      </w:r>
      <w:proofErr w:type="spellStart"/>
      <w:r w:rsidRPr="00001E1A">
        <w:rPr>
          <w:rFonts w:ascii="Times New Roman" w:hAnsi="Times New Roman" w:cs="Times New Roman"/>
          <w:b/>
          <w:sz w:val="28"/>
          <w:szCs w:val="28"/>
        </w:rPr>
        <w:t>класів</w:t>
      </w:r>
      <w:proofErr w:type="spellEnd"/>
      <w:r w:rsidRPr="00001E1A">
        <w:rPr>
          <w:rFonts w:ascii="Times New Roman" w:hAnsi="Times New Roman" w:cs="Times New Roman"/>
          <w:b/>
          <w:sz w:val="28"/>
          <w:szCs w:val="28"/>
        </w:rPr>
        <w:t>)</w:t>
      </w:r>
      <w:r w:rsidRPr="00001E1A">
        <w:rPr>
          <w:rFonts w:ascii="Times New Roman" w:hAnsi="Times New Roman" w:cs="Times New Roman"/>
          <w:b/>
          <w:sz w:val="28"/>
          <w:szCs w:val="28"/>
          <w:lang w:val="uk-UA"/>
        </w:rPr>
        <w:t xml:space="preserve"> </w:t>
      </w:r>
      <w:proofErr w:type="spellStart"/>
      <w:r w:rsidRPr="00001E1A">
        <w:rPr>
          <w:rFonts w:ascii="Times New Roman" w:hAnsi="Times New Roman" w:cs="Times New Roman"/>
          <w:b/>
          <w:sz w:val="28"/>
          <w:szCs w:val="28"/>
        </w:rPr>
        <w:t>загальної</w:t>
      </w:r>
      <w:proofErr w:type="spellEnd"/>
      <w:r w:rsidRPr="00001E1A">
        <w:rPr>
          <w:rFonts w:ascii="Times New Roman" w:hAnsi="Times New Roman" w:cs="Times New Roman"/>
          <w:b/>
          <w:sz w:val="28"/>
          <w:szCs w:val="28"/>
        </w:rPr>
        <w:t xml:space="preserve"> </w:t>
      </w:r>
      <w:proofErr w:type="spellStart"/>
      <w:r w:rsidRPr="00001E1A">
        <w:rPr>
          <w:rFonts w:ascii="Times New Roman" w:hAnsi="Times New Roman" w:cs="Times New Roman"/>
          <w:b/>
          <w:sz w:val="28"/>
          <w:szCs w:val="28"/>
        </w:rPr>
        <w:t>середньої</w:t>
      </w:r>
      <w:proofErr w:type="spellEnd"/>
      <w:r w:rsidRPr="00001E1A">
        <w:rPr>
          <w:rFonts w:ascii="Times New Roman" w:hAnsi="Times New Roman" w:cs="Times New Roman"/>
          <w:b/>
          <w:sz w:val="28"/>
          <w:szCs w:val="28"/>
        </w:rPr>
        <w:t xml:space="preserve"> освіти </w:t>
      </w:r>
    </w:p>
    <w:p w14:paraId="08B0CA6B" w14:textId="4F991588" w:rsidR="004F333A" w:rsidRPr="00001E1A" w:rsidRDefault="004F333A" w:rsidP="00001E1A">
      <w:pPr>
        <w:spacing w:after="0" w:line="240" w:lineRule="auto"/>
        <w:jc w:val="center"/>
        <w:rPr>
          <w:rFonts w:ascii="Times New Roman" w:hAnsi="Times New Roman" w:cs="Times New Roman"/>
          <w:b/>
          <w:sz w:val="28"/>
          <w:szCs w:val="28"/>
          <w:lang w:val="uk-UA"/>
        </w:rPr>
      </w:pPr>
      <w:r w:rsidRPr="00001E1A">
        <w:rPr>
          <w:rFonts w:ascii="Times New Roman" w:hAnsi="Times New Roman" w:cs="Times New Roman"/>
          <w:b/>
          <w:sz w:val="28"/>
          <w:szCs w:val="28"/>
          <w:lang w:val="uk-UA"/>
        </w:rPr>
        <w:t xml:space="preserve">Сумської міської територіальної громади </w:t>
      </w:r>
      <w:r w:rsidRPr="00001E1A">
        <w:rPr>
          <w:rFonts w:ascii="Times New Roman" w:hAnsi="Times New Roman" w:cs="Times New Roman"/>
          <w:b/>
          <w:sz w:val="28"/>
          <w:szCs w:val="28"/>
        </w:rPr>
        <w:t xml:space="preserve">станом </w:t>
      </w:r>
      <w:r w:rsidRPr="00E76578">
        <w:rPr>
          <w:rFonts w:ascii="Times New Roman" w:hAnsi="Times New Roman" w:cs="Times New Roman"/>
          <w:b/>
          <w:sz w:val="28"/>
          <w:szCs w:val="28"/>
        </w:rPr>
        <w:t xml:space="preserve">на </w:t>
      </w:r>
      <w:r w:rsidR="00E76578" w:rsidRPr="00E76578">
        <w:rPr>
          <w:rFonts w:ascii="Times New Roman" w:hAnsi="Times New Roman" w:cs="Times New Roman"/>
          <w:b/>
          <w:sz w:val="28"/>
          <w:szCs w:val="28"/>
        </w:rPr>
        <w:t>01.09.202</w:t>
      </w:r>
      <w:r w:rsidR="00E76578" w:rsidRPr="00E76578">
        <w:rPr>
          <w:rFonts w:ascii="Times New Roman" w:hAnsi="Times New Roman" w:cs="Times New Roman"/>
          <w:b/>
          <w:sz w:val="28"/>
          <w:szCs w:val="28"/>
          <w:lang w:val="uk-UA"/>
        </w:rPr>
        <w:t>2</w:t>
      </w:r>
      <w:r w:rsidRPr="00001E1A">
        <w:rPr>
          <w:rFonts w:ascii="Times New Roman" w:hAnsi="Times New Roman" w:cs="Times New Roman"/>
          <w:b/>
          <w:sz w:val="28"/>
          <w:szCs w:val="28"/>
        </w:rPr>
        <w:t xml:space="preserve"> року</w:t>
      </w:r>
    </w:p>
    <w:p w14:paraId="49134910" w14:textId="6875AC9C" w:rsidR="004F333A" w:rsidRDefault="004F333A" w:rsidP="00EC5879">
      <w:pPr>
        <w:spacing w:after="0" w:line="240" w:lineRule="auto"/>
        <w:jc w:val="both"/>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3085"/>
        <w:gridCol w:w="1276"/>
        <w:gridCol w:w="5103"/>
      </w:tblGrid>
      <w:tr w:rsidR="00E76578" w14:paraId="1247F2C2" w14:textId="77777777" w:rsidTr="00E76578">
        <w:tc>
          <w:tcPr>
            <w:tcW w:w="3085" w:type="dxa"/>
          </w:tcPr>
          <w:p w14:paraId="2F75784F" w14:textId="1DBA7961" w:rsidR="00E76578" w:rsidRPr="00712419" w:rsidRDefault="00E76578" w:rsidP="00712419">
            <w:pPr>
              <w:jc w:val="center"/>
              <w:rPr>
                <w:rFonts w:ascii="Times New Roman" w:hAnsi="Times New Roman" w:cs="Times New Roman"/>
                <w:b/>
                <w:sz w:val="24"/>
                <w:szCs w:val="28"/>
                <w:lang w:val="uk-UA"/>
              </w:rPr>
            </w:pPr>
            <w:r w:rsidRPr="00712419">
              <w:rPr>
                <w:rFonts w:ascii="Times New Roman" w:hAnsi="Times New Roman" w:cs="Times New Roman"/>
                <w:b/>
                <w:sz w:val="24"/>
                <w:szCs w:val="28"/>
                <w:lang w:val="uk-UA"/>
              </w:rPr>
              <w:t>Рівень освіти</w:t>
            </w:r>
          </w:p>
        </w:tc>
        <w:tc>
          <w:tcPr>
            <w:tcW w:w="1276" w:type="dxa"/>
          </w:tcPr>
          <w:p w14:paraId="740AFE05" w14:textId="77777777" w:rsidR="00E76578" w:rsidRPr="00712419" w:rsidRDefault="00E76578" w:rsidP="00712419">
            <w:pPr>
              <w:jc w:val="center"/>
              <w:rPr>
                <w:rFonts w:ascii="Times New Roman" w:hAnsi="Times New Roman" w:cs="Times New Roman"/>
                <w:b/>
                <w:sz w:val="24"/>
                <w:szCs w:val="28"/>
                <w:lang w:val="uk-UA"/>
              </w:rPr>
            </w:pPr>
            <w:r w:rsidRPr="00712419">
              <w:rPr>
                <w:rFonts w:ascii="Times New Roman" w:hAnsi="Times New Roman" w:cs="Times New Roman"/>
                <w:b/>
                <w:sz w:val="24"/>
                <w:szCs w:val="28"/>
                <w:lang w:val="uk-UA"/>
              </w:rPr>
              <w:t>Кількість</w:t>
            </w:r>
          </w:p>
          <w:p w14:paraId="48954338" w14:textId="64BFEFB0" w:rsidR="00E76578" w:rsidRPr="00712419" w:rsidRDefault="00E76578" w:rsidP="00712419">
            <w:pPr>
              <w:jc w:val="center"/>
              <w:rPr>
                <w:rFonts w:ascii="Times New Roman" w:hAnsi="Times New Roman" w:cs="Times New Roman"/>
                <w:b/>
                <w:sz w:val="24"/>
                <w:szCs w:val="28"/>
                <w:lang w:val="uk-UA"/>
              </w:rPr>
            </w:pPr>
            <w:r w:rsidRPr="00712419">
              <w:rPr>
                <w:rFonts w:ascii="Times New Roman" w:hAnsi="Times New Roman" w:cs="Times New Roman"/>
                <w:b/>
                <w:sz w:val="24"/>
                <w:szCs w:val="28"/>
                <w:lang w:val="uk-UA"/>
              </w:rPr>
              <w:t>закладів</w:t>
            </w:r>
          </w:p>
        </w:tc>
        <w:tc>
          <w:tcPr>
            <w:tcW w:w="5103" w:type="dxa"/>
          </w:tcPr>
          <w:p w14:paraId="214090FD" w14:textId="718438EE" w:rsidR="00E76578" w:rsidRPr="00712419" w:rsidRDefault="00E76578" w:rsidP="00712419">
            <w:pPr>
              <w:jc w:val="center"/>
              <w:rPr>
                <w:rFonts w:ascii="Times New Roman" w:hAnsi="Times New Roman" w:cs="Times New Roman"/>
                <w:b/>
                <w:sz w:val="24"/>
                <w:szCs w:val="28"/>
                <w:lang w:val="uk-UA"/>
              </w:rPr>
            </w:pPr>
            <w:r w:rsidRPr="00712419">
              <w:rPr>
                <w:rFonts w:ascii="Times New Roman" w:hAnsi="Times New Roman" w:cs="Times New Roman"/>
                <w:b/>
                <w:sz w:val="24"/>
                <w:szCs w:val="28"/>
                <w:lang w:val="uk-UA"/>
              </w:rPr>
              <w:t>Перелік закладів (скорочені назви)</w:t>
            </w:r>
          </w:p>
        </w:tc>
      </w:tr>
      <w:tr w:rsidR="00E76578" w14:paraId="797CC4CC" w14:textId="77777777" w:rsidTr="00E76578">
        <w:tc>
          <w:tcPr>
            <w:tcW w:w="3085" w:type="dxa"/>
          </w:tcPr>
          <w:p w14:paraId="6D38C155" w14:textId="6EDAA7E7" w:rsidR="00E76578" w:rsidRPr="00001E1A" w:rsidRDefault="00E76578" w:rsidP="00E76578">
            <w:pPr>
              <w:jc w:val="both"/>
              <w:rPr>
                <w:rFonts w:ascii="Times New Roman" w:hAnsi="Times New Roman" w:cs="Times New Roman"/>
                <w:sz w:val="24"/>
                <w:szCs w:val="28"/>
                <w:lang w:val="uk-UA"/>
              </w:rPr>
            </w:pPr>
            <w:r w:rsidRPr="00001E1A">
              <w:rPr>
                <w:rFonts w:ascii="Times New Roman" w:hAnsi="Times New Roman" w:cs="Times New Roman"/>
                <w:sz w:val="24"/>
                <w:szCs w:val="28"/>
                <w:lang w:val="uk-UA"/>
              </w:rPr>
              <w:t xml:space="preserve">Заклади загальної середньої </w:t>
            </w:r>
            <w:r>
              <w:rPr>
                <w:rFonts w:ascii="Times New Roman" w:hAnsi="Times New Roman" w:cs="Times New Roman"/>
                <w:sz w:val="24"/>
                <w:szCs w:val="28"/>
                <w:lang w:val="uk-UA"/>
              </w:rPr>
              <w:t>освіти, що забезпечують здобуття початкової</w:t>
            </w:r>
            <w:r w:rsidRPr="00001E1A">
              <w:rPr>
                <w:rFonts w:ascii="Times New Roman" w:hAnsi="Times New Roman" w:cs="Times New Roman"/>
                <w:sz w:val="24"/>
                <w:szCs w:val="28"/>
                <w:lang w:val="uk-UA"/>
              </w:rPr>
              <w:t xml:space="preserve"> загальної середньої освіти</w:t>
            </w:r>
          </w:p>
        </w:tc>
        <w:tc>
          <w:tcPr>
            <w:tcW w:w="1276" w:type="dxa"/>
          </w:tcPr>
          <w:p w14:paraId="355DD74F" w14:textId="56D3D085" w:rsidR="00E76578" w:rsidRPr="00001E1A" w:rsidRDefault="00E76578" w:rsidP="00001E1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103" w:type="dxa"/>
          </w:tcPr>
          <w:p w14:paraId="6C19CE3C" w14:textId="3E687E8D" w:rsidR="00E76578" w:rsidRPr="00001E1A" w:rsidRDefault="00E76578" w:rsidP="00474028">
            <w:pPr>
              <w:ind w:left="37" w:right="33"/>
              <w:jc w:val="both"/>
              <w:rPr>
                <w:rFonts w:ascii="Times New Roman" w:hAnsi="Times New Roman" w:cs="Times New Roman"/>
                <w:sz w:val="24"/>
                <w:szCs w:val="28"/>
                <w:lang w:val="uk-UA"/>
              </w:rPr>
            </w:pPr>
            <w:r>
              <w:rPr>
                <w:rFonts w:ascii="Times New Roman" w:hAnsi="Times New Roman" w:cs="Times New Roman"/>
                <w:sz w:val="24"/>
                <w:szCs w:val="28"/>
                <w:lang w:val="uk-UA"/>
              </w:rPr>
              <w:t xml:space="preserve">Сумські початкові школи №№ </w:t>
            </w:r>
            <w:r w:rsidRPr="00001E1A">
              <w:rPr>
                <w:rFonts w:ascii="Times New Roman" w:hAnsi="Times New Roman" w:cs="Times New Roman"/>
                <w:sz w:val="24"/>
                <w:szCs w:val="28"/>
                <w:lang w:val="uk-UA"/>
              </w:rPr>
              <w:t>11,</w:t>
            </w:r>
            <w:r>
              <w:rPr>
                <w:rFonts w:ascii="Times New Roman" w:hAnsi="Times New Roman" w:cs="Times New Roman"/>
                <w:sz w:val="24"/>
                <w:szCs w:val="28"/>
                <w:lang w:val="uk-UA"/>
              </w:rPr>
              <w:t xml:space="preserve"> </w:t>
            </w:r>
            <w:r w:rsidRPr="00001E1A">
              <w:rPr>
                <w:rFonts w:ascii="Times New Roman" w:hAnsi="Times New Roman" w:cs="Times New Roman"/>
                <w:sz w:val="24"/>
                <w:szCs w:val="28"/>
                <w:lang w:val="uk-UA"/>
              </w:rPr>
              <w:t>14,</w:t>
            </w:r>
            <w:r>
              <w:rPr>
                <w:rFonts w:ascii="Times New Roman" w:hAnsi="Times New Roman" w:cs="Times New Roman"/>
                <w:sz w:val="24"/>
                <w:szCs w:val="28"/>
                <w:lang w:val="uk-UA"/>
              </w:rPr>
              <w:t xml:space="preserve"> </w:t>
            </w:r>
            <w:r w:rsidRPr="00001E1A">
              <w:rPr>
                <w:rFonts w:ascii="Times New Roman" w:hAnsi="Times New Roman" w:cs="Times New Roman"/>
                <w:sz w:val="24"/>
                <w:szCs w:val="28"/>
                <w:lang w:val="uk-UA"/>
              </w:rPr>
              <w:t>28,</w:t>
            </w:r>
            <w:r>
              <w:rPr>
                <w:rFonts w:ascii="Times New Roman" w:hAnsi="Times New Roman" w:cs="Times New Roman"/>
                <w:sz w:val="24"/>
                <w:szCs w:val="28"/>
                <w:lang w:val="uk-UA"/>
              </w:rPr>
              <w:t xml:space="preserve"> 30, 3</w:t>
            </w:r>
            <w:r w:rsidRPr="00001E1A">
              <w:rPr>
                <w:rFonts w:ascii="Times New Roman" w:hAnsi="Times New Roman" w:cs="Times New Roman"/>
                <w:sz w:val="24"/>
                <w:szCs w:val="28"/>
                <w:lang w:val="uk-UA"/>
              </w:rPr>
              <w:t>2,</w:t>
            </w:r>
            <w:r>
              <w:rPr>
                <w:rFonts w:ascii="Times New Roman" w:hAnsi="Times New Roman" w:cs="Times New Roman"/>
                <w:sz w:val="24"/>
                <w:szCs w:val="28"/>
                <w:lang w:val="uk-UA"/>
              </w:rPr>
              <w:t xml:space="preserve"> </w:t>
            </w:r>
            <w:r w:rsidRPr="00001E1A">
              <w:rPr>
                <w:rFonts w:ascii="Times New Roman" w:hAnsi="Times New Roman" w:cs="Times New Roman"/>
                <w:sz w:val="24"/>
                <w:szCs w:val="28"/>
                <w:lang w:val="uk-UA"/>
              </w:rPr>
              <w:t>Сумська спеціальна початкова школа №31</w:t>
            </w:r>
            <w:r>
              <w:rPr>
                <w:rFonts w:ascii="Times New Roman" w:hAnsi="Times New Roman" w:cs="Times New Roman"/>
                <w:sz w:val="24"/>
                <w:szCs w:val="28"/>
                <w:lang w:val="uk-UA"/>
              </w:rPr>
              <w:t>, БНРЦ №1</w:t>
            </w:r>
          </w:p>
        </w:tc>
      </w:tr>
      <w:tr w:rsidR="00E76578" w14:paraId="09756DA9" w14:textId="77777777" w:rsidTr="00E76578">
        <w:tc>
          <w:tcPr>
            <w:tcW w:w="3085" w:type="dxa"/>
          </w:tcPr>
          <w:p w14:paraId="71C9FCF1" w14:textId="023870E5" w:rsidR="00E76578" w:rsidRPr="00001E1A" w:rsidRDefault="00E76578" w:rsidP="00E76578">
            <w:pPr>
              <w:jc w:val="both"/>
              <w:rPr>
                <w:rFonts w:ascii="Times New Roman" w:hAnsi="Times New Roman" w:cs="Times New Roman"/>
                <w:sz w:val="24"/>
                <w:szCs w:val="28"/>
                <w:lang w:val="uk-UA"/>
              </w:rPr>
            </w:pPr>
            <w:r w:rsidRPr="00D470E8">
              <w:rPr>
                <w:rFonts w:ascii="Times New Roman" w:hAnsi="Times New Roman" w:cs="Times New Roman"/>
                <w:sz w:val="24"/>
                <w:szCs w:val="28"/>
                <w:lang w:val="uk-UA"/>
              </w:rPr>
              <w:t>Заклади загальної середньої освіти</w:t>
            </w:r>
            <w:r>
              <w:rPr>
                <w:rFonts w:ascii="Times New Roman" w:hAnsi="Times New Roman" w:cs="Times New Roman"/>
                <w:sz w:val="24"/>
                <w:szCs w:val="28"/>
                <w:lang w:val="uk-UA"/>
              </w:rPr>
              <w:t>,</w:t>
            </w:r>
            <w:r w:rsidRPr="00D470E8">
              <w:rPr>
                <w:rFonts w:ascii="Times New Roman" w:hAnsi="Times New Roman" w:cs="Times New Roman"/>
                <w:sz w:val="24"/>
                <w:szCs w:val="28"/>
                <w:lang w:val="uk-UA"/>
              </w:rPr>
              <w:t xml:space="preserve"> що забезпечують здобуття </w:t>
            </w:r>
            <w:proofErr w:type="spellStart"/>
            <w:r>
              <w:rPr>
                <w:rFonts w:ascii="Times New Roman" w:hAnsi="Times New Roman" w:cs="Times New Roman"/>
                <w:sz w:val="24"/>
                <w:szCs w:val="28"/>
                <w:lang w:val="uk-UA"/>
              </w:rPr>
              <w:t>базавої</w:t>
            </w:r>
            <w:proofErr w:type="spellEnd"/>
            <w:r w:rsidRPr="00D470E8">
              <w:rPr>
                <w:rFonts w:ascii="Times New Roman" w:hAnsi="Times New Roman" w:cs="Times New Roman"/>
                <w:sz w:val="24"/>
                <w:szCs w:val="28"/>
                <w:lang w:val="uk-UA"/>
              </w:rPr>
              <w:t xml:space="preserve"> загальної середньої освіти</w:t>
            </w:r>
          </w:p>
        </w:tc>
        <w:tc>
          <w:tcPr>
            <w:tcW w:w="1276" w:type="dxa"/>
          </w:tcPr>
          <w:p w14:paraId="6CF99DC3" w14:textId="4DA28664" w:rsidR="00E76578" w:rsidRDefault="00E76578" w:rsidP="00001E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103" w:type="dxa"/>
          </w:tcPr>
          <w:p w14:paraId="14371900" w14:textId="77777777" w:rsidR="00E76578" w:rsidRPr="00D470E8" w:rsidRDefault="00E76578" w:rsidP="00D470E8">
            <w:pPr>
              <w:ind w:left="37" w:right="33"/>
              <w:jc w:val="both"/>
              <w:rPr>
                <w:rFonts w:ascii="Times New Roman" w:hAnsi="Times New Roman" w:cs="Times New Roman"/>
                <w:sz w:val="24"/>
                <w:szCs w:val="24"/>
                <w:lang w:val="uk-UA"/>
              </w:rPr>
            </w:pPr>
            <w:proofErr w:type="spellStart"/>
            <w:r w:rsidRPr="00D470E8">
              <w:rPr>
                <w:rFonts w:ascii="Times New Roman" w:hAnsi="Times New Roman" w:cs="Times New Roman"/>
                <w:sz w:val="24"/>
                <w:szCs w:val="24"/>
                <w:lang w:val="uk-UA"/>
              </w:rPr>
              <w:t>Піщанська</w:t>
            </w:r>
            <w:proofErr w:type="spellEnd"/>
            <w:r w:rsidRPr="00D470E8">
              <w:rPr>
                <w:rFonts w:ascii="Times New Roman" w:hAnsi="Times New Roman" w:cs="Times New Roman"/>
                <w:sz w:val="24"/>
                <w:szCs w:val="24"/>
                <w:lang w:val="uk-UA"/>
              </w:rPr>
              <w:t xml:space="preserve"> ЗОШ, </w:t>
            </w:r>
          </w:p>
          <w:p w14:paraId="3F26378D" w14:textId="0B79CED0" w:rsidR="00E76578" w:rsidRDefault="00E76578" w:rsidP="00E76578">
            <w:pPr>
              <w:ind w:left="37" w:right="33"/>
              <w:jc w:val="both"/>
              <w:rPr>
                <w:rFonts w:ascii="Times New Roman" w:hAnsi="Times New Roman" w:cs="Times New Roman"/>
                <w:sz w:val="24"/>
                <w:szCs w:val="28"/>
                <w:lang w:val="uk-UA"/>
              </w:rPr>
            </w:pPr>
            <w:r>
              <w:rPr>
                <w:rFonts w:ascii="Times New Roman" w:hAnsi="Times New Roman" w:cs="Times New Roman"/>
                <w:sz w:val="24"/>
                <w:szCs w:val="24"/>
                <w:lang w:val="uk-UA"/>
              </w:rPr>
              <w:t>В.</w:t>
            </w:r>
            <w:r w:rsidR="00712419">
              <w:rPr>
                <w:rFonts w:ascii="Times New Roman" w:hAnsi="Times New Roman" w:cs="Times New Roman"/>
                <w:sz w:val="24"/>
                <w:szCs w:val="24"/>
                <w:lang w:val="uk-UA"/>
              </w:rPr>
              <w:t xml:space="preserve"> </w:t>
            </w:r>
            <w:proofErr w:type="spellStart"/>
            <w:r w:rsidRPr="00D470E8">
              <w:rPr>
                <w:rFonts w:ascii="Times New Roman" w:hAnsi="Times New Roman" w:cs="Times New Roman"/>
                <w:sz w:val="24"/>
                <w:szCs w:val="24"/>
                <w:lang w:val="uk-UA"/>
              </w:rPr>
              <w:t>Піщанська</w:t>
            </w:r>
            <w:proofErr w:type="spellEnd"/>
            <w:r>
              <w:rPr>
                <w:rFonts w:ascii="Times New Roman" w:hAnsi="Times New Roman" w:cs="Times New Roman"/>
                <w:sz w:val="24"/>
                <w:szCs w:val="24"/>
                <w:lang w:val="uk-UA"/>
              </w:rPr>
              <w:t xml:space="preserve"> ЗОШ</w:t>
            </w:r>
            <w:r w:rsidRPr="00D470E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ЗЗСО </w:t>
            </w:r>
            <w:r w:rsidRPr="00D470E8">
              <w:rPr>
                <w:rFonts w:ascii="Times New Roman" w:hAnsi="Times New Roman" w:cs="Times New Roman"/>
                <w:sz w:val="24"/>
                <w:szCs w:val="24"/>
                <w:lang w:val="uk-UA"/>
              </w:rPr>
              <w:t xml:space="preserve">спеціальна </w:t>
            </w:r>
            <w:r>
              <w:rPr>
                <w:rFonts w:ascii="Times New Roman" w:hAnsi="Times New Roman" w:cs="Times New Roman"/>
                <w:sz w:val="24"/>
                <w:szCs w:val="24"/>
                <w:lang w:val="uk-UA"/>
              </w:rPr>
              <w:t>школа</w:t>
            </w:r>
          </w:p>
        </w:tc>
      </w:tr>
      <w:tr w:rsidR="00E76578" w:rsidRPr="00712419" w14:paraId="6EFE1FA8" w14:textId="77777777" w:rsidTr="00E76578">
        <w:tc>
          <w:tcPr>
            <w:tcW w:w="3085" w:type="dxa"/>
          </w:tcPr>
          <w:p w14:paraId="4296BD05" w14:textId="3F03C3EC" w:rsidR="00E76578" w:rsidRPr="00001E1A" w:rsidRDefault="00E76578" w:rsidP="00E76578">
            <w:pPr>
              <w:jc w:val="both"/>
              <w:rPr>
                <w:rFonts w:ascii="Times New Roman" w:hAnsi="Times New Roman" w:cs="Times New Roman"/>
                <w:sz w:val="24"/>
                <w:szCs w:val="28"/>
                <w:lang w:val="uk-UA"/>
              </w:rPr>
            </w:pPr>
            <w:r w:rsidRPr="00001E1A">
              <w:rPr>
                <w:rFonts w:ascii="Times New Roman" w:hAnsi="Times New Roman" w:cs="Times New Roman"/>
                <w:sz w:val="24"/>
                <w:szCs w:val="28"/>
                <w:lang w:val="uk-UA"/>
              </w:rPr>
              <w:t>Заклади загальної середньої освіти</w:t>
            </w:r>
            <w:r>
              <w:rPr>
                <w:rFonts w:ascii="Times New Roman" w:hAnsi="Times New Roman" w:cs="Times New Roman"/>
                <w:sz w:val="24"/>
                <w:szCs w:val="28"/>
                <w:lang w:val="uk-UA"/>
              </w:rPr>
              <w:t>,</w:t>
            </w:r>
            <w:r w:rsidRPr="00001E1A">
              <w:rPr>
                <w:rFonts w:ascii="Times New Roman" w:hAnsi="Times New Roman" w:cs="Times New Roman"/>
                <w:sz w:val="24"/>
                <w:szCs w:val="28"/>
                <w:lang w:val="uk-UA"/>
              </w:rPr>
              <w:t xml:space="preserve"> що забезпечують здобуття </w:t>
            </w:r>
            <w:r>
              <w:rPr>
                <w:rFonts w:ascii="Times New Roman" w:hAnsi="Times New Roman" w:cs="Times New Roman"/>
                <w:sz w:val="24"/>
                <w:szCs w:val="28"/>
                <w:lang w:val="uk-UA"/>
              </w:rPr>
              <w:t xml:space="preserve">повної </w:t>
            </w:r>
            <w:r w:rsidRPr="00001E1A">
              <w:rPr>
                <w:rFonts w:ascii="Times New Roman" w:hAnsi="Times New Roman" w:cs="Times New Roman"/>
                <w:sz w:val="24"/>
                <w:szCs w:val="28"/>
                <w:lang w:val="uk-UA"/>
              </w:rPr>
              <w:t>загальної середньої освіти</w:t>
            </w:r>
          </w:p>
        </w:tc>
        <w:tc>
          <w:tcPr>
            <w:tcW w:w="1276" w:type="dxa"/>
          </w:tcPr>
          <w:p w14:paraId="2BDE4CD9" w14:textId="052F6B9D" w:rsidR="00E76578" w:rsidRPr="00E76578" w:rsidRDefault="00E76578" w:rsidP="00001E1A">
            <w:pPr>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30</w:t>
            </w:r>
          </w:p>
        </w:tc>
        <w:tc>
          <w:tcPr>
            <w:tcW w:w="5103" w:type="dxa"/>
          </w:tcPr>
          <w:p w14:paraId="0A36E71E" w14:textId="61ABD503" w:rsidR="00E76578" w:rsidRPr="00D470E8" w:rsidRDefault="00E76578" w:rsidP="00E76578">
            <w:pPr>
              <w:ind w:left="37" w:right="33"/>
              <w:jc w:val="both"/>
              <w:rPr>
                <w:rFonts w:ascii="Times New Roman" w:hAnsi="Times New Roman" w:cs="Times New Roman"/>
                <w:sz w:val="24"/>
                <w:szCs w:val="28"/>
                <w:lang w:val="uk-UA"/>
              </w:rPr>
            </w:pPr>
            <w:r>
              <w:rPr>
                <w:rFonts w:ascii="Times New Roman" w:hAnsi="Times New Roman" w:cs="Times New Roman"/>
                <w:sz w:val="24"/>
                <w:szCs w:val="28"/>
                <w:lang w:val="uk-UA"/>
              </w:rPr>
              <w:t>ЗЗСО №</w:t>
            </w:r>
            <w:r w:rsidRPr="00D470E8">
              <w:rPr>
                <w:rFonts w:ascii="Times New Roman" w:hAnsi="Times New Roman" w:cs="Times New Roman"/>
                <w:sz w:val="24"/>
                <w:szCs w:val="28"/>
                <w:lang w:val="uk-UA"/>
              </w:rPr>
              <w:t>№</w:t>
            </w:r>
            <w:r>
              <w:rPr>
                <w:rFonts w:ascii="Times New Roman" w:hAnsi="Times New Roman" w:cs="Times New Roman"/>
                <w:sz w:val="24"/>
                <w:szCs w:val="28"/>
                <w:lang w:val="uk-UA"/>
              </w:rPr>
              <w:t xml:space="preserve"> 1, 2, 3, 4, 5, 6, 7, 8, 9, 10, 12, 13, 15, 17, 18, 19, 20, 21, 22, 23, 24, 25, 26, 27, 29, НВК № 16, </w:t>
            </w:r>
            <w:proofErr w:type="spellStart"/>
            <w:r>
              <w:rPr>
                <w:rFonts w:ascii="Times New Roman" w:hAnsi="Times New Roman" w:cs="Times New Roman"/>
                <w:sz w:val="24"/>
                <w:szCs w:val="28"/>
                <w:lang w:val="uk-UA"/>
              </w:rPr>
              <w:t>Стецьківський</w:t>
            </w:r>
            <w:proofErr w:type="spellEnd"/>
            <w:r>
              <w:rPr>
                <w:rFonts w:ascii="Times New Roman" w:hAnsi="Times New Roman" w:cs="Times New Roman"/>
                <w:sz w:val="24"/>
                <w:szCs w:val="28"/>
                <w:lang w:val="uk-UA"/>
              </w:rPr>
              <w:t xml:space="preserve"> ЗЗСО, </w:t>
            </w:r>
            <w:proofErr w:type="spellStart"/>
            <w:r>
              <w:rPr>
                <w:rFonts w:ascii="Times New Roman" w:hAnsi="Times New Roman" w:cs="Times New Roman"/>
                <w:sz w:val="24"/>
                <w:szCs w:val="28"/>
                <w:lang w:val="uk-UA"/>
              </w:rPr>
              <w:t>Великочернеччинський</w:t>
            </w:r>
            <w:proofErr w:type="spellEnd"/>
            <w:r>
              <w:rPr>
                <w:rFonts w:ascii="Times New Roman" w:hAnsi="Times New Roman" w:cs="Times New Roman"/>
                <w:sz w:val="24"/>
                <w:szCs w:val="28"/>
                <w:lang w:val="uk-UA"/>
              </w:rPr>
              <w:t xml:space="preserve"> ЗЗСО,</w:t>
            </w:r>
            <w:r w:rsidRPr="00D470E8">
              <w:rPr>
                <w:rFonts w:ascii="Times New Roman" w:eastAsia="Calibri" w:hAnsi="Times New Roman" w:cs="Times New Roman"/>
                <w:sz w:val="24"/>
                <w:szCs w:val="24"/>
                <w:lang w:val="uk-UA"/>
              </w:rPr>
              <w:t xml:space="preserve"> Сумська гімназія №1, </w:t>
            </w:r>
            <w:r>
              <w:rPr>
                <w:rFonts w:ascii="Times New Roman" w:eastAsia="Calibri" w:hAnsi="Times New Roman" w:cs="Times New Roman"/>
                <w:sz w:val="24"/>
                <w:szCs w:val="24"/>
                <w:lang w:val="uk-UA"/>
              </w:rPr>
              <w:t xml:space="preserve">Сумська </w:t>
            </w:r>
            <w:r w:rsidRPr="00D470E8">
              <w:rPr>
                <w:rFonts w:ascii="Times New Roman" w:eastAsia="Calibri" w:hAnsi="Times New Roman" w:cs="Times New Roman"/>
                <w:sz w:val="24"/>
                <w:szCs w:val="24"/>
                <w:lang w:val="uk-UA"/>
              </w:rPr>
              <w:t>класична гімназія</w:t>
            </w:r>
          </w:p>
        </w:tc>
      </w:tr>
      <w:tr w:rsidR="00E76578" w14:paraId="3A9B0E57" w14:textId="77777777" w:rsidTr="00E76578">
        <w:tc>
          <w:tcPr>
            <w:tcW w:w="3085" w:type="dxa"/>
          </w:tcPr>
          <w:p w14:paraId="014DA078" w14:textId="22278B70" w:rsidR="00E76578" w:rsidRPr="00001E1A" w:rsidRDefault="00E76578" w:rsidP="00EC5879">
            <w:pPr>
              <w:jc w:val="both"/>
              <w:rPr>
                <w:rFonts w:ascii="Times New Roman" w:hAnsi="Times New Roman" w:cs="Times New Roman"/>
                <w:sz w:val="24"/>
                <w:szCs w:val="28"/>
                <w:lang w:val="uk-UA"/>
              </w:rPr>
            </w:pPr>
            <w:proofErr w:type="spellStart"/>
            <w:r w:rsidRPr="00001E1A">
              <w:rPr>
                <w:rFonts w:ascii="Times New Roman" w:hAnsi="Times New Roman" w:cs="Times New Roman"/>
                <w:sz w:val="24"/>
                <w:szCs w:val="28"/>
              </w:rPr>
              <w:t>Всього</w:t>
            </w:r>
            <w:proofErr w:type="spellEnd"/>
            <w:r w:rsidRPr="00001E1A">
              <w:rPr>
                <w:rFonts w:ascii="Times New Roman" w:hAnsi="Times New Roman" w:cs="Times New Roman"/>
                <w:sz w:val="24"/>
                <w:szCs w:val="28"/>
              </w:rPr>
              <w:t xml:space="preserve"> </w:t>
            </w:r>
          </w:p>
        </w:tc>
        <w:tc>
          <w:tcPr>
            <w:tcW w:w="1276" w:type="dxa"/>
          </w:tcPr>
          <w:p w14:paraId="1A11C1CF" w14:textId="430FE125" w:rsidR="00E76578" w:rsidRPr="00001E1A" w:rsidRDefault="00E76578" w:rsidP="00001E1A">
            <w:pPr>
              <w:jc w:val="center"/>
              <w:rPr>
                <w:rFonts w:ascii="Times New Roman" w:hAnsi="Times New Roman" w:cs="Times New Roman"/>
                <w:sz w:val="24"/>
                <w:szCs w:val="28"/>
                <w:lang w:val="uk-UA"/>
              </w:rPr>
            </w:pPr>
            <w:r w:rsidRPr="00001E1A">
              <w:rPr>
                <w:rFonts w:ascii="Times New Roman" w:hAnsi="Times New Roman" w:cs="Times New Roman"/>
                <w:sz w:val="24"/>
                <w:szCs w:val="28"/>
                <w:lang w:val="uk-UA"/>
              </w:rPr>
              <w:t>40</w:t>
            </w:r>
          </w:p>
        </w:tc>
        <w:tc>
          <w:tcPr>
            <w:tcW w:w="5103" w:type="dxa"/>
          </w:tcPr>
          <w:p w14:paraId="3644EE1B" w14:textId="77777777" w:rsidR="00E76578" w:rsidRPr="00001E1A" w:rsidRDefault="00E76578" w:rsidP="00EC5879">
            <w:pPr>
              <w:jc w:val="both"/>
              <w:rPr>
                <w:rFonts w:ascii="Times New Roman" w:hAnsi="Times New Roman" w:cs="Times New Roman"/>
                <w:sz w:val="24"/>
                <w:szCs w:val="28"/>
                <w:lang w:val="uk-UA"/>
              </w:rPr>
            </w:pPr>
          </w:p>
        </w:tc>
      </w:tr>
    </w:tbl>
    <w:p w14:paraId="056BDA41" w14:textId="4E669E7A" w:rsidR="004F333A" w:rsidRDefault="004F333A" w:rsidP="00EC5879">
      <w:pPr>
        <w:spacing w:after="0" w:line="240" w:lineRule="auto"/>
        <w:jc w:val="both"/>
        <w:rPr>
          <w:rFonts w:ascii="Times New Roman" w:hAnsi="Times New Roman" w:cs="Times New Roman"/>
          <w:sz w:val="28"/>
          <w:szCs w:val="28"/>
          <w:lang w:val="uk-UA"/>
        </w:rPr>
      </w:pPr>
    </w:p>
    <w:p w14:paraId="70387835" w14:textId="0C9F4F41" w:rsidR="00474028" w:rsidRDefault="00474028" w:rsidP="00EC5879">
      <w:pPr>
        <w:spacing w:after="0" w:line="240" w:lineRule="auto"/>
        <w:jc w:val="both"/>
        <w:rPr>
          <w:rFonts w:ascii="Times New Roman" w:hAnsi="Times New Roman" w:cs="Times New Roman"/>
          <w:sz w:val="28"/>
          <w:szCs w:val="28"/>
          <w:lang w:val="uk-UA"/>
        </w:rPr>
      </w:pPr>
    </w:p>
    <w:p w14:paraId="7118B9E3" w14:textId="77777777" w:rsidR="00BB792B" w:rsidRPr="00BB792B" w:rsidRDefault="00BB792B" w:rsidP="00BB792B">
      <w:pPr>
        <w:widowControl w:val="0"/>
        <w:autoSpaceDE w:val="0"/>
        <w:autoSpaceDN w:val="0"/>
        <w:adjustRightInd w:val="0"/>
        <w:jc w:val="both"/>
        <w:rPr>
          <w:rFonts w:ascii="Times New Roman" w:hAnsi="Times New Roman" w:cs="Times New Roman"/>
          <w:sz w:val="28"/>
          <w:szCs w:val="28"/>
          <w:lang w:val="uk-UA"/>
        </w:rPr>
      </w:pPr>
      <w:r w:rsidRPr="00BB792B">
        <w:rPr>
          <w:rFonts w:ascii="Times New Roman" w:hAnsi="Times New Roman" w:cs="Times New Roman"/>
          <w:sz w:val="28"/>
          <w:szCs w:val="28"/>
          <w:lang w:val="uk-UA"/>
        </w:rPr>
        <w:t xml:space="preserve">Сумський міський голова                                         </w:t>
      </w:r>
      <w:r>
        <w:rPr>
          <w:rFonts w:ascii="Times New Roman" w:hAnsi="Times New Roman" w:cs="Times New Roman"/>
          <w:sz w:val="28"/>
          <w:szCs w:val="28"/>
          <w:lang w:val="uk-UA"/>
        </w:rPr>
        <w:t xml:space="preserve">  </w:t>
      </w:r>
      <w:r w:rsidRPr="00BB792B">
        <w:rPr>
          <w:rFonts w:ascii="Times New Roman" w:hAnsi="Times New Roman" w:cs="Times New Roman"/>
          <w:sz w:val="28"/>
          <w:szCs w:val="28"/>
          <w:lang w:val="uk-UA"/>
        </w:rPr>
        <w:t xml:space="preserve">       Олександр ЛИСЕНКО</w:t>
      </w:r>
      <w:r>
        <w:rPr>
          <w:rFonts w:ascii="Times New Roman" w:hAnsi="Times New Roman" w:cs="Times New Roman"/>
          <w:sz w:val="28"/>
          <w:szCs w:val="28"/>
          <w:lang w:val="uk-UA"/>
        </w:rPr>
        <w:t xml:space="preserve"> </w:t>
      </w:r>
    </w:p>
    <w:p w14:paraId="5CA0273C" w14:textId="77777777" w:rsidR="00BB792B" w:rsidRPr="00BB792B" w:rsidRDefault="00BB792B" w:rsidP="00BB792B">
      <w:pPr>
        <w:widowControl w:val="0"/>
        <w:autoSpaceDE w:val="0"/>
        <w:autoSpaceDN w:val="0"/>
        <w:adjustRightInd w:val="0"/>
        <w:jc w:val="both"/>
        <w:rPr>
          <w:rFonts w:ascii="Times New Roman" w:hAnsi="Times New Roman" w:cs="Times New Roman"/>
          <w:lang w:val="uk-UA"/>
        </w:rPr>
      </w:pPr>
      <w:r w:rsidRPr="00BB792B">
        <w:rPr>
          <w:rFonts w:ascii="Times New Roman" w:hAnsi="Times New Roman" w:cs="Times New Roman"/>
          <w:lang w:val="uk-UA"/>
        </w:rPr>
        <w:t>Виконавець: Неля ВЕРБИЦЬКА</w:t>
      </w:r>
    </w:p>
    <w:p w14:paraId="335391BD" w14:textId="253DB930" w:rsidR="007A2A46" w:rsidRDefault="00BB792B" w:rsidP="00BB792B">
      <w:pPr>
        <w:widowControl w:val="0"/>
        <w:autoSpaceDE w:val="0"/>
        <w:autoSpaceDN w:val="0"/>
        <w:adjustRightInd w:val="0"/>
        <w:jc w:val="both"/>
        <w:rPr>
          <w:rFonts w:ascii="Times New Roman" w:hAnsi="Times New Roman" w:cs="Times New Roman"/>
          <w:lang w:val="uk-UA"/>
        </w:rPr>
      </w:pPr>
      <w:r w:rsidRPr="00BB792B">
        <w:rPr>
          <w:rFonts w:ascii="Times New Roman" w:hAnsi="Times New Roman" w:cs="Times New Roman"/>
          <w:lang w:val="uk-UA"/>
        </w:rPr>
        <w:t>__________________2023</w:t>
      </w:r>
      <w:r>
        <w:rPr>
          <w:rFonts w:ascii="Times New Roman" w:hAnsi="Times New Roman" w:cs="Times New Roman"/>
          <w:lang w:val="uk-UA"/>
        </w:rPr>
        <w:t xml:space="preserve"> р.</w:t>
      </w:r>
    </w:p>
    <w:sectPr w:rsidR="007A2A46" w:rsidSect="00712419">
      <w:headerReference w:type="default" r:id="rId12"/>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AB65" w14:textId="77777777" w:rsidR="003A5E28" w:rsidRDefault="003A5E28" w:rsidP="00897923">
      <w:pPr>
        <w:spacing w:after="0" w:line="240" w:lineRule="auto"/>
      </w:pPr>
      <w:r>
        <w:separator/>
      </w:r>
    </w:p>
  </w:endnote>
  <w:endnote w:type="continuationSeparator" w:id="0">
    <w:p w14:paraId="43129029" w14:textId="77777777" w:rsidR="003A5E28" w:rsidRDefault="003A5E28" w:rsidP="0089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9C88" w14:textId="77777777" w:rsidR="003A5E28" w:rsidRDefault="003A5E28" w:rsidP="00897923">
      <w:pPr>
        <w:spacing w:after="0" w:line="240" w:lineRule="auto"/>
      </w:pPr>
      <w:r>
        <w:separator/>
      </w:r>
    </w:p>
  </w:footnote>
  <w:footnote w:type="continuationSeparator" w:id="0">
    <w:p w14:paraId="11E4FBBB" w14:textId="77777777" w:rsidR="003A5E28" w:rsidRDefault="003A5E28" w:rsidP="0089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48FD" w14:textId="6C23DDE3" w:rsidR="00100D26" w:rsidRPr="00A9219D" w:rsidRDefault="00100D26" w:rsidP="00A9219D">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5F68"/>
    <w:multiLevelType w:val="hybridMultilevel"/>
    <w:tmpl w:val="D3725816"/>
    <w:lvl w:ilvl="0" w:tplc="FBC43140">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91473B"/>
    <w:multiLevelType w:val="multilevel"/>
    <w:tmpl w:val="C2A25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F353794"/>
    <w:multiLevelType w:val="hybridMultilevel"/>
    <w:tmpl w:val="AB22E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AB009E"/>
    <w:multiLevelType w:val="hybridMultilevel"/>
    <w:tmpl w:val="B834301A"/>
    <w:lvl w:ilvl="0" w:tplc="11089F1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5262F"/>
    <w:multiLevelType w:val="multilevel"/>
    <w:tmpl w:val="EB0A815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FC1811"/>
    <w:multiLevelType w:val="hybridMultilevel"/>
    <w:tmpl w:val="8F32F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5C6269F5"/>
    <w:multiLevelType w:val="hybridMultilevel"/>
    <w:tmpl w:val="4AEA49EA"/>
    <w:lvl w:ilvl="0" w:tplc="BBBE046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CDE0C0E"/>
    <w:multiLevelType w:val="multilevel"/>
    <w:tmpl w:val="C2A25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631A24"/>
    <w:multiLevelType w:val="hybridMultilevel"/>
    <w:tmpl w:val="52DE774C"/>
    <w:lvl w:ilvl="0" w:tplc="1452D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15:restartNumberingAfterBreak="0">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0DD1483"/>
    <w:multiLevelType w:val="hybridMultilevel"/>
    <w:tmpl w:val="9A86A3D4"/>
    <w:lvl w:ilvl="0" w:tplc="11089F1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1B78E9"/>
    <w:multiLevelType w:val="hybridMultilevel"/>
    <w:tmpl w:val="C8F297FA"/>
    <w:lvl w:ilvl="0" w:tplc="00000001">
      <w:start w:val="2"/>
      <w:numFmt w:val="bullet"/>
      <w:lvlText w:val="-"/>
      <w:lvlJc w:val="left"/>
      <w:pPr>
        <w:ind w:left="1429" w:hanging="360"/>
      </w:pPr>
      <w:rPr>
        <w:rFonts w:ascii="Times New Roman" w:hAnsi="Times New Roman" w:cs="Times New Roman"/>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7C87250A"/>
    <w:multiLevelType w:val="hybridMultilevel"/>
    <w:tmpl w:val="794E2542"/>
    <w:lvl w:ilvl="0" w:tplc="BB6E2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8"/>
  </w:num>
  <w:num w:numId="5">
    <w:abstractNumId w:val="7"/>
  </w:num>
  <w:num w:numId="6">
    <w:abstractNumId w:val="11"/>
  </w:num>
  <w:num w:numId="7">
    <w:abstractNumId w:val="3"/>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1D"/>
    <w:rsid w:val="00001E1A"/>
    <w:rsid w:val="000051D9"/>
    <w:rsid w:val="000229D3"/>
    <w:rsid w:val="00046E9C"/>
    <w:rsid w:val="00092C57"/>
    <w:rsid w:val="000C6FCA"/>
    <w:rsid w:val="000D31C1"/>
    <w:rsid w:val="000E0591"/>
    <w:rsid w:val="000F22F8"/>
    <w:rsid w:val="00100D26"/>
    <w:rsid w:val="001B5E6A"/>
    <w:rsid w:val="00212BFF"/>
    <w:rsid w:val="00246A82"/>
    <w:rsid w:val="00260B1D"/>
    <w:rsid w:val="00272F19"/>
    <w:rsid w:val="0028325D"/>
    <w:rsid w:val="002833B9"/>
    <w:rsid w:val="00283C55"/>
    <w:rsid w:val="00291F22"/>
    <w:rsid w:val="00294D60"/>
    <w:rsid w:val="002C7F5D"/>
    <w:rsid w:val="00323FC9"/>
    <w:rsid w:val="00340060"/>
    <w:rsid w:val="00363D5F"/>
    <w:rsid w:val="00380EBF"/>
    <w:rsid w:val="00392A32"/>
    <w:rsid w:val="003A5E28"/>
    <w:rsid w:val="003B210E"/>
    <w:rsid w:val="003B449C"/>
    <w:rsid w:val="003B7BD4"/>
    <w:rsid w:val="003D2EE0"/>
    <w:rsid w:val="003F6CAB"/>
    <w:rsid w:val="0040510F"/>
    <w:rsid w:val="00406CCB"/>
    <w:rsid w:val="00431A2E"/>
    <w:rsid w:val="00444613"/>
    <w:rsid w:val="0044670E"/>
    <w:rsid w:val="00447B2A"/>
    <w:rsid w:val="00464A94"/>
    <w:rsid w:val="00474028"/>
    <w:rsid w:val="0048163D"/>
    <w:rsid w:val="004A26E0"/>
    <w:rsid w:val="004C01B8"/>
    <w:rsid w:val="004C04B9"/>
    <w:rsid w:val="004C36D0"/>
    <w:rsid w:val="004F333A"/>
    <w:rsid w:val="00504DE0"/>
    <w:rsid w:val="00585EAB"/>
    <w:rsid w:val="005907C5"/>
    <w:rsid w:val="00595E32"/>
    <w:rsid w:val="005A7360"/>
    <w:rsid w:val="005F03FB"/>
    <w:rsid w:val="00601E48"/>
    <w:rsid w:val="00616A67"/>
    <w:rsid w:val="006426A5"/>
    <w:rsid w:val="00681A3B"/>
    <w:rsid w:val="00693B47"/>
    <w:rsid w:val="006B66BD"/>
    <w:rsid w:val="006D05A7"/>
    <w:rsid w:val="006F3B86"/>
    <w:rsid w:val="007043EE"/>
    <w:rsid w:val="00712419"/>
    <w:rsid w:val="00724C31"/>
    <w:rsid w:val="0074410C"/>
    <w:rsid w:val="00746F8E"/>
    <w:rsid w:val="0075337A"/>
    <w:rsid w:val="007A2A46"/>
    <w:rsid w:val="007B1841"/>
    <w:rsid w:val="007F3FCC"/>
    <w:rsid w:val="00801E00"/>
    <w:rsid w:val="00812FCE"/>
    <w:rsid w:val="00815DE7"/>
    <w:rsid w:val="00823576"/>
    <w:rsid w:val="00825282"/>
    <w:rsid w:val="008319C1"/>
    <w:rsid w:val="008340F8"/>
    <w:rsid w:val="0084047D"/>
    <w:rsid w:val="0084623E"/>
    <w:rsid w:val="00897923"/>
    <w:rsid w:val="008B1DE1"/>
    <w:rsid w:val="008C39EF"/>
    <w:rsid w:val="008C6913"/>
    <w:rsid w:val="00927514"/>
    <w:rsid w:val="00934FE8"/>
    <w:rsid w:val="0094208F"/>
    <w:rsid w:val="00951571"/>
    <w:rsid w:val="00974EC1"/>
    <w:rsid w:val="0097551F"/>
    <w:rsid w:val="009D44D0"/>
    <w:rsid w:val="009E4B8A"/>
    <w:rsid w:val="009E74F7"/>
    <w:rsid w:val="009F4607"/>
    <w:rsid w:val="00A104F9"/>
    <w:rsid w:val="00A31906"/>
    <w:rsid w:val="00A414B9"/>
    <w:rsid w:val="00A81555"/>
    <w:rsid w:val="00A81703"/>
    <w:rsid w:val="00A83465"/>
    <w:rsid w:val="00A9219D"/>
    <w:rsid w:val="00A960D9"/>
    <w:rsid w:val="00AA45BB"/>
    <w:rsid w:val="00AD6B20"/>
    <w:rsid w:val="00B004D8"/>
    <w:rsid w:val="00B005F5"/>
    <w:rsid w:val="00B02D4D"/>
    <w:rsid w:val="00B07C4E"/>
    <w:rsid w:val="00B42E2E"/>
    <w:rsid w:val="00B67305"/>
    <w:rsid w:val="00B86102"/>
    <w:rsid w:val="00B8666A"/>
    <w:rsid w:val="00B91685"/>
    <w:rsid w:val="00B92D9B"/>
    <w:rsid w:val="00B958E3"/>
    <w:rsid w:val="00BA2FA4"/>
    <w:rsid w:val="00BA473F"/>
    <w:rsid w:val="00BB792B"/>
    <w:rsid w:val="00BE2653"/>
    <w:rsid w:val="00C10043"/>
    <w:rsid w:val="00C32DDE"/>
    <w:rsid w:val="00C62D11"/>
    <w:rsid w:val="00C776F6"/>
    <w:rsid w:val="00C7796D"/>
    <w:rsid w:val="00C91615"/>
    <w:rsid w:val="00CA0CE6"/>
    <w:rsid w:val="00CB1045"/>
    <w:rsid w:val="00CF5704"/>
    <w:rsid w:val="00D018A0"/>
    <w:rsid w:val="00D36C94"/>
    <w:rsid w:val="00D470E8"/>
    <w:rsid w:val="00DA0FF8"/>
    <w:rsid w:val="00DB5197"/>
    <w:rsid w:val="00DB6A6D"/>
    <w:rsid w:val="00DD177F"/>
    <w:rsid w:val="00DE652D"/>
    <w:rsid w:val="00DE7534"/>
    <w:rsid w:val="00DF3F71"/>
    <w:rsid w:val="00E07C09"/>
    <w:rsid w:val="00E247AE"/>
    <w:rsid w:val="00E6504E"/>
    <w:rsid w:val="00E76578"/>
    <w:rsid w:val="00E82B17"/>
    <w:rsid w:val="00E85D22"/>
    <w:rsid w:val="00E94B3D"/>
    <w:rsid w:val="00EA150C"/>
    <w:rsid w:val="00EC4D3F"/>
    <w:rsid w:val="00EC5879"/>
    <w:rsid w:val="00F43CF5"/>
    <w:rsid w:val="00F57A13"/>
    <w:rsid w:val="00F64CB0"/>
    <w:rsid w:val="00F87BA5"/>
    <w:rsid w:val="00FE5D39"/>
    <w:rsid w:val="00FF3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64F4"/>
  <w15:docId w15:val="{2EDAB7FC-E12C-49A6-B6E0-073E8A1C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879"/>
    <w:pPr>
      <w:ind w:left="720"/>
      <w:contextualSpacing/>
    </w:pPr>
  </w:style>
  <w:style w:type="character" w:styleId="a5">
    <w:name w:val="Strong"/>
    <w:basedOn w:val="a0"/>
    <w:uiPriority w:val="22"/>
    <w:qFormat/>
    <w:rsid w:val="00444613"/>
    <w:rPr>
      <w:b/>
      <w:bCs/>
    </w:rPr>
  </w:style>
  <w:style w:type="paragraph" w:styleId="a6">
    <w:name w:val="No Spacing"/>
    <w:uiPriority w:val="1"/>
    <w:qFormat/>
    <w:rsid w:val="006426A5"/>
    <w:pPr>
      <w:spacing w:after="0" w:line="240" w:lineRule="auto"/>
    </w:pPr>
    <w:rPr>
      <w:rFonts w:ascii="Calibri" w:eastAsia="Calibri" w:hAnsi="Calibri" w:cs="Times New Roman"/>
      <w:lang w:val="uk-UA"/>
    </w:rPr>
  </w:style>
  <w:style w:type="paragraph" w:styleId="a7">
    <w:name w:val="header"/>
    <w:basedOn w:val="a"/>
    <w:link w:val="a8"/>
    <w:uiPriority w:val="99"/>
    <w:unhideWhenUsed/>
    <w:rsid w:val="008979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923"/>
  </w:style>
  <w:style w:type="paragraph" w:styleId="a9">
    <w:name w:val="footer"/>
    <w:basedOn w:val="a"/>
    <w:link w:val="aa"/>
    <w:uiPriority w:val="99"/>
    <w:unhideWhenUsed/>
    <w:rsid w:val="008979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923"/>
  </w:style>
  <w:style w:type="paragraph" w:styleId="ab">
    <w:name w:val="Balloon Text"/>
    <w:basedOn w:val="a"/>
    <w:link w:val="ac"/>
    <w:uiPriority w:val="99"/>
    <w:semiHidden/>
    <w:unhideWhenUsed/>
    <w:rsid w:val="00A960D9"/>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960D9"/>
    <w:rPr>
      <w:rFonts w:ascii="Arial" w:hAnsi="Arial" w:cs="Arial"/>
      <w:sz w:val="16"/>
      <w:szCs w:val="16"/>
    </w:rPr>
  </w:style>
  <w:style w:type="paragraph" w:customStyle="1" w:styleId="newsp">
    <w:name w:val="news_p"/>
    <w:basedOn w:val="a"/>
    <w:rsid w:val="008C3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9EF"/>
  </w:style>
  <w:style w:type="character" w:customStyle="1" w:styleId="spelle">
    <w:name w:val="spelle"/>
    <w:basedOn w:val="a0"/>
    <w:rsid w:val="008C39EF"/>
  </w:style>
  <w:style w:type="paragraph" w:styleId="2">
    <w:name w:val="Body Text Indent 2"/>
    <w:basedOn w:val="a"/>
    <w:link w:val="20"/>
    <w:rsid w:val="004C36D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C36D0"/>
    <w:rPr>
      <w:rFonts w:ascii="Times New Roman" w:eastAsia="Times New Roman" w:hAnsi="Times New Roman" w:cs="Times New Roman"/>
      <w:sz w:val="24"/>
      <w:szCs w:val="24"/>
      <w:lang w:eastAsia="ru-RU"/>
    </w:rPr>
  </w:style>
  <w:style w:type="paragraph" w:customStyle="1" w:styleId="rvps2">
    <w:name w:val="rvps2"/>
    <w:basedOn w:val="a"/>
    <w:rsid w:val="00291F2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grame">
    <w:name w:val="grame"/>
    <w:basedOn w:val="a0"/>
    <w:rsid w:val="00291F22"/>
  </w:style>
  <w:style w:type="character" w:customStyle="1" w:styleId="21">
    <w:name w:val="Основной текст (2) + Не полужирный"/>
    <w:rsid w:val="00291F22"/>
    <w:rPr>
      <w:b/>
      <w:bCs/>
      <w:sz w:val="26"/>
      <w:szCs w:val="26"/>
      <w:shd w:val="clear" w:color="auto" w:fill="FFFFFF"/>
    </w:rPr>
  </w:style>
  <w:style w:type="character" w:styleId="ad">
    <w:name w:val="Hyperlink"/>
    <w:basedOn w:val="a0"/>
    <w:uiPriority w:val="99"/>
    <w:unhideWhenUsed/>
    <w:rsid w:val="00C7796D"/>
    <w:rPr>
      <w:color w:val="0000FF" w:themeColor="hyperlink"/>
      <w:u w:val="single"/>
    </w:rPr>
  </w:style>
  <w:style w:type="table" w:customStyle="1" w:styleId="1">
    <w:name w:val="Сетка таблицы1"/>
    <w:basedOn w:val="a1"/>
    <w:next w:val="a3"/>
    <w:uiPriority w:val="59"/>
    <w:rsid w:val="003B7BD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95697">
      <w:bodyDiv w:val="1"/>
      <w:marLeft w:val="0"/>
      <w:marRight w:val="0"/>
      <w:marTop w:val="0"/>
      <w:marBottom w:val="0"/>
      <w:divBdr>
        <w:top w:val="none" w:sz="0" w:space="0" w:color="auto"/>
        <w:left w:val="none" w:sz="0" w:space="0" w:color="auto"/>
        <w:bottom w:val="none" w:sz="0" w:space="0" w:color="auto"/>
        <w:right w:val="none" w:sz="0" w:space="0" w:color="auto"/>
      </w:divBdr>
      <w:divsChild>
        <w:div w:id="975450612">
          <w:marLeft w:val="0"/>
          <w:marRight w:val="0"/>
          <w:marTop w:val="0"/>
          <w:marBottom w:val="0"/>
          <w:divBdr>
            <w:top w:val="none" w:sz="0" w:space="0" w:color="auto"/>
            <w:left w:val="none" w:sz="0" w:space="0" w:color="auto"/>
            <w:bottom w:val="none" w:sz="0" w:space="0" w:color="auto"/>
            <w:right w:val="none" w:sz="0" w:space="0" w:color="auto"/>
          </w:divBdr>
        </w:div>
      </w:divsChild>
    </w:div>
    <w:div w:id="18534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0" Type="http://schemas.openxmlformats.org/officeDocument/2006/relationships/hyperlink" Target="https://zakon.rada.gov.ua/laws/show/463-20"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1419-416F-4901-AC19-D1C6B254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10</Pages>
  <Words>3011</Words>
  <Characters>16958</Characters>
  <Application>Microsoft Office Word</Application>
  <DocSecurity>0</DocSecurity>
  <Lines>360</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Моша Андрій Михайлович</cp:lastModifiedBy>
  <cp:revision>50</cp:revision>
  <cp:lastPrinted>2021-02-10T12:36:00Z</cp:lastPrinted>
  <dcterms:created xsi:type="dcterms:W3CDTF">2020-02-28T08:19:00Z</dcterms:created>
  <dcterms:modified xsi:type="dcterms:W3CDTF">2023-04-04T13:11:00Z</dcterms:modified>
</cp:coreProperties>
</file>