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9B" w:rsidRDefault="004A4B8A" w:rsidP="00D73475">
      <w:pPr>
        <w:spacing w:after="0" w:line="240" w:lineRule="auto"/>
        <w:ind w:left="424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Голові </w:t>
      </w:r>
      <w:r w:rsidR="009C459B" w:rsidRPr="004A4B8A">
        <w:rPr>
          <w:rFonts w:ascii="Times New Roman" w:hAnsi="Times New Roman" w:cs="Times New Roman"/>
          <w:sz w:val="24"/>
          <w:szCs w:val="24"/>
          <w:lang w:val="uk-UA"/>
        </w:rPr>
        <w:t xml:space="preserve">Комісії з визначення розміру завданої шкоди власникам (користувачам, зберігачам, володільцям тощо) знищених та пошкоджених об’єктів нерухомого майна на території Сумської міської територіальної громади внаслідок війни (збройної агресії) Російської Федерації проти України </w:t>
      </w:r>
    </w:p>
    <w:p w:rsidR="00954685" w:rsidRDefault="00935294" w:rsidP="00D73475">
      <w:pPr>
        <w:spacing w:after="0" w:line="240" w:lineRule="auto"/>
        <w:ind w:left="424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Анатолію ЗАНЧЕНКУ</w:t>
      </w:r>
      <w:bookmarkStart w:id="0" w:name="_GoBack"/>
      <w:bookmarkEnd w:id="0"/>
    </w:p>
    <w:p w:rsidR="000954B0" w:rsidRDefault="000954B0" w:rsidP="00D73475">
      <w:pPr>
        <w:spacing w:after="0" w:line="240" w:lineRule="auto"/>
        <w:ind w:left="424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54B0" w:rsidRDefault="000954B0" w:rsidP="00D73475">
      <w:pPr>
        <w:spacing w:after="0" w:line="240" w:lineRule="auto"/>
        <w:ind w:left="424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Начальнику Сумської міської військової адміністрації Сумського району Сумської області</w:t>
      </w:r>
    </w:p>
    <w:p w:rsidR="000954B0" w:rsidRPr="004A4B8A" w:rsidRDefault="000954B0" w:rsidP="00D73475">
      <w:pPr>
        <w:spacing w:after="0" w:line="240" w:lineRule="auto"/>
        <w:ind w:left="424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Олексію ДРОЗДЕНКУ</w:t>
      </w:r>
    </w:p>
    <w:p w:rsidR="004A4B8A" w:rsidRDefault="004A4B8A" w:rsidP="00D73475">
      <w:pPr>
        <w:spacing w:after="0" w:line="240" w:lineRule="auto"/>
        <w:ind w:left="424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4B8A" w:rsidRDefault="004A4B8A" w:rsidP="00D73475">
      <w:pPr>
        <w:spacing w:after="0" w:line="240" w:lineRule="auto"/>
        <w:ind w:left="424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</w:t>
      </w:r>
    </w:p>
    <w:p w:rsidR="009C459B" w:rsidRPr="00AB4EF1" w:rsidRDefault="00416B77" w:rsidP="00D73475">
      <w:pPr>
        <w:spacing w:after="0" w:line="240" w:lineRule="auto"/>
        <w:ind w:left="424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B4EF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</w:t>
      </w:r>
      <w:r w:rsidR="004A4B8A" w:rsidRPr="00AB4EF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(</w:t>
      </w:r>
      <w:r w:rsidRPr="00AB4EF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прізвище, </w:t>
      </w:r>
      <w:proofErr w:type="spellStart"/>
      <w:r w:rsidRPr="00AB4EF1">
        <w:rPr>
          <w:rFonts w:ascii="Times New Roman" w:hAnsi="Times New Roman" w:cs="Times New Roman"/>
          <w:i/>
          <w:sz w:val="24"/>
          <w:szCs w:val="24"/>
          <w:lang w:val="uk-UA"/>
        </w:rPr>
        <w:t>ім</w:t>
      </w:r>
      <w:proofErr w:type="spellEnd"/>
      <w:r w:rsidRPr="00AB4EF1">
        <w:rPr>
          <w:rFonts w:ascii="Times New Roman" w:hAnsi="Times New Roman" w:cs="Times New Roman"/>
          <w:i/>
          <w:sz w:val="24"/>
          <w:szCs w:val="24"/>
        </w:rPr>
        <w:t>’</w:t>
      </w:r>
      <w:r w:rsidRPr="00AB4EF1">
        <w:rPr>
          <w:rFonts w:ascii="Times New Roman" w:hAnsi="Times New Roman" w:cs="Times New Roman"/>
          <w:i/>
          <w:sz w:val="24"/>
          <w:szCs w:val="24"/>
          <w:lang w:val="uk-UA"/>
        </w:rPr>
        <w:t>я, по батькові</w:t>
      </w:r>
      <w:r w:rsidR="004A4B8A" w:rsidRPr="00AB4EF1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4A4B8A" w:rsidRDefault="004A4B8A" w:rsidP="00D73475">
      <w:pPr>
        <w:spacing w:after="0" w:line="240" w:lineRule="auto"/>
        <w:ind w:left="424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_________________________________________</w:t>
      </w:r>
    </w:p>
    <w:p w:rsidR="004A4B8A" w:rsidRPr="00AB4EF1" w:rsidRDefault="004A4B8A" w:rsidP="00D73475">
      <w:pPr>
        <w:spacing w:after="0" w:line="240" w:lineRule="auto"/>
        <w:ind w:left="4247"/>
        <w:jc w:val="center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 w:rsidRPr="00AB4EF1">
        <w:rPr>
          <w:rFonts w:ascii="Times New Roman" w:hAnsi="Times New Roman" w:cs="Times New Roman"/>
          <w:i/>
          <w:sz w:val="24"/>
          <w:szCs w:val="24"/>
          <w:lang w:val="uk-UA" w:eastAsia="uk-UA"/>
        </w:rPr>
        <w:t>(місце фактичного проживання)</w:t>
      </w:r>
    </w:p>
    <w:p w:rsidR="004A4B8A" w:rsidRPr="00AB4EF1" w:rsidRDefault="004A4B8A" w:rsidP="00D73475">
      <w:pPr>
        <w:spacing w:after="0" w:line="240" w:lineRule="auto"/>
        <w:ind w:left="4247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B4EF1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_________________________________________</w:t>
      </w:r>
    </w:p>
    <w:p w:rsidR="009C459B" w:rsidRPr="00AB4EF1" w:rsidRDefault="004A4B8A" w:rsidP="00D73475">
      <w:pPr>
        <w:spacing w:after="0" w:line="240" w:lineRule="auto"/>
        <w:ind w:left="4247"/>
        <w:jc w:val="center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 w:rsidRPr="00AB4EF1">
        <w:rPr>
          <w:rFonts w:ascii="Times New Roman" w:hAnsi="Times New Roman" w:cs="Times New Roman"/>
          <w:i/>
          <w:sz w:val="24"/>
          <w:szCs w:val="24"/>
          <w:lang w:val="uk-UA" w:eastAsia="uk-UA"/>
        </w:rPr>
        <w:t>(</w:t>
      </w:r>
      <w:r w:rsidR="009C459B" w:rsidRPr="00AB4EF1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місце </w:t>
      </w:r>
      <w:r w:rsidRPr="00AB4EF1">
        <w:rPr>
          <w:rFonts w:ascii="Times New Roman" w:hAnsi="Times New Roman" w:cs="Times New Roman"/>
          <w:i/>
          <w:sz w:val="24"/>
          <w:szCs w:val="24"/>
          <w:lang w:val="uk-UA" w:eastAsia="uk-UA"/>
        </w:rPr>
        <w:t>реєстрації</w:t>
      </w:r>
      <w:r w:rsidR="00416B77" w:rsidRPr="00AB4EF1">
        <w:rPr>
          <w:rFonts w:ascii="Times New Roman" w:hAnsi="Times New Roman" w:cs="Times New Roman"/>
          <w:i/>
          <w:sz w:val="24"/>
          <w:szCs w:val="24"/>
          <w:lang w:val="uk-UA" w:eastAsia="uk-UA"/>
        </w:rPr>
        <w:t>, якщо відмінне від фактичного</w:t>
      </w:r>
      <w:r w:rsidRPr="00AB4EF1">
        <w:rPr>
          <w:rFonts w:ascii="Times New Roman" w:hAnsi="Times New Roman" w:cs="Times New Roman"/>
          <w:i/>
          <w:sz w:val="24"/>
          <w:szCs w:val="24"/>
          <w:lang w:val="uk-UA" w:eastAsia="uk-UA"/>
        </w:rPr>
        <w:t>)</w:t>
      </w:r>
    </w:p>
    <w:p w:rsidR="004A4B8A" w:rsidRPr="00AB4EF1" w:rsidRDefault="004A4B8A" w:rsidP="00D73475">
      <w:pPr>
        <w:spacing w:after="0" w:line="240" w:lineRule="auto"/>
        <w:ind w:left="4247"/>
        <w:jc w:val="center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 w:rsidRPr="00AB4EF1">
        <w:rPr>
          <w:rFonts w:ascii="Times New Roman" w:hAnsi="Times New Roman" w:cs="Times New Roman"/>
          <w:i/>
          <w:sz w:val="24"/>
          <w:szCs w:val="24"/>
          <w:lang w:val="uk-UA" w:eastAsia="uk-UA"/>
        </w:rPr>
        <w:t>_________________________________________</w:t>
      </w:r>
    </w:p>
    <w:p w:rsidR="004A4B8A" w:rsidRPr="00AB4EF1" w:rsidRDefault="004A4B8A" w:rsidP="00D73475">
      <w:pPr>
        <w:spacing w:after="0" w:line="240" w:lineRule="auto"/>
        <w:ind w:left="4247"/>
        <w:jc w:val="center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 w:rsidRPr="00AB4EF1">
        <w:rPr>
          <w:rFonts w:ascii="Times New Roman" w:hAnsi="Times New Roman" w:cs="Times New Roman"/>
          <w:i/>
          <w:sz w:val="24"/>
          <w:szCs w:val="24"/>
          <w:lang w:val="uk-UA" w:eastAsia="uk-UA"/>
        </w:rPr>
        <w:t>(електронна адреса)</w:t>
      </w:r>
    </w:p>
    <w:p w:rsidR="009C459B" w:rsidRPr="00AB4EF1" w:rsidRDefault="004A4B8A" w:rsidP="00D73475">
      <w:pPr>
        <w:spacing w:after="0" w:line="240" w:lineRule="auto"/>
        <w:ind w:left="4247"/>
        <w:jc w:val="center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 w:rsidRPr="00AB4EF1">
        <w:rPr>
          <w:rFonts w:ascii="Times New Roman" w:hAnsi="Times New Roman" w:cs="Times New Roman"/>
          <w:i/>
          <w:sz w:val="24"/>
          <w:szCs w:val="24"/>
          <w:lang w:val="uk-UA" w:eastAsia="uk-UA"/>
        </w:rPr>
        <w:t>__________________________________________(</w:t>
      </w:r>
      <w:r w:rsidR="009C459B" w:rsidRPr="00AB4EF1">
        <w:rPr>
          <w:rFonts w:ascii="Times New Roman" w:hAnsi="Times New Roman" w:cs="Times New Roman"/>
          <w:i/>
          <w:sz w:val="24"/>
          <w:szCs w:val="24"/>
          <w:lang w:val="uk-UA" w:eastAsia="uk-UA"/>
        </w:rPr>
        <w:t>контактний номер телефону</w:t>
      </w:r>
      <w:r w:rsidRPr="00AB4EF1">
        <w:rPr>
          <w:rFonts w:ascii="Times New Roman" w:hAnsi="Times New Roman" w:cs="Times New Roman"/>
          <w:i/>
          <w:sz w:val="24"/>
          <w:szCs w:val="24"/>
          <w:lang w:val="uk-UA" w:eastAsia="uk-UA"/>
        </w:rPr>
        <w:t>)</w:t>
      </w:r>
    </w:p>
    <w:p w:rsidR="004A4B8A" w:rsidRPr="00AB4EF1" w:rsidRDefault="004A4B8A" w:rsidP="00D73475">
      <w:pPr>
        <w:spacing w:after="0" w:line="240" w:lineRule="auto"/>
        <w:ind w:left="4247"/>
        <w:jc w:val="center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 w:rsidRPr="00AB4EF1">
        <w:rPr>
          <w:rFonts w:ascii="Times New Roman" w:hAnsi="Times New Roman" w:cs="Times New Roman"/>
          <w:i/>
          <w:sz w:val="24"/>
          <w:szCs w:val="24"/>
          <w:lang w:val="uk-UA" w:eastAsia="uk-UA"/>
        </w:rPr>
        <w:t>__________________________________________</w:t>
      </w:r>
    </w:p>
    <w:p w:rsidR="00416B77" w:rsidRPr="00AB4EF1" w:rsidRDefault="004A4B8A" w:rsidP="00D73475">
      <w:pPr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B4EF1">
        <w:rPr>
          <w:rFonts w:ascii="Times New Roman" w:hAnsi="Times New Roman" w:cs="Times New Roman"/>
          <w:i/>
          <w:sz w:val="24"/>
          <w:szCs w:val="24"/>
          <w:lang w:val="uk-UA" w:eastAsia="uk-UA"/>
        </w:rPr>
        <w:t>(</w:t>
      </w:r>
      <w:r w:rsidR="00416B77" w:rsidRPr="00AB4EF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Signal</w:t>
      </w:r>
      <w:r w:rsidR="00416B77" w:rsidRPr="00AB4EF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, </w:t>
      </w:r>
      <w:r w:rsidR="00416B77" w:rsidRPr="00AB4EF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Telegram</w:t>
      </w:r>
      <w:r w:rsidR="00416B77" w:rsidRPr="00AB4EF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, </w:t>
      </w:r>
      <w:r w:rsidR="00416B77" w:rsidRPr="00AB4EF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Viber</w:t>
      </w:r>
      <w:r w:rsidR="00416B77" w:rsidRPr="00AB4EF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="00416B77" w:rsidRPr="00AB4EF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Whats</w:t>
      </w:r>
      <w:proofErr w:type="spellEnd"/>
      <w:r w:rsidR="00416B77" w:rsidRPr="00AB4EF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416B77" w:rsidRPr="00AB4EF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App</w:t>
      </w:r>
      <w:r w:rsidR="00416B77" w:rsidRPr="00AB4EF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, ін. </w:t>
      </w:r>
    </w:p>
    <w:p w:rsidR="004A4B8A" w:rsidRPr="00AB4EF1" w:rsidRDefault="00416B77" w:rsidP="00D73475">
      <w:pPr>
        <w:spacing w:after="0" w:line="240" w:lineRule="auto"/>
        <w:ind w:left="4247"/>
        <w:jc w:val="center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 w:rsidRPr="00AB4EF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__________________________________________</w:t>
      </w:r>
      <w:r w:rsidR="007B254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засоби телекомунікаційного зв</w:t>
      </w:r>
      <w:r w:rsidR="007B2542" w:rsidRPr="004F3349">
        <w:rPr>
          <w:rFonts w:ascii="Times New Roman" w:eastAsia="Times New Roman" w:hAnsi="Times New Roman" w:cs="Times New Roman"/>
          <w:i/>
          <w:sz w:val="24"/>
          <w:szCs w:val="24"/>
        </w:rPr>
        <w:t>’</w:t>
      </w:r>
      <w:proofErr w:type="spellStart"/>
      <w:r w:rsidR="007B254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язку</w:t>
      </w:r>
      <w:proofErr w:type="spellEnd"/>
      <w:r w:rsidRPr="00AB4EF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</w:t>
      </w:r>
    </w:p>
    <w:p w:rsidR="009C459B" w:rsidRPr="00AB4EF1" w:rsidRDefault="009C459B" w:rsidP="00D73475">
      <w:pPr>
        <w:spacing w:after="0" w:line="240" w:lineRule="auto"/>
        <w:ind w:left="4247"/>
        <w:jc w:val="center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</w:p>
    <w:p w:rsidR="009C459B" w:rsidRPr="00416B77" w:rsidRDefault="009C459B" w:rsidP="00D7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416B77">
        <w:rPr>
          <w:rFonts w:ascii="Times New Roman" w:hAnsi="Times New Roman" w:cs="Times New Roman"/>
          <w:b/>
          <w:sz w:val="28"/>
          <w:szCs w:val="28"/>
          <w:lang w:val="uk-UA" w:eastAsia="uk-UA"/>
        </w:rPr>
        <w:t>З</w:t>
      </w:r>
      <w:r w:rsidR="00D87C82">
        <w:rPr>
          <w:rFonts w:ascii="Times New Roman" w:hAnsi="Times New Roman" w:cs="Times New Roman"/>
          <w:b/>
          <w:sz w:val="28"/>
          <w:szCs w:val="28"/>
          <w:lang w:val="uk-UA" w:eastAsia="uk-UA"/>
        </w:rPr>
        <w:t>АЯВА</w:t>
      </w:r>
    </w:p>
    <w:p w:rsidR="009B492B" w:rsidRPr="009B492B" w:rsidRDefault="009B492B" w:rsidP="00D73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</w:p>
    <w:p w:rsidR="00766A58" w:rsidRDefault="009C459B" w:rsidP="00D7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14D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Я, </w:t>
      </w:r>
      <w:r w:rsidR="00766A58">
        <w:rPr>
          <w:rFonts w:ascii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</w:t>
      </w:r>
      <w:r w:rsidRPr="00314D89">
        <w:rPr>
          <w:rFonts w:ascii="Times New Roman" w:hAnsi="Times New Roman" w:cs="Times New Roman"/>
          <w:sz w:val="24"/>
          <w:szCs w:val="24"/>
          <w:lang w:val="uk-UA" w:eastAsia="uk-UA"/>
        </w:rPr>
        <w:t>, є власником будинку (квартири)</w:t>
      </w:r>
      <w:r w:rsidR="009D1BE7" w:rsidRPr="00314D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14D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за </w:t>
      </w:r>
      <w:proofErr w:type="spellStart"/>
      <w:r w:rsidRPr="00314D89">
        <w:rPr>
          <w:rFonts w:ascii="Times New Roman" w:hAnsi="Times New Roman" w:cs="Times New Roman"/>
          <w:sz w:val="24"/>
          <w:szCs w:val="24"/>
          <w:lang w:val="uk-UA" w:eastAsia="uk-UA"/>
        </w:rPr>
        <w:t>адресою</w:t>
      </w:r>
      <w:proofErr w:type="spellEnd"/>
      <w:r w:rsidR="00766A58">
        <w:rPr>
          <w:rFonts w:ascii="Times New Roman" w:hAnsi="Times New Roman" w:cs="Times New Roman"/>
          <w:sz w:val="24"/>
          <w:szCs w:val="24"/>
          <w:lang w:val="uk-UA" w:eastAsia="uk-UA"/>
        </w:rPr>
        <w:t>: _____________________________________________________________________________</w:t>
      </w:r>
    </w:p>
    <w:p w:rsidR="00766A58" w:rsidRDefault="009D1BE7" w:rsidP="00D7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14D89">
        <w:rPr>
          <w:rFonts w:ascii="Times New Roman" w:hAnsi="Times New Roman" w:cs="Times New Roman"/>
          <w:sz w:val="24"/>
          <w:szCs w:val="24"/>
          <w:lang w:val="uk-UA" w:eastAsia="uk-UA"/>
        </w:rPr>
        <w:t>відповідно до _____________</w:t>
      </w:r>
      <w:r w:rsidR="00766A58">
        <w:rPr>
          <w:rFonts w:ascii="Times New Roman" w:hAnsi="Times New Roman" w:cs="Times New Roman"/>
          <w:sz w:val="24"/>
          <w:szCs w:val="24"/>
          <w:lang w:val="uk-UA" w:eastAsia="uk-UA"/>
        </w:rPr>
        <w:t>____________________________________________________</w:t>
      </w:r>
    </w:p>
    <w:p w:rsidR="00766A58" w:rsidRDefault="00766A58" w:rsidP="00D7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_____________________________________________________________________________</w:t>
      </w:r>
    </w:p>
    <w:p w:rsidR="00766A58" w:rsidRDefault="00766A58" w:rsidP="00D73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(</w:t>
      </w:r>
      <w:r w:rsidR="009D1BE7" w:rsidRPr="00314D89">
        <w:rPr>
          <w:rFonts w:ascii="Times New Roman" w:hAnsi="Times New Roman" w:cs="Times New Roman"/>
          <w:i/>
          <w:sz w:val="24"/>
          <w:szCs w:val="24"/>
          <w:lang w:val="uk-UA" w:eastAsia="uk-UA"/>
        </w:rPr>
        <w:t>вказати назву та реквізити правовстановлюючого документа</w:t>
      </w:r>
      <w:r w:rsidR="009A5681">
        <w:rPr>
          <w:rFonts w:ascii="Times New Roman" w:hAnsi="Times New Roman" w:cs="Times New Roman"/>
          <w:sz w:val="24"/>
          <w:szCs w:val="24"/>
          <w:lang w:val="uk-UA" w:eastAsia="uk-UA"/>
        </w:rPr>
        <w:t>)</w:t>
      </w:r>
    </w:p>
    <w:p w:rsidR="00766A58" w:rsidRDefault="00EF3D16" w:rsidP="00D7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14D89">
        <w:rPr>
          <w:rFonts w:ascii="Times New Roman" w:hAnsi="Times New Roman" w:cs="Times New Roman"/>
          <w:sz w:val="24"/>
          <w:szCs w:val="24"/>
          <w:lang w:val="uk-UA" w:eastAsia="uk-UA"/>
        </w:rPr>
        <w:t>Співвласники будинку (квартири)</w:t>
      </w:r>
      <w:r w:rsidR="00766A58">
        <w:rPr>
          <w:rFonts w:ascii="Times New Roman" w:hAnsi="Times New Roman" w:cs="Times New Roman"/>
          <w:sz w:val="24"/>
          <w:szCs w:val="24"/>
          <w:lang w:val="uk-UA" w:eastAsia="uk-UA"/>
        </w:rPr>
        <w:t>, інші заінтересовані особи є/немає: ____________________________________________________________________________</w:t>
      </w:r>
    </w:p>
    <w:p w:rsidR="004F3349" w:rsidRDefault="00B14D33" w:rsidP="004F334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i/>
          <w:sz w:val="24"/>
          <w:szCs w:val="24"/>
          <w:lang w:val="uk-UA" w:eastAsia="uk-UA"/>
        </w:rPr>
        <w:t>(</w:t>
      </w:r>
      <w:r w:rsidR="00766A58" w:rsidRPr="00314D89">
        <w:rPr>
          <w:rFonts w:ascii="Times New Roman" w:hAnsi="Times New Roman" w:cs="Times New Roman"/>
          <w:i/>
          <w:sz w:val="24"/>
          <w:szCs w:val="24"/>
          <w:lang w:val="uk-UA" w:eastAsia="uk-UA"/>
        </w:rPr>
        <w:t>вказати ПІБ</w:t>
      </w:r>
      <w:r w:rsidR="00766A58">
        <w:rPr>
          <w:rFonts w:ascii="Times New Roman" w:hAnsi="Times New Roman" w:cs="Times New Roman"/>
          <w:i/>
          <w:sz w:val="24"/>
          <w:szCs w:val="24"/>
          <w:lang w:val="uk-UA" w:eastAsia="uk-UA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r w:rsidR="000954B0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номер </w:t>
      </w:r>
      <w:r>
        <w:rPr>
          <w:rFonts w:ascii="Times New Roman" w:hAnsi="Times New Roman" w:cs="Times New Roman"/>
          <w:i/>
          <w:sz w:val="24"/>
          <w:szCs w:val="24"/>
          <w:lang w:val="uk-UA" w:eastAsia="uk-UA"/>
        </w:rPr>
        <w:t>тел</w:t>
      </w:r>
      <w:r w:rsidR="000954B0">
        <w:rPr>
          <w:rFonts w:ascii="Times New Roman" w:hAnsi="Times New Roman" w:cs="Times New Roman"/>
          <w:i/>
          <w:sz w:val="24"/>
          <w:szCs w:val="24"/>
          <w:lang w:val="uk-UA" w:eastAsia="uk-UA"/>
        </w:rPr>
        <w:t>ефону</w:t>
      </w:r>
      <w:r w:rsidR="004F3349" w:rsidRPr="004F334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4F3349">
        <w:rPr>
          <w:rFonts w:ascii="Times New Roman" w:hAnsi="Times New Roman" w:cs="Times New Roman"/>
          <w:sz w:val="24"/>
          <w:szCs w:val="24"/>
          <w:lang w:val="uk-UA" w:eastAsia="uk-UA"/>
        </w:rPr>
        <w:t>(</w:t>
      </w:r>
      <w:r w:rsidR="004F3349" w:rsidRPr="000954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Signal</w:t>
      </w:r>
      <w:r w:rsidR="004F3349" w:rsidRPr="000954B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, </w:t>
      </w:r>
      <w:r w:rsidR="004F3349" w:rsidRPr="00AB4EF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Telegram</w:t>
      </w:r>
      <w:r w:rsidR="004F3349" w:rsidRPr="00AB4EF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</w:t>
      </w:r>
      <w:r w:rsidR="004F3349" w:rsidRPr="000954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Viber</w:t>
      </w:r>
      <w:r w:rsidR="004F3349" w:rsidRPr="000954B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proofErr w:type="spellStart"/>
      <w:r w:rsidR="004F3349" w:rsidRPr="000954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Whats</w:t>
      </w:r>
      <w:proofErr w:type="spellEnd"/>
      <w:r w:rsidR="004F3349" w:rsidRPr="000954B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4F3349" w:rsidRPr="000954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App</w:t>
      </w:r>
      <w:r w:rsidR="004F3349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тощо),</w:t>
      </w:r>
    </w:p>
    <w:p w:rsidR="00B14D33" w:rsidRDefault="00B14D33" w:rsidP="00D734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i/>
          <w:sz w:val="24"/>
          <w:szCs w:val="24"/>
          <w:lang w:val="uk-UA" w:eastAsia="uk-UA"/>
        </w:rPr>
        <w:t>___________________________________________________________________</w:t>
      </w:r>
      <w:r w:rsidR="004F3349">
        <w:rPr>
          <w:rFonts w:ascii="Times New Roman" w:hAnsi="Times New Roman" w:cs="Times New Roman"/>
          <w:i/>
          <w:sz w:val="24"/>
          <w:szCs w:val="24"/>
          <w:lang w:val="uk-UA" w:eastAsia="uk-UA"/>
        </w:rPr>
        <w:t>_______</w:t>
      </w:r>
      <w:r>
        <w:rPr>
          <w:rFonts w:ascii="Times New Roman" w:hAnsi="Times New Roman" w:cs="Times New Roman"/>
          <w:i/>
          <w:sz w:val="24"/>
          <w:szCs w:val="24"/>
          <w:lang w:val="uk-UA" w:eastAsia="uk-UA"/>
        </w:rPr>
        <w:t>___</w:t>
      </w:r>
    </w:p>
    <w:p w:rsidR="00EF3D16" w:rsidRPr="00314D89" w:rsidRDefault="004F3349" w:rsidP="004F3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i/>
          <w:sz w:val="24"/>
          <w:szCs w:val="24"/>
          <w:lang w:val="uk-UA" w:eastAsia="uk-UA"/>
        </w:rPr>
        <w:t>електронну</w:t>
      </w:r>
      <w:r w:rsidRPr="000954B0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адресу </w:t>
      </w:r>
      <w:r w:rsidR="00B14D33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або </w:t>
      </w:r>
      <w:r>
        <w:rPr>
          <w:rFonts w:ascii="Times New Roman" w:hAnsi="Times New Roman" w:cs="Times New Roman"/>
          <w:i/>
          <w:sz w:val="24"/>
          <w:szCs w:val="24"/>
          <w:lang w:val="uk-UA" w:eastAsia="uk-UA"/>
        </w:rPr>
        <w:t>поштову</w:t>
      </w:r>
      <w:r w:rsidR="00766A58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адресу для листування</w:t>
      </w:r>
      <w:r w:rsidR="00766A58" w:rsidRPr="00314D89">
        <w:rPr>
          <w:rFonts w:ascii="Times New Roman" w:hAnsi="Times New Roman" w:cs="Times New Roman"/>
          <w:i/>
          <w:sz w:val="24"/>
          <w:szCs w:val="24"/>
          <w:lang w:val="uk-UA" w:eastAsia="uk-UA"/>
        </w:rPr>
        <w:t>)</w:t>
      </w:r>
      <w:r w:rsidR="00766A58" w:rsidRPr="00314D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766A58">
        <w:rPr>
          <w:rFonts w:ascii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_____________________________________________________________________________</w:t>
      </w:r>
      <w:r w:rsidR="00EF3D16" w:rsidRPr="00314D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9C459B" w:rsidRPr="00314D89" w:rsidRDefault="009C459B" w:rsidP="00D7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14D89">
        <w:rPr>
          <w:rFonts w:ascii="Times New Roman" w:hAnsi="Times New Roman" w:cs="Times New Roman"/>
          <w:sz w:val="24"/>
          <w:szCs w:val="24"/>
          <w:lang w:val="uk-UA" w:eastAsia="uk-UA"/>
        </w:rPr>
        <w:t>Належне мені нерухоме майно було пошкоджено внаслідок збройної агресії Російської Федерації проти України, що зафіксовано актом обстеження від ___________ №___</w:t>
      </w:r>
      <w:r w:rsidR="00766A58">
        <w:rPr>
          <w:rFonts w:ascii="Times New Roman" w:hAnsi="Times New Roman" w:cs="Times New Roman"/>
          <w:sz w:val="24"/>
          <w:szCs w:val="24"/>
          <w:lang w:val="uk-UA" w:eastAsia="uk-UA"/>
        </w:rPr>
        <w:t>__</w:t>
      </w:r>
      <w:r w:rsidRPr="00314D8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766A58" w:rsidRDefault="00EF3D16" w:rsidP="00D7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14D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Мною за власні кошти було </w:t>
      </w:r>
      <w:r w:rsidR="00A5668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відновлено (замінено) </w:t>
      </w:r>
      <w:r w:rsidR="00766A58">
        <w:rPr>
          <w:rFonts w:ascii="Times New Roman" w:hAnsi="Times New Roman" w:cs="Times New Roman"/>
          <w:sz w:val="24"/>
          <w:szCs w:val="24"/>
          <w:lang w:val="uk-UA" w:eastAsia="uk-UA"/>
        </w:rPr>
        <w:t>____________________________</w:t>
      </w:r>
    </w:p>
    <w:p w:rsidR="00766A58" w:rsidRDefault="00766A58" w:rsidP="00D7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_____________________________________________________________________________</w:t>
      </w:r>
    </w:p>
    <w:p w:rsidR="00766A58" w:rsidRDefault="00766A58" w:rsidP="00D7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_____________________________________________________________________________</w:t>
      </w:r>
      <w:r w:rsidR="00EF3D16" w:rsidRPr="00314D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виконано </w:t>
      </w:r>
      <w:r w:rsidR="00EF3D16" w:rsidRPr="00314D89">
        <w:rPr>
          <w:rFonts w:ascii="Times New Roman" w:hAnsi="Times New Roman" w:cs="Times New Roman"/>
          <w:sz w:val="24"/>
          <w:szCs w:val="24"/>
          <w:lang w:val="uk-UA" w:eastAsia="uk-UA"/>
        </w:rPr>
        <w:t>ремонтні роботи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_____________________________________________________</w:t>
      </w:r>
    </w:p>
    <w:p w:rsidR="00766A58" w:rsidRDefault="00766A58" w:rsidP="00D7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____________________________________________________________________________</w:t>
      </w:r>
    </w:p>
    <w:p w:rsidR="00766A58" w:rsidRDefault="00766A58" w:rsidP="00D7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14D89">
        <w:rPr>
          <w:rFonts w:ascii="Times New Roman" w:hAnsi="Times New Roman" w:cs="Times New Roman"/>
          <w:sz w:val="24"/>
          <w:szCs w:val="24"/>
          <w:lang w:val="uk-UA" w:eastAsia="uk-UA"/>
        </w:rPr>
        <w:t>(</w:t>
      </w:r>
      <w:r w:rsidRPr="00314D89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детальний перелік відновлених конструктивних елементів житла та опис виконаних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____________________________________________________________________________</w:t>
      </w:r>
    </w:p>
    <w:p w:rsidR="00766A58" w:rsidRDefault="00EF3D16" w:rsidP="00D734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 w:rsidRPr="00314D89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робіт, із зазначенням місця їх розміщення (виконання) з прив’язкою до технічного паспорту </w:t>
      </w:r>
    </w:p>
    <w:p w:rsidR="00766A58" w:rsidRDefault="00766A58" w:rsidP="00D734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i/>
          <w:sz w:val="24"/>
          <w:szCs w:val="24"/>
          <w:lang w:val="uk-UA" w:eastAsia="uk-UA"/>
        </w:rPr>
        <w:t>_____________________________________________________________________________</w:t>
      </w:r>
    </w:p>
    <w:p w:rsidR="00766A58" w:rsidRDefault="00EF3D16" w:rsidP="00CC0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14D89">
        <w:rPr>
          <w:rFonts w:ascii="Times New Roman" w:hAnsi="Times New Roman" w:cs="Times New Roman"/>
          <w:i/>
          <w:sz w:val="24"/>
          <w:szCs w:val="24"/>
          <w:lang w:val="uk-UA" w:eastAsia="uk-UA"/>
        </w:rPr>
        <w:t>на житлове приміщення</w:t>
      </w:r>
      <w:r w:rsidRPr="00314D89">
        <w:rPr>
          <w:rFonts w:ascii="Times New Roman" w:hAnsi="Times New Roman" w:cs="Times New Roman"/>
          <w:sz w:val="24"/>
          <w:szCs w:val="24"/>
          <w:lang w:val="uk-UA" w:eastAsia="uk-UA"/>
        </w:rPr>
        <w:t>)</w:t>
      </w:r>
    </w:p>
    <w:p w:rsidR="00A5668D" w:rsidRDefault="00A5668D" w:rsidP="00D7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>Замінені конструктивні елементи (а саме: _________________________________________</w:t>
      </w:r>
    </w:p>
    <w:p w:rsidR="00A5668D" w:rsidRDefault="00A5668D" w:rsidP="00D7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_____________________________________________________________________________</w:t>
      </w:r>
      <w:r w:rsidR="00EF3D16" w:rsidRPr="00314D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) </w:t>
      </w:r>
      <w:r w:rsidRPr="00314D89">
        <w:rPr>
          <w:rFonts w:ascii="Times New Roman" w:hAnsi="Times New Roman" w:cs="Times New Roman"/>
          <w:sz w:val="24"/>
          <w:szCs w:val="24"/>
          <w:lang w:val="uk-UA" w:eastAsia="uk-UA"/>
        </w:rPr>
        <w:t>позначено кольором на плані будинку (квартири) на копії технічного паспорта (що додається до цієї заяви).</w:t>
      </w:r>
    </w:p>
    <w:p w:rsidR="00A5668D" w:rsidRDefault="00EF3D16" w:rsidP="00D7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D89">
        <w:rPr>
          <w:rFonts w:ascii="Times New Roman" w:hAnsi="Times New Roman" w:cs="Times New Roman"/>
          <w:sz w:val="24"/>
          <w:szCs w:val="24"/>
          <w:lang w:val="uk-UA"/>
        </w:rPr>
        <w:t>На ремонтно-відновлювальні роботи було витрачено _____</w:t>
      </w:r>
      <w:r w:rsidR="00A5668D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Pr="00314D89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9B492B" w:rsidRDefault="00A5668D" w:rsidP="00D73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(________________________________________________________________________)</w:t>
      </w:r>
      <w:r w:rsidR="00EF3D16" w:rsidRPr="00314D89">
        <w:rPr>
          <w:rFonts w:ascii="Times New Roman" w:hAnsi="Times New Roman" w:cs="Times New Roman"/>
          <w:sz w:val="24"/>
          <w:szCs w:val="24"/>
          <w:lang w:val="uk-UA"/>
        </w:rPr>
        <w:t xml:space="preserve"> грн. (</w:t>
      </w:r>
      <w:r w:rsidR="00EF3D16" w:rsidRPr="00314D89">
        <w:rPr>
          <w:rFonts w:ascii="Times New Roman" w:hAnsi="Times New Roman" w:cs="Times New Roman"/>
          <w:i/>
          <w:sz w:val="24"/>
          <w:szCs w:val="24"/>
          <w:lang w:val="uk-UA"/>
        </w:rPr>
        <w:t>вказати суму коштів цифрами та прописом</w:t>
      </w:r>
      <w:r w:rsidR="009A5681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5668D" w:rsidRDefault="00EF3D16" w:rsidP="00D7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14D89">
        <w:rPr>
          <w:rFonts w:ascii="Times New Roman" w:hAnsi="Times New Roman" w:cs="Times New Roman"/>
          <w:sz w:val="24"/>
          <w:szCs w:val="24"/>
          <w:lang w:val="uk-UA"/>
        </w:rPr>
        <w:t xml:space="preserve">Прошу надати матеріальну допомогу </w:t>
      </w:r>
      <w:r w:rsidRPr="00314D89">
        <w:rPr>
          <w:rFonts w:ascii="Times New Roman" w:hAnsi="Times New Roman" w:cs="Times New Roman"/>
          <w:sz w:val="24"/>
          <w:szCs w:val="24"/>
          <w:lang w:val="uk-UA" w:eastAsia="uk-UA"/>
        </w:rPr>
        <w:t>за самостійне відновлення житла, пошкодженого внаслідок війни (збройної агресії) Російської Федерації проти України, у розмірі _____________</w:t>
      </w:r>
      <w:r w:rsidR="00A5668D">
        <w:rPr>
          <w:rFonts w:ascii="Times New Roman" w:hAnsi="Times New Roman" w:cs="Times New Roman"/>
          <w:sz w:val="24"/>
          <w:szCs w:val="24"/>
          <w:lang w:val="uk-UA" w:eastAsia="uk-UA"/>
        </w:rPr>
        <w:t>(_____________________________________________________)</w:t>
      </w:r>
      <w:r w:rsidRPr="00314D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грн. </w:t>
      </w:r>
    </w:p>
    <w:p w:rsidR="00A5668D" w:rsidRDefault="00A5668D" w:rsidP="00D7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F3D16" w:rsidRPr="00314D8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EF3D16" w:rsidRPr="00314D89">
        <w:rPr>
          <w:rFonts w:ascii="Times New Roman" w:hAnsi="Times New Roman" w:cs="Times New Roman"/>
          <w:i/>
          <w:sz w:val="24"/>
          <w:szCs w:val="24"/>
          <w:lang w:val="uk-UA"/>
        </w:rPr>
        <w:t>вказати суму коштів цифрами та прописом</w:t>
      </w:r>
      <w:r w:rsidR="00EF3D16" w:rsidRPr="00314D89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</w:p>
    <w:p w:rsidR="00A5668D" w:rsidRDefault="00EF3D16" w:rsidP="00D7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D89">
        <w:rPr>
          <w:rFonts w:ascii="Times New Roman" w:hAnsi="Times New Roman" w:cs="Times New Roman"/>
          <w:sz w:val="24"/>
          <w:szCs w:val="24"/>
          <w:lang w:val="uk-UA"/>
        </w:rPr>
        <w:t xml:space="preserve">та перерахувати її на </w:t>
      </w:r>
      <w:r w:rsidR="00393C3D" w:rsidRPr="00314D89">
        <w:rPr>
          <w:rFonts w:ascii="Times New Roman" w:hAnsi="Times New Roman" w:cs="Times New Roman"/>
          <w:sz w:val="24"/>
          <w:szCs w:val="24"/>
          <w:lang w:val="uk-UA"/>
        </w:rPr>
        <w:t xml:space="preserve">рахунок </w:t>
      </w:r>
      <w:r w:rsidR="00A5668D">
        <w:rPr>
          <w:rFonts w:ascii="Times New Roman" w:hAnsi="Times New Roman" w:cs="Times New Roman"/>
          <w:sz w:val="24"/>
          <w:szCs w:val="24"/>
          <w:lang w:val="en-US"/>
        </w:rPr>
        <w:t>IBAN</w:t>
      </w:r>
      <w:r w:rsidR="00A5668D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</w:t>
      </w:r>
      <w:r w:rsidR="008C0530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9B492B" w:rsidRDefault="00EF3D16" w:rsidP="00D7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D8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314D89">
        <w:rPr>
          <w:rFonts w:ascii="Times New Roman" w:hAnsi="Times New Roman" w:cs="Times New Roman"/>
          <w:i/>
          <w:sz w:val="24"/>
          <w:szCs w:val="24"/>
          <w:lang w:val="uk-UA"/>
        </w:rPr>
        <w:t>вказати особовий рахунок, відкритий в банківській установі</w:t>
      </w:r>
      <w:r w:rsidR="008C0530">
        <w:rPr>
          <w:rFonts w:ascii="Times New Roman" w:hAnsi="Times New Roman" w:cs="Times New Roman"/>
          <w:i/>
          <w:sz w:val="24"/>
          <w:szCs w:val="24"/>
          <w:lang w:val="uk-UA"/>
        </w:rPr>
        <w:t>, якщо не додано довідку</w:t>
      </w:r>
      <w:r w:rsidR="008C0530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D33090" w:rsidRDefault="00A5668D" w:rsidP="00D7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вказаний у довідці, що додається до з</w:t>
      </w:r>
      <w:r w:rsidR="00B16EB8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яви.</w:t>
      </w:r>
    </w:p>
    <w:p w:rsidR="00DD355C" w:rsidRDefault="007939F2" w:rsidP="00D7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4B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D33090" w:rsidRPr="000954B0">
        <w:rPr>
          <w:rFonts w:ascii="Times New Roman" w:hAnsi="Times New Roman" w:cs="Times New Roman"/>
          <w:sz w:val="24"/>
          <w:szCs w:val="24"/>
          <w:lang w:val="uk-UA"/>
        </w:rPr>
        <w:t>апрошення, повідомлення, які стосуються розгляду</w:t>
      </w:r>
      <w:r w:rsidR="00DD355C" w:rsidRPr="000954B0">
        <w:rPr>
          <w:rFonts w:ascii="Times New Roman" w:hAnsi="Times New Roman" w:cs="Times New Roman"/>
          <w:sz w:val="24"/>
          <w:szCs w:val="24"/>
          <w:lang w:val="uk-UA"/>
        </w:rPr>
        <w:t xml:space="preserve"> справи за цією заявою</w:t>
      </w:r>
      <w:r w:rsidR="00DD355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даю згоду </w:t>
      </w:r>
      <w:r w:rsidR="00DD355C">
        <w:rPr>
          <w:rFonts w:ascii="Times New Roman" w:hAnsi="Times New Roman" w:cs="Times New Roman"/>
          <w:sz w:val="24"/>
          <w:szCs w:val="24"/>
          <w:lang w:val="uk-UA"/>
        </w:rPr>
        <w:t>здійснювати тел</w:t>
      </w:r>
      <w:r w:rsidR="00D73475">
        <w:rPr>
          <w:rFonts w:ascii="Times New Roman" w:hAnsi="Times New Roman" w:cs="Times New Roman"/>
          <w:sz w:val="24"/>
          <w:szCs w:val="24"/>
          <w:lang w:val="uk-UA"/>
        </w:rPr>
        <w:t>ефоном та зазначеними в цій заяві засобами телекомунікаційного зв</w:t>
      </w:r>
      <w:r w:rsidR="00D73475" w:rsidRPr="00D7347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D73475">
        <w:rPr>
          <w:rFonts w:ascii="Times New Roman" w:hAnsi="Times New Roman" w:cs="Times New Roman"/>
          <w:sz w:val="24"/>
          <w:szCs w:val="24"/>
          <w:lang w:val="uk-UA"/>
        </w:rPr>
        <w:t>язку</w:t>
      </w:r>
      <w:proofErr w:type="spellEnd"/>
      <w:r w:rsidR="007B2542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734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55C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9A5681">
        <w:rPr>
          <w:rFonts w:ascii="Times New Roman" w:hAnsi="Times New Roman" w:cs="Times New Roman"/>
          <w:sz w:val="24"/>
          <w:szCs w:val="24"/>
          <w:lang w:val="uk-UA"/>
        </w:rPr>
        <w:t>рийнят</w:t>
      </w:r>
      <w:r w:rsidR="007B2542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DD355C">
        <w:rPr>
          <w:rFonts w:ascii="Times New Roman" w:hAnsi="Times New Roman" w:cs="Times New Roman"/>
          <w:sz w:val="24"/>
          <w:szCs w:val="24"/>
          <w:lang w:val="uk-UA"/>
        </w:rPr>
        <w:t xml:space="preserve"> за результатами розгляду справи </w:t>
      </w:r>
      <w:r w:rsidR="007B2542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090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D355C">
        <w:rPr>
          <w:rFonts w:ascii="Times New Roman" w:hAnsi="Times New Roman" w:cs="Times New Roman"/>
          <w:sz w:val="24"/>
          <w:szCs w:val="24"/>
          <w:lang w:val="uk-UA"/>
        </w:rPr>
        <w:t xml:space="preserve">довести 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мого </w:t>
      </w:r>
      <w:r w:rsidR="00DD355C">
        <w:rPr>
          <w:rFonts w:ascii="Times New Roman" w:hAnsi="Times New Roman" w:cs="Times New Roman"/>
          <w:sz w:val="24"/>
          <w:szCs w:val="24"/>
          <w:lang w:val="uk-UA"/>
        </w:rPr>
        <w:t xml:space="preserve">відома шляхом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направлення на </w:t>
      </w:r>
      <w:r w:rsidR="00DD355C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  <w:r w:rsidR="009A5681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D73475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DD355C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B2542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DD355C">
        <w:rPr>
          <w:rFonts w:ascii="Times New Roman" w:hAnsi="Times New Roman" w:cs="Times New Roman"/>
          <w:sz w:val="24"/>
          <w:szCs w:val="24"/>
          <w:lang w:val="uk-UA"/>
        </w:rPr>
        <w:t>__,</w:t>
      </w:r>
    </w:p>
    <w:p w:rsidR="002527EE" w:rsidRDefault="00D73475" w:rsidP="00D7347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</w:t>
      </w:r>
      <w:r w:rsidR="00DD355C" w:rsidRPr="00DD355C">
        <w:rPr>
          <w:rFonts w:ascii="Times New Roman" w:hAnsi="Times New Roman" w:cs="Times New Roman"/>
          <w:i/>
          <w:sz w:val="24"/>
          <w:szCs w:val="24"/>
          <w:lang w:val="uk-UA"/>
        </w:rPr>
        <w:t>(вказати електронну адресу</w:t>
      </w:r>
      <w:r w:rsidR="002527EE">
        <w:rPr>
          <w:rFonts w:ascii="Times New Roman" w:hAnsi="Times New Roman" w:cs="Times New Roman"/>
          <w:i/>
          <w:sz w:val="24"/>
          <w:szCs w:val="24"/>
          <w:lang w:val="uk-UA"/>
        </w:rPr>
        <w:t>, інші засоби телекомунікаційного зв</w:t>
      </w:r>
      <w:r w:rsidR="002527EE" w:rsidRPr="002527EE">
        <w:rPr>
          <w:rFonts w:ascii="Times New Roman" w:hAnsi="Times New Roman" w:cs="Times New Roman"/>
          <w:i/>
          <w:sz w:val="24"/>
          <w:szCs w:val="24"/>
        </w:rPr>
        <w:t>’</w:t>
      </w:r>
      <w:proofErr w:type="spellStart"/>
      <w:r w:rsidR="002527EE">
        <w:rPr>
          <w:rFonts w:ascii="Times New Roman" w:hAnsi="Times New Roman" w:cs="Times New Roman"/>
          <w:i/>
          <w:sz w:val="24"/>
          <w:szCs w:val="24"/>
          <w:lang w:val="uk-UA"/>
        </w:rPr>
        <w:t>язку</w:t>
      </w:r>
      <w:proofErr w:type="spellEnd"/>
      <w:r w:rsidR="007939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2527EE" w:rsidRDefault="002527EE" w:rsidP="00D7347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_____________________________________________________________________________</w:t>
      </w:r>
    </w:p>
    <w:p w:rsidR="00DD355C" w:rsidRPr="00DD355C" w:rsidRDefault="002527EE" w:rsidP="00D7347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або </w:t>
      </w:r>
      <w:r w:rsidR="007939F2">
        <w:rPr>
          <w:rFonts w:ascii="Times New Roman" w:hAnsi="Times New Roman" w:cs="Times New Roman"/>
          <w:i/>
          <w:sz w:val="24"/>
          <w:szCs w:val="24"/>
          <w:lang w:val="uk-UA"/>
        </w:rPr>
        <w:t>поштову адресу для листування</w:t>
      </w:r>
      <w:r w:rsidR="00DD355C" w:rsidRPr="00DD355C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9A5681" w:rsidRDefault="007939F2" w:rsidP="007B2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зобов</w:t>
      </w:r>
      <w:proofErr w:type="spellEnd"/>
      <w:r w:rsidRPr="007939F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язуюсь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отримати особисто</w:t>
      </w:r>
      <w:r w:rsidR="009A5681">
        <w:rPr>
          <w:rFonts w:ascii="Times New Roman" w:hAnsi="Times New Roman" w:cs="Times New Roman"/>
          <w:sz w:val="24"/>
          <w:szCs w:val="24"/>
          <w:lang w:val="uk-UA"/>
        </w:rPr>
        <w:t xml:space="preserve"> у прим</w:t>
      </w:r>
      <w:r w:rsidR="007B2542">
        <w:rPr>
          <w:rFonts w:ascii="Times New Roman" w:hAnsi="Times New Roman" w:cs="Times New Roman"/>
          <w:sz w:val="24"/>
          <w:szCs w:val="24"/>
          <w:lang w:val="uk-UA"/>
        </w:rPr>
        <w:t>іщенні адміністративного органу.</w:t>
      </w:r>
    </w:p>
    <w:p w:rsidR="009A5681" w:rsidRDefault="009A5681" w:rsidP="00D7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EB8" w:rsidRDefault="00B16EB8" w:rsidP="00B1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4B0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Закону України «Про захист персональних даних» даю згоду на збір та обробку моїх персональних даних. </w:t>
      </w:r>
    </w:p>
    <w:p w:rsidR="00B16EB8" w:rsidRPr="00B16EB8" w:rsidRDefault="00B16EB8" w:rsidP="00B1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EB8">
        <w:rPr>
          <w:rFonts w:ascii="Times New Roman" w:hAnsi="Times New Roman" w:cs="Times New Roman"/>
          <w:sz w:val="24"/>
          <w:szCs w:val="24"/>
          <w:lang w:val="uk-UA"/>
        </w:rPr>
        <w:t>Доступ до об</w:t>
      </w:r>
      <w:r w:rsidRPr="00B16EB8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B16EB8">
        <w:rPr>
          <w:rFonts w:ascii="Times New Roman" w:hAnsi="Times New Roman" w:cs="Times New Roman"/>
          <w:sz w:val="24"/>
          <w:szCs w:val="24"/>
          <w:lang w:val="uk-UA"/>
        </w:rPr>
        <w:t>єкта</w:t>
      </w:r>
      <w:proofErr w:type="spellEnd"/>
      <w:r w:rsidRPr="00B16EB8">
        <w:rPr>
          <w:rFonts w:ascii="Times New Roman" w:hAnsi="Times New Roman" w:cs="Times New Roman"/>
          <w:sz w:val="24"/>
          <w:szCs w:val="24"/>
          <w:lang w:val="uk-UA"/>
        </w:rPr>
        <w:t xml:space="preserve"> для проведення його огляду та вчинення інших процесуальних дій, необхідних для позитивного вирішення справи, гарантую.</w:t>
      </w:r>
    </w:p>
    <w:p w:rsidR="00B16EB8" w:rsidRPr="00B16EB8" w:rsidRDefault="003F42F3" w:rsidP="00B1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B16EB8">
        <w:rPr>
          <w:rFonts w:ascii="Times New Roman" w:hAnsi="Times New Roman" w:cs="Times New Roman"/>
          <w:sz w:val="24"/>
          <w:szCs w:val="24"/>
          <w:lang w:val="uk-UA"/>
        </w:rPr>
        <w:t>ідповідно до Закону України «Про адміністративну процедуру»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B14D33" w:rsidRPr="00B16EB8">
        <w:rPr>
          <w:rFonts w:ascii="Times New Roman" w:hAnsi="Times New Roman" w:cs="Times New Roman"/>
          <w:sz w:val="24"/>
          <w:szCs w:val="24"/>
          <w:lang w:val="uk-UA"/>
        </w:rPr>
        <w:t xml:space="preserve">рава та обов’язки учасника адміністративного провадження </w:t>
      </w:r>
      <w:r w:rsidR="00703F69" w:rsidRPr="00B16EB8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B16EB8" w:rsidRPr="00B16EB8">
        <w:rPr>
          <w:rFonts w:ascii="Times New Roman" w:hAnsi="Times New Roman" w:cs="Times New Roman"/>
          <w:sz w:val="24"/>
          <w:szCs w:val="24"/>
          <w:lang w:val="uk-UA"/>
        </w:rPr>
        <w:t xml:space="preserve">можливі негативні наслідки неучасті в адміністративному провадженні (зокрема, незабезпечення мною </w:t>
      </w:r>
      <w:proofErr w:type="spellStart"/>
      <w:r w:rsidR="00B16EB8" w:rsidRPr="00B16EB8">
        <w:rPr>
          <w:rFonts w:ascii="Times New Roman" w:hAnsi="Times New Roman" w:cs="Times New Roman"/>
          <w:sz w:val="24"/>
          <w:szCs w:val="24"/>
          <w:lang w:val="uk-UA"/>
        </w:rPr>
        <w:t>доступа</w:t>
      </w:r>
      <w:proofErr w:type="spellEnd"/>
      <w:r w:rsidR="00B16EB8" w:rsidRPr="00B16EB8">
        <w:rPr>
          <w:rFonts w:ascii="Times New Roman" w:hAnsi="Times New Roman" w:cs="Times New Roman"/>
          <w:sz w:val="24"/>
          <w:szCs w:val="24"/>
          <w:lang w:val="uk-UA"/>
        </w:rPr>
        <w:t xml:space="preserve"> до об’єкта огляду), мені роз’яснено.</w:t>
      </w:r>
    </w:p>
    <w:p w:rsidR="00B14D33" w:rsidRPr="00B14D33" w:rsidRDefault="00B14D33" w:rsidP="00D7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3475" w:rsidRDefault="00D73475" w:rsidP="00D7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EB8" w:rsidRDefault="00B16EB8" w:rsidP="00D7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4EF1" w:rsidRDefault="00AB4EF1" w:rsidP="00D7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4D89" w:rsidRPr="00314D89" w:rsidRDefault="00314D89" w:rsidP="00D7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D89">
        <w:rPr>
          <w:rFonts w:ascii="Times New Roman" w:hAnsi="Times New Roman" w:cs="Times New Roman"/>
          <w:sz w:val="24"/>
          <w:szCs w:val="24"/>
          <w:lang w:val="uk-UA"/>
        </w:rPr>
        <w:t>Додатки:</w:t>
      </w:r>
    </w:p>
    <w:p w:rsidR="00314D89" w:rsidRPr="00314D89" w:rsidRDefault="008C0530" w:rsidP="00D7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1. К</w:t>
      </w:r>
      <w:r w:rsidR="00314D89" w:rsidRPr="00314D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опії паспорту та </w:t>
      </w:r>
      <w:r w:rsidR="00314D89" w:rsidRPr="00314D89">
        <w:rPr>
          <w:rFonts w:ascii="Times New Roman" w:hAnsi="Times New Roman" w:cs="Times New Roman"/>
          <w:sz w:val="24"/>
          <w:szCs w:val="24"/>
          <w:lang w:val="uk-UA"/>
        </w:rPr>
        <w:t>довідки про присвоєння реєстраційного номера обл</w:t>
      </w:r>
      <w:r>
        <w:rPr>
          <w:rFonts w:ascii="Times New Roman" w:hAnsi="Times New Roman" w:cs="Times New Roman"/>
          <w:sz w:val="24"/>
          <w:szCs w:val="24"/>
          <w:lang w:val="uk-UA"/>
        </w:rPr>
        <w:t>ікової картки платника податків.</w:t>
      </w:r>
    </w:p>
    <w:p w:rsidR="00314D89" w:rsidRPr="00314D89" w:rsidRDefault="008C0530" w:rsidP="00D7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2. К</w:t>
      </w:r>
      <w:r w:rsidR="00314D89" w:rsidRPr="00314D89">
        <w:rPr>
          <w:rFonts w:ascii="Times New Roman" w:hAnsi="Times New Roman" w:cs="Times New Roman"/>
          <w:sz w:val="24"/>
          <w:szCs w:val="24"/>
          <w:lang w:val="uk-UA" w:eastAsia="uk-UA"/>
        </w:rPr>
        <w:t>опія правовстановлюючого документа на житлове приміщення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314D89" w:rsidRPr="00314D89" w:rsidRDefault="008C0530" w:rsidP="00D7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3. Копія</w:t>
      </w:r>
      <w:r w:rsidR="00314D89" w:rsidRPr="00314D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технічного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паспорта на житлове приміщення.</w:t>
      </w:r>
    </w:p>
    <w:p w:rsidR="008C0530" w:rsidRDefault="008C0530" w:rsidP="00D7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4. Копія довідки з реквізитами банківського рахунку.</w:t>
      </w:r>
    </w:p>
    <w:p w:rsidR="008C0530" w:rsidRDefault="008C0530" w:rsidP="00D7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5. К</w:t>
      </w:r>
      <w:r w:rsidR="00314D89" w:rsidRPr="00314D89">
        <w:rPr>
          <w:rFonts w:ascii="Times New Roman" w:hAnsi="Times New Roman" w:cs="Times New Roman"/>
          <w:sz w:val="24"/>
          <w:szCs w:val="24"/>
          <w:lang w:val="uk-UA" w:eastAsia="uk-UA"/>
        </w:rPr>
        <w:t>опії документів, які підтверджують витрати щодо відновлення майна</w:t>
      </w:r>
      <w:r w:rsidR="00020A9C">
        <w:rPr>
          <w:rFonts w:ascii="Times New Roman" w:hAnsi="Times New Roman" w:cs="Times New Roman"/>
          <w:sz w:val="24"/>
          <w:szCs w:val="24"/>
          <w:lang w:val="uk-UA" w:eastAsia="uk-UA"/>
        </w:rPr>
        <w:t>, а саме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:</w:t>
      </w:r>
    </w:p>
    <w:p w:rsidR="008C0530" w:rsidRDefault="008C0530" w:rsidP="00D7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_____________________________________________________________________________</w:t>
      </w:r>
    </w:p>
    <w:p w:rsidR="00314D89" w:rsidRDefault="00D73475" w:rsidP="00D7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</w:t>
      </w:r>
      <w:r w:rsidR="00020A9C">
        <w:rPr>
          <w:rFonts w:ascii="Times New Roman" w:hAnsi="Times New Roman" w:cs="Times New Roman"/>
          <w:sz w:val="24"/>
          <w:szCs w:val="24"/>
          <w:lang w:val="uk-UA" w:eastAsia="uk-UA"/>
        </w:rPr>
        <w:t>(</w:t>
      </w:r>
      <w:r w:rsidR="00020A9C" w:rsidRPr="00020A9C">
        <w:rPr>
          <w:rFonts w:ascii="Times New Roman" w:hAnsi="Times New Roman" w:cs="Times New Roman"/>
          <w:i/>
          <w:sz w:val="24"/>
          <w:szCs w:val="24"/>
          <w:lang w:val="uk-UA" w:eastAsia="uk-UA"/>
        </w:rPr>
        <w:t>вказати перелік документів із зазначенням їх реквізитів</w:t>
      </w:r>
      <w:r w:rsidR="00020A9C">
        <w:rPr>
          <w:rFonts w:ascii="Times New Roman" w:hAnsi="Times New Roman" w:cs="Times New Roman"/>
          <w:sz w:val="24"/>
          <w:szCs w:val="24"/>
          <w:lang w:val="uk-UA" w:eastAsia="uk-UA"/>
        </w:rPr>
        <w:t>)</w:t>
      </w:r>
    </w:p>
    <w:p w:rsidR="00D73475" w:rsidRDefault="007B2542" w:rsidP="007B2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_____________________________________________________________________________</w:t>
      </w:r>
    </w:p>
    <w:p w:rsidR="007B2542" w:rsidRDefault="007B2542" w:rsidP="007B2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_____________________________________________________________________________</w:t>
      </w:r>
    </w:p>
    <w:p w:rsidR="00D73475" w:rsidRDefault="00D73475" w:rsidP="00D7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D73475" w:rsidRDefault="00D73475" w:rsidP="00D7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D73475" w:rsidRDefault="00D73475" w:rsidP="00D7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D73475" w:rsidRPr="00314D89" w:rsidRDefault="00D73475" w:rsidP="00D7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14D89" w:rsidRDefault="00314D89" w:rsidP="00D73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</w:t>
      </w:r>
    </w:p>
    <w:p w:rsidR="000E30BB" w:rsidRDefault="007B2542" w:rsidP="00D734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ab/>
        <w:t>(дата)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  <w:t>(підпис)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314D89" w:rsidRPr="00AB4EF1">
        <w:rPr>
          <w:rFonts w:ascii="Times New Roman" w:hAnsi="Times New Roman" w:cs="Times New Roman"/>
          <w:i/>
          <w:sz w:val="24"/>
          <w:szCs w:val="24"/>
          <w:lang w:val="uk-UA"/>
        </w:rPr>
        <w:t>(П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різвище </w:t>
      </w:r>
      <w:r w:rsidR="00314D89" w:rsidRPr="00AB4EF1">
        <w:rPr>
          <w:rFonts w:ascii="Times New Roman" w:hAnsi="Times New Roman" w:cs="Times New Roman"/>
          <w:i/>
          <w:sz w:val="24"/>
          <w:szCs w:val="24"/>
          <w:lang w:val="uk-UA"/>
        </w:rPr>
        <w:t>ІБ)</w:t>
      </w:r>
    </w:p>
    <w:p w:rsidR="000E30BB" w:rsidRDefault="000E30BB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br w:type="page"/>
      </w:r>
    </w:p>
    <w:p w:rsidR="004655C9" w:rsidRPr="004F3349" w:rsidRDefault="004655C9" w:rsidP="004655C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F3349">
        <w:rPr>
          <w:rFonts w:ascii="Times New Roman" w:hAnsi="Times New Roman" w:cs="Times New Roman"/>
          <w:b/>
          <w:lang w:val="uk-UA"/>
        </w:rPr>
        <w:lastRenderedPageBreak/>
        <w:t>ПАМ</w:t>
      </w:r>
      <w:r w:rsidRPr="004F3349">
        <w:rPr>
          <w:rFonts w:ascii="Times New Roman" w:hAnsi="Times New Roman" w:cs="Times New Roman"/>
          <w:b/>
        </w:rPr>
        <w:t>’</w:t>
      </w:r>
      <w:r w:rsidRPr="004F3349">
        <w:rPr>
          <w:rFonts w:ascii="Times New Roman" w:hAnsi="Times New Roman" w:cs="Times New Roman"/>
          <w:b/>
          <w:lang w:val="uk-UA"/>
        </w:rPr>
        <w:t>ЯТКА УЧАСНИКА АДМНІСТРАТИВНОГО ПРОВАДЖЕННЯ</w:t>
      </w:r>
    </w:p>
    <w:p w:rsidR="004655C9" w:rsidRPr="004F3349" w:rsidRDefault="004655C9" w:rsidP="004655C9">
      <w:pPr>
        <w:pStyle w:val="rvps2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4F3349">
        <w:rPr>
          <w:sz w:val="22"/>
          <w:szCs w:val="22"/>
          <w:lang w:val="uk-UA"/>
        </w:rPr>
        <w:t>(відповідно до Закону України «Про адміністративну процедуру» (далі – Закон)</w:t>
      </w:r>
    </w:p>
    <w:p w:rsidR="004655C9" w:rsidRPr="004F3349" w:rsidRDefault="004655C9" w:rsidP="004655C9">
      <w:pPr>
        <w:pStyle w:val="rvps2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4F3349">
        <w:rPr>
          <w:sz w:val="22"/>
          <w:szCs w:val="22"/>
          <w:lang w:val="uk-UA"/>
        </w:rPr>
        <w:t xml:space="preserve">1. </w:t>
      </w:r>
      <w:proofErr w:type="spellStart"/>
      <w:r w:rsidRPr="004F3349">
        <w:rPr>
          <w:sz w:val="22"/>
          <w:szCs w:val="22"/>
          <w:lang w:val="ru-RU"/>
        </w:rPr>
        <w:t>Учасники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адміністративного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провадження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r w:rsidR="004F3349" w:rsidRPr="004F3349">
        <w:rPr>
          <w:sz w:val="22"/>
          <w:szCs w:val="22"/>
          <w:lang w:val="ru-RU"/>
        </w:rPr>
        <w:t>(</w:t>
      </w:r>
      <w:proofErr w:type="spellStart"/>
      <w:r w:rsidR="004F3349" w:rsidRPr="004F3349">
        <w:rPr>
          <w:sz w:val="22"/>
          <w:szCs w:val="22"/>
          <w:lang w:val="ru-RU"/>
        </w:rPr>
        <w:t>заявник</w:t>
      </w:r>
      <w:proofErr w:type="spellEnd"/>
      <w:r w:rsidR="004F3349" w:rsidRPr="004F3349">
        <w:rPr>
          <w:sz w:val="22"/>
          <w:szCs w:val="22"/>
          <w:lang w:val="ru-RU"/>
        </w:rPr>
        <w:t>/</w:t>
      </w:r>
      <w:proofErr w:type="spellStart"/>
      <w:r w:rsidR="004F3349" w:rsidRPr="004F3349">
        <w:rPr>
          <w:sz w:val="22"/>
          <w:szCs w:val="22"/>
          <w:lang w:val="ru-RU"/>
        </w:rPr>
        <w:t>скаржник</w:t>
      </w:r>
      <w:proofErr w:type="spellEnd"/>
      <w:r w:rsidR="004F3349" w:rsidRPr="004F3349">
        <w:rPr>
          <w:sz w:val="22"/>
          <w:szCs w:val="22"/>
          <w:lang w:val="ru-RU"/>
        </w:rPr>
        <w:t xml:space="preserve">, </w:t>
      </w:r>
      <w:proofErr w:type="spellStart"/>
      <w:r w:rsidR="004F3349" w:rsidRPr="004F3349">
        <w:rPr>
          <w:sz w:val="22"/>
          <w:szCs w:val="22"/>
          <w:lang w:val="ru-RU"/>
        </w:rPr>
        <w:t>заінтересована</w:t>
      </w:r>
      <w:proofErr w:type="spellEnd"/>
      <w:r w:rsidR="004F3349" w:rsidRPr="004F3349">
        <w:rPr>
          <w:sz w:val="22"/>
          <w:szCs w:val="22"/>
          <w:lang w:val="ru-RU"/>
        </w:rPr>
        <w:t xml:space="preserve"> особа) </w:t>
      </w:r>
      <w:proofErr w:type="spellStart"/>
      <w:r w:rsidRPr="004F3349">
        <w:rPr>
          <w:sz w:val="22"/>
          <w:szCs w:val="22"/>
          <w:lang w:val="ru-RU"/>
        </w:rPr>
        <w:t>мають</w:t>
      </w:r>
      <w:proofErr w:type="spellEnd"/>
      <w:r w:rsidRPr="004F3349">
        <w:rPr>
          <w:sz w:val="22"/>
          <w:szCs w:val="22"/>
          <w:lang w:val="ru-RU"/>
        </w:rPr>
        <w:t xml:space="preserve"> право:</w:t>
      </w:r>
    </w:p>
    <w:p w:rsidR="004655C9" w:rsidRPr="004F3349" w:rsidRDefault="004655C9" w:rsidP="004655C9">
      <w:pPr>
        <w:pStyle w:val="rvps2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bookmarkStart w:id="1" w:name="n177"/>
      <w:bookmarkEnd w:id="1"/>
      <w:r w:rsidRPr="004F3349">
        <w:rPr>
          <w:sz w:val="22"/>
          <w:szCs w:val="22"/>
          <w:lang w:val="ru-RU"/>
        </w:rPr>
        <w:t xml:space="preserve">1) </w:t>
      </w:r>
      <w:proofErr w:type="spellStart"/>
      <w:r w:rsidRPr="004F3349">
        <w:rPr>
          <w:sz w:val="22"/>
          <w:szCs w:val="22"/>
          <w:lang w:val="ru-RU"/>
        </w:rPr>
        <w:t>отримувати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від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адміністративного</w:t>
      </w:r>
      <w:proofErr w:type="spellEnd"/>
      <w:r w:rsidRPr="004F3349">
        <w:rPr>
          <w:sz w:val="22"/>
          <w:szCs w:val="22"/>
          <w:lang w:val="ru-RU"/>
        </w:rPr>
        <w:t xml:space="preserve"> органу </w:t>
      </w:r>
      <w:proofErr w:type="spellStart"/>
      <w:r w:rsidRPr="004F3349">
        <w:rPr>
          <w:sz w:val="22"/>
          <w:szCs w:val="22"/>
          <w:lang w:val="ru-RU"/>
        </w:rPr>
        <w:t>роз’яснення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щодо</w:t>
      </w:r>
      <w:proofErr w:type="spellEnd"/>
      <w:r w:rsidRPr="004F3349">
        <w:rPr>
          <w:sz w:val="22"/>
          <w:szCs w:val="22"/>
          <w:lang w:val="ru-RU"/>
        </w:rPr>
        <w:t xml:space="preserve"> порядку </w:t>
      </w:r>
      <w:proofErr w:type="spellStart"/>
      <w:r w:rsidRPr="004F3349">
        <w:rPr>
          <w:sz w:val="22"/>
          <w:szCs w:val="22"/>
          <w:lang w:val="ru-RU"/>
        </w:rPr>
        <w:t>здійснення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адміністративного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провадження</w:t>
      </w:r>
      <w:proofErr w:type="spellEnd"/>
      <w:r w:rsidRPr="004F3349">
        <w:rPr>
          <w:sz w:val="22"/>
          <w:szCs w:val="22"/>
          <w:lang w:val="ru-RU"/>
        </w:rPr>
        <w:t xml:space="preserve">, а </w:t>
      </w:r>
      <w:proofErr w:type="spellStart"/>
      <w:r w:rsidRPr="004F3349">
        <w:rPr>
          <w:sz w:val="22"/>
          <w:szCs w:val="22"/>
          <w:lang w:val="ru-RU"/>
        </w:rPr>
        <w:t>також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щодо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змісту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своїх</w:t>
      </w:r>
      <w:proofErr w:type="spellEnd"/>
      <w:r w:rsidRPr="004F3349">
        <w:rPr>
          <w:sz w:val="22"/>
          <w:szCs w:val="22"/>
          <w:lang w:val="ru-RU"/>
        </w:rPr>
        <w:t xml:space="preserve"> прав та </w:t>
      </w:r>
      <w:proofErr w:type="spellStart"/>
      <w:r w:rsidRPr="004F3349">
        <w:rPr>
          <w:sz w:val="22"/>
          <w:szCs w:val="22"/>
          <w:lang w:val="ru-RU"/>
        </w:rPr>
        <w:t>обов’язків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gramStart"/>
      <w:r w:rsidRPr="004F3349">
        <w:rPr>
          <w:sz w:val="22"/>
          <w:szCs w:val="22"/>
          <w:lang w:val="ru-RU"/>
        </w:rPr>
        <w:t>у межах</w:t>
      </w:r>
      <w:proofErr w:type="gram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адміністративного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провадження</w:t>
      </w:r>
      <w:proofErr w:type="spellEnd"/>
      <w:r w:rsidRPr="004F3349">
        <w:rPr>
          <w:sz w:val="22"/>
          <w:szCs w:val="22"/>
          <w:lang w:val="ru-RU"/>
        </w:rPr>
        <w:t xml:space="preserve">, </w:t>
      </w:r>
      <w:proofErr w:type="spellStart"/>
      <w:r w:rsidRPr="004F3349">
        <w:rPr>
          <w:sz w:val="22"/>
          <w:szCs w:val="22"/>
          <w:lang w:val="ru-RU"/>
        </w:rPr>
        <w:t>визначених</w:t>
      </w:r>
      <w:proofErr w:type="spellEnd"/>
      <w:r w:rsidRPr="004F3349">
        <w:rPr>
          <w:sz w:val="22"/>
          <w:szCs w:val="22"/>
          <w:lang w:val="ru-RU"/>
        </w:rPr>
        <w:t xml:space="preserve"> законом;</w:t>
      </w:r>
    </w:p>
    <w:p w:rsidR="004655C9" w:rsidRPr="004F3349" w:rsidRDefault="004655C9" w:rsidP="004655C9">
      <w:pPr>
        <w:pStyle w:val="rvps2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bookmarkStart w:id="2" w:name="n178"/>
      <w:bookmarkEnd w:id="2"/>
      <w:r w:rsidRPr="004F3349">
        <w:rPr>
          <w:sz w:val="22"/>
          <w:szCs w:val="22"/>
          <w:lang w:val="ru-RU"/>
        </w:rPr>
        <w:t xml:space="preserve">2) </w:t>
      </w:r>
      <w:proofErr w:type="spellStart"/>
      <w:r w:rsidRPr="004F3349">
        <w:rPr>
          <w:sz w:val="22"/>
          <w:szCs w:val="22"/>
          <w:lang w:val="ru-RU"/>
        </w:rPr>
        <w:t>брати</w:t>
      </w:r>
      <w:proofErr w:type="spellEnd"/>
      <w:r w:rsidRPr="004F3349">
        <w:rPr>
          <w:sz w:val="22"/>
          <w:szCs w:val="22"/>
          <w:lang w:val="ru-RU"/>
        </w:rPr>
        <w:t xml:space="preserve"> участь в </w:t>
      </w:r>
      <w:proofErr w:type="spellStart"/>
      <w:r w:rsidRPr="004F3349">
        <w:rPr>
          <w:sz w:val="22"/>
          <w:szCs w:val="22"/>
          <w:lang w:val="ru-RU"/>
        </w:rPr>
        <w:t>адміністративному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провадженні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особисто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або</w:t>
      </w:r>
      <w:proofErr w:type="spellEnd"/>
      <w:r w:rsidRPr="004F3349">
        <w:rPr>
          <w:sz w:val="22"/>
          <w:szCs w:val="22"/>
          <w:lang w:val="ru-RU"/>
        </w:rPr>
        <w:t xml:space="preserve"> через </w:t>
      </w:r>
      <w:proofErr w:type="spellStart"/>
      <w:r w:rsidRPr="004F3349">
        <w:rPr>
          <w:sz w:val="22"/>
          <w:szCs w:val="22"/>
          <w:lang w:val="ru-RU"/>
        </w:rPr>
        <w:t>своїх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представників</w:t>
      </w:r>
      <w:proofErr w:type="spellEnd"/>
      <w:r w:rsidRPr="004F3349">
        <w:rPr>
          <w:sz w:val="22"/>
          <w:szCs w:val="22"/>
          <w:lang w:val="ru-RU"/>
        </w:rPr>
        <w:t>;</w:t>
      </w:r>
    </w:p>
    <w:p w:rsidR="004655C9" w:rsidRPr="004F3349" w:rsidRDefault="004655C9" w:rsidP="004655C9">
      <w:pPr>
        <w:pStyle w:val="rvps2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bookmarkStart w:id="3" w:name="n179"/>
      <w:bookmarkEnd w:id="3"/>
      <w:r w:rsidRPr="004F3349">
        <w:rPr>
          <w:sz w:val="22"/>
          <w:szCs w:val="22"/>
          <w:lang w:val="ru-RU"/>
        </w:rPr>
        <w:t xml:space="preserve">3) </w:t>
      </w:r>
      <w:proofErr w:type="spellStart"/>
      <w:r w:rsidRPr="004F3349">
        <w:rPr>
          <w:sz w:val="22"/>
          <w:szCs w:val="22"/>
          <w:lang w:val="ru-RU"/>
        </w:rPr>
        <w:t>ознайомлюватися</w:t>
      </w:r>
      <w:proofErr w:type="spellEnd"/>
      <w:r w:rsidRPr="004F3349">
        <w:rPr>
          <w:sz w:val="22"/>
          <w:szCs w:val="22"/>
          <w:lang w:val="ru-RU"/>
        </w:rPr>
        <w:t xml:space="preserve"> з </w:t>
      </w:r>
      <w:proofErr w:type="spellStart"/>
      <w:r w:rsidRPr="004F3349">
        <w:rPr>
          <w:sz w:val="22"/>
          <w:szCs w:val="22"/>
          <w:lang w:val="ru-RU"/>
        </w:rPr>
        <w:t>матеріалами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справи</w:t>
      </w:r>
      <w:proofErr w:type="spellEnd"/>
      <w:r w:rsidRPr="004F3349">
        <w:rPr>
          <w:sz w:val="22"/>
          <w:szCs w:val="22"/>
          <w:lang w:val="ru-RU"/>
        </w:rPr>
        <w:t xml:space="preserve"> (</w:t>
      </w:r>
      <w:proofErr w:type="spellStart"/>
      <w:r w:rsidRPr="004F3349">
        <w:rPr>
          <w:sz w:val="22"/>
          <w:szCs w:val="22"/>
          <w:lang w:val="ru-RU"/>
        </w:rPr>
        <w:t>крім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відомостей</w:t>
      </w:r>
      <w:proofErr w:type="spellEnd"/>
      <w:r w:rsidRPr="004F3349">
        <w:rPr>
          <w:sz w:val="22"/>
          <w:szCs w:val="22"/>
          <w:lang w:val="ru-RU"/>
        </w:rPr>
        <w:t xml:space="preserve">, </w:t>
      </w:r>
      <w:proofErr w:type="spellStart"/>
      <w:r w:rsidRPr="004F3349">
        <w:rPr>
          <w:sz w:val="22"/>
          <w:szCs w:val="22"/>
          <w:lang w:val="ru-RU"/>
        </w:rPr>
        <w:t>що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відповідно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gramStart"/>
      <w:r w:rsidRPr="004F3349">
        <w:rPr>
          <w:sz w:val="22"/>
          <w:szCs w:val="22"/>
          <w:lang w:val="ru-RU"/>
        </w:rPr>
        <w:t>до закону</w:t>
      </w:r>
      <w:proofErr w:type="gram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віднесені</w:t>
      </w:r>
      <w:proofErr w:type="spellEnd"/>
      <w:r w:rsidRPr="004F3349">
        <w:rPr>
          <w:sz w:val="22"/>
          <w:szCs w:val="22"/>
          <w:lang w:val="ru-RU"/>
        </w:rPr>
        <w:t xml:space="preserve"> до інформації з </w:t>
      </w:r>
      <w:proofErr w:type="spellStart"/>
      <w:r w:rsidRPr="004F3349">
        <w:rPr>
          <w:sz w:val="22"/>
          <w:szCs w:val="22"/>
          <w:lang w:val="ru-RU"/>
        </w:rPr>
        <w:t>обмеженим</w:t>
      </w:r>
      <w:proofErr w:type="spellEnd"/>
      <w:r w:rsidRPr="004F3349">
        <w:rPr>
          <w:sz w:val="22"/>
          <w:szCs w:val="22"/>
          <w:lang w:val="ru-RU"/>
        </w:rPr>
        <w:t xml:space="preserve"> доступом), </w:t>
      </w:r>
      <w:proofErr w:type="spellStart"/>
      <w:r w:rsidRPr="004F3349">
        <w:rPr>
          <w:sz w:val="22"/>
          <w:szCs w:val="22"/>
          <w:lang w:val="ru-RU"/>
        </w:rPr>
        <w:t>робити</w:t>
      </w:r>
      <w:proofErr w:type="spellEnd"/>
      <w:r w:rsidRPr="004F3349">
        <w:rPr>
          <w:sz w:val="22"/>
          <w:szCs w:val="22"/>
          <w:lang w:val="ru-RU"/>
        </w:rPr>
        <w:t xml:space="preserve"> з них </w:t>
      </w:r>
      <w:proofErr w:type="spellStart"/>
      <w:r w:rsidRPr="004F3349">
        <w:rPr>
          <w:sz w:val="22"/>
          <w:szCs w:val="22"/>
          <w:lang w:val="ru-RU"/>
        </w:rPr>
        <w:t>витяги</w:t>
      </w:r>
      <w:proofErr w:type="spellEnd"/>
      <w:r w:rsidRPr="004F3349">
        <w:rPr>
          <w:sz w:val="22"/>
          <w:szCs w:val="22"/>
          <w:lang w:val="ru-RU"/>
        </w:rPr>
        <w:t xml:space="preserve">, </w:t>
      </w:r>
      <w:proofErr w:type="spellStart"/>
      <w:r w:rsidRPr="004F3349">
        <w:rPr>
          <w:sz w:val="22"/>
          <w:szCs w:val="22"/>
          <w:lang w:val="ru-RU"/>
        </w:rPr>
        <w:t>копії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тощо</w:t>
      </w:r>
      <w:proofErr w:type="spellEnd"/>
      <w:r w:rsidRPr="004F3349">
        <w:rPr>
          <w:sz w:val="22"/>
          <w:szCs w:val="22"/>
          <w:lang w:val="ru-RU"/>
        </w:rPr>
        <w:t xml:space="preserve">, у тому </w:t>
      </w:r>
      <w:proofErr w:type="spellStart"/>
      <w:r w:rsidRPr="004F3349">
        <w:rPr>
          <w:sz w:val="22"/>
          <w:szCs w:val="22"/>
          <w:lang w:val="ru-RU"/>
        </w:rPr>
        <w:t>числі</w:t>
      </w:r>
      <w:proofErr w:type="spellEnd"/>
      <w:r w:rsidRPr="004F3349">
        <w:rPr>
          <w:sz w:val="22"/>
          <w:szCs w:val="22"/>
          <w:lang w:val="ru-RU"/>
        </w:rPr>
        <w:t xml:space="preserve"> з </w:t>
      </w:r>
      <w:proofErr w:type="spellStart"/>
      <w:r w:rsidRPr="004F3349">
        <w:rPr>
          <w:sz w:val="22"/>
          <w:szCs w:val="22"/>
          <w:lang w:val="ru-RU"/>
        </w:rPr>
        <w:t>використанням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технічних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засобів</w:t>
      </w:r>
      <w:proofErr w:type="spellEnd"/>
      <w:r w:rsidRPr="004F3349">
        <w:rPr>
          <w:sz w:val="22"/>
          <w:szCs w:val="22"/>
          <w:lang w:val="ru-RU"/>
        </w:rPr>
        <w:t xml:space="preserve">, </w:t>
      </w:r>
      <w:proofErr w:type="spellStart"/>
      <w:r w:rsidRPr="004F3349">
        <w:rPr>
          <w:sz w:val="22"/>
          <w:szCs w:val="22"/>
          <w:lang w:val="ru-RU"/>
        </w:rPr>
        <w:t>під</w:t>
      </w:r>
      <w:proofErr w:type="spellEnd"/>
      <w:r w:rsidRPr="004F3349">
        <w:rPr>
          <w:sz w:val="22"/>
          <w:szCs w:val="22"/>
          <w:lang w:val="ru-RU"/>
        </w:rPr>
        <w:t xml:space="preserve"> час </w:t>
      </w:r>
      <w:proofErr w:type="spellStart"/>
      <w:r w:rsidRPr="004F3349">
        <w:rPr>
          <w:sz w:val="22"/>
          <w:szCs w:val="22"/>
          <w:lang w:val="ru-RU"/>
        </w:rPr>
        <w:t>здійснення</w:t>
      </w:r>
      <w:proofErr w:type="spellEnd"/>
      <w:r w:rsidRPr="004F3349">
        <w:rPr>
          <w:sz w:val="22"/>
          <w:szCs w:val="22"/>
          <w:lang w:val="ru-RU"/>
        </w:rPr>
        <w:t xml:space="preserve"> та </w:t>
      </w:r>
      <w:proofErr w:type="spellStart"/>
      <w:r w:rsidRPr="004F3349">
        <w:rPr>
          <w:sz w:val="22"/>
          <w:szCs w:val="22"/>
          <w:lang w:val="ru-RU"/>
        </w:rPr>
        <w:t>після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завершення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адміністративного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провадження</w:t>
      </w:r>
      <w:proofErr w:type="spellEnd"/>
      <w:r w:rsidRPr="004F3349">
        <w:rPr>
          <w:sz w:val="22"/>
          <w:szCs w:val="22"/>
          <w:lang w:val="ru-RU"/>
        </w:rPr>
        <w:t xml:space="preserve">, </w:t>
      </w:r>
      <w:proofErr w:type="spellStart"/>
      <w:r w:rsidRPr="004F3349">
        <w:rPr>
          <w:sz w:val="22"/>
          <w:szCs w:val="22"/>
          <w:lang w:val="ru-RU"/>
        </w:rPr>
        <w:t>отримувати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інформацію</w:t>
      </w:r>
      <w:proofErr w:type="spellEnd"/>
      <w:r w:rsidRPr="004F3349">
        <w:rPr>
          <w:sz w:val="22"/>
          <w:szCs w:val="22"/>
          <w:lang w:val="ru-RU"/>
        </w:rPr>
        <w:t xml:space="preserve"> про </w:t>
      </w:r>
      <w:proofErr w:type="spellStart"/>
      <w:r w:rsidRPr="004F3349">
        <w:rPr>
          <w:sz w:val="22"/>
          <w:szCs w:val="22"/>
          <w:lang w:val="ru-RU"/>
        </w:rPr>
        <w:t>процедурні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дії</w:t>
      </w:r>
      <w:proofErr w:type="spellEnd"/>
      <w:r w:rsidRPr="004F3349">
        <w:rPr>
          <w:sz w:val="22"/>
          <w:szCs w:val="22"/>
          <w:lang w:val="ru-RU"/>
        </w:rPr>
        <w:t xml:space="preserve"> та </w:t>
      </w:r>
      <w:proofErr w:type="spellStart"/>
      <w:r w:rsidRPr="004F3349">
        <w:rPr>
          <w:sz w:val="22"/>
          <w:szCs w:val="22"/>
          <w:lang w:val="ru-RU"/>
        </w:rPr>
        <w:t>процедурні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рішення</w:t>
      </w:r>
      <w:proofErr w:type="spellEnd"/>
      <w:r w:rsidRPr="004F3349">
        <w:rPr>
          <w:sz w:val="22"/>
          <w:szCs w:val="22"/>
          <w:lang w:val="ru-RU"/>
        </w:rPr>
        <w:t xml:space="preserve">, </w:t>
      </w:r>
      <w:proofErr w:type="spellStart"/>
      <w:r w:rsidRPr="004F3349">
        <w:rPr>
          <w:sz w:val="22"/>
          <w:szCs w:val="22"/>
          <w:lang w:val="ru-RU"/>
        </w:rPr>
        <w:t>вчинені</w:t>
      </w:r>
      <w:proofErr w:type="spellEnd"/>
      <w:r w:rsidRPr="004F3349">
        <w:rPr>
          <w:sz w:val="22"/>
          <w:szCs w:val="22"/>
          <w:lang w:val="ru-RU"/>
        </w:rPr>
        <w:t xml:space="preserve"> (</w:t>
      </w:r>
      <w:proofErr w:type="spellStart"/>
      <w:r w:rsidRPr="004F3349">
        <w:rPr>
          <w:sz w:val="22"/>
          <w:szCs w:val="22"/>
          <w:lang w:val="ru-RU"/>
        </w:rPr>
        <w:t>прийняті</w:t>
      </w:r>
      <w:proofErr w:type="spellEnd"/>
      <w:r w:rsidRPr="004F3349">
        <w:rPr>
          <w:sz w:val="22"/>
          <w:szCs w:val="22"/>
          <w:lang w:val="ru-RU"/>
        </w:rPr>
        <w:t xml:space="preserve">) </w:t>
      </w:r>
      <w:proofErr w:type="spellStart"/>
      <w:r w:rsidRPr="004F3349">
        <w:rPr>
          <w:sz w:val="22"/>
          <w:szCs w:val="22"/>
          <w:lang w:val="ru-RU"/>
        </w:rPr>
        <w:t>під</w:t>
      </w:r>
      <w:proofErr w:type="spellEnd"/>
      <w:r w:rsidRPr="004F3349">
        <w:rPr>
          <w:sz w:val="22"/>
          <w:szCs w:val="22"/>
          <w:lang w:val="ru-RU"/>
        </w:rPr>
        <w:t xml:space="preserve"> час </w:t>
      </w:r>
      <w:proofErr w:type="spellStart"/>
      <w:r w:rsidRPr="004F3349">
        <w:rPr>
          <w:sz w:val="22"/>
          <w:szCs w:val="22"/>
          <w:lang w:val="ru-RU"/>
        </w:rPr>
        <w:t>здійснення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адміністративного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провадження</w:t>
      </w:r>
      <w:proofErr w:type="spellEnd"/>
      <w:r w:rsidRPr="004F3349">
        <w:rPr>
          <w:sz w:val="22"/>
          <w:szCs w:val="22"/>
          <w:lang w:val="ru-RU"/>
        </w:rPr>
        <w:t>;</w:t>
      </w:r>
    </w:p>
    <w:p w:rsidR="004655C9" w:rsidRPr="004F3349" w:rsidRDefault="004655C9" w:rsidP="004655C9">
      <w:pPr>
        <w:pStyle w:val="rvps2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bookmarkStart w:id="4" w:name="n180"/>
      <w:bookmarkEnd w:id="4"/>
      <w:r w:rsidRPr="004F3349">
        <w:rPr>
          <w:sz w:val="22"/>
          <w:szCs w:val="22"/>
          <w:lang w:val="ru-RU"/>
        </w:rPr>
        <w:t xml:space="preserve">4) бути </w:t>
      </w:r>
      <w:proofErr w:type="spellStart"/>
      <w:r w:rsidRPr="004F3349">
        <w:rPr>
          <w:sz w:val="22"/>
          <w:szCs w:val="22"/>
          <w:lang w:val="ru-RU"/>
        </w:rPr>
        <w:t>заслуханими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адміністративним</w:t>
      </w:r>
      <w:proofErr w:type="spellEnd"/>
      <w:r w:rsidRPr="004F3349">
        <w:rPr>
          <w:sz w:val="22"/>
          <w:szCs w:val="22"/>
          <w:lang w:val="ru-RU"/>
        </w:rPr>
        <w:t xml:space="preserve"> органом з питань, </w:t>
      </w:r>
      <w:proofErr w:type="spellStart"/>
      <w:r w:rsidRPr="004F3349">
        <w:rPr>
          <w:sz w:val="22"/>
          <w:szCs w:val="22"/>
          <w:lang w:val="ru-RU"/>
        </w:rPr>
        <w:t>що</w:t>
      </w:r>
      <w:proofErr w:type="spellEnd"/>
      <w:r w:rsidRPr="004F3349">
        <w:rPr>
          <w:sz w:val="22"/>
          <w:szCs w:val="22"/>
          <w:lang w:val="ru-RU"/>
        </w:rPr>
        <w:t xml:space="preserve"> є предметом </w:t>
      </w:r>
      <w:proofErr w:type="spellStart"/>
      <w:r w:rsidRPr="004F3349">
        <w:rPr>
          <w:sz w:val="22"/>
          <w:szCs w:val="22"/>
          <w:lang w:val="ru-RU"/>
        </w:rPr>
        <w:t>адміністративного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провадження</w:t>
      </w:r>
      <w:proofErr w:type="spellEnd"/>
      <w:r w:rsidRPr="004F3349">
        <w:rPr>
          <w:sz w:val="22"/>
          <w:szCs w:val="22"/>
          <w:lang w:val="ru-RU"/>
        </w:rPr>
        <w:t xml:space="preserve">, до </w:t>
      </w:r>
      <w:proofErr w:type="spellStart"/>
      <w:r w:rsidRPr="004F3349">
        <w:rPr>
          <w:sz w:val="22"/>
          <w:szCs w:val="22"/>
          <w:lang w:val="ru-RU"/>
        </w:rPr>
        <w:t>прийняття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адміністративного</w:t>
      </w:r>
      <w:proofErr w:type="spellEnd"/>
      <w:r w:rsidRPr="004F3349">
        <w:rPr>
          <w:sz w:val="22"/>
          <w:szCs w:val="22"/>
          <w:lang w:val="ru-RU"/>
        </w:rPr>
        <w:t xml:space="preserve"> акта, </w:t>
      </w:r>
      <w:proofErr w:type="spellStart"/>
      <w:r w:rsidRPr="004F3349">
        <w:rPr>
          <w:sz w:val="22"/>
          <w:szCs w:val="22"/>
          <w:lang w:val="ru-RU"/>
        </w:rPr>
        <w:t>який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може</w:t>
      </w:r>
      <w:proofErr w:type="spellEnd"/>
      <w:r w:rsidRPr="004F3349">
        <w:rPr>
          <w:sz w:val="22"/>
          <w:szCs w:val="22"/>
          <w:lang w:val="ru-RU"/>
        </w:rPr>
        <w:t xml:space="preserve"> негативно </w:t>
      </w:r>
      <w:proofErr w:type="spellStart"/>
      <w:r w:rsidRPr="004F3349">
        <w:rPr>
          <w:sz w:val="22"/>
          <w:szCs w:val="22"/>
          <w:lang w:val="ru-RU"/>
        </w:rPr>
        <w:t>вплинути</w:t>
      </w:r>
      <w:proofErr w:type="spellEnd"/>
      <w:r w:rsidRPr="004F3349">
        <w:rPr>
          <w:sz w:val="22"/>
          <w:szCs w:val="22"/>
          <w:lang w:val="ru-RU"/>
        </w:rPr>
        <w:t xml:space="preserve"> на право, свободу </w:t>
      </w:r>
      <w:proofErr w:type="spellStart"/>
      <w:r w:rsidRPr="004F3349">
        <w:rPr>
          <w:sz w:val="22"/>
          <w:szCs w:val="22"/>
          <w:lang w:val="ru-RU"/>
        </w:rPr>
        <w:t>чи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законний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інтерес</w:t>
      </w:r>
      <w:proofErr w:type="spellEnd"/>
      <w:r w:rsidRPr="004F3349">
        <w:rPr>
          <w:sz w:val="22"/>
          <w:szCs w:val="22"/>
          <w:lang w:val="ru-RU"/>
        </w:rPr>
        <w:t xml:space="preserve"> такого </w:t>
      </w:r>
      <w:proofErr w:type="spellStart"/>
      <w:r w:rsidRPr="004F3349">
        <w:rPr>
          <w:sz w:val="22"/>
          <w:szCs w:val="22"/>
          <w:lang w:val="ru-RU"/>
        </w:rPr>
        <w:t>учасника</w:t>
      </w:r>
      <w:proofErr w:type="spellEnd"/>
      <w:r w:rsidRPr="004F3349">
        <w:rPr>
          <w:sz w:val="22"/>
          <w:szCs w:val="22"/>
          <w:lang w:val="ru-RU"/>
        </w:rPr>
        <w:t>;</w:t>
      </w:r>
    </w:p>
    <w:p w:rsidR="004655C9" w:rsidRPr="004F3349" w:rsidRDefault="004655C9" w:rsidP="004655C9">
      <w:pPr>
        <w:pStyle w:val="rvps2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bookmarkStart w:id="5" w:name="n181"/>
      <w:bookmarkEnd w:id="5"/>
      <w:r w:rsidRPr="004F3349">
        <w:rPr>
          <w:sz w:val="22"/>
          <w:szCs w:val="22"/>
          <w:lang w:val="ru-RU"/>
        </w:rPr>
        <w:t xml:space="preserve">5) </w:t>
      </w:r>
      <w:proofErr w:type="spellStart"/>
      <w:r w:rsidRPr="004F3349">
        <w:rPr>
          <w:sz w:val="22"/>
          <w:szCs w:val="22"/>
          <w:lang w:val="ru-RU"/>
        </w:rPr>
        <w:t>отримувати</w:t>
      </w:r>
      <w:proofErr w:type="spellEnd"/>
      <w:r w:rsidRPr="004F3349">
        <w:rPr>
          <w:sz w:val="22"/>
          <w:szCs w:val="22"/>
          <w:lang w:val="ru-RU"/>
        </w:rPr>
        <w:t xml:space="preserve"> та </w:t>
      </w:r>
      <w:proofErr w:type="spellStart"/>
      <w:r w:rsidRPr="004F3349">
        <w:rPr>
          <w:sz w:val="22"/>
          <w:szCs w:val="22"/>
          <w:lang w:val="ru-RU"/>
        </w:rPr>
        <w:t>надавати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документи</w:t>
      </w:r>
      <w:proofErr w:type="spellEnd"/>
      <w:r w:rsidRPr="004F3349">
        <w:rPr>
          <w:sz w:val="22"/>
          <w:szCs w:val="22"/>
          <w:lang w:val="ru-RU"/>
        </w:rPr>
        <w:t xml:space="preserve">, </w:t>
      </w:r>
      <w:proofErr w:type="spellStart"/>
      <w:r w:rsidRPr="004F3349">
        <w:rPr>
          <w:sz w:val="22"/>
          <w:szCs w:val="22"/>
          <w:lang w:val="ru-RU"/>
        </w:rPr>
        <w:t>інші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докази</w:t>
      </w:r>
      <w:proofErr w:type="spellEnd"/>
      <w:r w:rsidRPr="004F3349">
        <w:rPr>
          <w:sz w:val="22"/>
          <w:szCs w:val="22"/>
          <w:lang w:val="ru-RU"/>
        </w:rPr>
        <w:t xml:space="preserve">, </w:t>
      </w:r>
      <w:proofErr w:type="spellStart"/>
      <w:r w:rsidRPr="004F3349">
        <w:rPr>
          <w:sz w:val="22"/>
          <w:szCs w:val="22"/>
          <w:lang w:val="ru-RU"/>
        </w:rPr>
        <w:t>що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стосуються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обставин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справи</w:t>
      </w:r>
      <w:proofErr w:type="spellEnd"/>
      <w:r w:rsidRPr="004F3349">
        <w:rPr>
          <w:sz w:val="22"/>
          <w:szCs w:val="22"/>
          <w:lang w:val="ru-RU"/>
        </w:rPr>
        <w:t>;</w:t>
      </w:r>
    </w:p>
    <w:p w:rsidR="004655C9" w:rsidRPr="004F3349" w:rsidRDefault="004655C9" w:rsidP="004655C9">
      <w:pPr>
        <w:pStyle w:val="rvps2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bookmarkStart w:id="6" w:name="n182"/>
      <w:bookmarkEnd w:id="6"/>
      <w:r w:rsidRPr="004F3349">
        <w:rPr>
          <w:sz w:val="22"/>
          <w:szCs w:val="22"/>
          <w:lang w:val="ru-RU"/>
        </w:rPr>
        <w:t xml:space="preserve">6) бути </w:t>
      </w:r>
      <w:proofErr w:type="spellStart"/>
      <w:r w:rsidRPr="004F3349">
        <w:rPr>
          <w:sz w:val="22"/>
          <w:szCs w:val="22"/>
          <w:lang w:val="ru-RU"/>
        </w:rPr>
        <w:t>поінформованими</w:t>
      </w:r>
      <w:proofErr w:type="spellEnd"/>
      <w:r w:rsidRPr="004F3349">
        <w:rPr>
          <w:sz w:val="22"/>
          <w:szCs w:val="22"/>
          <w:lang w:val="ru-RU"/>
        </w:rPr>
        <w:t xml:space="preserve"> про дату, час і </w:t>
      </w:r>
      <w:proofErr w:type="spellStart"/>
      <w:r w:rsidRPr="004F3349">
        <w:rPr>
          <w:sz w:val="22"/>
          <w:szCs w:val="22"/>
          <w:lang w:val="ru-RU"/>
        </w:rPr>
        <w:t>місце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слухання</w:t>
      </w:r>
      <w:proofErr w:type="spellEnd"/>
      <w:r w:rsidRPr="004F3349">
        <w:rPr>
          <w:sz w:val="22"/>
          <w:szCs w:val="22"/>
          <w:lang w:val="ru-RU"/>
        </w:rPr>
        <w:t xml:space="preserve"> у </w:t>
      </w:r>
      <w:proofErr w:type="spellStart"/>
      <w:r w:rsidRPr="004F3349">
        <w:rPr>
          <w:sz w:val="22"/>
          <w:szCs w:val="22"/>
          <w:lang w:val="ru-RU"/>
        </w:rPr>
        <w:t>справі</w:t>
      </w:r>
      <w:proofErr w:type="spellEnd"/>
      <w:r w:rsidRPr="004F3349">
        <w:rPr>
          <w:sz w:val="22"/>
          <w:szCs w:val="22"/>
          <w:lang w:val="ru-RU"/>
        </w:rPr>
        <w:t xml:space="preserve"> (в </w:t>
      </w:r>
      <w:proofErr w:type="spellStart"/>
      <w:r w:rsidRPr="004F3349">
        <w:rPr>
          <w:sz w:val="22"/>
          <w:szCs w:val="22"/>
          <w:lang w:val="ru-RU"/>
        </w:rPr>
        <w:t>разі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його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проведення</w:t>
      </w:r>
      <w:proofErr w:type="spellEnd"/>
      <w:r w:rsidRPr="004F3349">
        <w:rPr>
          <w:sz w:val="22"/>
          <w:szCs w:val="22"/>
          <w:lang w:val="ru-RU"/>
        </w:rPr>
        <w:t>);</w:t>
      </w:r>
    </w:p>
    <w:p w:rsidR="004655C9" w:rsidRPr="004F3349" w:rsidRDefault="004655C9" w:rsidP="004655C9">
      <w:pPr>
        <w:pStyle w:val="rvps2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bookmarkStart w:id="7" w:name="n183"/>
      <w:bookmarkEnd w:id="7"/>
      <w:r w:rsidRPr="004F3349">
        <w:rPr>
          <w:sz w:val="22"/>
          <w:szCs w:val="22"/>
          <w:lang w:val="ru-RU"/>
        </w:rPr>
        <w:t xml:space="preserve">7) </w:t>
      </w:r>
      <w:proofErr w:type="spellStart"/>
      <w:r w:rsidRPr="004F3349">
        <w:rPr>
          <w:sz w:val="22"/>
          <w:szCs w:val="22"/>
          <w:lang w:val="ru-RU"/>
        </w:rPr>
        <w:t>подавати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клопотання</w:t>
      </w:r>
      <w:proofErr w:type="spellEnd"/>
      <w:r w:rsidRPr="004F3349">
        <w:rPr>
          <w:sz w:val="22"/>
          <w:szCs w:val="22"/>
          <w:lang w:val="ru-RU"/>
        </w:rPr>
        <w:t xml:space="preserve"> про:</w:t>
      </w:r>
    </w:p>
    <w:p w:rsidR="004655C9" w:rsidRPr="004F3349" w:rsidRDefault="004655C9" w:rsidP="004655C9">
      <w:pPr>
        <w:pStyle w:val="rvps2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bookmarkStart w:id="8" w:name="n184"/>
      <w:bookmarkEnd w:id="8"/>
      <w:r w:rsidRPr="004F3349">
        <w:rPr>
          <w:sz w:val="22"/>
          <w:szCs w:val="22"/>
          <w:lang w:val="ru-RU"/>
        </w:rPr>
        <w:t xml:space="preserve">а) </w:t>
      </w:r>
      <w:proofErr w:type="spellStart"/>
      <w:r w:rsidRPr="004F3349">
        <w:rPr>
          <w:sz w:val="22"/>
          <w:szCs w:val="22"/>
          <w:lang w:val="ru-RU"/>
        </w:rPr>
        <w:t>відвід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посадової</w:t>
      </w:r>
      <w:proofErr w:type="spellEnd"/>
      <w:r w:rsidRPr="004F3349">
        <w:rPr>
          <w:sz w:val="22"/>
          <w:szCs w:val="22"/>
          <w:lang w:val="ru-RU"/>
        </w:rPr>
        <w:t xml:space="preserve"> особи </w:t>
      </w:r>
      <w:proofErr w:type="spellStart"/>
      <w:r w:rsidRPr="004F3349">
        <w:rPr>
          <w:sz w:val="22"/>
          <w:szCs w:val="22"/>
          <w:lang w:val="ru-RU"/>
        </w:rPr>
        <w:t>адміністративного</w:t>
      </w:r>
      <w:proofErr w:type="spellEnd"/>
      <w:r w:rsidRPr="004F3349">
        <w:rPr>
          <w:sz w:val="22"/>
          <w:szCs w:val="22"/>
          <w:lang w:val="ru-RU"/>
        </w:rPr>
        <w:t xml:space="preserve"> органу, яка </w:t>
      </w:r>
      <w:proofErr w:type="spellStart"/>
      <w:r w:rsidRPr="004F3349">
        <w:rPr>
          <w:sz w:val="22"/>
          <w:szCs w:val="22"/>
          <w:lang w:val="ru-RU"/>
        </w:rPr>
        <w:t>розглядає</w:t>
      </w:r>
      <w:proofErr w:type="spellEnd"/>
      <w:r w:rsidRPr="004F3349">
        <w:rPr>
          <w:sz w:val="22"/>
          <w:szCs w:val="22"/>
          <w:lang w:val="ru-RU"/>
        </w:rPr>
        <w:t xml:space="preserve"> справу, а </w:t>
      </w:r>
      <w:proofErr w:type="spellStart"/>
      <w:r w:rsidRPr="004F3349">
        <w:rPr>
          <w:sz w:val="22"/>
          <w:szCs w:val="22"/>
          <w:lang w:val="ru-RU"/>
        </w:rPr>
        <w:t>також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відвід</w:t>
      </w:r>
      <w:proofErr w:type="spellEnd"/>
      <w:r w:rsidRPr="004F3349">
        <w:rPr>
          <w:sz w:val="22"/>
          <w:szCs w:val="22"/>
          <w:lang w:val="ru-RU"/>
        </w:rPr>
        <w:t xml:space="preserve"> особи, яка </w:t>
      </w:r>
      <w:proofErr w:type="spellStart"/>
      <w:r w:rsidRPr="004F3349">
        <w:rPr>
          <w:sz w:val="22"/>
          <w:szCs w:val="22"/>
          <w:lang w:val="ru-RU"/>
        </w:rPr>
        <w:t>сприяє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розгляду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справи</w:t>
      </w:r>
      <w:proofErr w:type="spellEnd"/>
      <w:r w:rsidRPr="004F3349">
        <w:rPr>
          <w:sz w:val="22"/>
          <w:szCs w:val="22"/>
          <w:lang w:val="ru-RU"/>
        </w:rPr>
        <w:t>;</w:t>
      </w:r>
    </w:p>
    <w:p w:rsidR="004655C9" w:rsidRPr="004F3349" w:rsidRDefault="004655C9" w:rsidP="004655C9">
      <w:pPr>
        <w:pStyle w:val="rvps2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bookmarkStart w:id="9" w:name="n185"/>
      <w:bookmarkEnd w:id="9"/>
      <w:r w:rsidRPr="004F3349">
        <w:rPr>
          <w:sz w:val="22"/>
          <w:szCs w:val="22"/>
          <w:lang w:val="ru-RU"/>
        </w:rPr>
        <w:t xml:space="preserve">б) </w:t>
      </w:r>
      <w:proofErr w:type="spellStart"/>
      <w:r w:rsidRPr="004F3349">
        <w:rPr>
          <w:sz w:val="22"/>
          <w:szCs w:val="22"/>
          <w:lang w:val="ru-RU"/>
        </w:rPr>
        <w:t>залучення</w:t>
      </w:r>
      <w:proofErr w:type="spellEnd"/>
      <w:r w:rsidRPr="004F3349">
        <w:rPr>
          <w:sz w:val="22"/>
          <w:szCs w:val="22"/>
          <w:lang w:val="ru-RU"/>
        </w:rPr>
        <w:t xml:space="preserve"> до </w:t>
      </w:r>
      <w:proofErr w:type="spellStart"/>
      <w:r w:rsidRPr="004F3349">
        <w:rPr>
          <w:sz w:val="22"/>
          <w:szCs w:val="22"/>
          <w:lang w:val="ru-RU"/>
        </w:rPr>
        <w:t>участі</w:t>
      </w:r>
      <w:proofErr w:type="spellEnd"/>
      <w:r w:rsidRPr="004F3349">
        <w:rPr>
          <w:sz w:val="22"/>
          <w:szCs w:val="22"/>
          <w:lang w:val="ru-RU"/>
        </w:rPr>
        <w:t xml:space="preserve"> в </w:t>
      </w:r>
      <w:proofErr w:type="spellStart"/>
      <w:r w:rsidRPr="004F3349">
        <w:rPr>
          <w:sz w:val="22"/>
          <w:szCs w:val="22"/>
          <w:lang w:val="ru-RU"/>
        </w:rPr>
        <w:t>адміністративному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провадженні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іншого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учасника</w:t>
      </w:r>
      <w:proofErr w:type="spellEnd"/>
      <w:r w:rsidRPr="004F3349">
        <w:rPr>
          <w:sz w:val="22"/>
          <w:szCs w:val="22"/>
          <w:lang w:val="ru-RU"/>
        </w:rPr>
        <w:t xml:space="preserve"> та/</w:t>
      </w:r>
      <w:proofErr w:type="spellStart"/>
      <w:r w:rsidRPr="004F3349">
        <w:rPr>
          <w:sz w:val="22"/>
          <w:szCs w:val="22"/>
          <w:lang w:val="ru-RU"/>
        </w:rPr>
        <w:t>або</w:t>
      </w:r>
      <w:proofErr w:type="spellEnd"/>
      <w:r w:rsidRPr="004F3349">
        <w:rPr>
          <w:sz w:val="22"/>
          <w:szCs w:val="22"/>
          <w:lang w:val="ru-RU"/>
        </w:rPr>
        <w:t xml:space="preserve"> особи, яка </w:t>
      </w:r>
      <w:proofErr w:type="spellStart"/>
      <w:r w:rsidRPr="004F3349">
        <w:rPr>
          <w:sz w:val="22"/>
          <w:szCs w:val="22"/>
          <w:lang w:val="ru-RU"/>
        </w:rPr>
        <w:t>сприяє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розгляду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справи</w:t>
      </w:r>
      <w:proofErr w:type="spellEnd"/>
      <w:r w:rsidRPr="004F3349">
        <w:rPr>
          <w:sz w:val="22"/>
          <w:szCs w:val="22"/>
          <w:lang w:val="ru-RU"/>
        </w:rPr>
        <w:t>;</w:t>
      </w:r>
    </w:p>
    <w:p w:rsidR="004655C9" w:rsidRPr="004F3349" w:rsidRDefault="004655C9" w:rsidP="004655C9">
      <w:pPr>
        <w:pStyle w:val="rvps2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bookmarkStart w:id="10" w:name="n186"/>
      <w:bookmarkEnd w:id="10"/>
      <w:r w:rsidRPr="004F3349">
        <w:rPr>
          <w:sz w:val="22"/>
          <w:szCs w:val="22"/>
          <w:lang w:val="ru-RU"/>
        </w:rPr>
        <w:t xml:space="preserve">в) </w:t>
      </w:r>
      <w:proofErr w:type="spellStart"/>
      <w:r w:rsidRPr="004F3349">
        <w:rPr>
          <w:sz w:val="22"/>
          <w:szCs w:val="22"/>
          <w:lang w:val="ru-RU"/>
        </w:rPr>
        <w:t>витребування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документів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або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відомостей</w:t>
      </w:r>
      <w:proofErr w:type="spellEnd"/>
      <w:r w:rsidRPr="004F3349">
        <w:rPr>
          <w:sz w:val="22"/>
          <w:szCs w:val="22"/>
          <w:lang w:val="ru-RU"/>
        </w:rPr>
        <w:t xml:space="preserve">, </w:t>
      </w:r>
      <w:proofErr w:type="spellStart"/>
      <w:r w:rsidRPr="004F3349">
        <w:rPr>
          <w:sz w:val="22"/>
          <w:szCs w:val="22"/>
          <w:lang w:val="ru-RU"/>
        </w:rPr>
        <w:t>необхідних</w:t>
      </w:r>
      <w:proofErr w:type="spellEnd"/>
      <w:r w:rsidRPr="004F3349">
        <w:rPr>
          <w:sz w:val="22"/>
          <w:szCs w:val="22"/>
          <w:lang w:val="ru-RU"/>
        </w:rPr>
        <w:t xml:space="preserve"> для </w:t>
      </w:r>
      <w:proofErr w:type="spellStart"/>
      <w:r w:rsidRPr="004F3349">
        <w:rPr>
          <w:sz w:val="22"/>
          <w:szCs w:val="22"/>
          <w:lang w:val="ru-RU"/>
        </w:rPr>
        <w:t>розгляду</w:t>
      </w:r>
      <w:proofErr w:type="spellEnd"/>
      <w:r w:rsidRPr="004F3349">
        <w:rPr>
          <w:sz w:val="22"/>
          <w:szCs w:val="22"/>
          <w:lang w:val="ru-RU"/>
        </w:rPr>
        <w:t xml:space="preserve"> та </w:t>
      </w:r>
      <w:proofErr w:type="spellStart"/>
      <w:r w:rsidRPr="004F3349">
        <w:rPr>
          <w:sz w:val="22"/>
          <w:szCs w:val="22"/>
          <w:lang w:val="ru-RU"/>
        </w:rPr>
        <w:t>вирішення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справи</w:t>
      </w:r>
      <w:proofErr w:type="spellEnd"/>
      <w:r w:rsidRPr="004F3349">
        <w:rPr>
          <w:sz w:val="22"/>
          <w:szCs w:val="22"/>
          <w:lang w:val="ru-RU"/>
        </w:rPr>
        <w:t>;</w:t>
      </w:r>
    </w:p>
    <w:p w:rsidR="004655C9" w:rsidRPr="004F3349" w:rsidRDefault="004655C9" w:rsidP="004655C9">
      <w:pPr>
        <w:pStyle w:val="rvps2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bookmarkStart w:id="11" w:name="n187"/>
      <w:bookmarkEnd w:id="11"/>
      <w:r w:rsidRPr="004F3349">
        <w:rPr>
          <w:sz w:val="22"/>
          <w:szCs w:val="22"/>
          <w:lang w:val="ru-RU"/>
        </w:rPr>
        <w:t xml:space="preserve">г) </w:t>
      </w:r>
      <w:proofErr w:type="spellStart"/>
      <w:r w:rsidRPr="004F3349">
        <w:rPr>
          <w:sz w:val="22"/>
          <w:szCs w:val="22"/>
          <w:lang w:val="ru-RU"/>
        </w:rPr>
        <w:t>призначення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експертизи</w:t>
      </w:r>
      <w:proofErr w:type="spellEnd"/>
      <w:r w:rsidRPr="004F3349">
        <w:rPr>
          <w:sz w:val="22"/>
          <w:szCs w:val="22"/>
          <w:lang w:val="ru-RU"/>
        </w:rPr>
        <w:t xml:space="preserve">, </w:t>
      </w:r>
      <w:proofErr w:type="spellStart"/>
      <w:r w:rsidRPr="004F3349">
        <w:rPr>
          <w:sz w:val="22"/>
          <w:szCs w:val="22"/>
          <w:lang w:val="ru-RU"/>
        </w:rPr>
        <w:t>отримання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консультації</w:t>
      </w:r>
      <w:proofErr w:type="spellEnd"/>
      <w:r w:rsidRPr="004F3349">
        <w:rPr>
          <w:sz w:val="22"/>
          <w:szCs w:val="22"/>
          <w:lang w:val="ru-RU"/>
        </w:rPr>
        <w:t xml:space="preserve"> та/</w:t>
      </w:r>
      <w:proofErr w:type="spellStart"/>
      <w:r w:rsidRPr="004F3349">
        <w:rPr>
          <w:sz w:val="22"/>
          <w:szCs w:val="22"/>
          <w:lang w:val="ru-RU"/>
        </w:rPr>
        <w:t>або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висновку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спеціаліста</w:t>
      </w:r>
      <w:proofErr w:type="spellEnd"/>
      <w:r w:rsidRPr="004F3349">
        <w:rPr>
          <w:sz w:val="22"/>
          <w:szCs w:val="22"/>
          <w:lang w:val="ru-RU"/>
        </w:rPr>
        <w:t>;</w:t>
      </w:r>
    </w:p>
    <w:p w:rsidR="004655C9" w:rsidRPr="004F3349" w:rsidRDefault="004655C9" w:rsidP="004655C9">
      <w:pPr>
        <w:pStyle w:val="rvps2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bookmarkStart w:id="12" w:name="n188"/>
      <w:bookmarkEnd w:id="12"/>
      <w:r w:rsidRPr="004F3349">
        <w:rPr>
          <w:sz w:val="22"/>
          <w:szCs w:val="22"/>
          <w:lang w:val="ru-RU"/>
        </w:rPr>
        <w:t xml:space="preserve">ґ) </w:t>
      </w:r>
      <w:proofErr w:type="spellStart"/>
      <w:r w:rsidRPr="004F3349">
        <w:rPr>
          <w:sz w:val="22"/>
          <w:szCs w:val="22"/>
          <w:lang w:val="ru-RU"/>
        </w:rPr>
        <w:t>зупинення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адміністративного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провадження</w:t>
      </w:r>
      <w:proofErr w:type="spellEnd"/>
      <w:r w:rsidRPr="004F3349">
        <w:rPr>
          <w:sz w:val="22"/>
          <w:szCs w:val="22"/>
          <w:lang w:val="ru-RU"/>
        </w:rPr>
        <w:t>;</w:t>
      </w:r>
    </w:p>
    <w:p w:rsidR="004655C9" w:rsidRPr="004F3349" w:rsidRDefault="004655C9" w:rsidP="004655C9">
      <w:pPr>
        <w:pStyle w:val="rvps2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bookmarkStart w:id="13" w:name="n189"/>
      <w:bookmarkEnd w:id="13"/>
      <w:r w:rsidRPr="004F3349">
        <w:rPr>
          <w:sz w:val="22"/>
          <w:szCs w:val="22"/>
          <w:lang w:val="ru-RU"/>
        </w:rPr>
        <w:t xml:space="preserve">д) </w:t>
      </w:r>
      <w:proofErr w:type="spellStart"/>
      <w:r w:rsidRPr="004F3349">
        <w:rPr>
          <w:sz w:val="22"/>
          <w:szCs w:val="22"/>
          <w:lang w:val="ru-RU"/>
        </w:rPr>
        <w:t>поновлення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адміністративного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провадження</w:t>
      </w:r>
      <w:proofErr w:type="spellEnd"/>
      <w:r w:rsidRPr="004F3349">
        <w:rPr>
          <w:sz w:val="22"/>
          <w:szCs w:val="22"/>
          <w:lang w:val="ru-RU"/>
        </w:rPr>
        <w:t>;</w:t>
      </w:r>
    </w:p>
    <w:p w:rsidR="004655C9" w:rsidRPr="004F3349" w:rsidRDefault="004655C9" w:rsidP="004655C9">
      <w:pPr>
        <w:pStyle w:val="rvps2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bookmarkStart w:id="14" w:name="n190"/>
      <w:bookmarkEnd w:id="14"/>
      <w:r w:rsidRPr="004F3349">
        <w:rPr>
          <w:sz w:val="22"/>
          <w:szCs w:val="22"/>
          <w:lang w:val="ru-RU"/>
        </w:rPr>
        <w:t xml:space="preserve">е) </w:t>
      </w:r>
      <w:proofErr w:type="spellStart"/>
      <w:r w:rsidRPr="004F3349">
        <w:rPr>
          <w:sz w:val="22"/>
          <w:szCs w:val="22"/>
          <w:lang w:val="ru-RU"/>
        </w:rPr>
        <w:t>продовження</w:t>
      </w:r>
      <w:proofErr w:type="spellEnd"/>
      <w:r w:rsidRPr="004F3349">
        <w:rPr>
          <w:sz w:val="22"/>
          <w:szCs w:val="22"/>
          <w:lang w:val="ru-RU"/>
        </w:rPr>
        <w:t xml:space="preserve"> строку </w:t>
      </w:r>
      <w:proofErr w:type="spellStart"/>
      <w:r w:rsidRPr="004F3349">
        <w:rPr>
          <w:sz w:val="22"/>
          <w:szCs w:val="22"/>
          <w:lang w:val="ru-RU"/>
        </w:rPr>
        <w:t>здійснення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адміністративного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провадження</w:t>
      </w:r>
      <w:proofErr w:type="spellEnd"/>
      <w:r w:rsidRPr="004F3349">
        <w:rPr>
          <w:sz w:val="22"/>
          <w:szCs w:val="22"/>
          <w:lang w:val="ru-RU"/>
        </w:rPr>
        <w:t>;</w:t>
      </w:r>
    </w:p>
    <w:p w:rsidR="004655C9" w:rsidRPr="004F3349" w:rsidRDefault="004655C9" w:rsidP="004655C9">
      <w:pPr>
        <w:pStyle w:val="rvps2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bookmarkStart w:id="15" w:name="n191"/>
      <w:bookmarkEnd w:id="15"/>
      <w:r w:rsidRPr="004F3349">
        <w:rPr>
          <w:sz w:val="22"/>
          <w:szCs w:val="22"/>
          <w:lang w:val="ru-RU"/>
        </w:rPr>
        <w:t xml:space="preserve">є) </w:t>
      </w:r>
      <w:proofErr w:type="spellStart"/>
      <w:r w:rsidRPr="004F3349">
        <w:rPr>
          <w:sz w:val="22"/>
          <w:szCs w:val="22"/>
          <w:lang w:val="ru-RU"/>
        </w:rPr>
        <w:t>відмову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від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розгляду</w:t>
      </w:r>
      <w:proofErr w:type="spellEnd"/>
      <w:r w:rsidRPr="004F3349">
        <w:rPr>
          <w:sz w:val="22"/>
          <w:szCs w:val="22"/>
          <w:lang w:val="ru-RU"/>
        </w:rPr>
        <w:t xml:space="preserve"> заяви </w:t>
      </w:r>
      <w:proofErr w:type="spellStart"/>
      <w:r w:rsidRPr="004F3349">
        <w:rPr>
          <w:sz w:val="22"/>
          <w:szCs w:val="22"/>
          <w:lang w:val="ru-RU"/>
        </w:rPr>
        <w:t>або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скарги</w:t>
      </w:r>
      <w:proofErr w:type="spellEnd"/>
      <w:r w:rsidRPr="004F3349">
        <w:rPr>
          <w:sz w:val="22"/>
          <w:szCs w:val="22"/>
          <w:lang w:val="ru-RU"/>
        </w:rPr>
        <w:t xml:space="preserve"> та </w:t>
      </w:r>
      <w:proofErr w:type="spellStart"/>
      <w:r w:rsidRPr="004F3349">
        <w:rPr>
          <w:sz w:val="22"/>
          <w:szCs w:val="22"/>
          <w:lang w:val="ru-RU"/>
        </w:rPr>
        <w:t>закриття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адміністративного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провадження</w:t>
      </w:r>
      <w:proofErr w:type="spellEnd"/>
      <w:r w:rsidRPr="004F3349">
        <w:rPr>
          <w:sz w:val="22"/>
          <w:szCs w:val="22"/>
          <w:lang w:val="ru-RU"/>
        </w:rPr>
        <w:t>;</w:t>
      </w:r>
    </w:p>
    <w:p w:rsidR="004655C9" w:rsidRPr="004F3349" w:rsidRDefault="004655C9" w:rsidP="004655C9">
      <w:pPr>
        <w:pStyle w:val="rvps2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bookmarkStart w:id="16" w:name="n192"/>
      <w:bookmarkEnd w:id="16"/>
      <w:r w:rsidRPr="004F3349">
        <w:rPr>
          <w:sz w:val="22"/>
          <w:szCs w:val="22"/>
          <w:lang w:val="ru-RU"/>
        </w:rPr>
        <w:t xml:space="preserve">ж) </w:t>
      </w:r>
      <w:proofErr w:type="spellStart"/>
      <w:r w:rsidRPr="004F3349">
        <w:rPr>
          <w:sz w:val="22"/>
          <w:szCs w:val="22"/>
          <w:lang w:val="ru-RU"/>
        </w:rPr>
        <w:t>вчинення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іншої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дії</w:t>
      </w:r>
      <w:proofErr w:type="spellEnd"/>
      <w:r w:rsidRPr="004F3349">
        <w:rPr>
          <w:sz w:val="22"/>
          <w:szCs w:val="22"/>
          <w:lang w:val="ru-RU"/>
        </w:rPr>
        <w:t xml:space="preserve">, </w:t>
      </w:r>
      <w:proofErr w:type="spellStart"/>
      <w:r w:rsidRPr="004F3349">
        <w:rPr>
          <w:sz w:val="22"/>
          <w:szCs w:val="22"/>
          <w:lang w:val="ru-RU"/>
        </w:rPr>
        <w:t>що</w:t>
      </w:r>
      <w:proofErr w:type="spellEnd"/>
      <w:r w:rsidRPr="004F3349">
        <w:rPr>
          <w:sz w:val="22"/>
          <w:szCs w:val="22"/>
          <w:lang w:val="ru-RU"/>
        </w:rPr>
        <w:t xml:space="preserve"> не </w:t>
      </w:r>
      <w:proofErr w:type="spellStart"/>
      <w:r w:rsidRPr="004F3349">
        <w:rPr>
          <w:sz w:val="22"/>
          <w:szCs w:val="22"/>
          <w:lang w:val="ru-RU"/>
        </w:rPr>
        <w:t>суперечить</w:t>
      </w:r>
      <w:proofErr w:type="spellEnd"/>
      <w:r w:rsidRPr="004F3349">
        <w:rPr>
          <w:sz w:val="22"/>
          <w:szCs w:val="22"/>
          <w:lang w:val="ru-RU"/>
        </w:rPr>
        <w:t xml:space="preserve"> закону та </w:t>
      </w:r>
      <w:proofErr w:type="spellStart"/>
      <w:r w:rsidRPr="004F3349">
        <w:rPr>
          <w:sz w:val="22"/>
          <w:szCs w:val="22"/>
          <w:lang w:val="ru-RU"/>
        </w:rPr>
        <w:t>сприяє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розгляду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справи</w:t>
      </w:r>
      <w:proofErr w:type="spellEnd"/>
      <w:r w:rsidRPr="004F3349">
        <w:rPr>
          <w:sz w:val="22"/>
          <w:szCs w:val="22"/>
          <w:lang w:val="ru-RU"/>
        </w:rPr>
        <w:t>;</w:t>
      </w:r>
    </w:p>
    <w:p w:rsidR="004655C9" w:rsidRPr="004F3349" w:rsidRDefault="004655C9" w:rsidP="004655C9">
      <w:pPr>
        <w:pStyle w:val="rvps2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bookmarkStart w:id="17" w:name="n193"/>
      <w:bookmarkEnd w:id="17"/>
      <w:r w:rsidRPr="004F3349">
        <w:rPr>
          <w:sz w:val="22"/>
          <w:szCs w:val="22"/>
          <w:lang w:val="ru-RU"/>
        </w:rPr>
        <w:t xml:space="preserve">8) бути </w:t>
      </w:r>
      <w:proofErr w:type="spellStart"/>
      <w:r w:rsidRPr="004F3349">
        <w:rPr>
          <w:sz w:val="22"/>
          <w:szCs w:val="22"/>
          <w:lang w:val="ru-RU"/>
        </w:rPr>
        <w:t>поінформованими</w:t>
      </w:r>
      <w:proofErr w:type="spellEnd"/>
      <w:r w:rsidRPr="004F3349">
        <w:rPr>
          <w:sz w:val="22"/>
          <w:szCs w:val="22"/>
          <w:lang w:val="ru-RU"/>
        </w:rPr>
        <w:t xml:space="preserve"> про результат </w:t>
      </w:r>
      <w:proofErr w:type="spellStart"/>
      <w:r w:rsidRPr="004F3349">
        <w:rPr>
          <w:sz w:val="22"/>
          <w:szCs w:val="22"/>
          <w:lang w:val="ru-RU"/>
        </w:rPr>
        <w:t>вирішення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справи</w:t>
      </w:r>
      <w:proofErr w:type="spellEnd"/>
      <w:r w:rsidRPr="004F3349">
        <w:rPr>
          <w:sz w:val="22"/>
          <w:szCs w:val="22"/>
          <w:lang w:val="ru-RU"/>
        </w:rPr>
        <w:t>;</w:t>
      </w:r>
    </w:p>
    <w:p w:rsidR="004655C9" w:rsidRPr="004F3349" w:rsidRDefault="004655C9" w:rsidP="004655C9">
      <w:pPr>
        <w:pStyle w:val="rvps2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bookmarkStart w:id="18" w:name="n194"/>
      <w:bookmarkEnd w:id="18"/>
      <w:r w:rsidRPr="004F3349">
        <w:rPr>
          <w:sz w:val="22"/>
          <w:szCs w:val="22"/>
          <w:lang w:val="ru-RU"/>
        </w:rPr>
        <w:t xml:space="preserve">9) </w:t>
      </w:r>
      <w:proofErr w:type="spellStart"/>
      <w:r w:rsidRPr="004F3349">
        <w:rPr>
          <w:sz w:val="22"/>
          <w:szCs w:val="22"/>
          <w:lang w:val="ru-RU"/>
        </w:rPr>
        <w:t>отримати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адміністративний</w:t>
      </w:r>
      <w:proofErr w:type="spellEnd"/>
      <w:r w:rsidRPr="004F3349">
        <w:rPr>
          <w:sz w:val="22"/>
          <w:szCs w:val="22"/>
          <w:lang w:val="ru-RU"/>
        </w:rPr>
        <w:t xml:space="preserve"> акт;</w:t>
      </w:r>
    </w:p>
    <w:p w:rsidR="004655C9" w:rsidRPr="004F3349" w:rsidRDefault="004655C9" w:rsidP="004655C9">
      <w:pPr>
        <w:pStyle w:val="rvps2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bookmarkStart w:id="19" w:name="n195"/>
      <w:bookmarkEnd w:id="19"/>
      <w:r w:rsidRPr="004F3349">
        <w:rPr>
          <w:sz w:val="22"/>
          <w:szCs w:val="22"/>
          <w:lang w:val="ru-RU"/>
        </w:rPr>
        <w:t xml:space="preserve">10) </w:t>
      </w:r>
      <w:proofErr w:type="spellStart"/>
      <w:r w:rsidRPr="004F3349">
        <w:rPr>
          <w:sz w:val="22"/>
          <w:szCs w:val="22"/>
          <w:lang w:val="ru-RU"/>
        </w:rPr>
        <w:t>досягти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примирення</w:t>
      </w:r>
      <w:proofErr w:type="spellEnd"/>
      <w:r w:rsidRPr="004F3349">
        <w:rPr>
          <w:sz w:val="22"/>
          <w:szCs w:val="22"/>
          <w:lang w:val="ru-RU"/>
        </w:rPr>
        <w:t xml:space="preserve"> на будь-</w:t>
      </w:r>
      <w:proofErr w:type="spellStart"/>
      <w:r w:rsidRPr="004F3349">
        <w:rPr>
          <w:sz w:val="22"/>
          <w:szCs w:val="22"/>
          <w:lang w:val="ru-RU"/>
        </w:rPr>
        <w:t>якому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етапі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здійснення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адміністративного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провадження</w:t>
      </w:r>
      <w:proofErr w:type="spellEnd"/>
      <w:r w:rsidRPr="004F3349">
        <w:rPr>
          <w:sz w:val="22"/>
          <w:szCs w:val="22"/>
          <w:lang w:val="ru-RU"/>
        </w:rPr>
        <w:t xml:space="preserve"> за </w:t>
      </w:r>
      <w:proofErr w:type="spellStart"/>
      <w:r w:rsidRPr="004F3349">
        <w:rPr>
          <w:sz w:val="22"/>
          <w:szCs w:val="22"/>
          <w:lang w:val="ru-RU"/>
        </w:rPr>
        <w:t>скаргою</w:t>
      </w:r>
      <w:proofErr w:type="spellEnd"/>
      <w:r w:rsidRPr="004F3349">
        <w:rPr>
          <w:sz w:val="22"/>
          <w:szCs w:val="22"/>
          <w:lang w:val="ru-RU"/>
        </w:rPr>
        <w:t>;</w:t>
      </w:r>
    </w:p>
    <w:p w:rsidR="004655C9" w:rsidRPr="004F3349" w:rsidRDefault="004655C9" w:rsidP="004655C9">
      <w:pPr>
        <w:pStyle w:val="rvps2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bookmarkStart w:id="20" w:name="n196"/>
      <w:bookmarkEnd w:id="20"/>
      <w:r w:rsidRPr="004F3349">
        <w:rPr>
          <w:sz w:val="22"/>
          <w:szCs w:val="22"/>
          <w:lang w:val="ru-RU"/>
        </w:rPr>
        <w:t xml:space="preserve">11) </w:t>
      </w:r>
      <w:proofErr w:type="spellStart"/>
      <w:r w:rsidRPr="004F3349">
        <w:rPr>
          <w:sz w:val="22"/>
          <w:szCs w:val="22"/>
          <w:lang w:val="ru-RU"/>
        </w:rPr>
        <w:t>оскаржити</w:t>
      </w:r>
      <w:proofErr w:type="spellEnd"/>
      <w:r w:rsidRPr="004F3349">
        <w:rPr>
          <w:sz w:val="22"/>
          <w:szCs w:val="22"/>
          <w:lang w:val="ru-RU"/>
        </w:rPr>
        <w:t xml:space="preserve"> у </w:t>
      </w:r>
      <w:proofErr w:type="spellStart"/>
      <w:r w:rsidRPr="004F3349">
        <w:rPr>
          <w:sz w:val="22"/>
          <w:szCs w:val="22"/>
          <w:lang w:val="ru-RU"/>
        </w:rPr>
        <w:t>передбаченому</w:t>
      </w:r>
      <w:proofErr w:type="spellEnd"/>
      <w:r w:rsidRPr="004F3349">
        <w:rPr>
          <w:sz w:val="22"/>
          <w:szCs w:val="22"/>
          <w:lang w:val="ru-RU"/>
        </w:rPr>
        <w:t xml:space="preserve"> законом порядку </w:t>
      </w:r>
      <w:proofErr w:type="spellStart"/>
      <w:r w:rsidRPr="004F3349">
        <w:rPr>
          <w:sz w:val="22"/>
          <w:szCs w:val="22"/>
          <w:lang w:val="ru-RU"/>
        </w:rPr>
        <w:t>адміністративний</w:t>
      </w:r>
      <w:proofErr w:type="spellEnd"/>
      <w:r w:rsidRPr="004F3349">
        <w:rPr>
          <w:sz w:val="22"/>
          <w:szCs w:val="22"/>
          <w:lang w:val="ru-RU"/>
        </w:rPr>
        <w:t xml:space="preserve"> акт, </w:t>
      </w:r>
      <w:proofErr w:type="spellStart"/>
      <w:r w:rsidRPr="004F3349">
        <w:rPr>
          <w:sz w:val="22"/>
          <w:szCs w:val="22"/>
          <w:lang w:val="ru-RU"/>
        </w:rPr>
        <w:t>процедурне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рішення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або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дію</w:t>
      </w:r>
      <w:proofErr w:type="spellEnd"/>
      <w:r w:rsidRPr="004F3349">
        <w:rPr>
          <w:sz w:val="22"/>
          <w:szCs w:val="22"/>
          <w:lang w:val="ru-RU"/>
        </w:rPr>
        <w:t xml:space="preserve">, </w:t>
      </w:r>
      <w:proofErr w:type="spellStart"/>
      <w:r w:rsidRPr="004F3349">
        <w:rPr>
          <w:sz w:val="22"/>
          <w:szCs w:val="22"/>
          <w:lang w:val="ru-RU"/>
        </w:rPr>
        <w:t>бездіяльність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адміністративного</w:t>
      </w:r>
      <w:proofErr w:type="spellEnd"/>
      <w:r w:rsidRPr="004F3349">
        <w:rPr>
          <w:sz w:val="22"/>
          <w:szCs w:val="22"/>
          <w:lang w:val="ru-RU"/>
        </w:rPr>
        <w:t xml:space="preserve"> органу;</w:t>
      </w:r>
    </w:p>
    <w:p w:rsidR="004655C9" w:rsidRPr="004F3349" w:rsidRDefault="004655C9" w:rsidP="004655C9">
      <w:pPr>
        <w:pStyle w:val="rvps2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bookmarkStart w:id="21" w:name="n197"/>
      <w:bookmarkEnd w:id="21"/>
      <w:r w:rsidRPr="004F3349">
        <w:rPr>
          <w:sz w:val="22"/>
          <w:szCs w:val="22"/>
          <w:lang w:val="ru-RU"/>
        </w:rPr>
        <w:t xml:space="preserve">12) </w:t>
      </w:r>
      <w:proofErr w:type="spellStart"/>
      <w:r w:rsidRPr="004F3349">
        <w:rPr>
          <w:sz w:val="22"/>
          <w:szCs w:val="22"/>
          <w:lang w:val="ru-RU"/>
        </w:rPr>
        <w:t>користуватися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іншими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визначеними</w:t>
      </w:r>
      <w:proofErr w:type="spellEnd"/>
      <w:r w:rsidRPr="004F3349">
        <w:rPr>
          <w:sz w:val="22"/>
          <w:szCs w:val="22"/>
          <w:lang w:val="ru-RU"/>
        </w:rPr>
        <w:t xml:space="preserve"> законом правами в </w:t>
      </w:r>
      <w:proofErr w:type="spellStart"/>
      <w:r w:rsidRPr="004F3349">
        <w:rPr>
          <w:sz w:val="22"/>
          <w:szCs w:val="22"/>
          <w:lang w:val="ru-RU"/>
        </w:rPr>
        <w:t>адміністративному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провадженні</w:t>
      </w:r>
      <w:proofErr w:type="spellEnd"/>
      <w:r w:rsidRPr="004F3349">
        <w:rPr>
          <w:sz w:val="22"/>
          <w:szCs w:val="22"/>
          <w:lang w:val="ru-RU"/>
        </w:rPr>
        <w:t>.</w:t>
      </w:r>
    </w:p>
    <w:p w:rsidR="004655C9" w:rsidRPr="004F3349" w:rsidRDefault="004655C9" w:rsidP="004655C9">
      <w:pPr>
        <w:pStyle w:val="rvps2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  <w:lang w:val="ru-RU"/>
        </w:rPr>
      </w:pPr>
      <w:bookmarkStart w:id="22" w:name="n198"/>
      <w:bookmarkEnd w:id="22"/>
      <w:proofErr w:type="spellStart"/>
      <w:r w:rsidRPr="004F3349">
        <w:rPr>
          <w:sz w:val="22"/>
          <w:szCs w:val="22"/>
          <w:shd w:val="clear" w:color="auto" w:fill="FFFFFF"/>
          <w:lang w:val="ru-RU"/>
        </w:rPr>
        <w:t>Заявник</w:t>
      </w:r>
      <w:proofErr w:type="spellEnd"/>
      <w:r w:rsidRPr="004F3349">
        <w:rPr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4F3349">
        <w:rPr>
          <w:sz w:val="22"/>
          <w:szCs w:val="22"/>
          <w:shd w:val="clear" w:color="auto" w:fill="FFFFFF"/>
          <w:lang w:val="ru-RU"/>
        </w:rPr>
        <w:t>може</w:t>
      </w:r>
      <w:proofErr w:type="spellEnd"/>
      <w:r w:rsidRPr="004F3349">
        <w:rPr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4F3349">
        <w:rPr>
          <w:sz w:val="22"/>
          <w:szCs w:val="22"/>
          <w:shd w:val="clear" w:color="auto" w:fill="FFFFFF"/>
          <w:lang w:val="ru-RU"/>
        </w:rPr>
        <w:t>змінити</w:t>
      </w:r>
      <w:proofErr w:type="spellEnd"/>
      <w:r w:rsidRPr="004F3349">
        <w:rPr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4F3349">
        <w:rPr>
          <w:sz w:val="22"/>
          <w:szCs w:val="22"/>
          <w:shd w:val="clear" w:color="auto" w:fill="FFFFFF"/>
          <w:lang w:val="ru-RU"/>
        </w:rPr>
        <w:t>або</w:t>
      </w:r>
      <w:proofErr w:type="spellEnd"/>
      <w:r w:rsidRPr="004F3349">
        <w:rPr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4F3349">
        <w:rPr>
          <w:sz w:val="22"/>
          <w:szCs w:val="22"/>
          <w:shd w:val="clear" w:color="auto" w:fill="FFFFFF"/>
          <w:lang w:val="ru-RU"/>
        </w:rPr>
        <w:t>відкликати</w:t>
      </w:r>
      <w:proofErr w:type="spellEnd"/>
      <w:r w:rsidRPr="004F3349">
        <w:rPr>
          <w:sz w:val="22"/>
          <w:szCs w:val="22"/>
          <w:shd w:val="clear" w:color="auto" w:fill="FFFFFF"/>
          <w:lang w:val="ru-RU"/>
        </w:rPr>
        <w:t xml:space="preserve"> свою </w:t>
      </w:r>
      <w:proofErr w:type="spellStart"/>
      <w:r w:rsidRPr="004F3349">
        <w:rPr>
          <w:sz w:val="22"/>
          <w:szCs w:val="22"/>
          <w:shd w:val="clear" w:color="auto" w:fill="FFFFFF"/>
          <w:lang w:val="ru-RU"/>
        </w:rPr>
        <w:t>заяву</w:t>
      </w:r>
      <w:proofErr w:type="spellEnd"/>
      <w:r w:rsidRPr="004F3349">
        <w:rPr>
          <w:sz w:val="22"/>
          <w:szCs w:val="22"/>
          <w:shd w:val="clear" w:color="auto" w:fill="FFFFFF"/>
          <w:lang w:val="ru-RU"/>
        </w:rPr>
        <w:t xml:space="preserve"> на будь-</w:t>
      </w:r>
      <w:proofErr w:type="spellStart"/>
      <w:r w:rsidRPr="004F3349">
        <w:rPr>
          <w:sz w:val="22"/>
          <w:szCs w:val="22"/>
          <w:shd w:val="clear" w:color="auto" w:fill="FFFFFF"/>
          <w:lang w:val="ru-RU"/>
        </w:rPr>
        <w:t>якому</w:t>
      </w:r>
      <w:proofErr w:type="spellEnd"/>
      <w:r w:rsidRPr="004F3349">
        <w:rPr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4F3349">
        <w:rPr>
          <w:sz w:val="22"/>
          <w:szCs w:val="22"/>
          <w:shd w:val="clear" w:color="auto" w:fill="FFFFFF"/>
          <w:lang w:val="ru-RU"/>
        </w:rPr>
        <w:t>етапі</w:t>
      </w:r>
      <w:proofErr w:type="spellEnd"/>
      <w:r w:rsidRPr="004F3349">
        <w:rPr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4F3349">
        <w:rPr>
          <w:sz w:val="22"/>
          <w:szCs w:val="22"/>
          <w:shd w:val="clear" w:color="auto" w:fill="FFFFFF"/>
          <w:lang w:val="ru-RU"/>
        </w:rPr>
        <w:t>адміністративного</w:t>
      </w:r>
      <w:proofErr w:type="spellEnd"/>
      <w:r w:rsidRPr="004F3349">
        <w:rPr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4F3349">
        <w:rPr>
          <w:sz w:val="22"/>
          <w:szCs w:val="22"/>
          <w:shd w:val="clear" w:color="auto" w:fill="FFFFFF"/>
          <w:lang w:val="ru-RU"/>
        </w:rPr>
        <w:t>провадження</w:t>
      </w:r>
      <w:proofErr w:type="spellEnd"/>
      <w:r w:rsidRPr="004F3349">
        <w:rPr>
          <w:sz w:val="22"/>
          <w:szCs w:val="22"/>
          <w:shd w:val="clear" w:color="auto" w:fill="FFFFFF"/>
          <w:lang w:val="ru-RU"/>
        </w:rPr>
        <w:t xml:space="preserve"> </w:t>
      </w:r>
      <w:proofErr w:type="gramStart"/>
      <w:r w:rsidRPr="004F3349">
        <w:rPr>
          <w:sz w:val="22"/>
          <w:szCs w:val="22"/>
          <w:shd w:val="clear" w:color="auto" w:fill="FFFFFF"/>
          <w:lang w:val="ru-RU"/>
        </w:rPr>
        <w:t>до моменту</w:t>
      </w:r>
      <w:proofErr w:type="gramEnd"/>
      <w:r w:rsidRPr="004F3349">
        <w:rPr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4F3349">
        <w:rPr>
          <w:sz w:val="22"/>
          <w:szCs w:val="22"/>
          <w:shd w:val="clear" w:color="auto" w:fill="FFFFFF"/>
          <w:lang w:val="ru-RU"/>
        </w:rPr>
        <w:t>прийняття</w:t>
      </w:r>
      <w:proofErr w:type="spellEnd"/>
      <w:r w:rsidRPr="004F3349">
        <w:rPr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4F3349">
        <w:rPr>
          <w:sz w:val="22"/>
          <w:szCs w:val="22"/>
          <w:shd w:val="clear" w:color="auto" w:fill="FFFFFF"/>
          <w:lang w:val="ru-RU"/>
        </w:rPr>
        <w:t>адміністративного</w:t>
      </w:r>
      <w:proofErr w:type="spellEnd"/>
      <w:r w:rsidRPr="004F3349">
        <w:rPr>
          <w:sz w:val="22"/>
          <w:szCs w:val="22"/>
          <w:shd w:val="clear" w:color="auto" w:fill="FFFFFF"/>
          <w:lang w:val="ru-RU"/>
        </w:rPr>
        <w:t xml:space="preserve"> акта, </w:t>
      </w:r>
      <w:proofErr w:type="spellStart"/>
      <w:r w:rsidRPr="004F3349">
        <w:rPr>
          <w:sz w:val="22"/>
          <w:szCs w:val="22"/>
          <w:shd w:val="clear" w:color="auto" w:fill="FFFFFF"/>
          <w:lang w:val="ru-RU"/>
        </w:rPr>
        <w:t>крім</w:t>
      </w:r>
      <w:proofErr w:type="spellEnd"/>
      <w:r w:rsidRPr="004F3349">
        <w:rPr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4F3349">
        <w:rPr>
          <w:sz w:val="22"/>
          <w:szCs w:val="22"/>
          <w:shd w:val="clear" w:color="auto" w:fill="FFFFFF"/>
          <w:lang w:val="ru-RU"/>
        </w:rPr>
        <w:t>випадків</w:t>
      </w:r>
      <w:proofErr w:type="spellEnd"/>
      <w:r w:rsidRPr="004F3349">
        <w:rPr>
          <w:sz w:val="22"/>
          <w:szCs w:val="22"/>
          <w:shd w:val="clear" w:color="auto" w:fill="FFFFFF"/>
          <w:lang w:val="ru-RU"/>
        </w:rPr>
        <w:t xml:space="preserve">, </w:t>
      </w:r>
      <w:proofErr w:type="spellStart"/>
      <w:r w:rsidRPr="004F3349">
        <w:rPr>
          <w:sz w:val="22"/>
          <w:szCs w:val="22"/>
          <w:shd w:val="clear" w:color="auto" w:fill="FFFFFF"/>
          <w:lang w:val="ru-RU"/>
        </w:rPr>
        <w:t>передбачених</w:t>
      </w:r>
      <w:proofErr w:type="spellEnd"/>
      <w:r w:rsidRPr="004F3349">
        <w:rPr>
          <w:sz w:val="22"/>
          <w:szCs w:val="22"/>
          <w:shd w:val="clear" w:color="auto" w:fill="FFFFFF"/>
          <w:lang w:val="ru-RU"/>
        </w:rPr>
        <w:t xml:space="preserve"> законом.</w:t>
      </w:r>
    </w:p>
    <w:p w:rsidR="004655C9" w:rsidRPr="004F3349" w:rsidRDefault="004655C9" w:rsidP="004655C9">
      <w:pPr>
        <w:pStyle w:val="rvps2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4F3349">
        <w:rPr>
          <w:sz w:val="22"/>
          <w:szCs w:val="22"/>
          <w:lang w:val="ru-RU"/>
        </w:rPr>
        <w:t xml:space="preserve">2. </w:t>
      </w:r>
      <w:proofErr w:type="spellStart"/>
      <w:r w:rsidRPr="004F3349">
        <w:rPr>
          <w:sz w:val="22"/>
          <w:szCs w:val="22"/>
          <w:lang w:val="ru-RU"/>
        </w:rPr>
        <w:t>Учасники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адміністративного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провадження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зобов’язані</w:t>
      </w:r>
      <w:proofErr w:type="spellEnd"/>
      <w:r w:rsidRPr="004F3349">
        <w:rPr>
          <w:sz w:val="22"/>
          <w:szCs w:val="22"/>
          <w:lang w:val="ru-RU"/>
        </w:rPr>
        <w:t>:</w:t>
      </w:r>
    </w:p>
    <w:p w:rsidR="004655C9" w:rsidRPr="004F3349" w:rsidRDefault="004655C9" w:rsidP="004655C9">
      <w:pPr>
        <w:pStyle w:val="rvps2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bookmarkStart w:id="23" w:name="n199"/>
      <w:bookmarkEnd w:id="23"/>
      <w:r w:rsidRPr="004F3349">
        <w:rPr>
          <w:sz w:val="22"/>
          <w:szCs w:val="22"/>
          <w:lang w:val="ru-RU"/>
        </w:rPr>
        <w:t xml:space="preserve">1) подати до </w:t>
      </w:r>
      <w:proofErr w:type="spellStart"/>
      <w:r w:rsidRPr="004F3349">
        <w:rPr>
          <w:sz w:val="22"/>
          <w:szCs w:val="22"/>
          <w:lang w:val="ru-RU"/>
        </w:rPr>
        <w:t>адміністративного</w:t>
      </w:r>
      <w:proofErr w:type="spellEnd"/>
      <w:r w:rsidRPr="004F3349">
        <w:rPr>
          <w:sz w:val="22"/>
          <w:szCs w:val="22"/>
          <w:lang w:val="ru-RU"/>
        </w:rPr>
        <w:t xml:space="preserve"> органу </w:t>
      </w:r>
      <w:proofErr w:type="gramStart"/>
      <w:r w:rsidRPr="004F3349">
        <w:rPr>
          <w:sz w:val="22"/>
          <w:szCs w:val="22"/>
          <w:lang w:val="ru-RU"/>
        </w:rPr>
        <w:t>у порядку</w:t>
      </w:r>
      <w:proofErr w:type="gramEnd"/>
      <w:r w:rsidRPr="004F3349">
        <w:rPr>
          <w:sz w:val="22"/>
          <w:szCs w:val="22"/>
          <w:lang w:val="ru-RU"/>
        </w:rPr>
        <w:t xml:space="preserve">, </w:t>
      </w:r>
      <w:proofErr w:type="spellStart"/>
      <w:r w:rsidRPr="004F3349">
        <w:rPr>
          <w:sz w:val="22"/>
          <w:szCs w:val="22"/>
          <w:lang w:val="ru-RU"/>
        </w:rPr>
        <w:t>встановленому</w:t>
      </w:r>
      <w:proofErr w:type="spellEnd"/>
      <w:r w:rsidRPr="004F3349">
        <w:rPr>
          <w:sz w:val="22"/>
          <w:szCs w:val="22"/>
          <w:lang w:val="ru-RU"/>
        </w:rPr>
        <w:t xml:space="preserve"> законом, </w:t>
      </w:r>
      <w:proofErr w:type="spellStart"/>
      <w:r w:rsidRPr="004F3349">
        <w:rPr>
          <w:sz w:val="22"/>
          <w:szCs w:val="22"/>
          <w:lang w:val="ru-RU"/>
        </w:rPr>
        <w:t>наявні</w:t>
      </w:r>
      <w:proofErr w:type="spellEnd"/>
      <w:r w:rsidRPr="004F3349">
        <w:rPr>
          <w:sz w:val="22"/>
          <w:szCs w:val="22"/>
          <w:lang w:val="ru-RU"/>
        </w:rPr>
        <w:t xml:space="preserve"> у них </w:t>
      </w:r>
      <w:proofErr w:type="spellStart"/>
      <w:r w:rsidRPr="004F3349">
        <w:rPr>
          <w:sz w:val="22"/>
          <w:szCs w:val="22"/>
          <w:lang w:val="ru-RU"/>
        </w:rPr>
        <w:t>документи</w:t>
      </w:r>
      <w:proofErr w:type="spellEnd"/>
      <w:r w:rsidRPr="004F3349">
        <w:rPr>
          <w:sz w:val="22"/>
          <w:szCs w:val="22"/>
          <w:lang w:val="ru-RU"/>
        </w:rPr>
        <w:t xml:space="preserve"> та </w:t>
      </w:r>
      <w:proofErr w:type="spellStart"/>
      <w:r w:rsidRPr="004F3349">
        <w:rPr>
          <w:sz w:val="22"/>
          <w:szCs w:val="22"/>
          <w:lang w:val="ru-RU"/>
        </w:rPr>
        <w:t>інші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докази</w:t>
      </w:r>
      <w:proofErr w:type="spellEnd"/>
      <w:r w:rsidRPr="004F3349">
        <w:rPr>
          <w:sz w:val="22"/>
          <w:szCs w:val="22"/>
          <w:lang w:val="ru-RU"/>
        </w:rPr>
        <w:t xml:space="preserve">, </w:t>
      </w:r>
      <w:proofErr w:type="spellStart"/>
      <w:r w:rsidRPr="004F3349">
        <w:rPr>
          <w:sz w:val="22"/>
          <w:szCs w:val="22"/>
          <w:lang w:val="ru-RU"/>
        </w:rPr>
        <w:t>необхідні</w:t>
      </w:r>
      <w:proofErr w:type="spellEnd"/>
      <w:r w:rsidRPr="004F3349">
        <w:rPr>
          <w:sz w:val="22"/>
          <w:szCs w:val="22"/>
          <w:lang w:val="ru-RU"/>
        </w:rPr>
        <w:t xml:space="preserve"> для </w:t>
      </w:r>
      <w:proofErr w:type="spellStart"/>
      <w:r w:rsidRPr="004F3349">
        <w:rPr>
          <w:sz w:val="22"/>
          <w:szCs w:val="22"/>
          <w:lang w:val="ru-RU"/>
        </w:rPr>
        <w:t>здійснення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адміністративного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провадження</w:t>
      </w:r>
      <w:proofErr w:type="spellEnd"/>
      <w:r w:rsidRPr="004F3349">
        <w:rPr>
          <w:sz w:val="22"/>
          <w:szCs w:val="22"/>
          <w:lang w:val="ru-RU"/>
        </w:rPr>
        <w:t>;</w:t>
      </w:r>
    </w:p>
    <w:p w:rsidR="004655C9" w:rsidRPr="004F3349" w:rsidRDefault="004655C9" w:rsidP="004655C9">
      <w:pPr>
        <w:pStyle w:val="rvps2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bookmarkStart w:id="24" w:name="n200"/>
      <w:bookmarkEnd w:id="24"/>
      <w:r w:rsidRPr="004F3349">
        <w:rPr>
          <w:sz w:val="22"/>
          <w:szCs w:val="22"/>
          <w:lang w:val="ru-RU"/>
        </w:rPr>
        <w:t xml:space="preserve">2) </w:t>
      </w:r>
      <w:proofErr w:type="spellStart"/>
      <w:r w:rsidRPr="004F3349">
        <w:rPr>
          <w:sz w:val="22"/>
          <w:szCs w:val="22"/>
          <w:lang w:val="ru-RU"/>
        </w:rPr>
        <w:t>надати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адміністративному</w:t>
      </w:r>
      <w:proofErr w:type="spellEnd"/>
      <w:r w:rsidRPr="004F3349">
        <w:rPr>
          <w:sz w:val="22"/>
          <w:szCs w:val="22"/>
          <w:lang w:val="ru-RU"/>
        </w:rPr>
        <w:t xml:space="preserve"> органу </w:t>
      </w:r>
      <w:proofErr w:type="spellStart"/>
      <w:r w:rsidRPr="004F3349">
        <w:rPr>
          <w:sz w:val="22"/>
          <w:szCs w:val="22"/>
          <w:lang w:val="ru-RU"/>
        </w:rPr>
        <w:t>свої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контактні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дані</w:t>
      </w:r>
      <w:proofErr w:type="spellEnd"/>
      <w:r w:rsidRPr="004F3349">
        <w:rPr>
          <w:sz w:val="22"/>
          <w:szCs w:val="22"/>
          <w:lang w:val="ru-RU"/>
        </w:rPr>
        <w:t xml:space="preserve"> (номер телефону (за </w:t>
      </w:r>
      <w:proofErr w:type="spellStart"/>
      <w:r w:rsidRPr="004F3349">
        <w:rPr>
          <w:sz w:val="22"/>
          <w:szCs w:val="22"/>
          <w:lang w:val="ru-RU"/>
        </w:rPr>
        <w:t>наявності</w:t>
      </w:r>
      <w:proofErr w:type="spellEnd"/>
      <w:r w:rsidRPr="004F3349">
        <w:rPr>
          <w:sz w:val="22"/>
          <w:szCs w:val="22"/>
          <w:lang w:val="ru-RU"/>
        </w:rPr>
        <w:t xml:space="preserve">), адресу </w:t>
      </w:r>
      <w:proofErr w:type="spellStart"/>
      <w:r w:rsidRPr="004F3349">
        <w:rPr>
          <w:sz w:val="22"/>
          <w:szCs w:val="22"/>
          <w:lang w:val="ru-RU"/>
        </w:rPr>
        <w:t>електронної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пошти</w:t>
      </w:r>
      <w:proofErr w:type="spellEnd"/>
      <w:r w:rsidRPr="004F3349">
        <w:rPr>
          <w:sz w:val="22"/>
          <w:szCs w:val="22"/>
          <w:lang w:val="ru-RU"/>
        </w:rPr>
        <w:t xml:space="preserve"> (за </w:t>
      </w:r>
      <w:proofErr w:type="spellStart"/>
      <w:r w:rsidRPr="004F3349">
        <w:rPr>
          <w:sz w:val="22"/>
          <w:szCs w:val="22"/>
          <w:lang w:val="ru-RU"/>
        </w:rPr>
        <w:t>наявності</w:t>
      </w:r>
      <w:proofErr w:type="spellEnd"/>
      <w:r w:rsidRPr="004F3349">
        <w:rPr>
          <w:sz w:val="22"/>
          <w:szCs w:val="22"/>
          <w:lang w:val="ru-RU"/>
        </w:rPr>
        <w:t xml:space="preserve">), адресу </w:t>
      </w:r>
      <w:proofErr w:type="spellStart"/>
      <w:r w:rsidRPr="004F3349">
        <w:rPr>
          <w:sz w:val="22"/>
          <w:szCs w:val="22"/>
          <w:lang w:val="ru-RU"/>
        </w:rPr>
        <w:t>місця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проживання</w:t>
      </w:r>
      <w:proofErr w:type="spellEnd"/>
      <w:r w:rsidRPr="004F3349">
        <w:rPr>
          <w:sz w:val="22"/>
          <w:szCs w:val="22"/>
          <w:lang w:val="ru-RU"/>
        </w:rPr>
        <w:t xml:space="preserve"> (</w:t>
      </w:r>
      <w:proofErr w:type="spellStart"/>
      <w:r w:rsidRPr="004F3349">
        <w:rPr>
          <w:sz w:val="22"/>
          <w:szCs w:val="22"/>
          <w:lang w:val="ru-RU"/>
        </w:rPr>
        <w:t>перебування</w:t>
      </w:r>
      <w:proofErr w:type="spellEnd"/>
      <w:r w:rsidRPr="004F3349">
        <w:rPr>
          <w:sz w:val="22"/>
          <w:szCs w:val="22"/>
          <w:lang w:val="ru-RU"/>
        </w:rPr>
        <w:t xml:space="preserve">), </w:t>
      </w:r>
      <w:proofErr w:type="spellStart"/>
      <w:r w:rsidRPr="004F3349">
        <w:rPr>
          <w:sz w:val="22"/>
          <w:szCs w:val="22"/>
          <w:lang w:val="ru-RU"/>
        </w:rPr>
        <w:t>місцезнаходження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або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іншу</w:t>
      </w:r>
      <w:proofErr w:type="spellEnd"/>
      <w:r w:rsidRPr="004F3349">
        <w:rPr>
          <w:sz w:val="22"/>
          <w:szCs w:val="22"/>
          <w:lang w:val="ru-RU"/>
        </w:rPr>
        <w:t xml:space="preserve"> адресу для зв’язку), </w:t>
      </w:r>
      <w:proofErr w:type="spellStart"/>
      <w:r w:rsidRPr="004F3349">
        <w:rPr>
          <w:sz w:val="22"/>
          <w:szCs w:val="22"/>
          <w:lang w:val="ru-RU"/>
        </w:rPr>
        <w:t>своєчасно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повідомляти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адміністративний</w:t>
      </w:r>
      <w:proofErr w:type="spellEnd"/>
      <w:r w:rsidRPr="004F3349">
        <w:rPr>
          <w:sz w:val="22"/>
          <w:szCs w:val="22"/>
          <w:lang w:val="ru-RU"/>
        </w:rPr>
        <w:t xml:space="preserve"> орган про </w:t>
      </w:r>
      <w:proofErr w:type="spellStart"/>
      <w:r w:rsidRPr="004F3349">
        <w:rPr>
          <w:sz w:val="22"/>
          <w:szCs w:val="22"/>
          <w:lang w:val="ru-RU"/>
        </w:rPr>
        <w:t>зміну</w:t>
      </w:r>
      <w:proofErr w:type="spellEnd"/>
      <w:r w:rsidRPr="004F3349">
        <w:rPr>
          <w:sz w:val="22"/>
          <w:szCs w:val="22"/>
          <w:lang w:val="ru-RU"/>
        </w:rPr>
        <w:t xml:space="preserve"> таких </w:t>
      </w:r>
      <w:proofErr w:type="spellStart"/>
      <w:r w:rsidRPr="004F3349">
        <w:rPr>
          <w:sz w:val="22"/>
          <w:szCs w:val="22"/>
          <w:lang w:val="ru-RU"/>
        </w:rPr>
        <w:t>даних</w:t>
      </w:r>
      <w:proofErr w:type="spellEnd"/>
      <w:r w:rsidRPr="004F3349">
        <w:rPr>
          <w:sz w:val="22"/>
          <w:szCs w:val="22"/>
          <w:lang w:val="ru-RU"/>
        </w:rPr>
        <w:t>;</w:t>
      </w:r>
    </w:p>
    <w:p w:rsidR="004655C9" w:rsidRPr="004F3349" w:rsidRDefault="004655C9" w:rsidP="004655C9">
      <w:pPr>
        <w:pStyle w:val="rvps2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bookmarkStart w:id="25" w:name="n201"/>
      <w:bookmarkEnd w:id="25"/>
      <w:r w:rsidRPr="004F3349">
        <w:rPr>
          <w:sz w:val="22"/>
          <w:szCs w:val="22"/>
          <w:lang w:val="ru-RU"/>
        </w:rPr>
        <w:t xml:space="preserve">3) </w:t>
      </w:r>
      <w:proofErr w:type="spellStart"/>
      <w:r w:rsidRPr="004F3349">
        <w:rPr>
          <w:sz w:val="22"/>
          <w:szCs w:val="22"/>
          <w:lang w:val="ru-RU"/>
        </w:rPr>
        <w:t>своєчасно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повідомляти</w:t>
      </w:r>
      <w:proofErr w:type="spellEnd"/>
      <w:r w:rsidRPr="004F3349">
        <w:rPr>
          <w:sz w:val="22"/>
          <w:szCs w:val="22"/>
          <w:lang w:val="ru-RU"/>
        </w:rPr>
        <w:t xml:space="preserve"> про </w:t>
      </w:r>
      <w:proofErr w:type="spellStart"/>
      <w:r w:rsidRPr="004F3349">
        <w:rPr>
          <w:sz w:val="22"/>
          <w:szCs w:val="22"/>
          <w:lang w:val="ru-RU"/>
        </w:rPr>
        <w:t>неможливість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прибуття</w:t>
      </w:r>
      <w:proofErr w:type="spellEnd"/>
      <w:r w:rsidRPr="004F3349">
        <w:rPr>
          <w:sz w:val="22"/>
          <w:szCs w:val="22"/>
          <w:lang w:val="ru-RU"/>
        </w:rPr>
        <w:t xml:space="preserve"> на </w:t>
      </w:r>
      <w:proofErr w:type="spellStart"/>
      <w:r w:rsidRPr="004F3349">
        <w:rPr>
          <w:sz w:val="22"/>
          <w:szCs w:val="22"/>
          <w:lang w:val="ru-RU"/>
        </w:rPr>
        <w:t>запрошення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адміністративного</w:t>
      </w:r>
      <w:proofErr w:type="spellEnd"/>
      <w:r w:rsidRPr="004F3349">
        <w:rPr>
          <w:sz w:val="22"/>
          <w:szCs w:val="22"/>
          <w:lang w:val="ru-RU"/>
        </w:rPr>
        <w:t xml:space="preserve"> органу </w:t>
      </w:r>
      <w:proofErr w:type="spellStart"/>
      <w:r w:rsidRPr="004F3349">
        <w:rPr>
          <w:sz w:val="22"/>
          <w:szCs w:val="22"/>
          <w:lang w:val="ru-RU"/>
        </w:rPr>
        <w:t>із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зазначенням</w:t>
      </w:r>
      <w:proofErr w:type="spellEnd"/>
      <w:r w:rsidRPr="004F3349">
        <w:rPr>
          <w:sz w:val="22"/>
          <w:szCs w:val="22"/>
          <w:lang w:val="ru-RU"/>
        </w:rPr>
        <w:t xml:space="preserve"> причини;</w:t>
      </w:r>
    </w:p>
    <w:p w:rsidR="004655C9" w:rsidRPr="004F3349" w:rsidRDefault="004655C9" w:rsidP="004655C9">
      <w:pPr>
        <w:pStyle w:val="rvps2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bookmarkStart w:id="26" w:name="n202"/>
      <w:bookmarkEnd w:id="26"/>
      <w:r w:rsidRPr="004F3349">
        <w:rPr>
          <w:sz w:val="22"/>
          <w:szCs w:val="22"/>
          <w:lang w:val="ru-RU"/>
        </w:rPr>
        <w:t xml:space="preserve">4) </w:t>
      </w:r>
      <w:proofErr w:type="spellStart"/>
      <w:r w:rsidRPr="004F3349">
        <w:rPr>
          <w:sz w:val="22"/>
          <w:szCs w:val="22"/>
          <w:lang w:val="ru-RU"/>
        </w:rPr>
        <w:t>сумлінно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виконувати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вимоги</w:t>
      </w:r>
      <w:proofErr w:type="spellEnd"/>
      <w:r w:rsidRPr="004F3349">
        <w:rPr>
          <w:sz w:val="22"/>
          <w:szCs w:val="22"/>
          <w:lang w:val="ru-RU"/>
        </w:rPr>
        <w:t xml:space="preserve">, </w:t>
      </w:r>
      <w:proofErr w:type="spellStart"/>
      <w:r w:rsidRPr="004F3349">
        <w:rPr>
          <w:sz w:val="22"/>
          <w:szCs w:val="22"/>
          <w:lang w:val="ru-RU"/>
        </w:rPr>
        <w:t>встановлені</w:t>
      </w:r>
      <w:proofErr w:type="spellEnd"/>
      <w:r w:rsidRPr="004F3349">
        <w:rPr>
          <w:sz w:val="22"/>
          <w:szCs w:val="22"/>
          <w:lang w:val="ru-RU"/>
        </w:rPr>
        <w:t xml:space="preserve"> </w:t>
      </w:r>
      <w:proofErr w:type="spellStart"/>
      <w:r w:rsidRPr="004F3349">
        <w:rPr>
          <w:sz w:val="22"/>
          <w:szCs w:val="22"/>
          <w:lang w:val="ru-RU"/>
        </w:rPr>
        <w:t>цим</w:t>
      </w:r>
      <w:proofErr w:type="spellEnd"/>
      <w:r w:rsidRPr="004F3349">
        <w:rPr>
          <w:sz w:val="22"/>
          <w:szCs w:val="22"/>
          <w:lang w:val="ru-RU"/>
        </w:rPr>
        <w:t xml:space="preserve"> Законом та </w:t>
      </w:r>
      <w:proofErr w:type="spellStart"/>
      <w:r w:rsidRPr="004F3349">
        <w:rPr>
          <w:sz w:val="22"/>
          <w:szCs w:val="22"/>
          <w:lang w:val="ru-RU"/>
        </w:rPr>
        <w:t>іншими</w:t>
      </w:r>
      <w:proofErr w:type="spellEnd"/>
      <w:r w:rsidRPr="004F3349">
        <w:rPr>
          <w:sz w:val="22"/>
          <w:szCs w:val="22"/>
          <w:lang w:val="ru-RU"/>
        </w:rPr>
        <w:t xml:space="preserve"> актами </w:t>
      </w:r>
      <w:proofErr w:type="spellStart"/>
      <w:r w:rsidRPr="004F3349">
        <w:rPr>
          <w:sz w:val="22"/>
          <w:szCs w:val="22"/>
          <w:lang w:val="ru-RU"/>
        </w:rPr>
        <w:t>законодавства</w:t>
      </w:r>
      <w:proofErr w:type="spellEnd"/>
      <w:r w:rsidRPr="004F3349">
        <w:rPr>
          <w:sz w:val="22"/>
          <w:szCs w:val="22"/>
          <w:lang w:val="ru-RU"/>
        </w:rPr>
        <w:t>.</w:t>
      </w:r>
    </w:p>
    <w:p w:rsidR="007969D1" w:rsidRPr="004F3349" w:rsidRDefault="007969D1" w:rsidP="007969D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F3349">
        <w:rPr>
          <w:rFonts w:ascii="Times New Roman" w:hAnsi="Times New Roman" w:cs="Times New Roman"/>
          <w:lang w:val="uk-UA"/>
        </w:rPr>
        <w:t xml:space="preserve">3. </w:t>
      </w:r>
      <w:proofErr w:type="spellStart"/>
      <w:r w:rsidRPr="004F3349">
        <w:rPr>
          <w:rFonts w:ascii="Times New Roman" w:hAnsi="Times New Roman" w:cs="Times New Roman"/>
          <w:shd w:val="clear" w:color="auto" w:fill="FFFFFF"/>
        </w:rPr>
        <w:t>Подання</w:t>
      </w:r>
      <w:proofErr w:type="spellEnd"/>
      <w:r w:rsidRPr="004F3349">
        <w:rPr>
          <w:rFonts w:ascii="Times New Roman" w:hAnsi="Times New Roman" w:cs="Times New Roman"/>
          <w:shd w:val="clear" w:color="auto" w:fill="FFFFFF"/>
        </w:rPr>
        <w:t xml:space="preserve"> особою заяви (</w:t>
      </w:r>
      <w:proofErr w:type="spellStart"/>
      <w:r w:rsidRPr="004F3349">
        <w:rPr>
          <w:rFonts w:ascii="Times New Roman" w:hAnsi="Times New Roman" w:cs="Times New Roman"/>
          <w:shd w:val="clear" w:color="auto" w:fill="FFFFFF"/>
        </w:rPr>
        <w:t>особисто</w:t>
      </w:r>
      <w:proofErr w:type="spellEnd"/>
      <w:r w:rsidRPr="004F334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F3349">
        <w:rPr>
          <w:rFonts w:ascii="Times New Roman" w:hAnsi="Times New Roman" w:cs="Times New Roman"/>
          <w:shd w:val="clear" w:color="auto" w:fill="FFFFFF"/>
        </w:rPr>
        <w:t>або</w:t>
      </w:r>
      <w:proofErr w:type="spellEnd"/>
      <w:r w:rsidRPr="004F3349">
        <w:rPr>
          <w:rFonts w:ascii="Times New Roman" w:hAnsi="Times New Roman" w:cs="Times New Roman"/>
          <w:shd w:val="clear" w:color="auto" w:fill="FFFFFF"/>
        </w:rPr>
        <w:t xml:space="preserve"> через </w:t>
      </w:r>
      <w:proofErr w:type="spellStart"/>
      <w:r w:rsidRPr="004F3349">
        <w:rPr>
          <w:rFonts w:ascii="Times New Roman" w:hAnsi="Times New Roman" w:cs="Times New Roman"/>
          <w:shd w:val="clear" w:color="auto" w:fill="FFFFFF"/>
        </w:rPr>
        <w:t>свого</w:t>
      </w:r>
      <w:proofErr w:type="spellEnd"/>
      <w:r w:rsidRPr="004F334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F3349">
        <w:rPr>
          <w:rFonts w:ascii="Times New Roman" w:hAnsi="Times New Roman" w:cs="Times New Roman"/>
          <w:shd w:val="clear" w:color="auto" w:fill="FFFFFF"/>
        </w:rPr>
        <w:t>представника</w:t>
      </w:r>
      <w:proofErr w:type="spellEnd"/>
      <w:r w:rsidRPr="004F3349">
        <w:rPr>
          <w:rFonts w:ascii="Times New Roman" w:hAnsi="Times New Roman" w:cs="Times New Roman"/>
          <w:shd w:val="clear" w:color="auto" w:fill="FFFFFF"/>
        </w:rPr>
        <w:t xml:space="preserve">) </w:t>
      </w:r>
      <w:proofErr w:type="spellStart"/>
      <w:r w:rsidRPr="004F3349">
        <w:rPr>
          <w:rFonts w:ascii="Times New Roman" w:hAnsi="Times New Roman" w:cs="Times New Roman"/>
          <w:shd w:val="clear" w:color="auto" w:fill="FFFFFF"/>
        </w:rPr>
        <w:t>вважається</w:t>
      </w:r>
      <w:proofErr w:type="spellEnd"/>
      <w:r w:rsidRPr="004F334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F3349">
        <w:rPr>
          <w:rFonts w:ascii="Times New Roman" w:hAnsi="Times New Roman" w:cs="Times New Roman"/>
          <w:shd w:val="clear" w:color="auto" w:fill="FFFFFF"/>
        </w:rPr>
        <w:t>наданням</w:t>
      </w:r>
      <w:proofErr w:type="spellEnd"/>
      <w:r w:rsidRPr="004F3349">
        <w:rPr>
          <w:rFonts w:ascii="Times New Roman" w:hAnsi="Times New Roman" w:cs="Times New Roman"/>
          <w:shd w:val="clear" w:color="auto" w:fill="FFFFFF"/>
        </w:rPr>
        <w:t xml:space="preserve"> такою особою </w:t>
      </w:r>
      <w:proofErr w:type="spellStart"/>
      <w:r w:rsidRPr="004F3349">
        <w:rPr>
          <w:rFonts w:ascii="Times New Roman" w:hAnsi="Times New Roman" w:cs="Times New Roman"/>
          <w:shd w:val="clear" w:color="auto" w:fill="FFFFFF"/>
        </w:rPr>
        <w:t>згоди</w:t>
      </w:r>
      <w:proofErr w:type="spellEnd"/>
      <w:r w:rsidRPr="004F3349">
        <w:rPr>
          <w:rFonts w:ascii="Times New Roman" w:hAnsi="Times New Roman" w:cs="Times New Roman"/>
          <w:shd w:val="clear" w:color="auto" w:fill="FFFFFF"/>
        </w:rPr>
        <w:t xml:space="preserve"> на </w:t>
      </w:r>
      <w:proofErr w:type="spellStart"/>
      <w:r w:rsidRPr="004F3349">
        <w:rPr>
          <w:rFonts w:ascii="Times New Roman" w:hAnsi="Times New Roman" w:cs="Times New Roman"/>
          <w:shd w:val="clear" w:color="auto" w:fill="FFFFFF"/>
        </w:rPr>
        <w:t>збирання</w:t>
      </w:r>
      <w:proofErr w:type="spellEnd"/>
      <w:r w:rsidRPr="004F3349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F3349">
        <w:rPr>
          <w:rFonts w:ascii="Times New Roman" w:hAnsi="Times New Roman" w:cs="Times New Roman"/>
          <w:shd w:val="clear" w:color="auto" w:fill="FFFFFF"/>
        </w:rPr>
        <w:t>зберігання</w:t>
      </w:r>
      <w:proofErr w:type="spellEnd"/>
      <w:r w:rsidRPr="004F3349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F3349">
        <w:rPr>
          <w:rFonts w:ascii="Times New Roman" w:hAnsi="Times New Roman" w:cs="Times New Roman"/>
          <w:shd w:val="clear" w:color="auto" w:fill="FFFFFF"/>
        </w:rPr>
        <w:t>використання</w:t>
      </w:r>
      <w:proofErr w:type="spellEnd"/>
      <w:r w:rsidRPr="004F3349">
        <w:rPr>
          <w:rFonts w:ascii="Times New Roman" w:hAnsi="Times New Roman" w:cs="Times New Roman"/>
          <w:shd w:val="clear" w:color="auto" w:fill="FFFFFF"/>
        </w:rPr>
        <w:t xml:space="preserve"> та </w:t>
      </w:r>
      <w:proofErr w:type="spellStart"/>
      <w:r w:rsidRPr="004F3349">
        <w:rPr>
          <w:rFonts w:ascii="Times New Roman" w:hAnsi="Times New Roman" w:cs="Times New Roman"/>
          <w:shd w:val="clear" w:color="auto" w:fill="FFFFFF"/>
        </w:rPr>
        <w:t>поширення</w:t>
      </w:r>
      <w:proofErr w:type="spellEnd"/>
      <w:r w:rsidRPr="004F334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F3349">
        <w:rPr>
          <w:rFonts w:ascii="Times New Roman" w:hAnsi="Times New Roman" w:cs="Times New Roman"/>
          <w:shd w:val="clear" w:color="auto" w:fill="FFFFFF"/>
        </w:rPr>
        <w:t>конфіденційної</w:t>
      </w:r>
      <w:proofErr w:type="spellEnd"/>
      <w:r w:rsidRPr="004F3349">
        <w:rPr>
          <w:rFonts w:ascii="Times New Roman" w:hAnsi="Times New Roman" w:cs="Times New Roman"/>
          <w:shd w:val="clear" w:color="auto" w:fill="FFFFFF"/>
        </w:rPr>
        <w:t xml:space="preserve"> інформації про </w:t>
      </w:r>
      <w:proofErr w:type="spellStart"/>
      <w:r w:rsidRPr="004F3349">
        <w:rPr>
          <w:rFonts w:ascii="Times New Roman" w:hAnsi="Times New Roman" w:cs="Times New Roman"/>
          <w:shd w:val="clear" w:color="auto" w:fill="FFFFFF"/>
        </w:rPr>
        <w:t>неї</w:t>
      </w:r>
      <w:proofErr w:type="spellEnd"/>
      <w:r w:rsidRPr="004F3349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F3349">
        <w:rPr>
          <w:rFonts w:ascii="Times New Roman" w:hAnsi="Times New Roman" w:cs="Times New Roman"/>
          <w:shd w:val="clear" w:color="auto" w:fill="FFFFFF"/>
        </w:rPr>
        <w:t>що</w:t>
      </w:r>
      <w:proofErr w:type="spellEnd"/>
      <w:r w:rsidRPr="004F334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F3349">
        <w:rPr>
          <w:rFonts w:ascii="Times New Roman" w:hAnsi="Times New Roman" w:cs="Times New Roman"/>
          <w:shd w:val="clear" w:color="auto" w:fill="FFFFFF"/>
        </w:rPr>
        <w:t>міститься</w:t>
      </w:r>
      <w:proofErr w:type="spellEnd"/>
      <w:r w:rsidRPr="004F3349">
        <w:rPr>
          <w:rFonts w:ascii="Times New Roman" w:hAnsi="Times New Roman" w:cs="Times New Roman"/>
          <w:shd w:val="clear" w:color="auto" w:fill="FFFFFF"/>
        </w:rPr>
        <w:t xml:space="preserve"> у </w:t>
      </w:r>
      <w:proofErr w:type="spellStart"/>
      <w:r w:rsidRPr="004F3349">
        <w:rPr>
          <w:rFonts w:ascii="Times New Roman" w:hAnsi="Times New Roman" w:cs="Times New Roman"/>
          <w:shd w:val="clear" w:color="auto" w:fill="FFFFFF"/>
        </w:rPr>
        <w:t>витребовуваних</w:t>
      </w:r>
      <w:proofErr w:type="spellEnd"/>
      <w:r w:rsidRPr="004F3349">
        <w:rPr>
          <w:rFonts w:ascii="Times New Roman" w:hAnsi="Times New Roman" w:cs="Times New Roman"/>
          <w:shd w:val="clear" w:color="auto" w:fill="FFFFFF"/>
        </w:rPr>
        <w:t xml:space="preserve"> документах та </w:t>
      </w:r>
      <w:proofErr w:type="spellStart"/>
      <w:r w:rsidRPr="004F3349">
        <w:rPr>
          <w:rFonts w:ascii="Times New Roman" w:hAnsi="Times New Roman" w:cs="Times New Roman"/>
          <w:shd w:val="clear" w:color="auto" w:fill="FFFFFF"/>
        </w:rPr>
        <w:t>відомостях</w:t>
      </w:r>
      <w:proofErr w:type="spellEnd"/>
      <w:r w:rsidRPr="004F3349">
        <w:rPr>
          <w:rFonts w:ascii="Times New Roman" w:hAnsi="Times New Roman" w:cs="Times New Roman"/>
          <w:shd w:val="clear" w:color="auto" w:fill="FFFFFF"/>
        </w:rPr>
        <w:t xml:space="preserve">, в </w:t>
      </w:r>
      <w:proofErr w:type="spellStart"/>
      <w:r w:rsidRPr="004F3349">
        <w:rPr>
          <w:rFonts w:ascii="Times New Roman" w:hAnsi="Times New Roman" w:cs="Times New Roman"/>
          <w:shd w:val="clear" w:color="auto" w:fill="FFFFFF"/>
        </w:rPr>
        <w:t>обсязі</w:t>
      </w:r>
      <w:proofErr w:type="spellEnd"/>
      <w:r w:rsidRPr="004F3349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F3349">
        <w:rPr>
          <w:rFonts w:ascii="Times New Roman" w:hAnsi="Times New Roman" w:cs="Times New Roman"/>
          <w:shd w:val="clear" w:color="auto" w:fill="FFFFFF"/>
        </w:rPr>
        <w:t>визначеному</w:t>
      </w:r>
      <w:proofErr w:type="spellEnd"/>
      <w:r w:rsidRPr="004F334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F3349">
        <w:rPr>
          <w:rFonts w:ascii="Times New Roman" w:hAnsi="Times New Roman" w:cs="Times New Roman"/>
          <w:shd w:val="clear" w:color="auto" w:fill="FFFFFF"/>
        </w:rPr>
        <w:t>законодавством</w:t>
      </w:r>
      <w:proofErr w:type="spellEnd"/>
      <w:r w:rsidRPr="004F3349">
        <w:rPr>
          <w:rFonts w:ascii="Times New Roman" w:hAnsi="Times New Roman" w:cs="Times New Roman"/>
          <w:shd w:val="clear" w:color="auto" w:fill="FFFFFF"/>
        </w:rPr>
        <w:t xml:space="preserve"> для </w:t>
      </w:r>
      <w:proofErr w:type="spellStart"/>
      <w:r w:rsidRPr="004F3349">
        <w:rPr>
          <w:rFonts w:ascii="Times New Roman" w:hAnsi="Times New Roman" w:cs="Times New Roman"/>
          <w:shd w:val="clear" w:color="auto" w:fill="FFFFFF"/>
        </w:rPr>
        <w:t>вирішення</w:t>
      </w:r>
      <w:proofErr w:type="spellEnd"/>
      <w:r w:rsidRPr="004F334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F3349">
        <w:rPr>
          <w:rFonts w:ascii="Times New Roman" w:hAnsi="Times New Roman" w:cs="Times New Roman"/>
          <w:shd w:val="clear" w:color="auto" w:fill="FFFFFF"/>
        </w:rPr>
        <w:t>відповідної</w:t>
      </w:r>
      <w:proofErr w:type="spellEnd"/>
      <w:r w:rsidRPr="004F334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F3349">
        <w:rPr>
          <w:rFonts w:ascii="Times New Roman" w:hAnsi="Times New Roman" w:cs="Times New Roman"/>
          <w:shd w:val="clear" w:color="auto" w:fill="FFFFFF"/>
        </w:rPr>
        <w:t>категорії</w:t>
      </w:r>
      <w:proofErr w:type="spellEnd"/>
      <w:r w:rsidRPr="004F3349">
        <w:rPr>
          <w:rFonts w:ascii="Times New Roman" w:hAnsi="Times New Roman" w:cs="Times New Roman"/>
          <w:shd w:val="clear" w:color="auto" w:fill="FFFFFF"/>
        </w:rPr>
        <w:t xml:space="preserve"> </w:t>
      </w:r>
      <w:r w:rsidRPr="004F3349">
        <w:rPr>
          <w:rFonts w:ascii="Times New Roman" w:hAnsi="Times New Roman" w:cs="Times New Roman"/>
          <w:shd w:val="clear" w:color="auto" w:fill="FFFFFF"/>
          <w:lang w:val="uk-UA"/>
        </w:rPr>
        <w:t xml:space="preserve">адміністративних </w:t>
      </w:r>
      <w:r w:rsidRPr="004F3349">
        <w:rPr>
          <w:rFonts w:ascii="Times New Roman" w:hAnsi="Times New Roman" w:cs="Times New Roman"/>
          <w:shd w:val="clear" w:color="auto" w:fill="FFFFFF"/>
        </w:rPr>
        <w:t>справ.</w:t>
      </w:r>
    </w:p>
    <w:p w:rsidR="00314D89" w:rsidRPr="004F3349" w:rsidRDefault="007969D1" w:rsidP="007969D1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 w:rsidRPr="004F3349">
        <w:rPr>
          <w:rFonts w:ascii="Times New Roman" w:hAnsi="Times New Roman" w:cs="Times New Roman"/>
          <w:lang w:val="uk-UA"/>
        </w:rPr>
        <w:t>4. Неучасть в адміністративному провадженні (ненадання доступу до об</w:t>
      </w:r>
      <w:r w:rsidRPr="004F3349">
        <w:rPr>
          <w:rFonts w:ascii="Times New Roman" w:hAnsi="Times New Roman" w:cs="Times New Roman"/>
        </w:rPr>
        <w:t>’</w:t>
      </w:r>
      <w:proofErr w:type="spellStart"/>
      <w:r w:rsidRPr="004F3349">
        <w:rPr>
          <w:rFonts w:ascii="Times New Roman" w:hAnsi="Times New Roman" w:cs="Times New Roman"/>
          <w:lang w:val="uk-UA"/>
        </w:rPr>
        <w:t>єкта</w:t>
      </w:r>
      <w:proofErr w:type="spellEnd"/>
      <w:r w:rsidRPr="004F3349">
        <w:rPr>
          <w:rFonts w:ascii="Times New Roman" w:hAnsi="Times New Roman" w:cs="Times New Roman"/>
          <w:lang w:val="uk-UA"/>
        </w:rPr>
        <w:t xml:space="preserve">, ненадання необхідних для розгляду справи пояснень, інших доказів тощо) може тягнути для особи </w:t>
      </w:r>
      <w:proofErr w:type="spellStart"/>
      <w:r w:rsidRPr="004F3349">
        <w:rPr>
          <w:rFonts w:ascii="Times New Roman" w:hAnsi="Times New Roman" w:cs="Times New Roman"/>
          <w:shd w:val="clear" w:color="auto" w:fill="FFFFFF"/>
        </w:rPr>
        <w:t>негативні</w:t>
      </w:r>
      <w:proofErr w:type="spellEnd"/>
      <w:r w:rsidRPr="004F334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F3349">
        <w:rPr>
          <w:rFonts w:ascii="Times New Roman" w:hAnsi="Times New Roman" w:cs="Times New Roman"/>
          <w:shd w:val="clear" w:color="auto" w:fill="FFFFFF"/>
        </w:rPr>
        <w:t>наслідки</w:t>
      </w:r>
      <w:proofErr w:type="spellEnd"/>
      <w:r w:rsidRPr="004F3349">
        <w:rPr>
          <w:rFonts w:ascii="Times New Roman" w:hAnsi="Times New Roman" w:cs="Times New Roman"/>
          <w:shd w:val="clear" w:color="auto" w:fill="FFFFFF"/>
          <w:lang w:val="uk-UA"/>
        </w:rPr>
        <w:t xml:space="preserve">: зупинення, закриття адміністративного провадження та зняття заяви з контролю, розгляд заяви та прийняття рішення за наявними у справі матеріалами, у </w:t>
      </w:r>
      <w:proofErr w:type="spellStart"/>
      <w:r w:rsidRPr="004F3349">
        <w:rPr>
          <w:rFonts w:ascii="Times New Roman" w:hAnsi="Times New Roman" w:cs="Times New Roman"/>
          <w:shd w:val="clear" w:color="auto" w:fill="FFFFFF"/>
          <w:lang w:val="uk-UA"/>
        </w:rPr>
        <w:t>т.ч</w:t>
      </w:r>
      <w:proofErr w:type="spellEnd"/>
      <w:r w:rsidRPr="004F3349">
        <w:rPr>
          <w:rFonts w:ascii="Times New Roman" w:hAnsi="Times New Roman" w:cs="Times New Roman"/>
          <w:shd w:val="clear" w:color="auto" w:fill="FFFFFF"/>
          <w:lang w:val="uk-UA"/>
        </w:rPr>
        <w:t>. відмова у позитивному вирішенні справи.</w:t>
      </w:r>
    </w:p>
    <w:sectPr w:rsidR="00314D89" w:rsidRPr="004F3349" w:rsidSect="00CC090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85"/>
    <w:rsid w:val="00020A9C"/>
    <w:rsid w:val="00034573"/>
    <w:rsid w:val="000954B0"/>
    <w:rsid w:val="000E30BB"/>
    <w:rsid w:val="002527EE"/>
    <w:rsid w:val="00314D89"/>
    <w:rsid w:val="00393C3D"/>
    <w:rsid w:val="003F42F3"/>
    <w:rsid w:val="00416B77"/>
    <w:rsid w:val="004655C9"/>
    <w:rsid w:val="004A4B8A"/>
    <w:rsid w:val="004F3349"/>
    <w:rsid w:val="00554CAF"/>
    <w:rsid w:val="00703F69"/>
    <w:rsid w:val="00766A58"/>
    <w:rsid w:val="007939F2"/>
    <w:rsid w:val="007969D1"/>
    <w:rsid w:val="007B2542"/>
    <w:rsid w:val="008C0530"/>
    <w:rsid w:val="008D55A0"/>
    <w:rsid w:val="009231AF"/>
    <w:rsid w:val="00935294"/>
    <w:rsid w:val="0094000D"/>
    <w:rsid w:val="00954685"/>
    <w:rsid w:val="0098161A"/>
    <w:rsid w:val="00996768"/>
    <w:rsid w:val="009A5681"/>
    <w:rsid w:val="009B492B"/>
    <w:rsid w:val="009B79D5"/>
    <w:rsid w:val="009C459B"/>
    <w:rsid w:val="009D1BE7"/>
    <w:rsid w:val="009E674A"/>
    <w:rsid w:val="00A5668D"/>
    <w:rsid w:val="00AB4EF1"/>
    <w:rsid w:val="00B14D33"/>
    <w:rsid w:val="00B16EB8"/>
    <w:rsid w:val="00B94471"/>
    <w:rsid w:val="00CB5DE5"/>
    <w:rsid w:val="00CC0905"/>
    <w:rsid w:val="00D33090"/>
    <w:rsid w:val="00D3520C"/>
    <w:rsid w:val="00D73475"/>
    <w:rsid w:val="00D87C82"/>
    <w:rsid w:val="00DD355C"/>
    <w:rsid w:val="00EC6B9C"/>
    <w:rsid w:val="00E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3D7C"/>
  <w15:chartTrackingRefBased/>
  <w15:docId w15:val="{C48257E4-D29B-4419-9876-48F7B27E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6B9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14D33"/>
    <w:pPr>
      <w:ind w:left="720"/>
      <w:contextualSpacing/>
    </w:pPr>
  </w:style>
  <w:style w:type="character" w:customStyle="1" w:styleId="rvts9">
    <w:name w:val="rvts9"/>
    <w:basedOn w:val="a0"/>
    <w:rsid w:val="00B14D33"/>
  </w:style>
  <w:style w:type="paragraph" w:customStyle="1" w:styleId="rvps2">
    <w:name w:val="rvps2"/>
    <w:basedOn w:val="a"/>
    <w:rsid w:val="000E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Волобуєва Оксана Володимирівна</cp:lastModifiedBy>
  <cp:revision>3</cp:revision>
  <cp:lastPrinted>2023-12-18T13:57:00Z</cp:lastPrinted>
  <dcterms:created xsi:type="dcterms:W3CDTF">2024-02-21T12:11:00Z</dcterms:created>
  <dcterms:modified xsi:type="dcterms:W3CDTF">2024-02-26T09:30:00Z</dcterms:modified>
</cp:coreProperties>
</file>