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B4C" w:rsidRPr="00A20E73" w:rsidRDefault="00336B4C" w:rsidP="00336B4C">
      <w:pPr>
        <w:ind w:firstLine="4395"/>
        <w:rPr>
          <w:sz w:val="24"/>
          <w:szCs w:val="24"/>
          <w:lang w:val="uk-UA"/>
        </w:rPr>
      </w:pPr>
      <w:r w:rsidRPr="00A20E73">
        <w:rPr>
          <w:sz w:val="28"/>
          <w:szCs w:val="28"/>
          <w:lang w:val="uk-UA"/>
        </w:rPr>
        <w:t>Додаток 2</w:t>
      </w:r>
    </w:p>
    <w:p w:rsidR="00336B4C" w:rsidRPr="007743F6" w:rsidRDefault="00336B4C" w:rsidP="00336B4C">
      <w:pPr>
        <w:ind w:left="4395"/>
        <w:jc w:val="both"/>
        <w:rPr>
          <w:sz w:val="28"/>
          <w:szCs w:val="28"/>
          <w:lang w:val="uk-UA"/>
        </w:rPr>
      </w:pPr>
      <w:r w:rsidRPr="007743F6">
        <w:rPr>
          <w:sz w:val="28"/>
          <w:szCs w:val="28"/>
          <w:lang w:val="uk-UA"/>
        </w:rPr>
        <w:t>до рішення Сумської міської ради</w:t>
      </w:r>
    </w:p>
    <w:p w:rsidR="00336B4C" w:rsidRPr="007743F6" w:rsidRDefault="00336B4C" w:rsidP="00336B4C">
      <w:pPr>
        <w:ind w:left="4395"/>
        <w:jc w:val="both"/>
        <w:rPr>
          <w:sz w:val="28"/>
          <w:szCs w:val="28"/>
          <w:lang w:val="uk-UA"/>
        </w:rPr>
      </w:pPr>
      <w:r w:rsidRPr="007743F6">
        <w:rPr>
          <w:sz w:val="28"/>
          <w:szCs w:val="28"/>
          <w:lang w:val="uk-UA"/>
        </w:rPr>
        <w:t xml:space="preserve">«Про запровадження контрактної форми роботи для керівників </w:t>
      </w:r>
      <w:r>
        <w:rPr>
          <w:sz w:val="28"/>
          <w:szCs w:val="28"/>
          <w:lang w:val="uk-UA"/>
        </w:rPr>
        <w:t>закладів культури комунальної форми власності</w:t>
      </w:r>
      <w:r w:rsidRPr="007743F6">
        <w:rPr>
          <w:sz w:val="28"/>
          <w:szCs w:val="28"/>
          <w:lang w:val="uk-UA"/>
        </w:rPr>
        <w:t xml:space="preserve"> Сумської міської ради</w:t>
      </w:r>
      <w:r>
        <w:rPr>
          <w:sz w:val="28"/>
          <w:szCs w:val="28"/>
          <w:lang w:val="uk-UA"/>
        </w:rPr>
        <w:t xml:space="preserve"> підпорядкованих відділу культури та туризму Сумської міської ради»</w:t>
      </w:r>
    </w:p>
    <w:p w:rsidR="00336B4C" w:rsidRPr="00A20E73" w:rsidRDefault="00336B4C" w:rsidP="00336B4C">
      <w:pPr>
        <w:ind w:left="4395"/>
        <w:jc w:val="both"/>
        <w:rPr>
          <w:b/>
          <w:sz w:val="28"/>
          <w:szCs w:val="28"/>
          <w:lang w:val="uk-UA"/>
        </w:rPr>
      </w:pPr>
      <w:r>
        <w:rPr>
          <w:sz w:val="28"/>
          <w:szCs w:val="28"/>
          <w:lang w:val="uk-UA"/>
        </w:rPr>
        <w:t>від   05 жовтня 2016 року № 1157</w:t>
      </w:r>
      <w:r w:rsidRPr="007743F6">
        <w:rPr>
          <w:sz w:val="28"/>
          <w:szCs w:val="28"/>
          <w:lang w:val="uk-UA"/>
        </w:rPr>
        <w:t xml:space="preserve">   -МР</w:t>
      </w:r>
    </w:p>
    <w:p w:rsidR="00336B4C" w:rsidRPr="00F472ED" w:rsidRDefault="00336B4C" w:rsidP="00336B4C">
      <w:pPr>
        <w:jc w:val="center"/>
        <w:rPr>
          <w:b/>
          <w:color w:val="000000"/>
          <w:sz w:val="28"/>
          <w:szCs w:val="28"/>
          <w:lang w:val="uk-UA"/>
        </w:rPr>
      </w:pPr>
    </w:p>
    <w:p w:rsidR="00336B4C" w:rsidRDefault="00336B4C" w:rsidP="00336B4C">
      <w:pPr>
        <w:jc w:val="center"/>
        <w:rPr>
          <w:b/>
          <w:color w:val="000000"/>
          <w:sz w:val="28"/>
          <w:szCs w:val="28"/>
          <w:lang w:val="uk-UA"/>
        </w:rPr>
      </w:pPr>
      <w:r w:rsidRPr="00F472ED">
        <w:rPr>
          <w:b/>
          <w:color w:val="000000"/>
          <w:sz w:val="28"/>
          <w:szCs w:val="28"/>
          <w:lang w:val="uk-UA"/>
        </w:rPr>
        <w:t>ПОЛОЖЕННЯ</w:t>
      </w:r>
    </w:p>
    <w:p w:rsidR="00336B4C" w:rsidRPr="00F472ED" w:rsidRDefault="00336B4C" w:rsidP="00336B4C">
      <w:pPr>
        <w:jc w:val="center"/>
        <w:rPr>
          <w:b/>
          <w:color w:val="000000"/>
          <w:sz w:val="28"/>
          <w:szCs w:val="28"/>
          <w:lang w:val="uk-UA"/>
        </w:rPr>
      </w:pPr>
      <w:r w:rsidRPr="00F472ED">
        <w:rPr>
          <w:b/>
          <w:sz w:val="28"/>
          <w:szCs w:val="28"/>
          <w:lang w:val="uk-UA"/>
        </w:rPr>
        <w:t xml:space="preserve"> про формування складу та організацію роботи конкурсної комісії з проведення конкурсного добору на посаду керівника закладу культури комунальної форми власності Сумської міської ради</w:t>
      </w:r>
      <w:r w:rsidRPr="00D34E0B">
        <w:rPr>
          <w:sz w:val="28"/>
          <w:szCs w:val="28"/>
          <w:lang w:val="uk-UA"/>
        </w:rPr>
        <w:t xml:space="preserve"> </w:t>
      </w:r>
      <w:r>
        <w:rPr>
          <w:b/>
          <w:sz w:val="28"/>
          <w:szCs w:val="28"/>
          <w:lang w:val="uk-UA"/>
        </w:rPr>
        <w:t>підпорядкованого</w:t>
      </w:r>
      <w:r w:rsidRPr="00D34E0B">
        <w:rPr>
          <w:b/>
          <w:sz w:val="28"/>
          <w:szCs w:val="28"/>
          <w:lang w:val="uk-UA"/>
        </w:rPr>
        <w:t xml:space="preserve"> відділу культури та туризму Сумської міської ради</w:t>
      </w:r>
    </w:p>
    <w:p w:rsidR="00336B4C" w:rsidRPr="00F472ED" w:rsidRDefault="00336B4C" w:rsidP="00336B4C">
      <w:pPr>
        <w:rPr>
          <w:b/>
          <w:color w:val="000000"/>
          <w:sz w:val="28"/>
          <w:szCs w:val="28"/>
          <w:lang w:val="uk-UA"/>
        </w:rPr>
      </w:pPr>
    </w:p>
    <w:p w:rsidR="00336B4C" w:rsidRPr="00F472ED" w:rsidRDefault="00336B4C" w:rsidP="00336B4C">
      <w:pPr>
        <w:ind w:firstLine="851"/>
        <w:jc w:val="center"/>
        <w:rPr>
          <w:b/>
          <w:color w:val="000000"/>
          <w:sz w:val="28"/>
          <w:szCs w:val="28"/>
          <w:lang w:val="uk-UA"/>
        </w:rPr>
      </w:pPr>
      <w:r w:rsidRPr="00F472ED">
        <w:rPr>
          <w:b/>
          <w:color w:val="000000"/>
          <w:sz w:val="28"/>
          <w:szCs w:val="28"/>
          <w:lang w:val="uk-UA"/>
        </w:rPr>
        <w:t xml:space="preserve">І. Загальні положення </w:t>
      </w:r>
    </w:p>
    <w:p w:rsidR="00336B4C" w:rsidRPr="00F472ED" w:rsidRDefault="00336B4C" w:rsidP="00336B4C">
      <w:pPr>
        <w:jc w:val="both"/>
        <w:rPr>
          <w:sz w:val="28"/>
          <w:szCs w:val="28"/>
          <w:lang w:val="uk-UA"/>
        </w:rPr>
      </w:pPr>
      <w:r w:rsidRPr="00F472ED">
        <w:rPr>
          <w:b/>
          <w:sz w:val="28"/>
          <w:szCs w:val="28"/>
          <w:lang w:val="uk-UA"/>
        </w:rPr>
        <w:tab/>
      </w:r>
      <w:r w:rsidRPr="00F472ED">
        <w:rPr>
          <w:sz w:val="28"/>
          <w:szCs w:val="28"/>
          <w:lang w:val="uk-UA"/>
        </w:rPr>
        <w:t>1. Це Положення розроблено відповідно до частини 3 статті 21</w:t>
      </w:r>
      <w:r w:rsidRPr="00F472ED">
        <w:rPr>
          <w:sz w:val="28"/>
          <w:szCs w:val="28"/>
          <w:vertAlign w:val="superscript"/>
          <w:lang w:val="uk-UA"/>
        </w:rPr>
        <w:t>2</w:t>
      </w:r>
      <w:r w:rsidRPr="00F472ED">
        <w:rPr>
          <w:sz w:val="28"/>
          <w:szCs w:val="28"/>
          <w:lang w:val="uk-UA"/>
        </w:rPr>
        <w:t xml:space="preserve"> </w:t>
      </w:r>
      <w:r w:rsidRPr="00F472ED">
        <w:rPr>
          <w:b/>
          <w:sz w:val="28"/>
          <w:szCs w:val="28"/>
          <w:lang w:val="uk-UA"/>
        </w:rPr>
        <w:t xml:space="preserve"> </w:t>
      </w:r>
      <w:r w:rsidRPr="00F472ED">
        <w:rPr>
          <w:sz w:val="28"/>
          <w:szCs w:val="28"/>
          <w:lang w:val="uk-UA"/>
        </w:rPr>
        <w:t xml:space="preserve">Закону України «Про культуру» і визначає процедуру формування, організацію роботи конкурсної комісії з проведення конкурсного добору </w:t>
      </w:r>
      <w:r>
        <w:rPr>
          <w:sz w:val="28"/>
          <w:szCs w:val="28"/>
          <w:lang w:val="uk-UA"/>
        </w:rPr>
        <w:t>на посаду керівника</w:t>
      </w:r>
      <w:r w:rsidRPr="00F472ED">
        <w:rPr>
          <w:sz w:val="28"/>
          <w:szCs w:val="28"/>
          <w:lang w:val="uk-UA"/>
        </w:rPr>
        <w:t xml:space="preserve"> закладу </w:t>
      </w:r>
      <w:r>
        <w:rPr>
          <w:sz w:val="28"/>
          <w:szCs w:val="28"/>
          <w:lang w:val="uk-UA"/>
        </w:rPr>
        <w:t>культури комунальної форми власності</w:t>
      </w:r>
      <w:r w:rsidRPr="00F472ED">
        <w:rPr>
          <w:sz w:val="28"/>
          <w:szCs w:val="28"/>
          <w:lang w:val="uk-UA"/>
        </w:rPr>
        <w:t xml:space="preserve"> (далі </w:t>
      </w:r>
      <w:r w:rsidRPr="00F472ED">
        <w:rPr>
          <w:szCs w:val="28"/>
          <w:lang w:val="uk-UA"/>
        </w:rPr>
        <w:t xml:space="preserve">– </w:t>
      </w:r>
      <w:r w:rsidRPr="00F472ED">
        <w:rPr>
          <w:sz w:val="28"/>
          <w:szCs w:val="28"/>
          <w:lang w:val="uk-UA"/>
        </w:rPr>
        <w:t>Керівник</w:t>
      </w:r>
      <w:r w:rsidRPr="00F472ED">
        <w:rPr>
          <w:szCs w:val="28"/>
          <w:lang w:val="uk-UA"/>
        </w:rPr>
        <w:t xml:space="preserve">) </w:t>
      </w:r>
      <w:r w:rsidRPr="00F472ED">
        <w:rPr>
          <w:sz w:val="28"/>
          <w:szCs w:val="28"/>
          <w:lang w:val="uk-UA"/>
        </w:rPr>
        <w:t>та</w:t>
      </w:r>
      <w:r w:rsidRPr="00F472ED">
        <w:rPr>
          <w:szCs w:val="28"/>
          <w:lang w:val="uk-UA"/>
        </w:rPr>
        <w:t xml:space="preserve"> </w:t>
      </w:r>
      <w:r w:rsidRPr="00F472ED">
        <w:rPr>
          <w:sz w:val="28"/>
          <w:szCs w:val="28"/>
          <w:lang w:val="uk-UA"/>
        </w:rPr>
        <w:t xml:space="preserve">порядок відбору її членів.           </w:t>
      </w:r>
    </w:p>
    <w:p w:rsidR="00336B4C" w:rsidRPr="00F472ED" w:rsidRDefault="00336B4C" w:rsidP="00336B4C">
      <w:pPr>
        <w:ind w:firstLine="708"/>
        <w:jc w:val="both"/>
        <w:rPr>
          <w:sz w:val="28"/>
          <w:szCs w:val="28"/>
          <w:lang w:val="uk-UA"/>
        </w:rPr>
      </w:pPr>
      <w:r w:rsidRPr="00F472ED">
        <w:rPr>
          <w:sz w:val="28"/>
          <w:szCs w:val="28"/>
          <w:lang w:val="uk-UA"/>
        </w:rPr>
        <w:t>2. Конкурсна комісія здійснює свою діяльність на засадах відкритості, гласності, публічності, прозорості, законності, рівності прав її членів, колегіальності прийняття рішень, незалежності, об’єктивності та обґрунтованості її рішень, недискримінаційного ставлення до кандидатів на зайняття вакантної посади керівника у закладі культури і утворюється відділом культури та туризму Сумської міської ради (далі - Відділ).</w:t>
      </w:r>
    </w:p>
    <w:p w:rsidR="00336B4C" w:rsidRPr="00F472ED" w:rsidRDefault="00336B4C" w:rsidP="00336B4C">
      <w:pPr>
        <w:ind w:firstLine="708"/>
        <w:jc w:val="both"/>
        <w:rPr>
          <w:sz w:val="28"/>
          <w:szCs w:val="28"/>
          <w:lang w:val="uk-UA"/>
        </w:rPr>
      </w:pPr>
      <w:r w:rsidRPr="00F472ED">
        <w:rPr>
          <w:sz w:val="28"/>
          <w:szCs w:val="28"/>
          <w:lang w:val="uk-UA"/>
        </w:rPr>
        <w:t>3. Відділ при доборі кандидатур до складу конкурсної комісії керується частинами 7 та 8 статті 21</w:t>
      </w:r>
      <w:r w:rsidRPr="00F472ED">
        <w:rPr>
          <w:sz w:val="28"/>
          <w:szCs w:val="28"/>
          <w:vertAlign w:val="superscript"/>
          <w:lang w:val="uk-UA"/>
        </w:rPr>
        <w:t>3</w:t>
      </w:r>
      <w:r w:rsidRPr="00F472ED">
        <w:rPr>
          <w:sz w:val="28"/>
          <w:szCs w:val="28"/>
          <w:lang w:val="uk-UA"/>
        </w:rPr>
        <w:t xml:space="preserve"> Закону України «Про культуру». </w:t>
      </w:r>
    </w:p>
    <w:p w:rsidR="00336B4C" w:rsidRPr="00F472ED" w:rsidRDefault="00336B4C" w:rsidP="00336B4C">
      <w:pPr>
        <w:jc w:val="both"/>
        <w:rPr>
          <w:sz w:val="28"/>
          <w:szCs w:val="28"/>
          <w:lang w:val="uk-UA"/>
        </w:rPr>
      </w:pPr>
      <w:r w:rsidRPr="00F472ED">
        <w:rPr>
          <w:b/>
          <w:sz w:val="28"/>
          <w:szCs w:val="28"/>
          <w:lang w:val="uk-UA"/>
        </w:rPr>
        <w:tab/>
      </w:r>
      <w:r w:rsidRPr="00F472ED">
        <w:rPr>
          <w:sz w:val="28"/>
          <w:szCs w:val="28"/>
          <w:lang w:val="uk-UA"/>
        </w:rPr>
        <w:t>4. Всі рішення, що приймає Відділ під час підготовки та проведення конкурсного добору оформлюються шляхом видання відповідного наказу.</w:t>
      </w:r>
    </w:p>
    <w:p w:rsidR="00336B4C" w:rsidRPr="00F472ED" w:rsidRDefault="00336B4C" w:rsidP="00336B4C">
      <w:pPr>
        <w:ind w:firstLine="708"/>
        <w:jc w:val="both"/>
        <w:rPr>
          <w:sz w:val="28"/>
          <w:szCs w:val="28"/>
          <w:lang w:val="uk-UA"/>
        </w:rPr>
      </w:pPr>
      <w:r w:rsidRPr="00F472ED">
        <w:rPr>
          <w:sz w:val="28"/>
          <w:szCs w:val="28"/>
          <w:lang w:val="uk-UA"/>
        </w:rPr>
        <w:t>5. Організаційне, інформаційне, матеріально-технічне забезпечення роботи конкурсної комісії забезпечує Відділ.</w:t>
      </w:r>
    </w:p>
    <w:p w:rsidR="00336B4C" w:rsidRPr="00F472ED" w:rsidRDefault="00336B4C" w:rsidP="00336B4C">
      <w:pPr>
        <w:jc w:val="both"/>
        <w:rPr>
          <w:sz w:val="28"/>
          <w:szCs w:val="28"/>
          <w:lang w:val="uk-UA"/>
        </w:rPr>
      </w:pPr>
    </w:p>
    <w:p w:rsidR="00336B4C" w:rsidRPr="00F472ED" w:rsidRDefault="00336B4C" w:rsidP="00336B4C">
      <w:pPr>
        <w:ind w:firstLine="708"/>
        <w:jc w:val="center"/>
        <w:rPr>
          <w:b/>
          <w:sz w:val="28"/>
          <w:szCs w:val="28"/>
          <w:lang w:val="uk-UA"/>
        </w:rPr>
      </w:pPr>
      <w:r w:rsidRPr="00F472ED">
        <w:rPr>
          <w:b/>
          <w:sz w:val="28"/>
          <w:szCs w:val="28"/>
          <w:lang w:val="uk-UA"/>
        </w:rPr>
        <w:t>ІІ. Порядок утворення та склад конкурсної комісії</w:t>
      </w:r>
    </w:p>
    <w:p w:rsidR="00336B4C" w:rsidRPr="00F472ED" w:rsidRDefault="00336B4C" w:rsidP="00336B4C">
      <w:pPr>
        <w:ind w:firstLine="708"/>
        <w:jc w:val="both"/>
        <w:rPr>
          <w:sz w:val="28"/>
          <w:szCs w:val="28"/>
          <w:lang w:val="uk-UA"/>
        </w:rPr>
      </w:pPr>
      <w:r w:rsidRPr="00F472ED">
        <w:rPr>
          <w:sz w:val="28"/>
          <w:szCs w:val="28"/>
          <w:lang w:val="uk-UA"/>
        </w:rPr>
        <w:t>1. Склад конкурсної комісії та її повноваження формуються відповідно до частин 1-6, 11 статті 21</w:t>
      </w:r>
      <w:r w:rsidRPr="00F472ED">
        <w:rPr>
          <w:sz w:val="28"/>
          <w:szCs w:val="28"/>
          <w:vertAlign w:val="superscript"/>
          <w:lang w:val="uk-UA"/>
        </w:rPr>
        <w:t>3</w:t>
      </w:r>
      <w:r w:rsidRPr="00F472ED">
        <w:rPr>
          <w:sz w:val="28"/>
          <w:szCs w:val="28"/>
          <w:lang w:val="uk-UA"/>
        </w:rPr>
        <w:t xml:space="preserve"> Закону України «Про культуру». </w:t>
      </w:r>
    </w:p>
    <w:p w:rsidR="00336B4C" w:rsidRPr="00F472ED" w:rsidRDefault="00336B4C" w:rsidP="00336B4C">
      <w:pPr>
        <w:ind w:firstLine="708"/>
        <w:jc w:val="both"/>
        <w:rPr>
          <w:sz w:val="28"/>
          <w:szCs w:val="28"/>
          <w:lang w:val="uk-UA"/>
        </w:rPr>
      </w:pPr>
      <w:r w:rsidRPr="00F472ED">
        <w:rPr>
          <w:sz w:val="28"/>
          <w:szCs w:val="28"/>
          <w:lang w:val="uk-UA"/>
        </w:rPr>
        <w:t>2. Відділ не пізніше наступного робочого дня після прийняття в установленому порядку рішення щодо оголошення конкурсу на посаду керівника закладу культури:</w:t>
      </w:r>
    </w:p>
    <w:p w:rsidR="00336B4C" w:rsidRPr="00F472ED" w:rsidRDefault="00336B4C" w:rsidP="00336B4C">
      <w:pPr>
        <w:ind w:firstLine="708"/>
        <w:jc w:val="both"/>
        <w:rPr>
          <w:sz w:val="28"/>
          <w:szCs w:val="28"/>
          <w:lang w:val="uk-UA"/>
        </w:rPr>
      </w:pPr>
      <w:r w:rsidRPr="00F472ED">
        <w:rPr>
          <w:sz w:val="28"/>
          <w:szCs w:val="28"/>
          <w:lang w:val="uk-UA"/>
        </w:rPr>
        <w:t xml:space="preserve">1) розміщує на офіційному веб-сайті Сумської міської ради інформацію щодо добору кандидатур від громадських організацій для включення їх до складу відповідної конкурсної комісії, строків здійснення такого добору, дати проведення жеребкування, вимог до кандидатур, інформацію про відповідальну </w:t>
      </w:r>
      <w:r w:rsidRPr="00F472ED">
        <w:rPr>
          <w:sz w:val="28"/>
          <w:szCs w:val="28"/>
          <w:lang w:val="uk-UA"/>
        </w:rPr>
        <w:lastRenderedPageBreak/>
        <w:t xml:space="preserve">особу, номер її телефону та адресу електронної пошти. Мета діяльності громадської організації має відповідати галузевим напрямкам діяльності закладу культури, у якому провадитиметься конкурсний добір; </w:t>
      </w:r>
    </w:p>
    <w:p w:rsidR="00336B4C" w:rsidRPr="00F472ED" w:rsidRDefault="00336B4C" w:rsidP="00336B4C">
      <w:pPr>
        <w:ind w:firstLine="720"/>
        <w:jc w:val="both"/>
        <w:rPr>
          <w:sz w:val="28"/>
          <w:szCs w:val="28"/>
          <w:lang w:val="uk-UA"/>
        </w:rPr>
      </w:pPr>
      <w:r w:rsidRPr="00F472ED">
        <w:rPr>
          <w:sz w:val="28"/>
          <w:szCs w:val="28"/>
          <w:lang w:val="uk-UA"/>
        </w:rPr>
        <w:t xml:space="preserve"> 2) інформує заклад культури, на посаду керівника якого проводиться конкурсний добір, щодо необхідності визначення кандидатів від трудового колективу для включення їх до складу відповідної конкурсної комісії із зазначенням строків подання відповідних пропозицій, вимог до кандидатур, інформацію про відповідальну особу, номер її телефону та адресу електронної пошти.</w:t>
      </w:r>
    </w:p>
    <w:p w:rsidR="00336B4C" w:rsidRPr="00F472ED" w:rsidRDefault="00336B4C" w:rsidP="00336B4C">
      <w:pPr>
        <w:ind w:firstLine="708"/>
        <w:jc w:val="both"/>
        <w:rPr>
          <w:sz w:val="28"/>
          <w:szCs w:val="28"/>
          <w:lang w:val="uk-UA"/>
        </w:rPr>
      </w:pPr>
      <w:r w:rsidRPr="00F472ED">
        <w:rPr>
          <w:sz w:val="28"/>
          <w:szCs w:val="28"/>
          <w:lang w:val="uk-UA"/>
        </w:rPr>
        <w:t>3. У разі неподання громадськими організаціями або трудовим колективом закладу культури, на посаду керівника якого проводиться конкурсний добір пропозицій щодо кандидатур до складу конкурсної комісії,  конкурсна комісія вважається повноважною у разі затвердження в її складі не менше шести осіб.</w:t>
      </w:r>
    </w:p>
    <w:p w:rsidR="00336B4C" w:rsidRPr="00F472ED" w:rsidRDefault="00336B4C" w:rsidP="00336B4C">
      <w:pPr>
        <w:ind w:firstLine="708"/>
        <w:jc w:val="both"/>
        <w:rPr>
          <w:sz w:val="28"/>
          <w:szCs w:val="28"/>
          <w:lang w:val="uk-UA"/>
        </w:rPr>
      </w:pPr>
      <w:r w:rsidRPr="00F472ED">
        <w:rPr>
          <w:sz w:val="28"/>
          <w:szCs w:val="28"/>
          <w:lang w:val="uk-UA"/>
        </w:rPr>
        <w:t>4. Секретар конкурсної комісії, який призначається Відділом</w:t>
      </w:r>
      <w:r>
        <w:rPr>
          <w:sz w:val="28"/>
          <w:szCs w:val="28"/>
          <w:lang w:val="uk-UA"/>
        </w:rPr>
        <w:t>, і не має права голосу</w:t>
      </w:r>
      <w:r w:rsidRPr="00F472ED">
        <w:rPr>
          <w:sz w:val="28"/>
          <w:szCs w:val="28"/>
          <w:lang w:val="uk-UA"/>
        </w:rPr>
        <w:t xml:space="preserve">, координує підготовку та проведення конкурсного добору відповідного закладу культури: </w:t>
      </w:r>
    </w:p>
    <w:p w:rsidR="00336B4C" w:rsidRPr="00F472ED" w:rsidRDefault="00336B4C" w:rsidP="00336B4C">
      <w:pPr>
        <w:ind w:firstLine="708"/>
        <w:jc w:val="both"/>
        <w:rPr>
          <w:sz w:val="28"/>
          <w:szCs w:val="28"/>
          <w:lang w:val="uk-UA"/>
        </w:rPr>
      </w:pPr>
      <w:r w:rsidRPr="00F472ED">
        <w:rPr>
          <w:sz w:val="28"/>
          <w:szCs w:val="28"/>
          <w:lang w:val="uk-UA"/>
        </w:rPr>
        <w:t xml:space="preserve">1) </w:t>
      </w:r>
      <w:proofErr w:type="spellStart"/>
      <w:r w:rsidRPr="00F472ED">
        <w:rPr>
          <w:sz w:val="28"/>
          <w:szCs w:val="28"/>
          <w:lang w:val="uk-UA"/>
        </w:rPr>
        <w:t>скликає</w:t>
      </w:r>
      <w:proofErr w:type="spellEnd"/>
      <w:r w:rsidRPr="00F472ED">
        <w:rPr>
          <w:sz w:val="28"/>
          <w:szCs w:val="28"/>
          <w:lang w:val="uk-UA"/>
        </w:rPr>
        <w:t xml:space="preserve"> за дорученням голови конкурсної комісії її засідання;</w:t>
      </w:r>
    </w:p>
    <w:p w:rsidR="00336B4C" w:rsidRPr="00F472ED" w:rsidRDefault="00336B4C" w:rsidP="00336B4C">
      <w:pPr>
        <w:ind w:firstLine="708"/>
        <w:jc w:val="both"/>
        <w:rPr>
          <w:sz w:val="28"/>
          <w:szCs w:val="28"/>
          <w:lang w:val="uk-UA"/>
        </w:rPr>
      </w:pPr>
      <w:r w:rsidRPr="00F472ED">
        <w:rPr>
          <w:sz w:val="28"/>
          <w:szCs w:val="28"/>
          <w:lang w:val="uk-UA"/>
        </w:rPr>
        <w:t>2) формує проект порядку денного засідань конкурсної комісії;</w:t>
      </w:r>
    </w:p>
    <w:p w:rsidR="00336B4C" w:rsidRPr="00F472ED" w:rsidRDefault="00336B4C" w:rsidP="00336B4C">
      <w:pPr>
        <w:ind w:firstLine="708"/>
        <w:jc w:val="both"/>
        <w:rPr>
          <w:sz w:val="28"/>
          <w:szCs w:val="28"/>
          <w:lang w:val="uk-UA"/>
        </w:rPr>
      </w:pPr>
      <w:r w:rsidRPr="00F472ED">
        <w:rPr>
          <w:sz w:val="28"/>
          <w:szCs w:val="28"/>
          <w:lang w:val="uk-UA"/>
        </w:rPr>
        <w:t>3) здійснює підготовку засідань конкурсної комісії;.</w:t>
      </w:r>
    </w:p>
    <w:p w:rsidR="00336B4C" w:rsidRPr="00F472ED" w:rsidRDefault="00336B4C" w:rsidP="00336B4C">
      <w:pPr>
        <w:ind w:firstLine="708"/>
        <w:jc w:val="both"/>
        <w:rPr>
          <w:sz w:val="28"/>
          <w:szCs w:val="28"/>
          <w:lang w:val="uk-UA"/>
        </w:rPr>
      </w:pPr>
      <w:r w:rsidRPr="00F472ED">
        <w:rPr>
          <w:sz w:val="28"/>
          <w:szCs w:val="28"/>
          <w:lang w:val="uk-UA"/>
        </w:rPr>
        <w:t>4) виконує доручення голови конкурсної комісії, пов’язані з організацією проведення засідань конкурсної комісії;</w:t>
      </w:r>
    </w:p>
    <w:p w:rsidR="00336B4C" w:rsidRPr="00F472ED" w:rsidRDefault="00336B4C" w:rsidP="00336B4C">
      <w:pPr>
        <w:ind w:firstLine="708"/>
        <w:jc w:val="both"/>
        <w:rPr>
          <w:sz w:val="28"/>
          <w:szCs w:val="28"/>
          <w:lang w:val="uk-UA"/>
        </w:rPr>
      </w:pPr>
      <w:r w:rsidRPr="00F472ED">
        <w:rPr>
          <w:sz w:val="28"/>
          <w:szCs w:val="28"/>
          <w:lang w:val="uk-UA"/>
        </w:rPr>
        <w:t xml:space="preserve">5) веде і зберігає протоколи засідань конкурсної комісії. </w:t>
      </w:r>
    </w:p>
    <w:p w:rsidR="00336B4C" w:rsidRPr="00F472ED" w:rsidRDefault="00336B4C" w:rsidP="00336B4C">
      <w:pPr>
        <w:ind w:firstLine="708"/>
        <w:jc w:val="both"/>
        <w:rPr>
          <w:sz w:val="28"/>
          <w:szCs w:val="28"/>
          <w:lang w:val="uk-UA"/>
        </w:rPr>
      </w:pPr>
    </w:p>
    <w:p w:rsidR="00336B4C" w:rsidRPr="00F472ED" w:rsidRDefault="00336B4C" w:rsidP="00336B4C">
      <w:pPr>
        <w:jc w:val="center"/>
        <w:rPr>
          <w:b/>
          <w:sz w:val="28"/>
          <w:szCs w:val="28"/>
          <w:lang w:val="uk-UA"/>
        </w:rPr>
      </w:pPr>
      <w:r w:rsidRPr="00F472ED">
        <w:rPr>
          <w:b/>
          <w:sz w:val="28"/>
          <w:szCs w:val="28"/>
          <w:lang w:val="uk-UA"/>
        </w:rPr>
        <w:t>ІII. Порядок відбору кандидатур від трудового колективу та порядок жеребкування щодо визначення кандидатур від громадських організацій</w:t>
      </w:r>
    </w:p>
    <w:p w:rsidR="00336B4C" w:rsidRPr="00F472ED" w:rsidRDefault="00336B4C" w:rsidP="00336B4C">
      <w:pPr>
        <w:ind w:firstLine="708"/>
        <w:jc w:val="both"/>
        <w:rPr>
          <w:sz w:val="28"/>
          <w:szCs w:val="28"/>
          <w:lang w:val="uk-UA"/>
        </w:rPr>
      </w:pPr>
      <w:r w:rsidRPr="00F472ED">
        <w:rPr>
          <w:sz w:val="28"/>
          <w:szCs w:val="28"/>
          <w:lang w:val="uk-UA"/>
        </w:rPr>
        <w:t>1. Для включення до складу конкурсної комісії кандидатур від трудового колективу до Відділу в установлені строки на паперових та електронних носіях керівником закладу культури подається:</w:t>
      </w:r>
    </w:p>
    <w:p w:rsidR="00336B4C" w:rsidRPr="00F472ED" w:rsidRDefault="00336B4C" w:rsidP="00336B4C">
      <w:pPr>
        <w:ind w:firstLine="708"/>
        <w:jc w:val="both"/>
        <w:rPr>
          <w:sz w:val="28"/>
          <w:szCs w:val="28"/>
          <w:lang w:val="uk-UA"/>
        </w:rPr>
      </w:pPr>
      <w:r w:rsidRPr="00F472ED">
        <w:rPr>
          <w:sz w:val="28"/>
          <w:szCs w:val="28"/>
          <w:lang w:val="uk-UA"/>
        </w:rPr>
        <w:t>1) супровідний лист у довільній формі. До супровідного листа додаються заява та анкета за формами, визначеними у додатку</w:t>
      </w:r>
      <w:r>
        <w:rPr>
          <w:sz w:val="28"/>
          <w:szCs w:val="28"/>
          <w:lang w:val="uk-UA"/>
        </w:rPr>
        <w:t xml:space="preserve"> до Положення</w:t>
      </w:r>
      <w:r w:rsidRPr="00F472ED">
        <w:rPr>
          <w:sz w:val="28"/>
          <w:szCs w:val="28"/>
          <w:lang w:val="uk-UA"/>
        </w:rPr>
        <w:t>;</w:t>
      </w:r>
    </w:p>
    <w:p w:rsidR="00336B4C" w:rsidRPr="00F472ED" w:rsidRDefault="00336B4C" w:rsidP="00336B4C">
      <w:pPr>
        <w:ind w:firstLine="708"/>
        <w:jc w:val="both"/>
        <w:rPr>
          <w:sz w:val="28"/>
          <w:szCs w:val="28"/>
          <w:lang w:val="uk-UA"/>
        </w:rPr>
      </w:pPr>
      <w:r w:rsidRPr="00F472ED">
        <w:rPr>
          <w:sz w:val="28"/>
          <w:szCs w:val="28"/>
          <w:lang w:val="uk-UA"/>
        </w:rPr>
        <w:t>2) протокол загальних зборів трудового колективу;</w:t>
      </w:r>
    </w:p>
    <w:p w:rsidR="00336B4C" w:rsidRPr="00F472ED" w:rsidRDefault="00336B4C" w:rsidP="00336B4C">
      <w:pPr>
        <w:ind w:firstLine="708"/>
        <w:jc w:val="both"/>
        <w:rPr>
          <w:sz w:val="28"/>
          <w:szCs w:val="28"/>
          <w:lang w:val="uk-UA"/>
        </w:rPr>
      </w:pPr>
      <w:r w:rsidRPr="00F472ED">
        <w:rPr>
          <w:sz w:val="28"/>
          <w:szCs w:val="28"/>
          <w:lang w:val="uk-UA"/>
        </w:rPr>
        <w:t>3) копія аркушу із підписами членів трудового колективу, які були присутні на зборах трудового колективу.</w:t>
      </w:r>
    </w:p>
    <w:p w:rsidR="00336B4C" w:rsidRPr="00D9156E" w:rsidRDefault="00336B4C" w:rsidP="00336B4C">
      <w:pPr>
        <w:ind w:firstLine="708"/>
        <w:jc w:val="both"/>
        <w:rPr>
          <w:sz w:val="28"/>
          <w:szCs w:val="28"/>
          <w:lang w:val="uk-UA"/>
        </w:rPr>
      </w:pPr>
      <w:r w:rsidRPr="00F472ED">
        <w:rPr>
          <w:sz w:val="28"/>
          <w:szCs w:val="28"/>
          <w:lang w:val="uk-UA"/>
        </w:rPr>
        <w:t xml:space="preserve">Відповідальність за достовірність поданих даних несуть кандидат і головуючий на зборах трудового колективу закладу культури.  </w:t>
      </w:r>
    </w:p>
    <w:p w:rsidR="00336B4C" w:rsidRPr="00F472ED" w:rsidRDefault="00336B4C" w:rsidP="00336B4C">
      <w:pPr>
        <w:jc w:val="both"/>
        <w:rPr>
          <w:sz w:val="28"/>
          <w:szCs w:val="28"/>
          <w:lang w:val="uk-UA"/>
        </w:rPr>
      </w:pPr>
      <w:r w:rsidRPr="00F472ED">
        <w:rPr>
          <w:sz w:val="28"/>
          <w:szCs w:val="28"/>
          <w:lang w:val="uk-UA"/>
        </w:rPr>
        <w:tab/>
        <w:t>2. Для участі у жеребкуванні громадська організація у сфері культури відповідного функціонального спрямування в установлені строки подає на паперових та електронних носіях:</w:t>
      </w:r>
    </w:p>
    <w:p w:rsidR="00336B4C" w:rsidRPr="00F472ED" w:rsidRDefault="00336B4C" w:rsidP="00336B4C">
      <w:pPr>
        <w:ind w:firstLine="708"/>
        <w:jc w:val="both"/>
        <w:rPr>
          <w:sz w:val="28"/>
          <w:szCs w:val="28"/>
          <w:lang w:val="uk-UA"/>
        </w:rPr>
      </w:pPr>
      <w:r w:rsidRPr="00F472ED">
        <w:rPr>
          <w:sz w:val="28"/>
          <w:szCs w:val="28"/>
          <w:lang w:val="uk-UA"/>
        </w:rPr>
        <w:t>1) лист у довільній формі, підписаний керівником громадської організації, із зазначенням трьох кандидатур, які рекомендуються для включення до складу конкурсної комісії. До листа додаються заява та анкета за формами, визначеними у додатку;</w:t>
      </w:r>
    </w:p>
    <w:p w:rsidR="00336B4C" w:rsidRPr="00F472ED" w:rsidRDefault="00336B4C" w:rsidP="00336B4C">
      <w:pPr>
        <w:ind w:firstLine="708"/>
        <w:jc w:val="both"/>
        <w:rPr>
          <w:sz w:val="28"/>
          <w:szCs w:val="28"/>
          <w:lang w:val="uk-UA"/>
        </w:rPr>
      </w:pPr>
      <w:r w:rsidRPr="00F472ED">
        <w:rPr>
          <w:sz w:val="28"/>
          <w:szCs w:val="28"/>
          <w:lang w:val="uk-UA"/>
        </w:rPr>
        <w:t xml:space="preserve">2) копію статуту громадської організації, завірену належним чином. </w:t>
      </w:r>
    </w:p>
    <w:p w:rsidR="00336B4C" w:rsidRPr="00F472ED" w:rsidRDefault="00336B4C" w:rsidP="00336B4C">
      <w:pPr>
        <w:ind w:firstLine="708"/>
        <w:jc w:val="both"/>
        <w:rPr>
          <w:sz w:val="28"/>
          <w:szCs w:val="28"/>
          <w:lang w:val="uk-UA"/>
        </w:rPr>
      </w:pPr>
      <w:r w:rsidRPr="00F472ED">
        <w:rPr>
          <w:sz w:val="28"/>
          <w:szCs w:val="28"/>
          <w:lang w:val="uk-UA"/>
        </w:rPr>
        <w:lastRenderedPageBreak/>
        <w:t xml:space="preserve">Відповідальність за достовірність поданих даних несуть кандидат і громадська організація, що рекомендує кандидатуру для включення до складу конкурсної комісії.  </w:t>
      </w:r>
    </w:p>
    <w:p w:rsidR="00336B4C" w:rsidRPr="00F472ED" w:rsidRDefault="00336B4C" w:rsidP="00336B4C">
      <w:pPr>
        <w:ind w:firstLine="708"/>
        <w:jc w:val="both"/>
        <w:rPr>
          <w:sz w:val="28"/>
          <w:szCs w:val="28"/>
          <w:lang w:val="uk-UA"/>
        </w:rPr>
      </w:pPr>
      <w:r w:rsidRPr="00F472ED">
        <w:rPr>
          <w:sz w:val="28"/>
          <w:szCs w:val="28"/>
          <w:lang w:val="uk-UA"/>
        </w:rPr>
        <w:t>3. Кандидатури, подані від громадської організації у сфері культури, функціональне спрямування якої не відповідає напрямкам діяльності закладу культури, в якому буде проводитися конкурсний добір, до участі у жеребкуванні не допускаються.</w:t>
      </w:r>
    </w:p>
    <w:p w:rsidR="00336B4C" w:rsidRPr="00F472ED" w:rsidRDefault="00336B4C" w:rsidP="00336B4C">
      <w:pPr>
        <w:jc w:val="both"/>
        <w:rPr>
          <w:sz w:val="28"/>
          <w:szCs w:val="28"/>
          <w:lang w:val="uk-UA"/>
        </w:rPr>
      </w:pPr>
      <w:r w:rsidRPr="00F472ED">
        <w:rPr>
          <w:sz w:val="28"/>
          <w:szCs w:val="28"/>
          <w:lang w:val="uk-UA"/>
        </w:rPr>
        <w:t xml:space="preserve">        </w:t>
      </w:r>
      <w:r w:rsidRPr="00F472ED">
        <w:rPr>
          <w:sz w:val="28"/>
          <w:szCs w:val="28"/>
          <w:lang w:val="uk-UA"/>
        </w:rPr>
        <w:tab/>
        <w:t xml:space="preserve">4. Для проведення жеребкування Відділ утворює комісію з жеребкування (далі – комісія) у складі 3 осіб. Склад комісії визначається наказом </w:t>
      </w:r>
      <w:r>
        <w:rPr>
          <w:sz w:val="28"/>
          <w:szCs w:val="28"/>
          <w:lang w:val="uk-UA"/>
        </w:rPr>
        <w:t xml:space="preserve">начальника </w:t>
      </w:r>
      <w:r w:rsidRPr="00F472ED">
        <w:rPr>
          <w:sz w:val="28"/>
          <w:szCs w:val="28"/>
          <w:lang w:val="uk-UA"/>
        </w:rPr>
        <w:t xml:space="preserve">Відділу. </w:t>
      </w:r>
    </w:p>
    <w:p w:rsidR="00336B4C" w:rsidRPr="00F472ED" w:rsidRDefault="00336B4C" w:rsidP="00336B4C">
      <w:pPr>
        <w:jc w:val="both"/>
        <w:rPr>
          <w:sz w:val="28"/>
          <w:szCs w:val="28"/>
          <w:lang w:val="uk-UA"/>
        </w:rPr>
      </w:pPr>
      <w:r w:rsidRPr="00F472ED">
        <w:rPr>
          <w:sz w:val="28"/>
          <w:szCs w:val="28"/>
          <w:lang w:val="uk-UA"/>
        </w:rPr>
        <w:tab/>
        <w:t xml:space="preserve">До складу комісії обов’язково включаються представники громадських об’єднань. </w:t>
      </w:r>
    </w:p>
    <w:p w:rsidR="00336B4C" w:rsidRPr="00F472ED" w:rsidRDefault="00336B4C" w:rsidP="00336B4C">
      <w:pPr>
        <w:jc w:val="both"/>
        <w:rPr>
          <w:sz w:val="28"/>
          <w:szCs w:val="28"/>
          <w:lang w:val="uk-UA"/>
        </w:rPr>
      </w:pPr>
      <w:r w:rsidRPr="00F472ED">
        <w:rPr>
          <w:sz w:val="28"/>
          <w:szCs w:val="28"/>
          <w:lang w:val="uk-UA"/>
        </w:rPr>
        <w:t xml:space="preserve">         Результати жеребкування заносяться до протоколу засідання комісії, який підписується всіма її членами. </w:t>
      </w:r>
    </w:p>
    <w:p w:rsidR="00336B4C" w:rsidRPr="00F472ED" w:rsidRDefault="00336B4C" w:rsidP="00336B4C">
      <w:pPr>
        <w:ind w:firstLine="708"/>
        <w:jc w:val="center"/>
        <w:rPr>
          <w:b/>
          <w:sz w:val="28"/>
          <w:szCs w:val="28"/>
          <w:lang w:val="uk-UA"/>
        </w:rPr>
      </w:pPr>
    </w:p>
    <w:p w:rsidR="00336B4C" w:rsidRPr="00A20E73" w:rsidRDefault="00336B4C" w:rsidP="00336B4C">
      <w:pPr>
        <w:ind w:firstLine="708"/>
        <w:jc w:val="center"/>
        <w:rPr>
          <w:b/>
          <w:sz w:val="28"/>
          <w:szCs w:val="28"/>
          <w:lang w:val="uk-UA"/>
        </w:rPr>
      </w:pPr>
      <w:r w:rsidRPr="00F472ED">
        <w:rPr>
          <w:b/>
          <w:sz w:val="28"/>
          <w:szCs w:val="28"/>
          <w:lang w:val="uk-UA"/>
        </w:rPr>
        <w:t>ІV. Порядок роботи конкурсної комісії</w:t>
      </w:r>
    </w:p>
    <w:p w:rsidR="00336B4C" w:rsidRPr="00F472ED" w:rsidRDefault="00336B4C" w:rsidP="00336B4C">
      <w:pPr>
        <w:ind w:firstLine="708"/>
        <w:jc w:val="both"/>
        <w:rPr>
          <w:sz w:val="28"/>
          <w:szCs w:val="28"/>
          <w:lang w:val="uk-UA"/>
        </w:rPr>
      </w:pPr>
      <w:r w:rsidRPr="00F472ED">
        <w:rPr>
          <w:sz w:val="28"/>
          <w:szCs w:val="28"/>
          <w:lang w:val="uk-UA"/>
        </w:rPr>
        <w:t>1. Конкурсна комісія здійснює добір кандидатів на посаду керівника закладу культури керуючись статтею 21</w:t>
      </w:r>
      <w:r w:rsidRPr="00F472ED">
        <w:rPr>
          <w:sz w:val="28"/>
          <w:szCs w:val="28"/>
          <w:vertAlign w:val="superscript"/>
          <w:lang w:val="uk-UA"/>
        </w:rPr>
        <w:t>5</w:t>
      </w:r>
      <w:r w:rsidRPr="00F472ED">
        <w:rPr>
          <w:sz w:val="28"/>
          <w:szCs w:val="28"/>
          <w:lang w:val="uk-UA"/>
        </w:rPr>
        <w:t xml:space="preserve"> Закону України «Про культуру».</w:t>
      </w:r>
    </w:p>
    <w:p w:rsidR="00336B4C" w:rsidRPr="00F472ED" w:rsidRDefault="00336B4C" w:rsidP="00336B4C">
      <w:pPr>
        <w:ind w:firstLine="708"/>
        <w:jc w:val="both"/>
        <w:rPr>
          <w:sz w:val="28"/>
          <w:szCs w:val="28"/>
          <w:lang w:val="uk-UA"/>
        </w:rPr>
      </w:pPr>
      <w:r w:rsidRPr="00F472ED">
        <w:rPr>
          <w:sz w:val="28"/>
          <w:szCs w:val="28"/>
          <w:lang w:val="uk-UA"/>
        </w:rPr>
        <w:t xml:space="preserve">2. Організаційною формою роботи конкурсної комісії є засідання. Засідання конкурсної комісії вважається правомочним у разі особистої участі в засіданні не менше 2/3 від затвердженого складу.  </w:t>
      </w:r>
    </w:p>
    <w:p w:rsidR="00336B4C" w:rsidRPr="00F472ED" w:rsidRDefault="00336B4C" w:rsidP="00336B4C">
      <w:pPr>
        <w:jc w:val="both"/>
        <w:rPr>
          <w:sz w:val="28"/>
          <w:szCs w:val="28"/>
          <w:lang w:val="uk-UA"/>
        </w:rPr>
      </w:pPr>
      <w:r w:rsidRPr="00F472ED">
        <w:rPr>
          <w:sz w:val="28"/>
          <w:szCs w:val="28"/>
          <w:lang w:val="uk-UA"/>
        </w:rPr>
        <w:tab/>
        <w:t xml:space="preserve">Засідання конкурсної комісії проводить її голова. </w:t>
      </w:r>
    </w:p>
    <w:p w:rsidR="00336B4C" w:rsidRPr="00F472ED" w:rsidRDefault="00336B4C" w:rsidP="00336B4C">
      <w:pPr>
        <w:jc w:val="both"/>
        <w:rPr>
          <w:sz w:val="28"/>
          <w:szCs w:val="28"/>
          <w:lang w:val="uk-UA"/>
        </w:rPr>
      </w:pPr>
      <w:r w:rsidRPr="00F472ED">
        <w:rPr>
          <w:sz w:val="28"/>
          <w:szCs w:val="28"/>
          <w:lang w:val="uk-UA"/>
        </w:rPr>
        <w:tab/>
        <w:t>3. Інформація про час та місце проведення засідання конкурсної комісії розміщується на офіційному веб-сайті Сумської міської ради.</w:t>
      </w:r>
    </w:p>
    <w:p w:rsidR="00336B4C" w:rsidRPr="00F472ED" w:rsidRDefault="00336B4C" w:rsidP="00336B4C">
      <w:pPr>
        <w:jc w:val="both"/>
        <w:rPr>
          <w:sz w:val="28"/>
          <w:szCs w:val="28"/>
          <w:lang w:val="uk-UA"/>
        </w:rPr>
      </w:pPr>
      <w:r w:rsidRPr="00F472ED">
        <w:rPr>
          <w:sz w:val="28"/>
          <w:szCs w:val="28"/>
          <w:lang w:val="uk-UA"/>
        </w:rPr>
        <w:t xml:space="preserve">         4. Регламент роботи конкурсної комісії та спосіб голосування затверджується на першому засіданні конкурсної комісії. </w:t>
      </w:r>
    </w:p>
    <w:p w:rsidR="00336B4C" w:rsidRPr="00F472ED" w:rsidRDefault="00336B4C" w:rsidP="00336B4C">
      <w:pPr>
        <w:pStyle w:val="a3"/>
        <w:spacing w:before="0" w:beforeAutospacing="0" w:after="0" w:afterAutospacing="0"/>
        <w:jc w:val="both"/>
        <w:rPr>
          <w:sz w:val="28"/>
          <w:szCs w:val="28"/>
          <w:lang w:val="uk-UA"/>
        </w:rPr>
      </w:pPr>
      <w:r w:rsidRPr="00F472ED">
        <w:rPr>
          <w:lang w:val="uk-UA"/>
        </w:rPr>
        <w:t xml:space="preserve"> </w:t>
      </w:r>
      <w:r w:rsidRPr="00F472ED">
        <w:rPr>
          <w:lang w:val="uk-UA"/>
        </w:rPr>
        <w:tab/>
      </w:r>
      <w:r w:rsidRPr="00F472ED">
        <w:rPr>
          <w:sz w:val="28"/>
          <w:szCs w:val="28"/>
          <w:lang w:val="uk-UA"/>
        </w:rPr>
        <w:t xml:space="preserve">5. Рішення конкурсної комісії оформляється протоколом, який підписується усіма членами конкурсної комісії. </w:t>
      </w:r>
    </w:p>
    <w:p w:rsidR="00336B4C" w:rsidRPr="00F472ED" w:rsidRDefault="00336B4C" w:rsidP="00336B4C">
      <w:pPr>
        <w:jc w:val="both"/>
        <w:rPr>
          <w:sz w:val="28"/>
          <w:szCs w:val="28"/>
          <w:lang w:val="uk-UA"/>
        </w:rPr>
      </w:pPr>
      <w:r w:rsidRPr="00F472ED">
        <w:rPr>
          <w:sz w:val="28"/>
          <w:szCs w:val="28"/>
          <w:lang w:val="uk-UA"/>
        </w:rPr>
        <w:t xml:space="preserve">           6. Оформлення результатів засідання конкурсної комісії проводиться протягом трьох робочих днів з дня проведення засідання конкурсної комісії.</w:t>
      </w:r>
    </w:p>
    <w:p w:rsidR="00336B4C" w:rsidRDefault="00336B4C" w:rsidP="00336B4C">
      <w:pPr>
        <w:jc w:val="both"/>
        <w:rPr>
          <w:b/>
          <w:sz w:val="28"/>
          <w:szCs w:val="28"/>
          <w:lang w:val="uk-UA"/>
        </w:rPr>
      </w:pPr>
    </w:p>
    <w:p w:rsidR="00336B4C" w:rsidRDefault="00336B4C" w:rsidP="00336B4C">
      <w:pPr>
        <w:jc w:val="both"/>
        <w:rPr>
          <w:b/>
          <w:sz w:val="28"/>
          <w:szCs w:val="28"/>
          <w:lang w:val="uk-UA"/>
        </w:rPr>
      </w:pPr>
    </w:p>
    <w:p w:rsidR="00336B4C" w:rsidRPr="00F472ED" w:rsidRDefault="00336B4C" w:rsidP="00336B4C">
      <w:pPr>
        <w:jc w:val="both"/>
        <w:rPr>
          <w:b/>
          <w:sz w:val="28"/>
          <w:szCs w:val="28"/>
          <w:lang w:val="uk-UA"/>
        </w:rPr>
      </w:pPr>
    </w:p>
    <w:p w:rsidR="00336B4C" w:rsidRPr="009F0280" w:rsidRDefault="00336B4C" w:rsidP="00336B4C">
      <w:pPr>
        <w:rPr>
          <w:lang w:val="uk-UA"/>
        </w:rPr>
      </w:pPr>
      <w:r w:rsidRPr="00F472ED">
        <w:rPr>
          <w:lang w:val="uk-UA"/>
        </w:rPr>
        <w:t xml:space="preserve">                                           </w:t>
      </w:r>
      <w:r>
        <w:rPr>
          <w:lang w:val="uk-UA"/>
        </w:rPr>
        <w:t xml:space="preserve">                               </w:t>
      </w:r>
    </w:p>
    <w:p w:rsidR="00336B4C" w:rsidRPr="007743F6" w:rsidRDefault="00336B4C" w:rsidP="00336B4C">
      <w:pPr>
        <w:tabs>
          <w:tab w:val="left" w:pos="567"/>
          <w:tab w:val="left" w:pos="851"/>
          <w:tab w:val="left" w:pos="993"/>
        </w:tabs>
        <w:jc w:val="both"/>
        <w:rPr>
          <w:sz w:val="28"/>
          <w:lang w:val="uk-UA"/>
        </w:rPr>
      </w:pPr>
      <w:r>
        <w:rPr>
          <w:sz w:val="28"/>
          <w:lang w:val="uk-UA"/>
        </w:rPr>
        <w:t>Сумський міський голова</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 xml:space="preserve">    </w:t>
      </w:r>
      <w:r w:rsidRPr="007743F6">
        <w:rPr>
          <w:sz w:val="28"/>
          <w:lang w:val="uk-UA"/>
        </w:rPr>
        <w:t>О.М. Лисенко</w:t>
      </w:r>
    </w:p>
    <w:p w:rsidR="00336B4C" w:rsidRDefault="00336B4C" w:rsidP="00336B4C">
      <w:pPr>
        <w:rPr>
          <w:sz w:val="28"/>
          <w:szCs w:val="28"/>
          <w:lang w:val="uk-UA"/>
        </w:rPr>
      </w:pPr>
    </w:p>
    <w:p w:rsidR="00336B4C" w:rsidRPr="007743F6" w:rsidRDefault="00336B4C" w:rsidP="00336B4C">
      <w:pPr>
        <w:rPr>
          <w:sz w:val="28"/>
          <w:szCs w:val="28"/>
          <w:lang w:val="uk-UA"/>
        </w:rPr>
      </w:pPr>
    </w:p>
    <w:p w:rsidR="00336B4C" w:rsidRPr="007743F6" w:rsidRDefault="00336B4C" w:rsidP="00336B4C">
      <w:pPr>
        <w:rPr>
          <w:sz w:val="24"/>
          <w:szCs w:val="24"/>
          <w:lang w:val="uk-UA"/>
        </w:rPr>
      </w:pPr>
      <w:r>
        <w:rPr>
          <w:sz w:val="24"/>
          <w:szCs w:val="24"/>
          <w:lang w:val="uk-UA"/>
        </w:rPr>
        <w:t>Виконавець: Цибульська Н.О.</w:t>
      </w:r>
    </w:p>
    <w:p w:rsidR="00336B4C" w:rsidRDefault="00336B4C" w:rsidP="00336B4C">
      <w:pPr>
        <w:rPr>
          <w:lang w:val="uk-UA"/>
        </w:rPr>
      </w:pPr>
    </w:p>
    <w:p w:rsidR="006E75F3" w:rsidRDefault="006E75F3" w:rsidP="00336B4C">
      <w:pPr>
        <w:rPr>
          <w:lang w:val="uk-UA"/>
        </w:rPr>
      </w:pPr>
    </w:p>
    <w:p w:rsidR="006E75F3" w:rsidRDefault="006E75F3" w:rsidP="00336B4C">
      <w:pPr>
        <w:rPr>
          <w:lang w:val="uk-UA"/>
        </w:rPr>
      </w:pPr>
    </w:p>
    <w:p w:rsidR="006E75F3" w:rsidRDefault="006E75F3" w:rsidP="00336B4C">
      <w:pPr>
        <w:rPr>
          <w:lang w:val="uk-UA"/>
        </w:rPr>
      </w:pPr>
    </w:p>
    <w:p w:rsidR="006E75F3" w:rsidRDefault="006E75F3" w:rsidP="00336B4C">
      <w:pPr>
        <w:rPr>
          <w:lang w:val="uk-UA"/>
        </w:rPr>
      </w:pPr>
    </w:p>
    <w:p w:rsidR="006E75F3" w:rsidRDefault="006E75F3" w:rsidP="00336B4C">
      <w:pPr>
        <w:rPr>
          <w:lang w:val="uk-UA"/>
        </w:rPr>
      </w:pPr>
    </w:p>
    <w:p w:rsidR="006E75F3" w:rsidRDefault="006E75F3" w:rsidP="00336B4C">
      <w:pPr>
        <w:rPr>
          <w:lang w:val="uk-UA"/>
        </w:rPr>
      </w:pPr>
    </w:p>
    <w:p w:rsidR="006E75F3" w:rsidRDefault="006E75F3" w:rsidP="00336B4C">
      <w:pPr>
        <w:rPr>
          <w:lang w:val="uk-UA"/>
        </w:rPr>
      </w:pPr>
    </w:p>
    <w:p w:rsidR="006E75F3" w:rsidRDefault="006E75F3" w:rsidP="00336B4C">
      <w:pPr>
        <w:rPr>
          <w:lang w:val="uk-UA"/>
        </w:rPr>
      </w:pPr>
    </w:p>
    <w:p w:rsidR="006E75F3" w:rsidRDefault="006E75F3" w:rsidP="00336B4C">
      <w:pPr>
        <w:rPr>
          <w:lang w:val="uk-UA"/>
        </w:rPr>
      </w:pPr>
    </w:p>
    <w:p w:rsidR="006E75F3" w:rsidRPr="00F472ED" w:rsidRDefault="006E75F3" w:rsidP="00336B4C">
      <w:pPr>
        <w:rPr>
          <w:lang w:val="uk-UA"/>
        </w:rPr>
      </w:pPr>
    </w:p>
    <w:p w:rsidR="006E75F3" w:rsidRPr="006E75F3" w:rsidRDefault="006E75F3" w:rsidP="006E75F3">
      <w:pPr>
        <w:rPr>
          <w:lang w:val="uk-UA"/>
        </w:rPr>
      </w:pPr>
    </w:p>
    <w:p w:rsidR="006E75F3" w:rsidRPr="006E75F3" w:rsidRDefault="006E75F3" w:rsidP="006E75F3">
      <w:pPr>
        <w:ind w:firstLine="4678"/>
        <w:rPr>
          <w:lang w:val="uk-UA"/>
        </w:rPr>
      </w:pPr>
      <w:r w:rsidRPr="006E75F3">
        <w:rPr>
          <w:lang w:val="uk-UA"/>
        </w:rPr>
        <w:t>_________________________________________________</w:t>
      </w:r>
    </w:p>
    <w:p w:rsidR="006E75F3" w:rsidRPr="006E75F3" w:rsidRDefault="006E75F3" w:rsidP="006E75F3">
      <w:pPr>
        <w:ind w:firstLine="4678"/>
        <w:jc w:val="center"/>
        <w:rPr>
          <w:lang w:val="uk-UA"/>
        </w:rPr>
      </w:pPr>
      <w:r w:rsidRPr="006E75F3">
        <w:rPr>
          <w:lang w:val="uk-UA"/>
        </w:rPr>
        <w:t>(назва органу управління, що проводить конкурсний</w:t>
      </w:r>
    </w:p>
    <w:p w:rsidR="006E75F3" w:rsidRPr="006E75F3" w:rsidRDefault="006E75F3" w:rsidP="006E75F3">
      <w:pPr>
        <w:ind w:firstLine="4678"/>
        <w:jc w:val="center"/>
        <w:rPr>
          <w:lang w:val="uk-UA"/>
        </w:rPr>
      </w:pPr>
      <w:r w:rsidRPr="006E75F3">
        <w:rPr>
          <w:lang w:val="uk-UA"/>
        </w:rPr>
        <w:t>добір  на посаду керівника закладу культури)</w:t>
      </w:r>
    </w:p>
    <w:p w:rsidR="006E75F3" w:rsidRPr="006E75F3" w:rsidRDefault="006E75F3" w:rsidP="006E75F3">
      <w:pPr>
        <w:ind w:firstLine="4678"/>
        <w:rPr>
          <w:lang w:val="uk-UA"/>
        </w:rPr>
      </w:pPr>
    </w:p>
    <w:p w:rsidR="006E75F3" w:rsidRPr="006E75F3" w:rsidRDefault="006E75F3" w:rsidP="006E75F3">
      <w:pPr>
        <w:ind w:firstLine="4678"/>
        <w:rPr>
          <w:lang w:val="uk-UA"/>
        </w:rPr>
      </w:pPr>
      <w:r w:rsidRPr="006E75F3">
        <w:rPr>
          <w:lang w:val="uk-UA"/>
        </w:rPr>
        <w:t>_________________________________________________</w:t>
      </w:r>
    </w:p>
    <w:p w:rsidR="006E75F3" w:rsidRPr="006E75F3" w:rsidRDefault="006E75F3" w:rsidP="006E75F3">
      <w:pPr>
        <w:ind w:firstLine="4678"/>
        <w:jc w:val="center"/>
        <w:rPr>
          <w:lang w:val="uk-UA"/>
        </w:rPr>
      </w:pPr>
      <w:r w:rsidRPr="006E75F3">
        <w:rPr>
          <w:lang w:val="uk-UA"/>
        </w:rPr>
        <w:t>(прізвище, ім’я та по батькові)</w:t>
      </w:r>
    </w:p>
    <w:p w:rsidR="006E75F3" w:rsidRPr="006E75F3" w:rsidRDefault="006E75F3" w:rsidP="006E75F3">
      <w:pPr>
        <w:ind w:firstLine="4678"/>
        <w:rPr>
          <w:lang w:val="uk-UA"/>
        </w:rPr>
      </w:pPr>
      <w:r w:rsidRPr="006E75F3">
        <w:rPr>
          <w:lang w:val="uk-UA"/>
        </w:rPr>
        <w:t>_________________________________________________</w:t>
      </w:r>
    </w:p>
    <w:p w:rsidR="006E75F3" w:rsidRPr="006E75F3" w:rsidRDefault="006E75F3" w:rsidP="006E75F3">
      <w:pPr>
        <w:ind w:firstLine="4678"/>
        <w:jc w:val="center"/>
        <w:rPr>
          <w:lang w:val="uk-UA"/>
        </w:rPr>
      </w:pPr>
      <w:r w:rsidRPr="006E75F3">
        <w:rPr>
          <w:lang w:val="uk-UA"/>
        </w:rPr>
        <w:t>(адреса місця проживання,</w:t>
      </w:r>
    </w:p>
    <w:p w:rsidR="006E75F3" w:rsidRPr="006E75F3" w:rsidRDefault="006E75F3" w:rsidP="006E75F3">
      <w:pPr>
        <w:ind w:firstLine="4678"/>
        <w:rPr>
          <w:lang w:val="uk-UA"/>
        </w:rPr>
      </w:pPr>
      <w:r w:rsidRPr="006E75F3">
        <w:rPr>
          <w:lang w:val="uk-UA"/>
        </w:rPr>
        <w:t>_________________________________________________</w:t>
      </w:r>
    </w:p>
    <w:p w:rsidR="006E75F3" w:rsidRPr="006E75F3" w:rsidRDefault="006E75F3" w:rsidP="006E75F3">
      <w:pPr>
        <w:ind w:firstLine="4678"/>
        <w:jc w:val="center"/>
        <w:rPr>
          <w:lang w:val="uk-UA"/>
        </w:rPr>
      </w:pPr>
      <w:r w:rsidRPr="006E75F3">
        <w:rPr>
          <w:lang w:val="uk-UA"/>
        </w:rPr>
        <w:t>контактний телефон)</w:t>
      </w:r>
    </w:p>
    <w:p w:rsidR="006E75F3" w:rsidRPr="006E75F3" w:rsidRDefault="006E75F3" w:rsidP="006E75F3">
      <w:pPr>
        <w:ind w:firstLine="4678"/>
        <w:rPr>
          <w:lang w:val="uk-UA"/>
        </w:rPr>
      </w:pPr>
      <w:r w:rsidRPr="006E75F3">
        <w:rPr>
          <w:lang w:val="uk-UA"/>
        </w:rPr>
        <w:t>_________________________________________________</w:t>
      </w:r>
    </w:p>
    <w:p w:rsidR="006E75F3" w:rsidRPr="006E75F3" w:rsidRDefault="006E75F3" w:rsidP="006E75F3">
      <w:pPr>
        <w:ind w:firstLine="4678"/>
        <w:jc w:val="center"/>
        <w:rPr>
          <w:lang w:val="uk-UA"/>
        </w:rPr>
      </w:pPr>
      <w:r w:rsidRPr="006E75F3">
        <w:rPr>
          <w:lang w:val="uk-UA"/>
        </w:rPr>
        <w:t>(контактний е-</w:t>
      </w:r>
      <w:proofErr w:type="spellStart"/>
      <w:r w:rsidRPr="006E75F3">
        <w:rPr>
          <w:lang w:val="uk-UA"/>
        </w:rPr>
        <w:t>mail</w:t>
      </w:r>
      <w:proofErr w:type="spellEnd"/>
      <w:r w:rsidRPr="006E75F3">
        <w:rPr>
          <w:lang w:val="uk-UA"/>
        </w:rPr>
        <w:t>)</w:t>
      </w:r>
    </w:p>
    <w:p w:rsidR="006E75F3" w:rsidRPr="006E75F3" w:rsidRDefault="006E75F3" w:rsidP="006E75F3">
      <w:pPr>
        <w:rPr>
          <w:sz w:val="28"/>
          <w:szCs w:val="28"/>
          <w:lang w:val="uk-UA"/>
        </w:rPr>
      </w:pPr>
    </w:p>
    <w:p w:rsidR="006E75F3" w:rsidRPr="006E75F3" w:rsidRDefault="006E75F3" w:rsidP="006E75F3">
      <w:pPr>
        <w:jc w:val="center"/>
        <w:rPr>
          <w:sz w:val="28"/>
          <w:szCs w:val="28"/>
          <w:lang w:val="uk-UA"/>
        </w:rPr>
      </w:pPr>
      <w:r w:rsidRPr="006E75F3">
        <w:rPr>
          <w:sz w:val="28"/>
          <w:szCs w:val="28"/>
          <w:lang w:val="uk-UA"/>
        </w:rPr>
        <w:t xml:space="preserve">З А Я В А* </w:t>
      </w:r>
    </w:p>
    <w:p w:rsidR="006E75F3" w:rsidRPr="006E75F3" w:rsidRDefault="006E75F3" w:rsidP="006E75F3">
      <w:pPr>
        <w:jc w:val="both"/>
        <w:rPr>
          <w:sz w:val="28"/>
          <w:szCs w:val="28"/>
          <w:lang w:val="uk-UA"/>
        </w:rPr>
      </w:pPr>
      <w:r w:rsidRPr="006E75F3">
        <w:rPr>
          <w:sz w:val="28"/>
          <w:szCs w:val="28"/>
          <w:lang w:val="uk-UA"/>
        </w:rPr>
        <w:tab/>
        <w:t>Я, ____________________________________________________________ ____________________________________________________________________</w:t>
      </w:r>
    </w:p>
    <w:p w:rsidR="006E75F3" w:rsidRPr="006E75F3" w:rsidRDefault="006E75F3" w:rsidP="006E75F3">
      <w:pPr>
        <w:jc w:val="center"/>
        <w:rPr>
          <w:lang w:val="uk-UA"/>
        </w:rPr>
      </w:pPr>
      <w:r w:rsidRPr="006E75F3">
        <w:rPr>
          <w:lang w:val="uk-UA"/>
        </w:rPr>
        <w:t>(прізвище, ім’я та по батькові)</w:t>
      </w:r>
    </w:p>
    <w:p w:rsidR="006E75F3" w:rsidRPr="006E75F3" w:rsidRDefault="006E75F3" w:rsidP="006E75F3">
      <w:pPr>
        <w:jc w:val="center"/>
        <w:rPr>
          <w:lang w:val="uk-UA"/>
        </w:rPr>
      </w:pPr>
    </w:p>
    <w:p w:rsidR="006E75F3" w:rsidRPr="006E75F3" w:rsidRDefault="006E75F3" w:rsidP="006E75F3">
      <w:pPr>
        <w:jc w:val="center"/>
        <w:rPr>
          <w:sz w:val="28"/>
          <w:szCs w:val="28"/>
          <w:lang w:val="uk-UA"/>
        </w:rPr>
      </w:pPr>
      <w:r w:rsidRPr="006E75F3">
        <w:rPr>
          <w:sz w:val="28"/>
          <w:szCs w:val="28"/>
          <w:lang w:val="uk-UA"/>
        </w:rPr>
        <w:t xml:space="preserve">даю згоду на участь у роботі конкурсної комісії на заміщення вакантної посади  ____________________________________________________________________ </w:t>
      </w:r>
      <w:r w:rsidRPr="006E75F3">
        <w:rPr>
          <w:lang w:val="uk-UA"/>
        </w:rPr>
        <w:t>(повна назва посади, на яку оголошено конкурсний добір)</w:t>
      </w:r>
    </w:p>
    <w:p w:rsidR="006E75F3" w:rsidRPr="006E75F3" w:rsidRDefault="006E75F3" w:rsidP="006E75F3">
      <w:pPr>
        <w:rPr>
          <w:sz w:val="28"/>
          <w:szCs w:val="28"/>
          <w:lang w:val="uk-UA"/>
        </w:rPr>
      </w:pPr>
      <w:r w:rsidRPr="006E75F3">
        <w:rPr>
          <w:sz w:val="28"/>
          <w:szCs w:val="28"/>
          <w:lang w:val="uk-UA"/>
        </w:rPr>
        <w:t>від ________________________________________________________________.</w:t>
      </w:r>
    </w:p>
    <w:p w:rsidR="006E75F3" w:rsidRPr="006E75F3" w:rsidRDefault="006E75F3" w:rsidP="006E75F3">
      <w:pPr>
        <w:jc w:val="center"/>
        <w:rPr>
          <w:lang w:val="uk-UA"/>
        </w:rPr>
      </w:pPr>
      <w:r w:rsidRPr="006E75F3">
        <w:rPr>
          <w:lang w:val="uk-UA"/>
        </w:rPr>
        <w:t>(назва громадської організації, що рекомендує на включення до складу конкурсної комісії/  закладу культури, трудовий колектив якого висуває кандидатуру)</w:t>
      </w:r>
    </w:p>
    <w:p w:rsidR="006E75F3" w:rsidRPr="006E75F3" w:rsidRDefault="006E75F3" w:rsidP="006E75F3">
      <w:pPr>
        <w:rPr>
          <w:lang w:val="uk-UA"/>
        </w:rPr>
      </w:pPr>
    </w:p>
    <w:p w:rsidR="006E75F3" w:rsidRPr="006E75F3" w:rsidRDefault="006E75F3" w:rsidP="006E75F3">
      <w:pPr>
        <w:ind w:firstLine="567"/>
        <w:jc w:val="both"/>
        <w:rPr>
          <w:sz w:val="28"/>
          <w:szCs w:val="28"/>
          <w:lang w:val="uk-UA"/>
        </w:rPr>
      </w:pPr>
      <w:r w:rsidRPr="006E75F3">
        <w:rPr>
          <w:sz w:val="28"/>
          <w:szCs w:val="28"/>
          <w:lang w:val="uk-UA"/>
        </w:rPr>
        <w:t>Згоди на участь у роботі зазначеної конкурсної комісії іншим суб’єктам подання цього конкурсного добору не надавав (надавала).</w:t>
      </w:r>
    </w:p>
    <w:p w:rsidR="006E75F3" w:rsidRPr="006E75F3" w:rsidRDefault="006E75F3" w:rsidP="006E75F3">
      <w:pPr>
        <w:ind w:firstLine="567"/>
        <w:jc w:val="both"/>
        <w:rPr>
          <w:sz w:val="28"/>
          <w:szCs w:val="28"/>
          <w:lang w:val="uk-UA"/>
        </w:rPr>
      </w:pPr>
      <w:r w:rsidRPr="006E75F3">
        <w:rPr>
          <w:sz w:val="28"/>
          <w:szCs w:val="28"/>
          <w:lang w:val="uk-UA"/>
        </w:rPr>
        <w:t>Підтверджую, що не є членом трудового колективу закладу культури, на посаду керівника якого проводиться конкурсний відбір.</w:t>
      </w:r>
    </w:p>
    <w:p w:rsidR="006E75F3" w:rsidRPr="006E75F3" w:rsidRDefault="006E75F3" w:rsidP="006E75F3">
      <w:pPr>
        <w:tabs>
          <w:tab w:val="left" w:pos="720"/>
        </w:tabs>
        <w:ind w:firstLine="567"/>
        <w:jc w:val="both"/>
        <w:rPr>
          <w:sz w:val="28"/>
          <w:szCs w:val="28"/>
          <w:lang w:val="uk-UA"/>
        </w:rPr>
      </w:pPr>
      <w:r w:rsidRPr="006E75F3">
        <w:rPr>
          <w:sz w:val="28"/>
          <w:szCs w:val="28"/>
          <w:lang w:val="uk-UA"/>
        </w:rPr>
        <w:t>Надаю згоду на обробку та використання моїх персональних даних згідно із Законом України «Про захист персональних даних».</w:t>
      </w:r>
    </w:p>
    <w:p w:rsidR="006E75F3" w:rsidRPr="006E75F3" w:rsidRDefault="006E75F3" w:rsidP="006E75F3">
      <w:pPr>
        <w:tabs>
          <w:tab w:val="left" w:pos="720"/>
        </w:tabs>
        <w:ind w:firstLine="567"/>
        <w:jc w:val="both"/>
        <w:rPr>
          <w:sz w:val="28"/>
          <w:szCs w:val="28"/>
          <w:lang w:val="uk-UA"/>
        </w:rPr>
      </w:pPr>
      <w:r w:rsidRPr="006E75F3">
        <w:rPr>
          <w:sz w:val="28"/>
          <w:szCs w:val="28"/>
          <w:lang w:val="uk-UA"/>
        </w:rPr>
        <w:t>До заяви додаю:</w:t>
      </w:r>
    </w:p>
    <w:p w:rsidR="006E75F3" w:rsidRPr="006E75F3" w:rsidRDefault="006E75F3" w:rsidP="006E75F3">
      <w:pPr>
        <w:tabs>
          <w:tab w:val="left" w:pos="9720"/>
        </w:tabs>
        <w:ind w:firstLine="567"/>
        <w:jc w:val="both"/>
        <w:rPr>
          <w:sz w:val="28"/>
          <w:szCs w:val="28"/>
          <w:lang w:val="uk-UA"/>
        </w:rPr>
      </w:pPr>
      <w:r w:rsidRPr="006E75F3">
        <w:rPr>
          <w:sz w:val="28"/>
          <w:szCs w:val="28"/>
          <w:lang w:val="uk-UA"/>
        </w:rPr>
        <w:t xml:space="preserve">анкету на _____ </w:t>
      </w:r>
      <w:proofErr w:type="spellStart"/>
      <w:r w:rsidRPr="006E75F3">
        <w:rPr>
          <w:sz w:val="28"/>
          <w:szCs w:val="28"/>
          <w:lang w:val="uk-UA"/>
        </w:rPr>
        <w:t>арк</w:t>
      </w:r>
      <w:proofErr w:type="spellEnd"/>
      <w:r w:rsidRPr="006E75F3">
        <w:rPr>
          <w:sz w:val="28"/>
          <w:szCs w:val="28"/>
          <w:lang w:val="uk-UA"/>
        </w:rPr>
        <w:t>.;</w:t>
      </w:r>
    </w:p>
    <w:p w:rsidR="006E75F3" w:rsidRPr="006E75F3" w:rsidRDefault="006E75F3" w:rsidP="006E75F3">
      <w:pPr>
        <w:tabs>
          <w:tab w:val="left" w:pos="9720"/>
        </w:tabs>
        <w:ind w:firstLine="567"/>
        <w:jc w:val="both"/>
        <w:rPr>
          <w:sz w:val="28"/>
          <w:szCs w:val="28"/>
          <w:lang w:val="uk-UA"/>
        </w:rPr>
      </w:pPr>
      <w:r w:rsidRPr="006E75F3">
        <w:rPr>
          <w:sz w:val="28"/>
          <w:szCs w:val="28"/>
          <w:lang w:val="uk-UA"/>
        </w:rPr>
        <w:t xml:space="preserve">ксерокопії першої та другої сторінок паспорта та сторінок, де зазначаються відомості про місце проживання (ксерокопії тимчасового посвідчення для осіб  недавно прийнятих до громадянства України) на _____ </w:t>
      </w:r>
      <w:proofErr w:type="spellStart"/>
      <w:r w:rsidRPr="006E75F3">
        <w:rPr>
          <w:sz w:val="28"/>
          <w:szCs w:val="28"/>
          <w:lang w:val="uk-UA"/>
        </w:rPr>
        <w:t>арк</w:t>
      </w:r>
      <w:proofErr w:type="spellEnd"/>
      <w:r w:rsidRPr="006E75F3">
        <w:rPr>
          <w:sz w:val="28"/>
          <w:szCs w:val="28"/>
          <w:lang w:val="uk-UA"/>
        </w:rPr>
        <w:t xml:space="preserve">. </w:t>
      </w:r>
    </w:p>
    <w:p w:rsidR="006E75F3" w:rsidRPr="006E75F3" w:rsidRDefault="006E75F3" w:rsidP="006E75F3">
      <w:pPr>
        <w:tabs>
          <w:tab w:val="left" w:pos="9720"/>
        </w:tabs>
        <w:jc w:val="both"/>
        <w:rPr>
          <w:sz w:val="28"/>
          <w:szCs w:val="28"/>
          <w:lang w:val="uk-UA"/>
        </w:rPr>
      </w:pPr>
    </w:p>
    <w:p w:rsidR="006E75F3" w:rsidRDefault="006E75F3" w:rsidP="006E75F3">
      <w:pPr>
        <w:tabs>
          <w:tab w:val="left" w:pos="9720"/>
        </w:tabs>
        <w:jc w:val="both"/>
        <w:rPr>
          <w:sz w:val="28"/>
          <w:szCs w:val="28"/>
          <w:lang w:val="uk-UA"/>
        </w:rPr>
      </w:pPr>
    </w:p>
    <w:p w:rsidR="006E75F3" w:rsidRDefault="006E75F3" w:rsidP="006E75F3">
      <w:pPr>
        <w:tabs>
          <w:tab w:val="left" w:pos="9720"/>
        </w:tabs>
        <w:jc w:val="both"/>
        <w:rPr>
          <w:sz w:val="28"/>
          <w:szCs w:val="28"/>
          <w:lang w:val="uk-UA"/>
        </w:rPr>
      </w:pPr>
    </w:p>
    <w:p w:rsidR="006E75F3" w:rsidRPr="006E75F3" w:rsidRDefault="006E75F3" w:rsidP="006E75F3">
      <w:pPr>
        <w:tabs>
          <w:tab w:val="left" w:pos="9720"/>
        </w:tabs>
        <w:jc w:val="both"/>
        <w:rPr>
          <w:sz w:val="28"/>
          <w:szCs w:val="28"/>
          <w:lang w:val="uk-UA"/>
        </w:rPr>
      </w:pPr>
      <w:r w:rsidRPr="006E75F3">
        <w:rPr>
          <w:sz w:val="28"/>
          <w:szCs w:val="28"/>
          <w:lang w:val="uk-UA"/>
        </w:rPr>
        <w:t xml:space="preserve">«____»_________ 20__ року         ____________________       _______________  </w:t>
      </w:r>
    </w:p>
    <w:p w:rsidR="006E75F3" w:rsidRPr="006E75F3" w:rsidRDefault="006E75F3" w:rsidP="006E75F3">
      <w:pPr>
        <w:tabs>
          <w:tab w:val="left" w:pos="9720"/>
        </w:tabs>
        <w:jc w:val="both"/>
        <w:rPr>
          <w:lang w:val="uk-UA"/>
        </w:rPr>
      </w:pPr>
      <w:r w:rsidRPr="006E75F3">
        <w:rPr>
          <w:sz w:val="28"/>
          <w:szCs w:val="28"/>
          <w:lang w:val="uk-UA"/>
        </w:rPr>
        <w:t xml:space="preserve">                                                              </w:t>
      </w:r>
      <w:r w:rsidRPr="006E75F3">
        <w:rPr>
          <w:lang w:val="uk-UA"/>
        </w:rPr>
        <w:t>(особистий підпис)                             (прізвище та ініціали)</w:t>
      </w:r>
    </w:p>
    <w:p w:rsidR="006E75F3" w:rsidRPr="006E75F3" w:rsidRDefault="006E75F3" w:rsidP="006E75F3">
      <w:pPr>
        <w:tabs>
          <w:tab w:val="left" w:pos="9720"/>
        </w:tabs>
        <w:jc w:val="both"/>
        <w:rPr>
          <w:lang w:val="uk-UA"/>
        </w:rPr>
      </w:pPr>
    </w:p>
    <w:p w:rsidR="006E75F3" w:rsidRPr="006E75F3" w:rsidRDefault="006E75F3" w:rsidP="006E75F3">
      <w:pPr>
        <w:tabs>
          <w:tab w:val="left" w:pos="9720"/>
        </w:tabs>
        <w:jc w:val="both"/>
        <w:rPr>
          <w:lang w:val="uk-UA"/>
        </w:rPr>
      </w:pPr>
      <w:r w:rsidRPr="006E75F3">
        <w:rPr>
          <w:lang w:val="uk-UA"/>
        </w:rPr>
        <w:t>* Заява має бути написана власноручно.</w:t>
      </w:r>
    </w:p>
    <w:p w:rsidR="006E75F3" w:rsidRPr="006E75F3" w:rsidRDefault="006E75F3" w:rsidP="006E75F3">
      <w:pPr>
        <w:jc w:val="center"/>
        <w:rPr>
          <w:b/>
          <w:sz w:val="28"/>
          <w:szCs w:val="28"/>
          <w:lang w:val="uk-UA"/>
        </w:rPr>
      </w:pPr>
    </w:p>
    <w:p w:rsidR="006E75F3" w:rsidRDefault="006E75F3" w:rsidP="006E75F3">
      <w:pPr>
        <w:jc w:val="center"/>
        <w:rPr>
          <w:b/>
          <w:sz w:val="28"/>
          <w:szCs w:val="28"/>
          <w:lang w:val="uk-UA"/>
        </w:rPr>
      </w:pPr>
    </w:p>
    <w:p w:rsidR="006E75F3" w:rsidRDefault="006E75F3" w:rsidP="006E75F3">
      <w:pPr>
        <w:jc w:val="center"/>
        <w:rPr>
          <w:b/>
          <w:sz w:val="28"/>
          <w:szCs w:val="28"/>
          <w:lang w:val="uk-UA"/>
        </w:rPr>
      </w:pPr>
    </w:p>
    <w:p w:rsidR="006E75F3" w:rsidRDefault="006E75F3" w:rsidP="006E75F3">
      <w:pPr>
        <w:jc w:val="center"/>
        <w:rPr>
          <w:b/>
          <w:sz w:val="28"/>
          <w:szCs w:val="28"/>
          <w:lang w:val="uk-UA"/>
        </w:rPr>
      </w:pPr>
    </w:p>
    <w:p w:rsidR="006E75F3" w:rsidRDefault="006E75F3" w:rsidP="006E75F3">
      <w:pPr>
        <w:jc w:val="center"/>
        <w:rPr>
          <w:b/>
          <w:sz w:val="28"/>
          <w:szCs w:val="28"/>
          <w:lang w:val="uk-UA"/>
        </w:rPr>
      </w:pPr>
    </w:p>
    <w:p w:rsidR="006E75F3" w:rsidRDefault="006E75F3" w:rsidP="006E75F3">
      <w:pPr>
        <w:jc w:val="center"/>
        <w:rPr>
          <w:b/>
          <w:sz w:val="28"/>
          <w:szCs w:val="28"/>
          <w:lang w:val="uk-UA"/>
        </w:rPr>
      </w:pPr>
    </w:p>
    <w:p w:rsidR="006E75F3" w:rsidRDefault="006E75F3" w:rsidP="006E75F3">
      <w:pPr>
        <w:jc w:val="center"/>
        <w:rPr>
          <w:b/>
          <w:sz w:val="28"/>
          <w:szCs w:val="28"/>
          <w:lang w:val="uk-UA"/>
        </w:rPr>
      </w:pPr>
    </w:p>
    <w:p w:rsidR="006E75F3" w:rsidRPr="006E75F3" w:rsidRDefault="006E75F3" w:rsidP="006E75F3">
      <w:pPr>
        <w:jc w:val="center"/>
        <w:rPr>
          <w:b/>
          <w:sz w:val="28"/>
          <w:szCs w:val="28"/>
          <w:lang w:val="uk-UA"/>
        </w:rPr>
      </w:pPr>
      <w:r w:rsidRPr="006E75F3">
        <w:rPr>
          <w:b/>
          <w:sz w:val="28"/>
          <w:szCs w:val="28"/>
          <w:lang w:val="uk-UA"/>
        </w:rPr>
        <w:t>АНКЕТА</w:t>
      </w:r>
    </w:p>
    <w:p w:rsidR="006E75F3" w:rsidRPr="006E75F3" w:rsidRDefault="006E75F3" w:rsidP="006E75F3">
      <w:pPr>
        <w:jc w:val="center"/>
        <w:rPr>
          <w:b/>
          <w:sz w:val="28"/>
          <w:szCs w:val="28"/>
          <w:lang w:val="uk-UA"/>
        </w:rPr>
      </w:pPr>
      <w:r w:rsidRPr="006E75F3">
        <w:rPr>
          <w:b/>
          <w:sz w:val="28"/>
          <w:szCs w:val="28"/>
          <w:lang w:val="uk-UA"/>
        </w:rPr>
        <w:t>кандидата на включення до складу конкурсної комісії</w:t>
      </w:r>
    </w:p>
    <w:p w:rsidR="006E75F3" w:rsidRPr="006E75F3" w:rsidRDefault="006E75F3" w:rsidP="006E75F3">
      <w:pPr>
        <w:jc w:val="center"/>
        <w:rPr>
          <w:b/>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913"/>
      </w:tblGrid>
      <w:tr w:rsidR="006E75F3" w:rsidRPr="006E75F3" w:rsidTr="004E2742">
        <w:trPr>
          <w:trHeight w:val="588"/>
        </w:trPr>
        <w:tc>
          <w:tcPr>
            <w:tcW w:w="4680" w:type="dxa"/>
            <w:tcBorders>
              <w:top w:val="single" w:sz="4" w:space="0" w:color="auto"/>
              <w:left w:val="single" w:sz="4" w:space="0" w:color="auto"/>
              <w:bottom w:val="single" w:sz="4" w:space="0" w:color="auto"/>
              <w:right w:val="single" w:sz="4" w:space="0" w:color="auto"/>
            </w:tcBorders>
          </w:tcPr>
          <w:p w:rsidR="006E75F3" w:rsidRPr="006E75F3" w:rsidRDefault="006E75F3" w:rsidP="006E75F3">
            <w:pPr>
              <w:jc w:val="both"/>
              <w:rPr>
                <w:sz w:val="28"/>
                <w:szCs w:val="28"/>
                <w:lang w:val="uk-UA"/>
              </w:rPr>
            </w:pPr>
            <w:r w:rsidRPr="006E75F3">
              <w:rPr>
                <w:sz w:val="28"/>
                <w:szCs w:val="28"/>
                <w:lang w:val="uk-UA"/>
              </w:rPr>
              <w:t xml:space="preserve">Прізвище, ім’я по батькові </w:t>
            </w:r>
          </w:p>
        </w:tc>
        <w:tc>
          <w:tcPr>
            <w:tcW w:w="5067" w:type="dxa"/>
            <w:tcBorders>
              <w:top w:val="single" w:sz="4" w:space="0" w:color="auto"/>
              <w:left w:val="single" w:sz="4" w:space="0" w:color="auto"/>
              <w:bottom w:val="single" w:sz="4" w:space="0" w:color="auto"/>
              <w:right w:val="single" w:sz="4" w:space="0" w:color="auto"/>
            </w:tcBorders>
          </w:tcPr>
          <w:p w:rsidR="006E75F3" w:rsidRPr="006E75F3" w:rsidRDefault="006E75F3" w:rsidP="006E75F3">
            <w:pPr>
              <w:rPr>
                <w:sz w:val="28"/>
                <w:szCs w:val="28"/>
                <w:lang w:val="uk-UA"/>
              </w:rPr>
            </w:pPr>
          </w:p>
        </w:tc>
      </w:tr>
      <w:tr w:rsidR="006E75F3" w:rsidRPr="006E75F3" w:rsidTr="004E2742">
        <w:tc>
          <w:tcPr>
            <w:tcW w:w="4680" w:type="dxa"/>
            <w:tcBorders>
              <w:top w:val="single" w:sz="4" w:space="0" w:color="auto"/>
              <w:left w:val="single" w:sz="4" w:space="0" w:color="auto"/>
              <w:bottom w:val="single" w:sz="4" w:space="0" w:color="auto"/>
              <w:right w:val="single" w:sz="4" w:space="0" w:color="auto"/>
            </w:tcBorders>
          </w:tcPr>
          <w:p w:rsidR="006E75F3" w:rsidRPr="006E75F3" w:rsidRDefault="006E75F3" w:rsidP="006E75F3">
            <w:pPr>
              <w:jc w:val="both"/>
              <w:rPr>
                <w:sz w:val="28"/>
                <w:szCs w:val="28"/>
                <w:lang w:val="uk-UA"/>
              </w:rPr>
            </w:pPr>
            <w:r w:rsidRPr="006E75F3">
              <w:rPr>
                <w:sz w:val="28"/>
                <w:szCs w:val="28"/>
                <w:lang w:val="uk-UA"/>
              </w:rPr>
              <w:t>Громадянство</w:t>
            </w:r>
          </w:p>
        </w:tc>
        <w:tc>
          <w:tcPr>
            <w:tcW w:w="5067" w:type="dxa"/>
            <w:tcBorders>
              <w:top w:val="single" w:sz="4" w:space="0" w:color="auto"/>
              <w:left w:val="single" w:sz="4" w:space="0" w:color="auto"/>
              <w:bottom w:val="single" w:sz="4" w:space="0" w:color="auto"/>
              <w:right w:val="single" w:sz="4" w:space="0" w:color="auto"/>
            </w:tcBorders>
          </w:tcPr>
          <w:p w:rsidR="006E75F3" w:rsidRPr="006E75F3" w:rsidRDefault="006E75F3" w:rsidP="006E75F3">
            <w:pPr>
              <w:rPr>
                <w:sz w:val="28"/>
                <w:szCs w:val="28"/>
                <w:lang w:val="uk-UA"/>
              </w:rPr>
            </w:pPr>
          </w:p>
        </w:tc>
      </w:tr>
      <w:tr w:rsidR="006E75F3" w:rsidRPr="006E75F3" w:rsidTr="004E2742">
        <w:tc>
          <w:tcPr>
            <w:tcW w:w="4680" w:type="dxa"/>
            <w:tcBorders>
              <w:top w:val="single" w:sz="4" w:space="0" w:color="auto"/>
              <w:left w:val="single" w:sz="4" w:space="0" w:color="auto"/>
              <w:bottom w:val="single" w:sz="4" w:space="0" w:color="auto"/>
              <w:right w:val="single" w:sz="4" w:space="0" w:color="auto"/>
            </w:tcBorders>
          </w:tcPr>
          <w:p w:rsidR="006E75F3" w:rsidRPr="006E75F3" w:rsidRDefault="006E75F3" w:rsidP="006E75F3">
            <w:pPr>
              <w:jc w:val="both"/>
              <w:rPr>
                <w:sz w:val="28"/>
                <w:szCs w:val="28"/>
                <w:lang w:val="uk-UA"/>
              </w:rPr>
            </w:pPr>
            <w:r w:rsidRPr="006E75F3">
              <w:rPr>
                <w:sz w:val="28"/>
                <w:szCs w:val="28"/>
                <w:lang w:val="uk-UA"/>
              </w:rPr>
              <w:t>Число, місяць і рік народження</w:t>
            </w:r>
          </w:p>
        </w:tc>
        <w:tc>
          <w:tcPr>
            <w:tcW w:w="5067" w:type="dxa"/>
            <w:tcBorders>
              <w:top w:val="single" w:sz="4" w:space="0" w:color="auto"/>
              <w:left w:val="single" w:sz="4" w:space="0" w:color="auto"/>
              <w:bottom w:val="single" w:sz="4" w:space="0" w:color="auto"/>
              <w:right w:val="single" w:sz="4" w:space="0" w:color="auto"/>
            </w:tcBorders>
          </w:tcPr>
          <w:p w:rsidR="006E75F3" w:rsidRPr="006E75F3" w:rsidRDefault="006E75F3" w:rsidP="006E75F3">
            <w:pPr>
              <w:rPr>
                <w:sz w:val="28"/>
                <w:szCs w:val="28"/>
                <w:lang w:val="uk-UA"/>
              </w:rPr>
            </w:pPr>
          </w:p>
        </w:tc>
      </w:tr>
      <w:tr w:rsidR="006E75F3" w:rsidRPr="006E75F3" w:rsidTr="004E2742">
        <w:tc>
          <w:tcPr>
            <w:tcW w:w="4680" w:type="dxa"/>
            <w:tcBorders>
              <w:top w:val="single" w:sz="4" w:space="0" w:color="auto"/>
              <w:left w:val="single" w:sz="4" w:space="0" w:color="auto"/>
              <w:bottom w:val="single" w:sz="4" w:space="0" w:color="auto"/>
              <w:right w:val="single" w:sz="4" w:space="0" w:color="auto"/>
            </w:tcBorders>
          </w:tcPr>
          <w:p w:rsidR="006E75F3" w:rsidRPr="006E75F3" w:rsidRDefault="006E75F3" w:rsidP="006E75F3">
            <w:pPr>
              <w:jc w:val="both"/>
              <w:rPr>
                <w:sz w:val="28"/>
                <w:szCs w:val="28"/>
                <w:lang w:val="uk-UA"/>
              </w:rPr>
            </w:pPr>
            <w:r w:rsidRPr="006E75F3">
              <w:rPr>
                <w:sz w:val="28"/>
                <w:szCs w:val="28"/>
                <w:lang w:val="uk-UA"/>
              </w:rPr>
              <w:t>Місце народження</w:t>
            </w:r>
          </w:p>
        </w:tc>
        <w:tc>
          <w:tcPr>
            <w:tcW w:w="5067" w:type="dxa"/>
            <w:tcBorders>
              <w:top w:val="single" w:sz="4" w:space="0" w:color="auto"/>
              <w:left w:val="single" w:sz="4" w:space="0" w:color="auto"/>
              <w:bottom w:val="single" w:sz="4" w:space="0" w:color="auto"/>
              <w:right w:val="single" w:sz="4" w:space="0" w:color="auto"/>
            </w:tcBorders>
          </w:tcPr>
          <w:p w:rsidR="006E75F3" w:rsidRPr="006E75F3" w:rsidRDefault="006E75F3" w:rsidP="006E75F3">
            <w:pPr>
              <w:rPr>
                <w:sz w:val="28"/>
                <w:szCs w:val="28"/>
                <w:lang w:val="uk-UA"/>
              </w:rPr>
            </w:pPr>
          </w:p>
        </w:tc>
      </w:tr>
      <w:tr w:rsidR="006E75F3" w:rsidRPr="006E75F3" w:rsidTr="004E2742">
        <w:tc>
          <w:tcPr>
            <w:tcW w:w="4680" w:type="dxa"/>
            <w:tcBorders>
              <w:top w:val="single" w:sz="4" w:space="0" w:color="auto"/>
              <w:left w:val="single" w:sz="4" w:space="0" w:color="auto"/>
              <w:bottom w:val="single" w:sz="4" w:space="0" w:color="auto"/>
              <w:right w:val="single" w:sz="4" w:space="0" w:color="auto"/>
            </w:tcBorders>
          </w:tcPr>
          <w:p w:rsidR="006E75F3" w:rsidRPr="006E75F3" w:rsidRDefault="006E75F3" w:rsidP="006E75F3">
            <w:pPr>
              <w:jc w:val="both"/>
              <w:rPr>
                <w:sz w:val="28"/>
                <w:szCs w:val="28"/>
                <w:lang w:val="uk-UA"/>
              </w:rPr>
            </w:pPr>
            <w:r w:rsidRPr="006E75F3">
              <w:rPr>
                <w:sz w:val="28"/>
                <w:szCs w:val="28"/>
                <w:lang w:val="uk-UA"/>
              </w:rPr>
              <w:t>Паспорт: серія, № паспорта, ким виданий, дата видачі, адреса по прописці, адреса фактична</w:t>
            </w:r>
          </w:p>
        </w:tc>
        <w:tc>
          <w:tcPr>
            <w:tcW w:w="5067" w:type="dxa"/>
            <w:tcBorders>
              <w:top w:val="single" w:sz="4" w:space="0" w:color="auto"/>
              <w:left w:val="single" w:sz="4" w:space="0" w:color="auto"/>
              <w:bottom w:val="single" w:sz="4" w:space="0" w:color="auto"/>
              <w:right w:val="single" w:sz="4" w:space="0" w:color="auto"/>
            </w:tcBorders>
          </w:tcPr>
          <w:p w:rsidR="006E75F3" w:rsidRPr="006E75F3" w:rsidRDefault="006E75F3" w:rsidP="006E75F3">
            <w:pPr>
              <w:rPr>
                <w:sz w:val="28"/>
                <w:szCs w:val="28"/>
                <w:lang w:val="uk-UA"/>
              </w:rPr>
            </w:pPr>
          </w:p>
        </w:tc>
      </w:tr>
      <w:tr w:rsidR="006E75F3" w:rsidRPr="006E75F3" w:rsidTr="004E2742">
        <w:tc>
          <w:tcPr>
            <w:tcW w:w="4680" w:type="dxa"/>
            <w:tcBorders>
              <w:top w:val="single" w:sz="4" w:space="0" w:color="auto"/>
              <w:left w:val="single" w:sz="4" w:space="0" w:color="auto"/>
              <w:bottom w:val="single" w:sz="4" w:space="0" w:color="auto"/>
              <w:right w:val="single" w:sz="4" w:space="0" w:color="auto"/>
            </w:tcBorders>
          </w:tcPr>
          <w:p w:rsidR="006E75F3" w:rsidRPr="006E75F3" w:rsidRDefault="006E75F3" w:rsidP="006E75F3">
            <w:pPr>
              <w:jc w:val="both"/>
              <w:rPr>
                <w:sz w:val="28"/>
                <w:szCs w:val="28"/>
                <w:lang w:val="uk-UA"/>
              </w:rPr>
            </w:pPr>
            <w:r w:rsidRPr="006E75F3">
              <w:rPr>
                <w:sz w:val="28"/>
                <w:szCs w:val="28"/>
                <w:lang w:val="uk-UA"/>
              </w:rPr>
              <w:t>Освіта</w:t>
            </w:r>
          </w:p>
        </w:tc>
        <w:tc>
          <w:tcPr>
            <w:tcW w:w="5067" w:type="dxa"/>
            <w:tcBorders>
              <w:top w:val="single" w:sz="4" w:space="0" w:color="auto"/>
              <w:left w:val="single" w:sz="4" w:space="0" w:color="auto"/>
              <w:bottom w:val="single" w:sz="4" w:space="0" w:color="auto"/>
              <w:right w:val="single" w:sz="4" w:space="0" w:color="auto"/>
            </w:tcBorders>
          </w:tcPr>
          <w:p w:rsidR="006E75F3" w:rsidRPr="006E75F3" w:rsidRDefault="006E75F3" w:rsidP="006E75F3">
            <w:pPr>
              <w:rPr>
                <w:sz w:val="28"/>
                <w:szCs w:val="28"/>
                <w:lang w:val="uk-UA"/>
              </w:rPr>
            </w:pPr>
          </w:p>
        </w:tc>
      </w:tr>
      <w:tr w:rsidR="006E75F3" w:rsidRPr="006E75F3" w:rsidTr="004E2742">
        <w:tc>
          <w:tcPr>
            <w:tcW w:w="4680" w:type="dxa"/>
            <w:tcBorders>
              <w:top w:val="single" w:sz="4" w:space="0" w:color="auto"/>
              <w:left w:val="single" w:sz="4" w:space="0" w:color="auto"/>
              <w:bottom w:val="single" w:sz="4" w:space="0" w:color="auto"/>
              <w:right w:val="single" w:sz="4" w:space="0" w:color="auto"/>
            </w:tcBorders>
          </w:tcPr>
          <w:p w:rsidR="006E75F3" w:rsidRPr="006E75F3" w:rsidRDefault="006E75F3" w:rsidP="006E75F3">
            <w:pPr>
              <w:jc w:val="both"/>
              <w:rPr>
                <w:sz w:val="28"/>
                <w:szCs w:val="28"/>
                <w:lang w:val="uk-UA"/>
              </w:rPr>
            </w:pPr>
            <w:r w:rsidRPr="006E75F3">
              <w:rPr>
                <w:sz w:val="28"/>
                <w:szCs w:val="28"/>
                <w:lang w:val="uk-UA"/>
              </w:rPr>
              <w:t>Навчальний заклад, рік</w:t>
            </w:r>
          </w:p>
          <w:p w:rsidR="006E75F3" w:rsidRPr="006E75F3" w:rsidRDefault="006E75F3" w:rsidP="006E75F3">
            <w:pPr>
              <w:jc w:val="both"/>
              <w:rPr>
                <w:sz w:val="28"/>
                <w:szCs w:val="28"/>
                <w:lang w:val="uk-UA"/>
              </w:rPr>
            </w:pPr>
            <w:r w:rsidRPr="006E75F3">
              <w:rPr>
                <w:sz w:val="28"/>
                <w:szCs w:val="28"/>
                <w:lang w:val="uk-UA"/>
              </w:rPr>
              <w:t>закінчення</w:t>
            </w:r>
          </w:p>
        </w:tc>
        <w:tc>
          <w:tcPr>
            <w:tcW w:w="5067" w:type="dxa"/>
            <w:tcBorders>
              <w:top w:val="single" w:sz="4" w:space="0" w:color="auto"/>
              <w:left w:val="single" w:sz="4" w:space="0" w:color="auto"/>
              <w:bottom w:val="single" w:sz="4" w:space="0" w:color="auto"/>
              <w:right w:val="single" w:sz="4" w:space="0" w:color="auto"/>
            </w:tcBorders>
          </w:tcPr>
          <w:p w:rsidR="006E75F3" w:rsidRPr="006E75F3" w:rsidRDefault="006E75F3" w:rsidP="006E75F3">
            <w:pPr>
              <w:rPr>
                <w:sz w:val="28"/>
                <w:szCs w:val="28"/>
                <w:lang w:val="uk-UA"/>
              </w:rPr>
            </w:pPr>
          </w:p>
        </w:tc>
      </w:tr>
      <w:tr w:rsidR="006E75F3" w:rsidRPr="006E75F3" w:rsidTr="004E2742">
        <w:tc>
          <w:tcPr>
            <w:tcW w:w="4680" w:type="dxa"/>
            <w:tcBorders>
              <w:top w:val="single" w:sz="4" w:space="0" w:color="auto"/>
              <w:left w:val="single" w:sz="4" w:space="0" w:color="auto"/>
              <w:bottom w:val="single" w:sz="4" w:space="0" w:color="auto"/>
              <w:right w:val="single" w:sz="4" w:space="0" w:color="auto"/>
            </w:tcBorders>
          </w:tcPr>
          <w:p w:rsidR="006E75F3" w:rsidRPr="006E75F3" w:rsidRDefault="006E75F3" w:rsidP="006E75F3">
            <w:pPr>
              <w:jc w:val="both"/>
              <w:rPr>
                <w:sz w:val="28"/>
                <w:szCs w:val="28"/>
                <w:lang w:val="uk-UA"/>
              </w:rPr>
            </w:pPr>
            <w:r w:rsidRPr="006E75F3">
              <w:rPr>
                <w:sz w:val="28"/>
                <w:szCs w:val="28"/>
                <w:lang w:val="uk-UA"/>
              </w:rPr>
              <w:t xml:space="preserve">Напрям підготовки (спеціальність) </w:t>
            </w:r>
          </w:p>
        </w:tc>
        <w:tc>
          <w:tcPr>
            <w:tcW w:w="5067" w:type="dxa"/>
            <w:tcBorders>
              <w:top w:val="single" w:sz="4" w:space="0" w:color="auto"/>
              <w:left w:val="single" w:sz="4" w:space="0" w:color="auto"/>
              <w:bottom w:val="single" w:sz="4" w:space="0" w:color="auto"/>
              <w:right w:val="single" w:sz="4" w:space="0" w:color="auto"/>
            </w:tcBorders>
          </w:tcPr>
          <w:p w:rsidR="006E75F3" w:rsidRPr="006E75F3" w:rsidRDefault="006E75F3" w:rsidP="006E75F3">
            <w:pPr>
              <w:rPr>
                <w:sz w:val="28"/>
                <w:szCs w:val="28"/>
                <w:lang w:val="uk-UA"/>
              </w:rPr>
            </w:pPr>
          </w:p>
        </w:tc>
      </w:tr>
      <w:tr w:rsidR="006E75F3" w:rsidRPr="006E75F3" w:rsidTr="004E2742">
        <w:tc>
          <w:tcPr>
            <w:tcW w:w="4680" w:type="dxa"/>
            <w:tcBorders>
              <w:top w:val="single" w:sz="4" w:space="0" w:color="auto"/>
              <w:left w:val="single" w:sz="4" w:space="0" w:color="auto"/>
              <w:bottom w:val="single" w:sz="4" w:space="0" w:color="auto"/>
              <w:right w:val="single" w:sz="4" w:space="0" w:color="auto"/>
            </w:tcBorders>
          </w:tcPr>
          <w:p w:rsidR="006E75F3" w:rsidRPr="006E75F3" w:rsidRDefault="006E75F3" w:rsidP="006E75F3">
            <w:pPr>
              <w:jc w:val="both"/>
              <w:rPr>
                <w:sz w:val="28"/>
                <w:szCs w:val="28"/>
                <w:lang w:val="uk-UA"/>
              </w:rPr>
            </w:pPr>
            <w:r w:rsidRPr="006E75F3">
              <w:rPr>
                <w:sz w:val="28"/>
                <w:szCs w:val="28"/>
                <w:lang w:val="uk-UA"/>
              </w:rPr>
              <w:t>Кваліфікація</w:t>
            </w:r>
          </w:p>
        </w:tc>
        <w:tc>
          <w:tcPr>
            <w:tcW w:w="5067" w:type="dxa"/>
            <w:tcBorders>
              <w:top w:val="single" w:sz="4" w:space="0" w:color="auto"/>
              <w:left w:val="single" w:sz="4" w:space="0" w:color="auto"/>
              <w:bottom w:val="single" w:sz="4" w:space="0" w:color="auto"/>
              <w:right w:val="single" w:sz="4" w:space="0" w:color="auto"/>
            </w:tcBorders>
          </w:tcPr>
          <w:p w:rsidR="006E75F3" w:rsidRPr="006E75F3" w:rsidRDefault="006E75F3" w:rsidP="006E75F3">
            <w:pPr>
              <w:rPr>
                <w:sz w:val="28"/>
                <w:szCs w:val="28"/>
                <w:lang w:val="uk-UA"/>
              </w:rPr>
            </w:pPr>
          </w:p>
        </w:tc>
      </w:tr>
      <w:tr w:rsidR="006E75F3" w:rsidRPr="006E75F3" w:rsidTr="004E2742">
        <w:tc>
          <w:tcPr>
            <w:tcW w:w="4680" w:type="dxa"/>
            <w:tcBorders>
              <w:top w:val="single" w:sz="4" w:space="0" w:color="auto"/>
              <w:left w:val="single" w:sz="4" w:space="0" w:color="auto"/>
              <w:bottom w:val="single" w:sz="4" w:space="0" w:color="auto"/>
              <w:right w:val="single" w:sz="4" w:space="0" w:color="auto"/>
            </w:tcBorders>
          </w:tcPr>
          <w:p w:rsidR="006E75F3" w:rsidRPr="006E75F3" w:rsidRDefault="006E75F3" w:rsidP="006E75F3">
            <w:pPr>
              <w:jc w:val="both"/>
              <w:rPr>
                <w:sz w:val="28"/>
                <w:szCs w:val="28"/>
                <w:lang w:val="uk-UA"/>
              </w:rPr>
            </w:pPr>
            <w:r w:rsidRPr="006E75F3">
              <w:rPr>
                <w:sz w:val="28"/>
                <w:szCs w:val="28"/>
                <w:lang w:val="uk-UA"/>
              </w:rPr>
              <w:t>Науковий ступінь, вчене звання (за наявності)</w:t>
            </w:r>
          </w:p>
        </w:tc>
        <w:tc>
          <w:tcPr>
            <w:tcW w:w="5067" w:type="dxa"/>
            <w:tcBorders>
              <w:top w:val="single" w:sz="4" w:space="0" w:color="auto"/>
              <w:left w:val="single" w:sz="4" w:space="0" w:color="auto"/>
              <w:bottom w:val="single" w:sz="4" w:space="0" w:color="auto"/>
              <w:right w:val="single" w:sz="4" w:space="0" w:color="auto"/>
            </w:tcBorders>
          </w:tcPr>
          <w:p w:rsidR="006E75F3" w:rsidRPr="006E75F3" w:rsidRDefault="006E75F3" w:rsidP="006E75F3">
            <w:pPr>
              <w:rPr>
                <w:sz w:val="28"/>
                <w:szCs w:val="28"/>
                <w:lang w:val="uk-UA"/>
              </w:rPr>
            </w:pPr>
          </w:p>
        </w:tc>
      </w:tr>
      <w:tr w:rsidR="006E75F3" w:rsidRPr="006E75F3" w:rsidTr="004E2742">
        <w:tc>
          <w:tcPr>
            <w:tcW w:w="4680" w:type="dxa"/>
            <w:tcBorders>
              <w:top w:val="single" w:sz="4" w:space="0" w:color="auto"/>
              <w:left w:val="single" w:sz="4" w:space="0" w:color="auto"/>
              <w:bottom w:val="single" w:sz="4" w:space="0" w:color="auto"/>
              <w:right w:val="single" w:sz="4" w:space="0" w:color="auto"/>
            </w:tcBorders>
          </w:tcPr>
          <w:p w:rsidR="006E75F3" w:rsidRPr="006E75F3" w:rsidRDefault="006E75F3" w:rsidP="006E75F3">
            <w:pPr>
              <w:jc w:val="both"/>
              <w:rPr>
                <w:sz w:val="28"/>
                <w:szCs w:val="28"/>
                <w:lang w:val="uk-UA"/>
              </w:rPr>
            </w:pPr>
            <w:r w:rsidRPr="006E75F3">
              <w:rPr>
                <w:sz w:val="28"/>
                <w:szCs w:val="28"/>
                <w:lang w:val="uk-UA"/>
              </w:rPr>
              <w:t>Нагороди, почесні звання (за наявності)</w:t>
            </w:r>
          </w:p>
        </w:tc>
        <w:tc>
          <w:tcPr>
            <w:tcW w:w="5067" w:type="dxa"/>
            <w:tcBorders>
              <w:top w:val="single" w:sz="4" w:space="0" w:color="auto"/>
              <w:left w:val="single" w:sz="4" w:space="0" w:color="auto"/>
              <w:bottom w:val="single" w:sz="4" w:space="0" w:color="auto"/>
              <w:right w:val="single" w:sz="4" w:space="0" w:color="auto"/>
            </w:tcBorders>
          </w:tcPr>
          <w:p w:rsidR="006E75F3" w:rsidRPr="006E75F3" w:rsidRDefault="006E75F3" w:rsidP="006E75F3">
            <w:pPr>
              <w:rPr>
                <w:sz w:val="28"/>
                <w:szCs w:val="28"/>
                <w:lang w:val="uk-UA"/>
              </w:rPr>
            </w:pPr>
          </w:p>
        </w:tc>
      </w:tr>
      <w:tr w:rsidR="006E75F3" w:rsidRPr="006E75F3" w:rsidTr="004E2742">
        <w:tc>
          <w:tcPr>
            <w:tcW w:w="4680" w:type="dxa"/>
            <w:tcBorders>
              <w:top w:val="single" w:sz="4" w:space="0" w:color="auto"/>
              <w:left w:val="single" w:sz="4" w:space="0" w:color="auto"/>
              <w:bottom w:val="single" w:sz="4" w:space="0" w:color="auto"/>
              <w:right w:val="single" w:sz="4" w:space="0" w:color="auto"/>
            </w:tcBorders>
          </w:tcPr>
          <w:p w:rsidR="006E75F3" w:rsidRPr="006E75F3" w:rsidRDefault="006E75F3" w:rsidP="006E75F3">
            <w:pPr>
              <w:jc w:val="both"/>
              <w:rPr>
                <w:sz w:val="28"/>
                <w:szCs w:val="28"/>
                <w:lang w:val="uk-UA"/>
              </w:rPr>
            </w:pPr>
            <w:r w:rsidRPr="006E75F3">
              <w:rPr>
                <w:sz w:val="28"/>
                <w:szCs w:val="28"/>
                <w:lang w:val="uk-UA"/>
              </w:rPr>
              <w:t>Трудова діяльність (період трудової діяльності, займана посада, найменування підприємства, установи, організації)</w:t>
            </w:r>
          </w:p>
        </w:tc>
        <w:tc>
          <w:tcPr>
            <w:tcW w:w="5067" w:type="dxa"/>
            <w:tcBorders>
              <w:top w:val="single" w:sz="4" w:space="0" w:color="auto"/>
              <w:left w:val="single" w:sz="4" w:space="0" w:color="auto"/>
              <w:bottom w:val="single" w:sz="4" w:space="0" w:color="auto"/>
              <w:right w:val="single" w:sz="4" w:space="0" w:color="auto"/>
            </w:tcBorders>
          </w:tcPr>
          <w:p w:rsidR="006E75F3" w:rsidRPr="006E75F3" w:rsidRDefault="006E75F3" w:rsidP="006E75F3">
            <w:pPr>
              <w:rPr>
                <w:sz w:val="28"/>
                <w:szCs w:val="28"/>
                <w:lang w:val="uk-UA"/>
              </w:rPr>
            </w:pPr>
          </w:p>
        </w:tc>
      </w:tr>
      <w:tr w:rsidR="006E75F3" w:rsidRPr="006E75F3" w:rsidTr="004E2742">
        <w:tc>
          <w:tcPr>
            <w:tcW w:w="4680" w:type="dxa"/>
            <w:tcBorders>
              <w:top w:val="single" w:sz="4" w:space="0" w:color="auto"/>
              <w:left w:val="single" w:sz="4" w:space="0" w:color="auto"/>
              <w:bottom w:val="single" w:sz="4" w:space="0" w:color="auto"/>
              <w:right w:val="single" w:sz="4" w:space="0" w:color="auto"/>
            </w:tcBorders>
          </w:tcPr>
          <w:p w:rsidR="006E75F3" w:rsidRPr="006E75F3" w:rsidRDefault="006E75F3" w:rsidP="006E75F3">
            <w:pPr>
              <w:jc w:val="both"/>
              <w:rPr>
                <w:sz w:val="28"/>
                <w:szCs w:val="28"/>
                <w:lang w:val="uk-UA"/>
              </w:rPr>
            </w:pPr>
            <w:r w:rsidRPr="006E75F3">
              <w:rPr>
                <w:sz w:val="28"/>
                <w:szCs w:val="28"/>
                <w:lang w:val="uk-UA"/>
              </w:rPr>
              <w:t>Громадська робота (у тому числі на виборних посадах)</w:t>
            </w:r>
          </w:p>
        </w:tc>
        <w:tc>
          <w:tcPr>
            <w:tcW w:w="5067" w:type="dxa"/>
            <w:tcBorders>
              <w:top w:val="single" w:sz="4" w:space="0" w:color="auto"/>
              <w:left w:val="single" w:sz="4" w:space="0" w:color="auto"/>
              <w:bottom w:val="single" w:sz="4" w:space="0" w:color="auto"/>
              <w:right w:val="single" w:sz="4" w:space="0" w:color="auto"/>
            </w:tcBorders>
          </w:tcPr>
          <w:p w:rsidR="006E75F3" w:rsidRPr="006E75F3" w:rsidRDefault="006E75F3" w:rsidP="006E75F3">
            <w:pPr>
              <w:rPr>
                <w:sz w:val="28"/>
                <w:szCs w:val="28"/>
                <w:lang w:val="uk-UA"/>
              </w:rPr>
            </w:pPr>
          </w:p>
        </w:tc>
      </w:tr>
      <w:tr w:rsidR="006E75F3" w:rsidRPr="006E75F3" w:rsidTr="004E2742">
        <w:tc>
          <w:tcPr>
            <w:tcW w:w="4680" w:type="dxa"/>
            <w:tcBorders>
              <w:top w:val="single" w:sz="4" w:space="0" w:color="auto"/>
              <w:left w:val="single" w:sz="4" w:space="0" w:color="auto"/>
              <w:bottom w:val="single" w:sz="4" w:space="0" w:color="auto"/>
              <w:right w:val="single" w:sz="4" w:space="0" w:color="auto"/>
            </w:tcBorders>
          </w:tcPr>
          <w:p w:rsidR="006E75F3" w:rsidRPr="006E75F3" w:rsidRDefault="006E75F3" w:rsidP="006E75F3">
            <w:pPr>
              <w:jc w:val="both"/>
              <w:rPr>
                <w:sz w:val="28"/>
                <w:szCs w:val="28"/>
                <w:lang w:val="uk-UA"/>
              </w:rPr>
            </w:pPr>
            <w:r w:rsidRPr="006E75F3">
              <w:rPr>
                <w:sz w:val="28"/>
                <w:szCs w:val="28"/>
                <w:lang w:val="uk-UA"/>
              </w:rPr>
              <w:t>Відомості про наявність чи відсутність: судимості;</w:t>
            </w:r>
          </w:p>
          <w:p w:rsidR="006E75F3" w:rsidRPr="006E75F3" w:rsidRDefault="006E75F3" w:rsidP="006E75F3">
            <w:pPr>
              <w:jc w:val="both"/>
              <w:rPr>
                <w:sz w:val="28"/>
                <w:szCs w:val="28"/>
                <w:lang w:val="uk-UA"/>
              </w:rPr>
            </w:pPr>
            <w:r w:rsidRPr="006E75F3">
              <w:rPr>
                <w:sz w:val="28"/>
                <w:szCs w:val="28"/>
                <w:lang w:val="uk-UA"/>
              </w:rPr>
              <w:t>адміністративного стягнення за вчинення корупційного правопорушення; рішення суду щодо визнання особи недієздатною або обмежено дієздатною</w:t>
            </w:r>
          </w:p>
        </w:tc>
        <w:tc>
          <w:tcPr>
            <w:tcW w:w="5067" w:type="dxa"/>
            <w:tcBorders>
              <w:top w:val="single" w:sz="4" w:space="0" w:color="auto"/>
              <w:left w:val="single" w:sz="4" w:space="0" w:color="auto"/>
              <w:bottom w:val="single" w:sz="4" w:space="0" w:color="auto"/>
              <w:right w:val="single" w:sz="4" w:space="0" w:color="auto"/>
            </w:tcBorders>
          </w:tcPr>
          <w:p w:rsidR="006E75F3" w:rsidRPr="006E75F3" w:rsidRDefault="006E75F3" w:rsidP="006E75F3">
            <w:pPr>
              <w:rPr>
                <w:sz w:val="28"/>
                <w:szCs w:val="28"/>
                <w:lang w:val="uk-UA"/>
              </w:rPr>
            </w:pPr>
          </w:p>
        </w:tc>
      </w:tr>
    </w:tbl>
    <w:p w:rsidR="006E75F3" w:rsidRPr="006E75F3" w:rsidRDefault="006E75F3" w:rsidP="006E75F3">
      <w:pPr>
        <w:rPr>
          <w:lang w:val="uk-UA"/>
        </w:rPr>
      </w:pPr>
    </w:p>
    <w:p w:rsidR="006E75F3" w:rsidRDefault="006E75F3" w:rsidP="006E75F3">
      <w:pPr>
        <w:rPr>
          <w:sz w:val="28"/>
          <w:szCs w:val="28"/>
          <w:lang w:val="uk-UA"/>
        </w:rPr>
      </w:pPr>
    </w:p>
    <w:p w:rsidR="006E75F3" w:rsidRPr="006E75F3" w:rsidRDefault="006E75F3" w:rsidP="006E75F3">
      <w:pPr>
        <w:rPr>
          <w:sz w:val="28"/>
          <w:szCs w:val="28"/>
          <w:lang w:val="uk-UA"/>
        </w:rPr>
      </w:pPr>
      <w:r w:rsidRPr="006E75F3">
        <w:rPr>
          <w:sz w:val="28"/>
          <w:szCs w:val="28"/>
          <w:lang w:val="uk-UA"/>
        </w:rPr>
        <w:t>За достовірність даних несу повну відповідальність.</w:t>
      </w:r>
    </w:p>
    <w:p w:rsidR="006E75F3" w:rsidRPr="006E75F3" w:rsidRDefault="006E75F3" w:rsidP="006E75F3">
      <w:pPr>
        <w:rPr>
          <w:sz w:val="28"/>
          <w:szCs w:val="28"/>
          <w:lang w:val="uk-UA"/>
        </w:rPr>
      </w:pPr>
      <w:r w:rsidRPr="006E75F3">
        <w:rPr>
          <w:sz w:val="28"/>
          <w:szCs w:val="28"/>
          <w:lang w:val="uk-UA"/>
        </w:rPr>
        <w:t>____________________                                                    ________________</w:t>
      </w:r>
    </w:p>
    <w:p w:rsidR="006E75F3" w:rsidRPr="006E75F3" w:rsidRDefault="006E75F3" w:rsidP="006E75F3">
      <w:pPr>
        <w:rPr>
          <w:lang w:val="uk-UA"/>
        </w:rPr>
      </w:pPr>
      <w:r w:rsidRPr="006E75F3">
        <w:rPr>
          <w:lang w:val="uk-UA"/>
        </w:rPr>
        <w:t>(підпис кандидата на включення                                                                             (прізвище, ініціали)</w:t>
      </w:r>
    </w:p>
    <w:p w:rsidR="006E75F3" w:rsidRPr="006E75F3" w:rsidRDefault="006E75F3" w:rsidP="006E75F3">
      <w:pPr>
        <w:rPr>
          <w:lang w:val="uk-UA"/>
        </w:rPr>
      </w:pPr>
      <w:r w:rsidRPr="006E75F3">
        <w:rPr>
          <w:lang w:val="uk-UA"/>
        </w:rPr>
        <w:t>до складу конкурсної комісії)</w:t>
      </w:r>
    </w:p>
    <w:p w:rsidR="006E75F3" w:rsidRDefault="006E75F3" w:rsidP="006E75F3">
      <w:pPr>
        <w:rPr>
          <w:sz w:val="28"/>
          <w:szCs w:val="28"/>
          <w:lang w:val="uk-UA"/>
        </w:rPr>
      </w:pPr>
    </w:p>
    <w:p w:rsidR="006E75F3" w:rsidRDefault="006E75F3" w:rsidP="006E75F3">
      <w:pPr>
        <w:rPr>
          <w:sz w:val="28"/>
          <w:szCs w:val="28"/>
          <w:lang w:val="uk-UA"/>
        </w:rPr>
      </w:pPr>
    </w:p>
    <w:p w:rsidR="006E75F3" w:rsidRPr="006E75F3" w:rsidRDefault="006E75F3" w:rsidP="006E75F3">
      <w:pPr>
        <w:rPr>
          <w:sz w:val="28"/>
          <w:szCs w:val="28"/>
          <w:lang w:val="uk-UA"/>
        </w:rPr>
      </w:pPr>
      <w:r w:rsidRPr="006E75F3">
        <w:rPr>
          <w:sz w:val="28"/>
          <w:szCs w:val="28"/>
          <w:lang w:val="uk-UA"/>
        </w:rPr>
        <w:t>Голова громадської організації/              ___________             ________________</w:t>
      </w:r>
    </w:p>
    <w:p w:rsidR="006E75F3" w:rsidRPr="006E75F3" w:rsidRDefault="006E75F3" w:rsidP="006E75F3">
      <w:pPr>
        <w:rPr>
          <w:lang w:val="uk-UA"/>
        </w:rPr>
      </w:pPr>
      <w:r w:rsidRPr="006E75F3">
        <w:rPr>
          <w:sz w:val="28"/>
          <w:szCs w:val="28"/>
          <w:lang w:val="uk-UA"/>
        </w:rPr>
        <w:t xml:space="preserve">головуючий на засіданні трудового        </w:t>
      </w:r>
      <w:r w:rsidRPr="006E75F3">
        <w:rPr>
          <w:lang w:val="uk-UA"/>
        </w:rPr>
        <w:t>(особистий підпис)</w:t>
      </w:r>
      <w:r w:rsidRPr="006E75F3">
        <w:rPr>
          <w:sz w:val="28"/>
          <w:szCs w:val="28"/>
          <w:lang w:val="uk-UA"/>
        </w:rPr>
        <w:t xml:space="preserve">            </w:t>
      </w:r>
      <w:r w:rsidRPr="006E75F3">
        <w:rPr>
          <w:lang w:val="uk-UA"/>
        </w:rPr>
        <w:t>(прізвище, ініціали)</w:t>
      </w:r>
    </w:p>
    <w:p w:rsidR="006E75F3" w:rsidRPr="006E75F3" w:rsidRDefault="006E75F3" w:rsidP="006E75F3">
      <w:pPr>
        <w:rPr>
          <w:sz w:val="28"/>
          <w:szCs w:val="28"/>
          <w:lang w:val="uk-UA"/>
        </w:rPr>
      </w:pPr>
      <w:r w:rsidRPr="006E75F3">
        <w:rPr>
          <w:sz w:val="28"/>
          <w:szCs w:val="28"/>
          <w:lang w:val="uk-UA"/>
        </w:rPr>
        <w:t>колективу закладу культури</w:t>
      </w:r>
    </w:p>
    <w:p w:rsidR="00BC1060" w:rsidRDefault="006E75F3">
      <w:bookmarkStart w:id="0" w:name="_GoBack"/>
      <w:bookmarkEnd w:id="0"/>
    </w:p>
    <w:sectPr w:rsidR="00BC1060" w:rsidSect="006E75F3">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B4C"/>
    <w:rsid w:val="00141724"/>
    <w:rsid w:val="00336B4C"/>
    <w:rsid w:val="006E75F3"/>
    <w:rsid w:val="00D15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23D87"/>
  <w15:chartTrackingRefBased/>
  <w15:docId w15:val="{B632CE3E-F805-43E0-B39E-41643E5B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B4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36B4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6387</Words>
  <Characters>3642</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Карсункіна Олена Миколаївна</dc:creator>
  <cp:keywords/>
  <dc:description/>
  <cp:lastModifiedBy>Карсункіна Олена Миколаївна</cp:lastModifiedBy>
  <cp:revision>2</cp:revision>
  <dcterms:created xsi:type="dcterms:W3CDTF">2020-10-29T14:27:00Z</dcterms:created>
  <dcterms:modified xsi:type="dcterms:W3CDTF">2020-10-29T14:30:00Z</dcterms:modified>
</cp:coreProperties>
</file>