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E2" w:rsidRDefault="00D965E2" w:rsidP="00D965E2">
      <w:pPr>
        <w:ind w:firstLine="4674"/>
        <w:rPr>
          <w:b/>
          <w:sz w:val="28"/>
          <w:szCs w:val="28"/>
        </w:rPr>
      </w:pPr>
    </w:p>
    <w:p w:rsidR="00D965E2" w:rsidRDefault="00D965E2" w:rsidP="00D965E2">
      <w:pPr>
        <w:ind w:firstLine="4674"/>
        <w:rPr>
          <w:b/>
          <w:sz w:val="28"/>
          <w:szCs w:val="28"/>
        </w:rPr>
      </w:pPr>
    </w:p>
    <w:p w:rsidR="00D965E2" w:rsidRDefault="00D965E2" w:rsidP="00D965E2">
      <w:pPr>
        <w:ind w:firstLine="4674"/>
        <w:rPr>
          <w:b/>
          <w:sz w:val="28"/>
          <w:szCs w:val="28"/>
        </w:rPr>
      </w:pPr>
      <w:r w:rsidRPr="00997A51">
        <w:rPr>
          <w:b/>
          <w:sz w:val="28"/>
          <w:szCs w:val="28"/>
        </w:rPr>
        <w:t>ЗАТВЕРДЖЕНО</w:t>
      </w:r>
    </w:p>
    <w:p w:rsidR="00D965E2" w:rsidRDefault="00D965E2" w:rsidP="00D965E2">
      <w:pPr>
        <w:ind w:firstLine="4674"/>
        <w:rPr>
          <w:b/>
          <w:sz w:val="28"/>
          <w:szCs w:val="28"/>
        </w:rPr>
      </w:pPr>
    </w:p>
    <w:p w:rsidR="00D965E2" w:rsidRDefault="00D965E2" w:rsidP="00D965E2">
      <w:pPr>
        <w:ind w:firstLine="4674"/>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D965E2" w:rsidRPr="00993F9B" w:rsidRDefault="00D965E2" w:rsidP="00D965E2">
      <w:pPr>
        <w:ind w:firstLine="4674"/>
        <w:rPr>
          <w:sz w:val="28"/>
          <w:szCs w:val="28"/>
        </w:rPr>
      </w:pPr>
      <w:r>
        <w:rPr>
          <w:sz w:val="28"/>
          <w:szCs w:val="28"/>
        </w:rPr>
        <w:t xml:space="preserve">№ 847 – </w:t>
      </w:r>
      <w:proofErr w:type="spellStart"/>
      <w:r>
        <w:rPr>
          <w:sz w:val="28"/>
          <w:szCs w:val="28"/>
        </w:rPr>
        <w:t>МР</w:t>
      </w:r>
      <w:proofErr w:type="spellEnd"/>
      <w:r>
        <w:rPr>
          <w:sz w:val="28"/>
          <w:szCs w:val="28"/>
        </w:rPr>
        <w:t xml:space="preserve"> від 10 жовтня 200</w:t>
      </w:r>
      <w:r w:rsidRPr="00993F9B">
        <w:rPr>
          <w:sz w:val="28"/>
          <w:szCs w:val="28"/>
        </w:rPr>
        <w:t>7</w:t>
      </w:r>
      <w:r>
        <w:rPr>
          <w:sz w:val="28"/>
          <w:szCs w:val="28"/>
        </w:rPr>
        <w:t xml:space="preserve"> року</w:t>
      </w:r>
    </w:p>
    <w:p w:rsidR="00D965E2" w:rsidRDefault="00D965E2" w:rsidP="00D965E2">
      <w:pPr>
        <w:ind w:firstLine="4674"/>
        <w:rPr>
          <w:sz w:val="28"/>
          <w:szCs w:val="28"/>
        </w:rPr>
      </w:pPr>
    </w:p>
    <w:p w:rsidR="00D965E2" w:rsidRDefault="00D965E2" w:rsidP="00D965E2">
      <w:pPr>
        <w:ind w:firstLine="4674"/>
        <w:rPr>
          <w:sz w:val="28"/>
          <w:szCs w:val="28"/>
        </w:rPr>
      </w:pPr>
      <w:r>
        <w:rPr>
          <w:sz w:val="28"/>
          <w:szCs w:val="28"/>
        </w:rPr>
        <w:t>Міський голова</w:t>
      </w:r>
    </w:p>
    <w:p w:rsidR="00D965E2" w:rsidRDefault="00D965E2" w:rsidP="00D965E2">
      <w:pPr>
        <w:ind w:firstLine="4674"/>
        <w:rPr>
          <w:sz w:val="28"/>
          <w:szCs w:val="28"/>
        </w:rPr>
      </w:pPr>
    </w:p>
    <w:p w:rsidR="00D965E2" w:rsidRDefault="00D965E2" w:rsidP="00D965E2">
      <w:pPr>
        <w:ind w:firstLine="4674"/>
        <w:rPr>
          <w:sz w:val="28"/>
          <w:szCs w:val="28"/>
        </w:rPr>
      </w:pPr>
      <w:r>
        <w:rPr>
          <w:sz w:val="28"/>
          <w:szCs w:val="28"/>
        </w:rPr>
        <w:t>_________________  Г.М.</w:t>
      </w:r>
      <w:proofErr w:type="spellStart"/>
      <w:r>
        <w:rPr>
          <w:sz w:val="28"/>
          <w:szCs w:val="28"/>
        </w:rPr>
        <w:t>Мінаєв</w:t>
      </w:r>
      <w:proofErr w:type="spellEnd"/>
    </w:p>
    <w:p w:rsidR="00D965E2" w:rsidRPr="006320C0" w:rsidRDefault="00D965E2" w:rsidP="00D965E2">
      <w:pPr>
        <w:rPr>
          <w:sz w:val="28"/>
          <w:szCs w:val="28"/>
          <w:lang w:val="ru-RU"/>
        </w:rPr>
      </w:pPr>
    </w:p>
    <w:p w:rsidR="00D965E2" w:rsidRPr="006320C0" w:rsidRDefault="00D965E2" w:rsidP="00D965E2">
      <w:pPr>
        <w:rPr>
          <w:sz w:val="28"/>
          <w:szCs w:val="28"/>
          <w:lang w:val="ru-RU"/>
        </w:rPr>
      </w:pPr>
    </w:p>
    <w:p w:rsidR="00D965E2" w:rsidRDefault="00D965E2" w:rsidP="00D965E2">
      <w:pPr>
        <w:rPr>
          <w:sz w:val="28"/>
          <w:szCs w:val="28"/>
        </w:rPr>
      </w:pPr>
    </w:p>
    <w:p w:rsidR="00D965E2" w:rsidRDefault="00D965E2" w:rsidP="00D965E2">
      <w:pPr>
        <w:rPr>
          <w:sz w:val="28"/>
          <w:szCs w:val="28"/>
        </w:rPr>
      </w:pPr>
    </w:p>
    <w:p w:rsidR="00D965E2" w:rsidRDefault="00D965E2" w:rsidP="00D965E2">
      <w:pPr>
        <w:rPr>
          <w:sz w:val="28"/>
          <w:szCs w:val="28"/>
        </w:rPr>
      </w:pPr>
    </w:p>
    <w:p w:rsidR="00D965E2" w:rsidRDefault="00D965E2" w:rsidP="00D965E2">
      <w:pPr>
        <w:jc w:val="center"/>
        <w:rPr>
          <w:b/>
          <w:sz w:val="28"/>
          <w:szCs w:val="28"/>
        </w:rPr>
      </w:pPr>
      <w:r w:rsidRPr="00997A51">
        <w:rPr>
          <w:b/>
          <w:sz w:val="56"/>
          <w:szCs w:val="56"/>
        </w:rPr>
        <w:t>СТАТУТ</w:t>
      </w:r>
    </w:p>
    <w:p w:rsidR="00D965E2" w:rsidRPr="00997A51" w:rsidRDefault="00D965E2" w:rsidP="00D965E2">
      <w:pPr>
        <w:jc w:val="center"/>
        <w:rPr>
          <w:b/>
          <w:sz w:val="28"/>
          <w:szCs w:val="28"/>
        </w:rPr>
      </w:pPr>
    </w:p>
    <w:p w:rsidR="00D965E2" w:rsidRPr="00997A51" w:rsidRDefault="00D965E2" w:rsidP="00D965E2">
      <w:pPr>
        <w:jc w:val="center"/>
        <w:rPr>
          <w:b/>
          <w:sz w:val="28"/>
          <w:szCs w:val="28"/>
        </w:rPr>
      </w:pPr>
      <w:r>
        <w:rPr>
          <w:b/>
          <w:sz w:val="28"/>
          <w:szCs w:val="28"/>
        </w:rPr>
        <w:t xml:space="preserve">КОМУНАЛЬНОГО ЗАКЛАДУ СУМСЬКОЇ МІСЬКОЇ РАДИ </w:t>
      </w:r>
      <w:r w:rsidRPr="00997A51">
        <w:rPr>
          <w:b/>
          <w:sz w:val="28"/>
          <w:szCs w:val="28"/>
        </w:rPr>
        <w:t xml:space="preserve">– </w:t>
      </w:r>
    </w:p>
    <w:p w:rsidR="00D965E2" w:rsidRDefault="00D965E2" w:rsidP="00D965E2">
      <w:pPr>
        <w:jc w:val="center"/>
        <w:rPr>
          <w:b/>
          <w:sz w:val="28"/>
          <w:szCs w:val="28"/>
        </w:rPr>
      </w:pPr>
    </w:p>
    <w:p w:rsidR="00D965E2" w:rsidRPr="00C74D9E" w:rsidRDefault="00D965E2" w:rsidP="00D965E2">
      <w:pPr>
        <w:jc w:val="center"/>
        <w:rPr>
          <w:b/>
          <w:sz w:val="48"/>
          <w:szCs w:val="48"/>
        </w:rPr>
      </w:pPr>
      <w:r w:rsidRPr="00C74D9E">
        <w:rPr>
          <w:b/>
          <w:sz w:val="48"/>
          <w:szCs w:val="48"/>
        </w:rPr>
        <w:t xml:space="preserve">СУМСЬКОЇ МІСЬКОЇ ЦЕНТРАЛІЗОВАНОЇ БІБЛІОТЕЧНОЇ СИСТЕМИ </w:t>
      </w:r>
    </w:p>
    <w:p w:rsidR="00D965E2" w:rsidRDefault="00D965E2" w:rsidP="00D965E2">
      <w:pPr>
        <w:jc w:val="center"/>
        <w:rPr>
          <w:b/>
          <w:sz w:val="28"/>
          <w:szCs w:val="28"/>
        </w:rPr>
      </w:pPr>
    </w:p>
    <w:p w:rsidR="00D965E2" w:rsidRDefault="00D965E2" w:rsidP="00D965E2">
      <w:pPr>
        <w:jc w:val="center"/>
        <w:rPr>
          <w:b/>
          <w:sz w:val="28"/>
          <w:szCs w:val="28"/>
        </w:rPr>
      </w:pPr>
    </w:p>
    <w:p w:rsidR="00D965E2" w:rsidRDefault="00D965E2" w:rsidP="00D965E2">
      <w:pPr>
        <w:jc w:val="center"/>
        <w:rPr>
          <w:b/>
          <w:sz w:val="28"/>
          <w:szCs w:val="28"/>
        </w:rPr>
      </w:pPr>
    </w:p>
    <w:p w:rsidR="00D965E2" w:rsidRDefault="00D965E2" w:rsidP="00D965E2">
      <w:pPr>
        <w:jc w:val="center"/>
        <w:rPr>
          <w:b/>
          <w:sz w:val="28"/>
          <w:szCs w:val="28"/>
        </w:rPr>
      </w:pPr>
    </w:p>
    <w:p w:rsidR="00D965E2" w:rsidRDefault="00D965E2" w:rsidP="00D965E2">
      <w:pPr>
        <w:jc w:val="center"/>
        <w:rPr>
          <w:b/>
          <w:sz w:val="28"/>
          <w:szCs w:val="28"/>
        </w:rPr>
      </w:pPr>
    </w:p>
    <w:p w:rsidR="00D965E2" w:rsidRDefault="00D965E2" w:rsidP="00D965E2">
      <w:pPr>
        <w:ind w:firstLine="540"/>
        <w:rPr>
          <w:b/>
          <w:sz w:val="28"/>
          <w:szCs w:val="28"/>
        </w:rPr>
      </w:pPr>
      <w:r>
        <w:rPr>
          <w:b/>
          <w:sz w:val="28"/>
          <w:szCs w:val="28"/>
        </w:rPr>
        <w:t>Місце знаходження: Україна, 40030</w:t>
      </w:r>
    </w:p>
    <w:p w:rsidR="00D965E2" w:rsidRDefault="00D965E2" w:rsidP="00D965E2">
      <w:pPr>
        <w:ind w:firstLine="540"/>
        <w:rPr>
          <w:b/>
          <w:sz w:val="28"/>
          <w:szCs w:val="28"/>
        </w:rPr>
      </w:pPr>
      <w:r>
        <w:rPr>
          <w:b/>
          <w:sz w:val="28"/>
          <w:szCs w:val="28"/>
        </w:rPr>
        <w:t>м. Суми, вул. Кооперативна, 6</w:t>
      </w:r>
    </w:p>
    <w:p w:rsidR="00D965E2" w:rsidRDefault="00D965E2" w:rsidP="00D965E2">
      <w:pPr>
        <w:ind w:firstLine="540"/>
        <w:rPr>
          <w:b/>
          <w:sz w:val="28"/>
          <w:szCs w:val="28"/>
        </w:rPr>
      </w:pPr>
      <w:r>
        <w:rPr>
          <w:b/>
          <w:sz w:val="28"/>
          <w:szCs w:val="28"/>
        </w:rPr>
        <w:t>телефон:  22-21-28</w:t>
      </w:r>
    </w:p>
    <w:p w:rsidR="00D965E2" w:rsidRDefault="00D965E2" w:rsidP="00D965E2">
      <w:pPr>
        <w:rPr>
          <w:b/>
          <w:sz w:val="28"/>
          <w:szCs w:val="28"/>
        </w:rPr>
      </w:pPr>
    </w:p>
    <w:p w:rsidR="00D965E2" w:rsidRDefault="00D965E2" w:rsidP="00D965E2">
      <w:pPr>
        <w:rPr>
          <w:b/>
          <w:sz w:val="28"/>
          <w:szCs w:val="28"/>
        </w:rPr>
      </w:pPr>
    </w:p>
    <w:p w:rsidR="00D965E2" w:rsidRDefault="00D965E2" w:rsidP="00D965E2">
      <w:pPr>
        <w:rPr>
          <w:b/>
          <w:sz w:val="28"/>
          <w:szCs w:val="28"/>
        </w:rPr>
      </w:pPr>
    </w:p>
    <w:p w:rsidR="00D965E2" w:rsidRDefault="00D965E2" w:rsidP="00D965E2">
      <w:pPr>
        <w:rPr>
          <w:b/>
          <w:sz w:val="28"/>
          <w:szCs w:val="28"/>
          <w:lang w:val="ru-RU"/>
        </w:rPr>
      </w:pPr>
    </w:p>
    <w:p w:rsidR="00D965E2" w:rsidRDefault="00D965E2" w:rsidP="00D965E2">
      <w:pPr>
        <w:rPr>
          <w:b/>
          <w:sz w:val="28"/>
          <w:szCs w:val="28"/>
          <w:lang w:val="ru-RU"/>
        </w:rPr>
      </w:pPr>
    </w:p>
    <w:p w:rsidR="00D965E2" w:rsidRDefault="00D965E2" w:rsidP="00D965E2">
      <w:pPr>
        <w:rPr>
          <w:b/>
          <w:sz w:val="28"/>
          <w:szCs w:val="28"/>
          <w:lang w:val="ru-RU"/>
        </w:rPr>
      </w:pPr>
    </w:p>
    <w:p w:rsidR="00D965E2" w:rsidRDefault="00D965E2" w:rsidP="00D965E2">
      <w:pPr>
        <w:rPr>
          <w:b/>
          <w:sz w:val="28"/>
          <w:szCs w:val="28"/>
          <w:lang w:val="ru-RU"/>
        </w:rPr>
      </w:pPr>
    </w:p>
    <w:p w:rsidR="00D965E2" w:rsidRDefault="00D965E2" w:rsidP="00D965E2">
      <w:pPr>
        <w:rPr>
          <w:b/>
          <w:sz w:val="28"/>
          <w:szCs w:val="28"/>
          <w:lang w:val="ru-RU"/>
        </w:rPr>
      </w:pPr>
    </w:p>
    <w:p w:rsidR="00D965E2" w:rsidRPr="006320C0" w:rsidRDefault="00D965E2" w:rsidP="00D965E2">
      <w:pPr>
        <w:rPr>
          <w:b/>
          <w:sz w:val="28"/>
          <w:szCs w:val="28"/>
          <w:lang w:val="ru-RU"/>
        </w:rPr>
      </w:pPr>
    </w:p>
    <w:p w:rsidR="00D965E2" w:rsidRDefault="00D965E2" w:rsidP="00D965E2">
      <w:pPr>
        <w:jc w:val="center"/>
        <w:rPr>
          <w:b/>
          <w:sz w:val="28"/>
          <w:szCs w:val="28"/>
        </w:rPr>
      </w:pPr>
      <w:r>
        <w:rPr>
          <w:b/>
          <w:sz w:val="28"/>
          <w:szCs w:val="28"/>
        </w:rPr>
        <w:t>м. Суми</w:t>
      </w:r>
    </w:p>
    <w:p w:rsidR="00D965E2" w:rsidRDefault="00D965E2" w:rsidP="00D965E2">
      <w:pPr>
        <w:jc w:val="center"/>
        <w:rPr>
          <w:b/>
          <w:sz w:val="28"/>
          <w:szCs w:val="28"/>
        </w:rPr>
      </w:pPr>
      <w:r>
        <w:rPr>
          <w:b/>
          <w:sz w:val="28"/>
          <w:szCs w:val="28"/>
        </w:rPr>
        <w:t>200</w:t>
      </w:r>
      <w:r>
        <w:rPr>
          <w:b/>
          <w:sz w:val="28"/>
          <w:szCs w:val="28"/>
          <w:lang w:val="en-US"/>
        </w:rPr>
        <w:t>7</w:t>
      </w:r>
      <w:r>
        <w:rPr>
          <w:b/>
          <w:sz w:val="28"/>
          <w:szCs w:val="28"/>
        </w:rPr>
        <w:t xml:space="preserve"> рік</w:t>
      </w:r>
    </w:p>
    <w:p w:rsidR="00D965E2" w:rsidRDefault="00D965E2" w:rsidP="00490595">
      <w:pPr>
        <w:jc w:val="center"/>
        <w:rPr>
          <w:b/>
          <w:sz w:val="28"/>
          <w:szCs w:val="28"/>
        </w:rPr>
      </w:pPr>
      <w:r w:rsidRPr="00405848">
        <w:rPr>
          <w:sz w:val="28"/>
          <w:szCs w:val="28"/>
          <w:lang w:val="ru-RU"/>
        </w:rPr>
        <w:t xml:space="preserve">                      </w:t>
      </w:r>
    </w:p>
    <w:p w:rsidR="00D965E2" w:rsidRPr="00490595" w:rsidRDefault="00D965E2" w:rsidP="00490595">
      <w:pPr>
        <w:numPr>
          <w:ilvl w:val="0"/>
          <w:numId w:val="1"/>
        </w:numPr>
        <w:jc w:val="center"/>
        <w:rPr>
          <w:b/>
          <w:sz w:val="28"/>
          <w:szCs w:val="28"/>
        </w:rPr>
      </w:pPr>
      <w:r w:rsidRPr="00174417">
        <w:rPr>
          <w:b/>
          <w:sz w:val="28"/>
          <w:szCs w:val="28"/>
        </w:rPr>
        <w:lastRenderedPageBreak/>
        <w:t>ЗАГАЛЬНІ ПОЛОЖЕННЯ</w:t>
      </w:r>
    </w:p>
    <w:p w:rsidR="00D965E2" w:rsidRDefault="00D965E2" w:rsidP="00D965E2">
      <w:pPr>
        <w:numPr>
          <w:ilvl w:val="1"/>
          <w:numId w:val="1"/>
        </w:numPr>
        <w:tabs>
          <w:tab w:val="clear" w:pos="960"/>
          <w:tab w:val="num" w:pos="900"/>
        </w:tabs>
        <w:ind w:left="0" w:firstLine="540"/>
        <w:jc w:val="both"/>
        <w:rPr>
          <w:sz w:val="28"/>
          <w:szCs w:val="28"/>
        </w:rPr>
      </w:pPr>
      <w:r w:rsidRPr="00C74D28">
        <w:rPr>
          <w:sz w:val="28"/>
          <w:szCs w:val="28"/>
        </w:rPr>
        <w:t xml:space="preserve">Статут розроблений на підставі </w:t>
      </w:r>
      <w:r>
        <w:rPr>
          <w:sz w:val="28"/>
          <w:szCs w:val="28"/>
        </w:rPr>
        <w:t>Конституції України, Цивільного Кодексу України, Господарського Кодексу України,</w:t>
      </w:r>
      <w:r w:rsidRPr="0038742B">
        <w:rPr>
          <w:sz w:val="28"/>
          <w:szCs w:val="28"/>
        </w:rPr>
        <w:t xml:space="preserve"> </w:t>
      </w:r>
      <w:r>
        <w:rPr>
          <w:sz w:val="28"/>
          <w:szCs w:val="28"/>
        </w:rPr>
        <w:t xml:space="preserve">Закону України </w:t>
      </w:r>
      <w:proofErr w:type="spellStart"/>
      <w:r>
        <w:rPr>
          <w:sz w:val="28"/>
          <w:szCs w:val="28"/>
        </w:rPr>
        <w:t>„Про</w:t>
      </w:r>
      <w:proofErr w:type="spellEnd"/>
      <w:r>
        <w:rPr>
          <w:sz w:val="28"/>
          <w:szCs w:val="28"/>
        </w:rPr>
        <w:t xml:space="preserve"> бібліотеки і бібліотечну </w:t>
      </w:r>
      <w:proofErr w:type="spellStart"/>
      <w:r>
        <w:rPr>
          <w:sz w:val="28"/>
          <w:szCs w:val="28"/>
        </w:rPr>
        <w:t>справу”</w:t>
      </w:r>
      <w:proofErr w:type="spellEnd"/>
      <w:r>
        <w:rPr>
          <w:sz w:val="28"/>
          <w:szCs w:val="28"/>
        </w:rPr>
        <w:t>, Положення про централізовану бібліотечну систему, затвердженого наказом Міністерства культури і мистецтв України від 20.11.2001 № 709, зареєстрованим в Міністерстві юстиції України 14 грудня 2001 року за № 1034/6225, Типових правил користування бібліотеками в Україні із змінами і доповненнями, затвердженими наказом Міністерства культури і мистецтв України від 25.05.2001 №319 і зареєстрованими у Міністерстві юстиції України 22.06.2001 за № 538/5729, О</w:t>
      </w:r>
      <w:r w:rsidRPr="00C74D28">
        <w:rPr>
          <w:sz w:val="28"/>
          <w:szCs w:val="28"/>
        </w:rPr>
        <w:t>снов законодавства про культуру</w:t>
      </w:r>
      <w:r>
        <w:rPr>
          <w:sz w:val="28"/>
          <w:szCs w:val="28"/>
        </w:rPr>
        <w:t xml:space="preserve"> від 14 лютого 1992 року №2117-ХІІ, інших нормативно-правових актів і є документом, який регламентує діяльність Сумської міської централізованої бібліотечної системи.</w:t>
      </w:r>
    </w:p>
    <w:p w:rsidR="00D965E2" w:rsidRPr="00C74D28" w:rsidRDefault="00D965E2" w:rsidP="00D965E2">
      <w:pPr>
        <w:numPr>
          <w:ilvl w:val="1"/>
          <w:numId w:val="1"/>
        </w:numPr>
        <w:tabs>
          <w:tab w:val="clear" w:pos="960"/>
          <w:tab w:val="num" w:pos="900"/>
        </w:tabs>
        <w:ind w:left="0" w:firstLine="540"/>
        <w:jc w:val="both"/>
        <w:rPr>
          <w:sz w:val="28"/>
          <w:szCs w:val="28"/>
        </w:rPr>
      </w:pPr>
      <w:r w:rsidRPr="00C74D28">
        <w:rPr>
          <w:sz w:val="28"/>
          <w:szCs w:val="28"/>
        </w:rPr>
        <w:t xml:space="preserve">Статут визначає статус централізованої бібліотечної системи, </w:t>
      </w:r>
      <w:r>
        <w:rPr>
          <w:sz w:val="28"/>
          <w:szCs w:val="28"/>
        </w:rPr>
        <w:t xml:space="preserve">форму власності, фінансування, </w:t>
      </w:r>
      <w:r w:rsidRPr="00C74D28">
        <w:rPr>
          <w:sz w:val="28"/>
          <w:szCs w:val="28"/>
        </w:rPr>
        <w:t>правові та організаційні засади діяльності.</w:t>
      </w:r>
    </w:p>
    <w:p w:rsidR="00D965E2" w:rsidRDefault="00D965E2" w:rsidP="00D965E2">
      <w:pPr>
        <w:numPr>
          <w:ilvl w:val="1"/>
          <w:numId w:val="1"/>
        </w:numPr>
        <w:tabs>
          <w:tab w:val="clear" w:pos="960"/>
          <w:tab w:val="num" w:pos="900"/>
        </w:tabs>
        <w:ind w:left="0" w:firstLine="540"/>
        <w:jc w:val="both"/>
        <w:rPr>
          <w:sz w:val="28"/>
          <w:szCs w:val="28"/>
        </w:rPr>
      </w:pPr>
      <w:r w:rsidRPr="00C74D28">
        <w:rPr>
          <w:color w:val="000000"/>
          <w:spacing w:val="2"/>
          <w:sz w:val="28"/>
          <w:szCs w:val="28"/>
        </w:rPr>
        <w:t>Міська централізована бібліотечна система (</w:t>
      </w:r>
      <w:r>
        <w:rPr>
          <w:color w:val="000000"/>
          <w:spacing w:val="2"/>
          <w:sz w:val="28"/>
          <w:szCs w:val="28"/>
        </w:rPr>
        <w:t>надалі - ЦБС</w:t>
      </w:r>
      <w:r w:rsidRPr="00C74D28">
        <w:rPr>
          <w:color w:val="000000"/>
          <w:spacing w:val="2"/>
          <w:sz w:val="28"/>
          <w:szCs w:val="28"/>
        </w:rPr>
        <w:t xml:space="preserve">) об’єднує </w:t>
      </w:r>
      <w:r>
        <w:rPr>
          <w:color w:val="000000"/>
          <w:spacing w:val="10"/>
          <w:sz w:val="28"/>
          <w:szCs w:val="28"/>
        </w:rPr>
        <w:t>за адміністративно-територіальним принципом</w:t>
      </w:r>
      <w:r w:rsidRPr="00C74D28">
        <w:rPr>
          <w:color w:val="000000"/>
          <w:spacing w:val="2"/>
          <w:sz w:val="28"/>
          <w:szCs w:val="28"/>
        </w:rPr>
        <w:t xml:space="preserve"> бібліотеки Міністерства </w:t>
      </w:r>
      <w:r w:rsidRPr="00C74D28">
        <w:rPr>
          <w:iCs/>
          <w:color w:val="000000"/>
          <w:spacing w:val="2"/>
          <w:sz w:val="28"/>
          <w:szCs w:val="28"/>
        </w:rPr>
        <w:t xml:space="preserve">культури і туризму </w:t>
      </w:r>
      <w:r w:rsidRPr="00C74D28">
        <w:rPr>
          <w:color w:val="000000"/>
          <w:spacing w:val="2"/>
          <w:sz w:val="28"/>
          <w:szCs w:val="28"/>
        </w:rPr>
        <w:t xml:space="preserve">України, які обслуговують </w:t>
      </w:r>
      <w:r>
        <w:rPr>
          <w:color w:val="000000"/>
          <w:spacing w:val="10"/>
          <w:sz w:val="28"/>
          <w:szCs w:val="28"/>
        </w:rPr>
        <w:t>дітей і дорослих, і функціонує</w:t>
      </w:r>
      <w:r w:rsidRPr="00C74D28">
        <w:rPr>
          <w:color w:val="000000"/>
          <w:spacing w:val="10"/>
          <w:sz w:val="28"/>
          <w:szCs w:val="28"/>
        </w:rPr>
        <w:t xml:space="preserve"> на основі єдиного адміністративного і </w:t>
      </w:r>
      <w:r w:rsidRPr="00C74D28">
        <w:rPr>
          <w:color w:val="000000"/>
          <w:spacing w:val="3"/>
          <w:sz w:val="28"/>
          <w:szCs w:val="28"/>
        </w:rPr>
        <w:t>методичного керівництва, штатного розпису</w:t>
      </w:r>
      <w:r>
        <w:rPr>
          <w:color w:val="000000"/>
          <w:spacing w:val="3"/>
          <w:sz w:val="28"/>
          <w:szCs w:val="28"/>
        </w:rPr>
        <w:t xml:space="preserve">, </w:t>
      </w:r>
      <w:proofErr w:type="spellStart"/>
      <w:r>
        <w:rPr>
          <w:color w:val="000000"/>
          <w:spacing w:val="3"/>
          <w:sz w:val="28"/>
          <w:szCs w:val="28"/>
        </w:rPr>
        <w:t>довідково</w:t>
      </w:r>
      <w:proofErr w:type="spellEnd"/>
      <w:r>
        <w:rPr>
          <w:color w:val="000000"/>
          <w:spacing w:val="3"/>
          <w:sz w:val="28"/>
          <w:szCs w:val="28"/>
        </w:rPr>
        <w:t xml:space="preserve"> пошукового апарату</w:t>
      </w:r>
      <w:r w:rsidRPr="00C74D28">
        <w:rPr>
          <w:color w:val="000000"/>
          <w:spacing w:val="3"/>
          <w:sz w:val="28"/>
          <w:szCs w:val="28"/>
        </w:rPr>
        <w:t xml:space="preserve"> та  бібліотечного фонду.</w:t>
      </w:r>
      <w:r w:rsidRPr="00C74D28">
        <w:rPr>
          <w:sz w:val="28"/>
          <w:szCs w:val="28"/>
        </w:rPr>
        <w:t xml:space="preserve"> </w:t>
      </w:r>
    </w:p>
    <w:p w:rsidR="00D965E2" w:rsidRPr="007B4D74" w:rsidRDefault="00D965E2" w:rsidP="00D965E2">
      <w:pPr>
        <w:numPr>
          <w:ilvl w:val="1"/>
          <w:numId w:val="1"/>
        </w:numPr>
        <w:tabs>
          <w:tab w:val="clear" w:pos="960"/>
          <w:tab w:val="num" w:pos="900"/>
        </w:tabs>
        <w:ind w:left="0" w:firstLine="540"/>
        <w:jc w:val="both"/>
        <w:rPr>
          <w:sz w:val="28"/>
          <w:szCs w:val="28"/>
        </w:rPr>
      </w:pPr>
      <w:r w:rsidRPr="00C74D28">
        <w:rPr>
          <w:sz w:val="28"/>
          <w:szCs w:val="28"/>
        </w:rPr>
        <w:t xml:space="preserve">У своїй діяльності </w:t>
      </w:r>
      <w:r>
        <w:rPr>
          <w:sz w:val="28"/>
          <w:szCs w:val="28"/>
        </w:rPr>
        <w:t xml:space="preserve">ЦБС </w:t>
      </w:r>
      <w:r w:rsidRPr="00C74D28">
        <w:rPr>
          <w:sz w:val="28"/>
          <w:szCs w:val="28"/>
        </w:rPr>
        <w:t>керується Конституцією України,</w:t>
      </w:r>
      <w:r w:rsidRPr="00C74D28">
        <w:rPr>
          <w:color w:val="000000"/>
          <w:spacing w:val="2"/>
          <w:sz w:val="28"/>
          <w:szCs w:val="28"/>
        </w:rPr>
        <w:t xml:space="preserve"> За</w:t>
      </w:r>
      <w:r>
        <w:rPr>
          <w:color w:val="000000"/>
          <w:spacing w:val="2"/>
          <w:sz w:val="28"/>
          <w:szCs w:val="28"/>
        </w:rPr>
        <w:t>коном України "Про бібліотеки і</w:t>
      </w:r>
      <w:r w:rsidRPr="00C74D28">
        <w:rPr>
          <w:color w:val="000000"/>
          <w:spacing w:val="2"/>
          <w:sz w:val="28"/>
          <w:szCs w:val="28"/>
        </w:rPr>
        <w:t xml:space="preserve"> бібліотечну </w:t>
      </w:r>
      <w:r w:rsidRPr="00C74D28">
        <w:rPr>
          <w:color w:val="000000"/>
          <w:spacing w:val="10"/>
          <w:sz w:val="28"/>
          <w:szCs w:val="28"/>
        </w:rPr>
        <w:t xml:space="preserve">справу", Указами Президента, </w:t>
      </w:r>
      <w:r>
        <w:rPr>
          <w:color w:val="000000"/>
          <w:spacing w:val="5"/>
          <w:sz w:val="28"/>
          <w:szCs w:val="28"/>
        </w:rPr>
        <w:t xml:space="preserve">актами </w:t>
      </w:r>
      <w:r w:rsidRPr="00C74D28">
        <w:rPr>
          <w:color w:val="000000"/>
          <w:spacing w:val="5"/>
          <w:sz w:val="28"/>
          <w:szCs w:val="28"/>
        </w:rPr>
        <w:t xml:space="preserve">Кабінету </w:t>
      </w:r>
      <w:r w:rsidRPr="00C74D28">
        <w:rPr>
          <w:color w:val="000000"/>
          <w:spacing w:val="12"/>
          <w:sz w:val="28"/>
          <w:szCs w:val="28"/>
        </w:rPr>
        <w:t>Міністрів</w:t>
      </w:r>
      <w:r>
        <w:rPr>
          <w:color w:val="000000"/>
          <w:spacing w:val="12"/>
          <w:sz w:val="28"/>
          <w:szCs w:val="28"/>
        </w:rPr>
        <w:t xml:space="preserve"> України,</w:t>
      </w:r>
      <w:r w:rsidRPr="00C74D28">
        <w:rPr>
          <w:color w:val="000000"/>
          <w:spacing w:val="12"/>
          <w:sz w:val="28"/>
          <w:szCs w:val="28"/>
        </w:rPr>
        <w:t xml:space="preserve"> Верховної Ради України, </w:t>
      </w:r>
      <w:r>
        <w:rPr>
          <w:color w:val="000000"/>
          <w:spacing w:val="12"/>
          <w:sz w:val="28"/>
          <w:szCs w:val="28"/>
        </w:rPr>
        <w:t xml:space="preserve">Міністерства культури і туризму України, місцевих органів виконавчої влади та органів місцевого самоврядування, </w:t>
      </w:r>
      <w:r w:rsidRPr="00C74D28">
        <w:rPr>
          <w:color w:val="000000"/>
          <w:spacing w:val="12"/>
          <w:sz w:val="28"/>
          <w:szCs w:val="28"/>
        </w:rPr>
        <w:t xml:space="preserve">іншими нормативно-правовими </w:t>
      </w:r>
      <w:r w:rsidRPr="00C74D28">
        <w:rPr>
          <w:color w:val="000000"/>
          <w:spacing w:val="4"/>
          <w:sz w:val="28"/>
          <w:szCs w:val="28"/>
        </w:rPr>
        <w:t>актами</w:t>
      </w:r>
      <w:r>
        <w:rPr>
          <w:color w:val="000000"/>
          <w:spacing w:val="4"/>
          <w:sz w:val="28"/>
          <w:szCs w:val="28"/>
        </w:rPr>
        <w:t xml:space="preserve"> та даним Статутом.</w:t>
      </w:r>
    </w:p>
    <w:p w:rsidR="00D965E2" w:rsidRPr="00E1718A" w:rsidRDefault="00D965E2" w:rsidP="00D965E2">
      <w:pPr>
        <w:numPr>
          <w:ilvl w:val="1"/>
          <w:numId w:val="1"/>
        </w:numPr>
        <w:tabs>
          <w:tab w:val="clear" w:pos="960"/>
          <w:tab w:val="num" w:pos="900"/>
        </w:tabs>
        <w:ind w:left="0" w:firstLine="540"/>
        <w:jc w:val="both"/>
        <w:rPr>
          <w:sz w:val="28"/>
          <w:szCs w:val="28"/>
        </w:rPr>
      </w:pPr>
      <w:r w:rsidRPr="00695105">
        <w:rPr>
          <w:sz w:val="28"/>
          <w:szCs w:val="28"/>
        </w:rPr>
        <w:t xml:space="preserve">Процес діяльності та ведення діловодства </w:t>
      </w:r>
      <w:r>
        <w:rPr>
          <w:sz w:val="28"/>
          <w:szCs w:val="28"/>
        </w:rPr>
        <w:t xml:space="preserve">ЦБС </w:t>
      </w:r>
      <w:r w:rsidRPr="00695105">
        <w:rPr>
          <w:sz w:val="28"/>
          <w:szCs w:val="28"/>
        </w:rPr>
        <w:t xml:space="preserve">відбувається державною мовою. </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ЦБС є комунальним закладом культури, що перебуває у власності територіальної громади міста.</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Засновником ЦБС є Сумська міська рада. Власником майна - територіальна громада міста Суми.</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ЦБС є бюджетною неприбутковою організацією і здійснює некомерційну господарську діяльність.</w:t>
      </w:r>
    </w:p>
    <w:p w:rsidR="00D965E2" w:rsidRPr="00520554" w:rsidRDefault="00D965E2" w:rsidP="00D965E2">
      <w:pPr>
        <w:jc w:val="both"/>
        <w:rPr>
          <w:sz w:val="28"/>
          <w:szCs w:val="28"/>
        </w:rPr>
      </w:pPr>
    </w:p>
    <w:p w:rsidR="00D965E2" w:rsidRPr="00490595" w:rsidRDefault="00D965E2" w:rsidP="00490595">
      <w:pPr>
        <w:numPr>
          <w:ilvl w:val="0"/>
          <w:numId w:val="1"/>
        </w:numPr>
        <w:jc w:val="center"/>
        <w:rPr>
          <w:b/>
          <w:sz w:val="28"/>
          <w:szCs w:val="28"/>
        </w:rPr>
      </w:pPr>
      <w:r w:rsidRPr="00174417">
        <w:rPr>
          <w:b/>
          <w:sz w:val="28"/>
          <w:szCs w:val="28"/>
        </w:rPr>
        <w:t>ОРГАНІЗАЦІЙНО-ПРАВОВІ ЗАСАДИ ДІЯЛЬНОСТІ</w:t>
      </w:r>
    </w:p>
    <w:p w:rsidR="00D965E2" w:rsidRDefault="00D965E2" w:rsidP="00D965E2">
      <w:pPr>
        <w:numPr>
          <w:ilvl w:val="1"/>
          <w:numId w:val="1"/>
        </w:numPr>
        <w:tabs>
          <w:tab w:val="clear" w:pos="960"/>
          <w:tab w:val="num" w:pos="900"/>
        </w:tabs>
        <w:ind w:left="0" w:firstLine="540"/>
        <w:jc w:val="both"/>
        <w:rPr>
          <w:sz w:val="28"/>
          <w:szCs w:val="28"/>
          <w:u w:val="single"/>
        </w:rPr>
      </w:pPr>
      <w:r w:rsidRPr="00DA5844">
        <w:rPr>
          <w:sz w:val="28"/>
          <w:szCs w:val="28"/>
          <w:u w:val="single"/>
        </w:rPr>
        <w:t>Заклад має назву:</w:t>
      </w:r>
    </w:p>
    <w:p w:rsidR="00D965E2" w:rsidRPr="00DA5844" w:rsidRDefault="00D965E2" w:rsidP="00D965E2">
      <w:pPr>
        <w:jc w:val="both"/>
        <w:rPr>
          <w:sz w:val="28"/>
          <w:szCs w:val="28"/>
          <w:u w:val="single"/>
        </w:rPr>
      </w:pPr>
    </w:p>
    <w:tbl>
      <w:tblPr>
        <w:tblStyle w:val="a8"/>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0"/>
        <w:gridCol w:w="5220"/>
      </w:tblGrid>
      <w:tr w:rsidR="00D965E2" w:rsidTr="00680D1C">
        <w:tc>
          <w:tcPr>
            <w:tcW w:w="2880" w:type="dxa"/>
          </w:tcPr>
          <w:p w:rsidR="00D965E2" w:rsidRDefault="00D965E2" w:rsidP="00680D1C">
            <w:pPr>
              <w:ind w:firstLine="72"/>
              <w:jc w:val="both"/>
              <w:rPr>
                <w:sz w:val="28"/>
                <w:szCs w:val="28"/>
              </w:rPr>
            </w:pPr>
            <w:r>
              <w:rPr>
                <w:sz w:val="28"/>
                <w:szCs w:val="28"/>
              </w:rPr>
              <w:t>повну -</w:t>
            </w:r>
          </w:p>
        </w:tc>
        <w:tc>
          <w:tcPr>
            <w:tcW w:w="5220" w:type="dxa"/>
          </w:tcPr>
          <w:p w:rsidR="00D965E2" w:rsidRDefault="00D965E2" w:rsidP="00680D1C">
            <w:pPr>
              <w:jc w:val="both"/>
              <w:rPr>
                <w:sz w:val="28"/>
                <w:szCs w:val="28"/>
              </w:rPr>
            </w:pPr>
            <w:r>
              <w:rPr>
                <w:sz w:val="28"/>
                <w:szCs w:val="28"/>
              </w:rPr>
              <w:t>Комунальний заклад Сумської міської ради - Сумська міська централізована бібліотечна система</w:t>
            </w:r>
          </w:p>
        </w:tc>
      </w:tr>
      <w:tr w:rsidR="00D965E2" w:rsidTr="00680D1C">
        <w:tc>
          <w:tcPr>
            <w:tcW w:w="2880" w:type="dxa"/>
          </w:tcPr>
          <w:p w:rsidR="00D965E2" w:rsidRDefault="00D965E2" w:rsidP="00680D1C">
            <w:pPr>
              <w:ind w:firstLine="72"/>
              <w:jc w:val="both"/>
              <w:rPr>
                <w:sz w:val="28"/>
                <w:szCs w:val="28"/>
              </w:rPr>
            </w:pPr>
            <w:r>
              <w:rPr>
                <w:sz w:val="28"/>
                <w:szCs w:val="28"/>
              </w:rPr>
              <w:t>коротку -</w:t>
            </w:r>
          </w:p>
        </w:tc>
        <w:tc>
          <w:tcPr>
            <w:tcW w:w="5220" w:type="dxa"/>
          </w:tcPr>
          <w:p w:rsidR="00D965E2" w:rsidRDefault="00D965E2" w:rsidP="00680D1C">
            <w:pPr>
              <w:jc w:val="both"/>
              <w:rPr>
                <w:sz w:val="28"/>
                <w:szCs w:val="28"/>
              </w:rPr>
            </w:pPr>
            <w:r>
              <w:rPr>
                <w:sz w:val="28"/>
                <w:szCs w:val="28"/>
              </w:rPr>
              <w:t>КЗСМР-СМЦБС</w:t>
            </w:r>
          </w:p>
        </w:tc>
      </w:tr>
      <w:tr w:rsidR="00D965E2" w:rsidRPr="00F6422E" w:rsidTr="00680D1C">
        <w:tc>
          <w:tcPr>
            <w:tcW w:w="2880" w:type="dxa"/>
          </w:tcPr>
          <w:p w:rsidR="00D965E2" w:rsidRPr="00F6422E" w:rsidRDefault="00D965E2" w:rsidP="00680D1C">
            <w:pPr>
              <w:ind w:firstLine="72"/>
              <w:jc w:val="both"/>
              <w:rPr>
                <w:sz w:val="28"/>
                <w:szCs w:val="28"/>
                <w:lang w:val="ru-RU"/>
              </w:rPr>
            </w:pPr>
            <w:r>
              <w:rPr>
                <w:sz w:val="28"/>
                <w:szCs w:val="28"/>
              </w:rPr>
              <w:t xml:space="preserve">російською мовою </w:t>
            </w:r>
            <w:r>
              <w:rPr>
                <w:sz w:val="28"/>
                <w:szCs w:val="28"/>
                <w:lang w:val="ru-RU"/>
              </w:rPr>
              <w:t>:</w:t>
            </w:r>
          </w:p>
        </w:tc>
        <w:tc>
          <w:tcPr>
            <w:tcW w:w="5220" w:type="dxa"/>
          </w:tcPr>
          <w:p w:rsidR="00D965E2" w:rsidRPr="00F6422E" w:rsidRDefault="00D965E2" w:rsidP="00680D1C">
            <w:pPr>
              <w:jc w:val="both"/>
              <w:rPr>
                <w:sz w:val="28"/>
                <w:szCs w:val="28"/>
                <w:lang w:val="ru-RU"/>
              </w:rPr>
            </w:pPr>
          </w:p>
        </w:tc>
      </w:tr>
      <w:tr w:rsidR="00D965E2" w:rsidRPr="00F6422E" w:rsidTr="00680D1C">
        <w:tc>
          <w:tcPr>
            <w:tcW w:w="2880" w:type="dxa"/>
          </w:tcPr>
          <w:p w:rsidR="00D965E2" w:rsidRDefault="00D965E2" w:rsidP="00680D1C">
            <w:pPr>
              <w:ind w:firstLine="72"/>
              <w:jc w:val="both"/>
              <w:rPr>
                <w:sz w:val="28"/>
                <w:szCs w:val="28"/>
              </w:rPr>
            </w:pPr>
            <w:r>
              <w:rPr>
                <w:sz w:val="28"/>
                <w:szCs w:val="28"/>
              </w:rPr>
              <w:t>повну -</w:t>
            </w:r>
          </w:p>
        </w:tc>
        <w:tc>
          <w:tcPr>
            <w:tcW w:w="5220" w:type="dxa"/>
          </w:tcPr>
          <w:p w:rsidR="00D965E2" w:rsidRDefault="00D965E2" w:rsidP="00680D1C">
            <w:pPr>
              <w:jc w:val="both"/>
              <w:rPr>
                <w:sz w:val="28"/>
                <w:szCs w:val="28"/>
                <w:lang w:val="ru-RU"/>
              </w:rPr>
            </w:pPr>
            <w:r>
              <w:rPr>
                <w:sz w:val="28"/>
                <w:szCs w:val="28"/>
                <w:lang w:val="ru-RU"/>
              </w:rPr>
              <w:t xml:space="preserve">Коммунальное учреждение Сумского </w:t>
            </w:r>
            <w:r>
              <w:rPr>
                <w:sz w:val="28"/>
                <w:szCs w:val="28"/>
                <w:lang w:val="ru-RU"/>
              </w:rPr>
              <w:lastRenderedPageBreak/>
              <w:t>городского совета - Сумская городская централизованная библиотечная система</w:t>
            </w:r>
          </w:p>
        </w:tc>
      </w:tr>
      <w:tr w:rsidR="00D965E2" w:rsidTr="00680D1C">
        <w:tc>
          <w:tcPr>
            <w:tcW w:w="2880" w:type="dxa"/>
          </w:tcPr>
          <w:p w:rsidR="00D965E2" w:rsidRPr="00F6422E" w:rsidRDefault="00D965E2" w:rsidP="00680D1C">
            <w:pPr>
              <w:ind w:firstLine="72"/>
              <w:jc w:val="both"/>
              <w:rPr>
                <w:sz w:val="28"/>
                <w:szCs w:val="28"/>
                <w:lang w:val="ru-RU"/>
              </w:rPr>
            </w:pPr>
            <w:r>
              <w:rPr>
                <w:sz w:val="28"/>
                <w:szCs w:val="28"/>
              </w:rPr>
              <w:lastRenderedPageBreak/>
              <w:t>коротку -</w:t>
            </w:r>
          </w:p>
        </w:tc>
        <w:tc>
          <w:tcPr>
            <w:tcW w:w="5220" w:type="dxa"/>
          </w:tcPr>
          <w:p w:rsidR="00D965E2" w:rsidRDefault="00D965E2" w:rsidP="00680D1C">
            <w:pPr>
              <w:jc w:val="both"/>
              <w:rPr>
                <w:sz w:val="28"/>
                <w:szCs w:val="28"/>
              </w:rPr>
            </w:pPr>
            <w:r>
              <w:rPr>
                <w:sz w:val="28"/>
                <w:szCs w:val="28"/>
                <w:lang w:val="ru-RU"/>
              </w:rPr>
              <w:t>КУСГС-</w:t>
            </w:r>
            <w:r>
              <w:rPr>
                <w:sz w:val="28"/>
                <w:szCs w:val="28"/>
              </w:rPr>
              <w:t>СГЦБС</w:t>
            </w:r>
          </w:p>
        </w:tc>
      </w:tr>
    </w:tbl>
    <w:p w:rsidR="00D965E2" w:rsidRPr="00DA5844" w:rsidRDefault="00D965E2" w:rsidP="00D965E2">
      <w:pPr>
        <w:numPr>
          <w:ilvl w:val="1"/>
          <w:numId w:val="1"/>
        </w:numPr>
        <w:tabs>
          <w:tab w:val="clear" w:pos="960"/>
          <w:tab w:val="num" w:pos="900"/>
        </w:tabs>
        <w:ind w:left="0" w:firstLine="540"/>
        <w:jc w:val="both"/>
        <w:rPr>
          <w:sz w:val="28"/>
          <w:szCs w:val="28"/>
          <w:u w:val="single"/>
        </w:rPr>
      </w:pPr>
      <w:r w:rsidRPr="00DA5844">
        <w:rPr>
          <w:sz w:val="28"/>
          <w:szCs w:val="28"/>
          <w:u w:val="single"/>
        </w:rPr>
        <w:t>Юридична адреса:</w:t>
      </w:r>
      <w:r>
        <w:rPr>
          <w:sz w:val="28"/>
          <w:szCs w:val="28"/>
          <w:u w:val="single"/>
        </w:rPr>
        <w:t xml:space="preserve">  </w:t>
      </w:r>
      <w:r>
        <w:rPr>
          <w:sz w:val="28"/>
          <w:szCs w:val="28"/>
        </w:rPr>
        <w:t>40030 Україна, м. Суми,</w:t>
      </w:r>
    </w:p>
    <w:p w:rsidR="00D965E2" w:rsidRPr="00DA5844" w:rsidRDefault="00D965E2" w:rsidP="00D965E2">
      <w:pPr>
        <w:ind w:firstLine="3780"/>
        <w:jc w:val="both"/>
        <w:rPr>
          <w:sz w:val="28"/>
          <w:szCs w:val="28"/>
        </w:rPr>
      </w:pPr>
      <w:r w:rsidRPr="00DA5844">
        <w:rPr>
          <w:sz w:val="28"/>
          <w:szCs w:val="28"/>
        </w:rPr>
        <w:t>вул.</w:t>
      </w:r>
      <w:r>
        <w:rPr>
          <w:sz w:val="28"/>
          <w:szCs w:val="28"/>
        </w:rPr>
        <w:t xml:space="preserve"> Кооперативна, 6</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ЦБС є юридичною особою, діє на підставі статуту, затвердженого засновником, має самостійний кошторис, самостійний баланс, круглу печатку, кутовий штамп та інші штампи.</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ЦБС створено на невизначений строк, термін його діяльності не обмежений.</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 xml:space="preserve">Рішення Засновника, прийняті у відповідності до чинного законодавства, мають переважну силу порівняно з положеннями цього Статуту. </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Статут, доповнення та зміни до нього затверджуються Засновником.</w:t>
      </w:r>
    </w:p>
    <w:p w:rsidR="00D965E2" w:rsidRPr="00F6422E" w:rsidRDefault="00D965E2" w:rsidP="00D965E2">
      <w:pPr>
        <w:numPr>
          <w:ilvl w:val="1"/>
          <w:numId w:val="1"/>
        </w:numPr>
        <w:tabs>
          <w:tab w:val="clear" w:pos="960"/>
          <w:tab w:val="num" w:pos="900"/>
        </w:tabs>
        <w:ind w:left="0" w:firstLine="540"/>
        <w:jc w:val="both"/>
        <w:rPr>
          <w:sz w:val="28"/>
          <w:szCs w:val="28"/>
        </w:rPr>
      </w:pPr>
      <w:r w:rsidRPr="00C74D28">
        <w:rPr>
          <w:sz w:val="28"/>
          <w:szCs w:val="28"/>
        </w:rPr>
        <w:t>ЦБС підпорядкована та підзвітна відділу культури</w:t>
      </w:r>
      <w:r>
        <w:rPr>
          <w:sz w:val="28"/>
          <w:szCs w:val="28"/>
        </w:rPr>
        <w:t xml:space="preserve"> та туризму</w:t>
      </w:r>
      <w:r w:rsidRPr="00C74D28">
        <w:rPr>
          <w:sz w:val="28"/>
          <w:szCs w:val="28"/>
        </w:rPr>
        <w:t xml:space="preserve"> Сумської міської ради, який здійснює керівництво всіма бібліотеками си</w:t>
      </w:r>
      <w:r>
        <w:rPr>
          <w:sz w:val="28"/>
          <w:szCs w:val="28"/>
        </w:rPr>
        <w:t>стеми через</w:t>
      </w:r>
      <w:r w:rsidRPr="00C74D28">
        <w:rPr>
          <w:sz w:val="28"/>
          <w:szCs w:val="28"/>
        </w:rPr>
        <w:t xml:space="preserve"> центральну міську бібліотеку ім. Т.Г.Шевченка.</w:t>
      </w:r>
    </w:p>
    <w:p w:rsidR="00D965E2" w:rsidRPr="0089209E" w:rsidRDefault="00D965E2" w:rsidP="00D965E2">
      <w:pPr>
        <w:numPr>
          <w:ilvl w:val="1"/>
          <w:numId w:val="1"/>
        </w:numPr>
        <w:tabs>
          <w:tab w:val="clear" w:pos="960"/>
          <w:tab w:val="num" w:pos="900"/>
        </w:tabs>
        <w:ind w:left="0" w:firstLine="540"/>
        <w:jc w:val="both"/>
        <w:rPr>
          <w:sz w:val="28"/>
          <w:szCs w:val="28"/>
        </w:rPr>
      </w:pPr>
      <w:r w:rsidRPr="00817E70">
        <w:rPr>
          <w:color w:val="000000"/>
          <w:spacing w:val="5"/>
          <w:sz w:val="28"/>
          <w:szCs w:val="28"/>
        </w:rPr>
        <w:t xml:space="preserve">ЦБС </w:t>
      </w:r>
      <w:r>
        <w:rPr>
          <w:color w:val="000000"/>
          <w:spacing w:val="5"/>
          <w:sz w:val="28"/>
          <w:szCs w:val="28"/>
        </w:rPr>
        <w:t xml:space="preserve">– єдине </w:t>
      </w:r>
      <w:r w:rsidRPr="00817E70">
        <w:rPr>
          <w:color w:val="000000"/>
          <w:spacing w:val="5"/>
          <w:sz w:val="28"/>
          <w:szCs w:val="28"/>
        </w:rPr>
        <w:t>структурно</w:t>
      </w:r>
      <w:r>
        <w:rPr>
          <w:color w:val="000000"/>
          <w:spacing w:val="5"/>
          <w:sz w:val="28"/>
          <w:szCs w:val="28"/>
        </w:rPr>
        <w:t xml:space="preserve"> </w:t>
      </w:r>
      <w:r w:rsidRPr="00817E70">
        <w:rPr>
          <w:color w:val="000000"/>
          <w:spacing w:val="5"/>
          <w:sz w:val="28"/>
          <w:szCs w:val="28"/>
        </w:rPr>
        <w:t xml:space="preserve">- </w:t>
      </w:r>
      <w:r w:rsidRPr="00817E70">
        <w:rPr>
          <w:color w:val="000000"/>
          <w:spacing w:val="2"/>
          <w:sz w:val="28"/>
          <w:szCs w:val="28"/>
        </w:rPr>
        <w:t>ціліс</w:t>
      </w:r>
      <w:r>
        <w:rPr>
          <w:color w:val="000000"/>
          <w:spacing w:val="2"/>
          <w:sz w:val="28"/>
          <w:szCs w:val="28"/>
        </w:rPr>
        <w:t>н</w:t>
      </w:r>
      <w:r w:rsidRPr="00817E70">
        <w:rPr>
          <w:color w:val="000000"/>
          <w:spacing w:val="2"/>
          <w:sz w:val="28"/>
          <w:szCs w:val="28"/>
        </w:rPr>
        <w:t>е утворення, головною бі</w:t>
      </w:r>
      <w:r>
        <w:rPr>
          <w:color w:val="000000"/>
          <w:spacing w:val="2"/>
          <w:sz w:val="28"/>
          <w:szCs w:val="28"/>
        </w:rPr>
        <w:t>бліотекою якого</w:t>
      </w:r>
      <w:r w:rsidRPr="00817E70">
        <w:rPr>
          <w:color w:val="000000"/>
          <w:spacing w:val="2"/>
          <w:sz w:val="28"/>
          <w:szCs w:val="28"/>
        </w:rPr>
        <w:t xml:space="preserve"> є центральна міська </w:t>
      </w:r>
      <w:r>
        <w:rPr>
          <w:color w:val="000000"/>
          <w:spacing w:val="9"/>
          <w:sz w:val="28"/>
          <w:szCs w:val="28"/>
        </w:rPr>
        <w:t>бібліотека (далі ЦМБ) ім. </w:t>
      </w:r>
      <w:r w:rsidRPr="00817E70">
        <w:rPr>
          <w:color w:val="000000"/>
          <w:spacing w:val="9"/>
          <w:sz w:val="28"/>
          <w:szCs w:val="28"/>
        </w:rPr>
        <w:t>Т.Г</w:t>
      </w:r>
      <w:r>
        <w:rPr>
          <w:color w:val="000000"/>
          <w:spacing w:val="9"/>
          <w:sz w:val="28"/>
          <w:szCs w:val="28"/>
        </w:rPr>
        <w:t> Шевченка.</w:t>
      </w:r>
      <w:r w:rsidRPr="00817E70">
        <w:rPr>
          <w:color w:val="000000"/>
          <w:spacing w:val="9"/>
          <w:sz w:val="28"/>
          <w:szCs w:val="28"/>
        </w:rPr>
        <w:t xml:space="preserve"> </w:t>
      </w:r>
      <w:r>
        <w:rPr>
          <w:color w:val="000000"/>
          <w:spacing w:val="-7"/>
          <w:sz w:val="28"/>
          <w:szCs w:val="28"/>
        </w:rPr>
        <w:t xml:space="preserve">Це </w:t>
      </w:r>
      <w:r w:rsidRPr="00817E70">
        <w:rPr>
          <w:color w:val="000000"/>
          <w:spacing w:val="3"/>
          <w:sz w:val="28"/>
          <w:szCs w:val="28"/>
        </w:rPr>
        <w:t xml:space="preserve">головна бібліотека міста, яка </w:t>
      </w:r>
      <w:r>
        <w:rPr>
          <w:color w:val="000000"/>
          <w:spacing w:val="3"/>
          <w:sz w:val="28"/>
          <w:szCs w:val="28"/>
        </w:rPr>
        <w:t xml:space="preserve">має відповідні відділи, </w:t>
      </w:r>
      <w:r w:rsidRPr="00817E70">
        <w:rPr>
          <w:color w:val="000000"/>
          <w:spacing w:val="5"/>
          <w:sz w:val="28"/>
          <w:szCs w:val="28"/>
        </w:rPr>
        <w:t>фор</w:t>
      </w:r>
      <w:r>
        <w:rPr>
          <w:color w:val="000000"/>
          <w:spacing w:val="5"/>
          <w:sz w:val="28"/>
          <w:szCs w:val="28"/>
        </w:rPr>
        <w:t>мує, зберігає і організує єдиний фонд документів, визначає його структуру та здійснює розподіл між бібліотеками-філіями і відділами центральної бібліотеки,</w:t>
      </w:r>
      <w:r>
        <w:rPr>
          <w:sz w:val="28"/>
          <w:szCs w:val="28"/>
        </w:rPr>
        <w:t xml:space="preserve"> </w:t>
      </w:r>
      <w:r>
        <w:rPr>
          <w:color w:val="000000"/>
          <w:spacing w:val="5"/>
          <w:sz w:val="28"/>
          <w:szCs w:val="28"/>
        </w:rPr>
        <w:t>надає у</w:t>
      </w:r>
      <w:r w:rsidRPr="00817E70">
        <w:rPr>
          <w:color w:val="000000"/>
          <w:spacing w:val="5"/>
          <w:sz w:val="28"/>
          <w:szCs w:val="28"/>
        </w:rPr>
        <w:t xml:space="preserve"> користування</w:t>
      </w:r>
      <w:r>
        <w:rPr>
          <w:color w:val="000000"/>
          <w:spacing w:val="5"/>
          <w:sz w:val="28"/>
          <w:szCs w:val="28"/>
        </w:rPr>
        <w:t xml:space="preserve"> найбільш повне</w:t>
      </w:r>
      <w:r w:rsidRPr="00817E70">
        <w:rPr>
          <w:color w:val="000000"/>
          <w:spacing w:val="5"/>
          <w:sz w:val="28"/>
          <w:szCs w:val="28"/>
        </w:rPr>
        <w:t xml:space="preserve"> зібрання </w:t>
      </w:r>
      <w:r w:rsidRPr="00817E70">
        <w:rPr>
          <w:color w:val="000000"/>
          <w:spacing w:val="10"/>
          <w:sz w:val="28"/>
          <w:szCs w:val="28"/>
        </w:rPr>
        <w:t xml:space="preserve">документів у межах своєї території, </w:t>
      </w:r>
      <w:r>
        <w:rPr>
          <w:color w:val="000000"/>
          <w:spacing w:val="10"/>
          <w:sz w:val="28"/>
          <w:szCs w:val="28"/>
        </w:rPr>
        <w:t xml:space="preserve"> організовує </w:t>
      </w:r>
      <w:proofErr w:type="spellStart"/>
      <w:r>
        <w:rPr>
          <w:color w:val="000000"/>
          <w:spacing w:val="10"/>
          <w:sz w:val="28"/>
          <w:szCs w:val="28"/>
        </w:rPr>
        <w:t>взаємо</w:t>
      </w:r>
      <w:r w:rsidRPr="00817E70">
        <w:rPr>
          <w:color w:val="000000"/>
          <w:spacing w:val="10"/>
          <w:sz w:val="28"/>
          <w:szCs w:val="28"/>
        </w:rPr>
        <w:t>використання</w:t>
      </w:r>
      <w:proofErr w:type="spellEnd"/>
      <w:r w:rsidRPr="00817E70">
        <w:rPr>
          <w:color w:val="000000"/>
          <w:spacing w:val="10"/>
          <w:sz w:val="28"/>
          <w:szCs w:val="28"/>
        </w:rPr>
        <w:t xml:space="preserve"> бібліотечних ресурсів і надає методичну допомогу бібліотекам</w:t>
      </w:r>
      <w:r>
        <w:rPr>
          <w:color w:val="000000"/>
          <w:spacing w:val="10"/>
          <w:sz w:val="28"/>
          <w:szCs w:val="28"/>
        </w:rPr>
        <w:t xml:space="preserve"> - філіям</w:t>
      </w:r>
      <w:r w:rsidRPr="00817E70">
        <w:rPr>
          <w:color w:val="000000"/>
          <w:spacing w:val="2"/>
          <w:sz w:val="28"/>
          <w:szCs w:val="28"/>
        </w:rPr>
        <w:t>.</w:t>
      </w:r>
    </w:p>
    <w:p w:rsidR="00D965E2" w:rsidRPr="00BE6633" w:rsidRDefault="00D965E2" w:rsidP="00D965E2">
      <w:pPr>
        <w:numPr>
          <w:ilvl w:val="1"/>
          <w:numId w:val="1"/>
        </w:numPr>
        <w:tabs>
          <w:tab w:val="clear" w:pos="960"/>
          <w:tab w:val="num" w:pos="900"/>
        </w:tabs>
        <w:ind w:left="0" w:firstLine="540"/>
        <w:jc w:val="both"/>
        <w:rPr>
          <w:sz w:val="28"/>
          <w:szCs w:val="28"/>
        </w:rPr>
      </w:pPr>
      <w:r>
        <w:rPr>
          <w:color w:val="000000"/>
          <w:spacing w:val="2"/>
          <w:sz w:val="28"/>
          <w:szCs w:val="28"/>
        </w:rPr>
        <w:t xml:space="preserve">ЦБС має єдиний штат працівників, єдиний бібліотечний фонд з централізованим комплектуванням, обробкою документів і центральним </w:t>
      </w:r>
      <w:proofErr w:type="spellStart"/>
      <w:r>
        <w:rPr>
          <w:color w:val="000000"/>
          <w:spacing w:val="2"/>
          <w:sz w:val="28"/>
          <w:szCs w:val="28"/>
        </w:rPr>
        <w:t>документосховищем</w:t>
      </w:r>
      <w:proofErr w:type="spellEnd"/>
      <w:r>
        <w:rPr>
          <w:color w:val="000000"/>
          <w:spacing w:val="2"/>
          <w:sz w:val="28"/>
          <w:szCs w:val="28"/>
        </w:rPr>
        <w:t>, єдиний довідково-пошуковий апарат зі зведеними каталогами (алфавітним та систематичним).</w:t>
      </w:r>
    </w:p>
    <w:p w:rsidR="00D965E2" w:rsidRPr="00520554" w:rsidRDefault="00D965E2" w:rsidP="00D965E2">
      <w:pPr>
        <w:numPr>
          <w:ilvl w:val="1"/>
          <w:numId w:val="1"/>
        </w:numPr>
        <w:tabs>
          <w:tab w:val="clear" w:pos="960"/>
          <w:tab w:val="num" w:pos="900"/>
        </w:tabs>
        <w:ind w:left="0" w:firstLine="540"/>
        <w:jc w:val="both"/>
        <w:rPr>
          <w:sz w:val="28"/>
          <w:szCs w:val="28"/>
        </w:rPr>
      </w:pPr>
      <w:r>
        <w:rPr>
          <w:color w:val="000000"/>
          <w:spacing w:val="2"/>
          <w:sz w:val="28"/>
          <w:szCs w:val="28"/>
        </w:rPr>
        <w:t>Працівники ЦБС періодично підлягають атестації, порядок проведення якої встановлюється центральним органом виконавчої влади у галузі бібліотечної справи.</w:t>
      </w:r>
    </w:p>
    <w:p w:rsidR="00D965E2" w:rsidRPr="00BE52A9" w:rsidRDefault="00D965E2" w:rsidP="00D965E2">
      <w:pPr>
        <w:numPr>
          <w:ilvl w:val="1"/>
          <w:numId w:val="1"/>
        </w:numPr>
        <w:tabs>
          <w:tab w:val="clear" w:pos="960"/>
          <w:tab w:val="num" w:pos="900"/>
        </w:tabs>
        <w:ind w:left="0" w:firstLine="540"/>
        <w:jc w:val="both"/>
        <w:rPr>
          <w:sz w:val="28"/>
          <w:szCs w:val="28"/>
        </w:rPr>
      </w:pPr>
      <w:r>
        <w:rPr>
          <w:color w:val="000000"/>
          <w:spacing w:val="10"/>
          <w:sz w:val="28"/>
          <w:szCs w:val="28"/>
        </w:rPr>
        <w:t>Ц</w:t>
      </w:r>
      <w:r w:rsidRPr="00817E70">
        <w:rPr>
          <w:color w:val="000000"/>
          <w:spacing w:val="10"/>
          <w:sz w:val="28"/>
          <w:szCs w:val="28"/>
        </w:rPr>
        <w:t>Б</w:t>
      </w:r>
      <w:r>
        <w:rPr>
          <w:color w:val="000000"/>
          <w:spacing w:val="10"/>
          <w:sz w:val="28"/>
          <w:szCs w:val="28"/>
        </w:rPr>
        <w:t>С</w:t>
      </w:r>
      <w:r w:rsidRPr="00817E70">
        <w:rPr>
          <w:color w:val="000000"/>
          <w:spacing w:val="10"/>
          <w:sz w:val="28"/>
          <w:szCs w:val="28"/>
        </w:rPr>
        <w:t xml:space="preserve"> бере участь у розробці та реалізації </w:t>
      </w:r>
      <w:r w:rsidRPr="00817E70">
        <w:rPr>
          <w:color w:val="000000"/>
          <w:spacing w:val="3"/>
          <w:sz w:val="28"/>
          <w:szCs w:val="28"/>
        </w:rPr>
        <w:t xml:space="preserve">у межах своєї компетенції державних і регіональних програм та програм </w:t>
      </w:r>
      <w:r w:rsidRPr="00817E70">
        <w:rPr>
          <w:color w:val="000000"/>
          <w:spacing w:val="7"/>
          <w:sz w:val="28"/>
          <w:szCs w:val="28"/>
        </w:rPr>
        <w:t xml:space="preserve">розвитку бібліотечної справи, </w:t>
      </w:r>
      <w:r>
        <w:rPr>
          <w:color w:val="000000"/>
          <w:spacing w:val="7"/>
          <w:sz w:val="28"/>
          <w:szCs w:val="28"/>
        </w:rPr>
        <w:t>у створенні інформаційних мереж</w:t>
      </w:r>
      <w:r w:rsidRPr="00817E70">
        <w:rPr>
          <w:color w:val="000000"/>
          <w:spacing w:val="7"/>
          <w:sz w:val="28"/>
          <w:szCs w:val="28"/>
        </w:rPr>
        <w:t xml:space="preserve"> на </w:t>
      </w:r>
      <w:r w:rsidRPr="00817E70">
        <w:rPr>
          <w:color w:val="000000"/>
          <w:spacing w:val="3"/>
          <w:sz w:val="28"/>
          <w:szCs w:val="28"/>
        </w:rPr>
        <w:t>основі єдиних стандартів обробки документів і обміну даних.</w:t>
      </w:r>
    </w:p>
    <w:p w:rsidR="00D965E2" w:rsidRPr="00520554" w:rsidRDefault="00D965E2" w:rsidP="00D965E2">
      <w:pPr>
        <w:numPr>
          <w:ilvl w:val="1"/>
          <w:numId w:val="1"/>
        </w:numPr>
        <w:tabs>
          <w:tab w:val="clear" w:pos="960"/>
          <w:tab w:val="num" w:pos="900"/>
        </w:tabs>
        <w:ind w:left="0" w:firstLine="540"/>
        <w:jc w:val="both"/>
        <w:rPr>
          <w:sz w:val="28"/>
          <w:szCs w:val="28"/>
        </w:rPr>
      </w:pPr>
      <w:r>
        <w:rPr>
          <w:color w:val="000000"/>
          <w:spacing w:val="3"/>
          <w:sz w:val="28"/>
          <w:szCs w:val="28"/>
        </w:rPr>
        <w:t>ЦБС працює у взаємодії з бібліотеками усіх форм власності і підпорядкування, надає їм консультативно-методичну допомогу.</w:t>
      </w:r>
    </w:p>
    <w:p w:rsidR="00D965E2" w:rsidRPr="0050560C" w:rsidRDefault="00D965E2" w:rsidP="00D965E2">
      <w:pPr>
        <w:numPr>
          <w:ilvl w:val="1"/>
          <w:numId w:val="1"/>
        </w:numPr>
        <w:tabs>
          <w:tab w:val="clear" w:pos="960"/>
          <w:tab w:val="num" w:pos="900"/>
        </w:tabs>
        <w:ind w:left="0" w:firstLine="540"/>
        <w:jc w:val="both"/>
        <w:rPr>
          <w:sz w:val="28"/>
          <w:szCs w:val="28"/>
        </w:rPr>
      </w:pPr>
      <w:r w:rsidRPr="00817E70">
        <w:rPr>
          <w:color w:val="000000"/>
          <w:spacing w:val="3"/>
          <w:sz w:val="28"/>
          <w:szCs w:val="28"/>
        </w:rPr>
        <w:t xml:space="preserve">Бібліотеки </w:t>
      </w:r>
      <w:r>
        <w:rPr>
          <w:color w:val="000000"/>
          <w:spacing w:val="3"/>
          <w:sz w:val="28"/>
          <w:szCs w:val="28"/>
        </w:rPr>
        <w:t xml:space="preserve">ЦБС </w:t>
      </w:r>
      <w:r w:rsidRPr="00817E70">
        <w:rPr>
          <w:color w:val="000000"/>
          <w:spacing w:val="3"/>
          <w:sz w:val="28"/>
          <w:szCs w:val="28"/>
        </w:rPr>
        <w:t xml:space="preserve">не підлягають приватизації. </w:t>
      </w:r>
      <w:r w:rsidRPr="00817E70">
        <w:rPr>
          <w:color w:val="000000"/>
          <w:spacing w:val="6"/>
          <w:sz w:val="28"/>
          <w:szCs w:val="28"/>
        </w:rPr>
        <w:t xml:space="preserve">Доцільність реорганізації чи ліквідації бібліотек </w:t>
      </w:r>
      <w:r>
        <w:rPr>
          <w:color w:val="000000"/>
          <w:spacing w:val="6"/>
          <w:sz w:val="28"/>
          <w:szCs w:val="28"/>
        </w:rPr>
        <w:t xml:space="preserve">системи </w:t>
      </w:r>
      <w:r w:rsidRPr="00817E70">
        <w:rPr>
          <w:color w:val="000000"/>
          <w:spacing w:val="6"/>
          <w:sz w:val="28"/>
          <w:szCs w:val="28"/>
        </w:rPr>
        <w:t xml:space="preserve">визначається органами </w:t>
      </w:r>
      <w:r w:rsidRPr="00817E70">
        <w:rPr>
          <w:color w:val="000000"/>
          <w:spacing w:val="7"/>
          <w:sz w:val="28"/>
          <w:szCs w:val="28"/>
        </w:rPr>
        <w:t xml:space="preserve">місцевого самоврядування за погодженням з </w:t>
      </w:r>
      <w:r>
        <w:rPr>
          <w:color w:val="000000"/>
          <w:spacing w:val="7"/>
          <w:sz w:val="28"/>
          <w:szCs w:val="28"/>
        </w:rPr>
        <w:t xml:space="preserve">управлінням культури і туризму Сумської обласної державної адміністрації. </w:t>
      </w:r>
    </w:p>
    <w:p w:rsidR="00D965E2" w:rsidRDefault="00D965E2" w:rsidP="00D965E2">
      <w:pPr>
        <w:numPr>
          <w:ilvl w:val="1"/>
          <w:numId w:val="1"/>
        </w:numPr>
        <w:tabs>
          <w:tab w:val="clear" w:pos="960"/>
          <w:tab w:val="num" w:pos="900"/>
        </w:tabs>
        <w:ind w:left="0" w:firstLine="540"/>
        <w:jc w:val="both"/>
        <w:rPr>
          <w:sz w:val="28"/>
          <w:szCs w:val="28"/>
        </w:rPr>
      </w:pPr>
      <w:r>
        <w:rPr>
          <w:color w:val="000000"/>
          <w:spacing w:val="2"/>
          <w:sz w:val="28"/>
          <w:szCs w:val="28"/>
        </w:rPr>
        <w:t xml:space="preserve">У разі виникнення потреби у вивільненні бібліотеками займаних приміщень переведення бібліотеки має відбуватися за умови надання </w:t>
      </w:r>
      <w:r>
        <w:rPr>
          <w:color w:val="000000"/>
          <w:spacing w:val="13"/>
          <w:sz w:val="28"/>
          <w:szCs w:val="28"/>
        </w:rPr>
        <w:lastRenderedPageBreak/>
        <w:t>рівноцінного</w:t>
      </w:r>
      <w:r w:rsidRPr="00817E70">
        <w:rPr>
          <w:color w:val="000000"/>
          <w:spacing w:val="13"/>
          <w:sz w:val="28"/>
          <w:szCs w:val="28"/>
        </w:rPr>
        <w:t xml:space="preserve"> приміщення </w:t>
      </w:r>
      <w:r>
        <w:rPr>
          <w:color w:val="000000"/>
          <w:spacing w:val="13"/>
          <w:sz w:val="28"/>
          <w:szCs w:val="28"/>
        </w:rPr>
        <w:t xml:space="preserve">у тому ж мікрорайоні, яке б відповідало усім вимогам щодо якісного </w:t>
      </w:r>
      <w:r w:rsidRPr="00817E70">
        <w:rPr>
          <w:color w:val="000000"/>
          <w:spacing w:val="13"/>
          <w:sz w:val="28"/>
          <w:szCs w:val="28"/>
        </w:rPr>
        <w:t xml:space="preserve">обслуговування </w:t>
      </w:r>
      <w:r w:rsidRPr="00817E70">
        <w:rPr>
          <w:color w:val="000000"/>
          <w:spacing w:val="14"/>
          <w:sz w:val="28"/>
          <w:szCs w:val="28"/>
        </w:rPr>
        <w:t xml:space="preserve">користувачів бібліотеки, зберігання </w:t>
      </w:r>
      <w:r w:rsidRPr="00817E70">
        <w:rPr>
          <w:color w:val="000000"/>
          <w:sz w:val="28"/>
          <w:szCs w:val="28"/>
        </w:rPr>
        <w:t>бібліотечних фондів</w:t>
      </w:r>
      <w:r>
        <w:rPr>
          <w:color w:val="000000"/>
          <w:sz w:val="28"/>
          <w:szCs w:val="28"/>
        </w:rPr>
        <w:t>, гідним умовам праці</w:t>
      </w:r>
      <w:r w:rsidRPr="00817E70">
        <w:rPr>
          <w:color w:val="000000"/>
          <w:spacing w:val="14"/>
          <w:sz w:val="28"/>
          <w:szCs w:val="28"/>
        </w:rPr>
        <w:t xml:space="preserve"> бібліотечних працівників</w:t>
      </w:r>
      <w:r>
        <w:rPr>
          <w:color w:val="000000"/>
          <w:spacing w:val="14"/>
          <w:sz w:val="28"/>
          <w:szCs w:val="28"/>
        </w:rPr>
        <w:t xml:space="preserve"> тощо</w:t>
      </w:r>
      <w:r w:rsidRPr="00817E70">
        <w:rPr>
          <w:color w:val="000000"/>
          <w:sz w:val="28"/>
          <w:szCs w:val="28"/>
        </w:rPr>
        <w:t>.</w:t>
      </w:r>
    </w:p>
    <w:p w:rsidR="00D965E2" w:rsidRPr="00520554" w:rsidRDefault="00D965E2" w:rsidP="00D965E2">
      <w:pPr>
        <w:jc w:val="both"/>
        <w:rPr>
          <w:sz w:val="28"/>
          <w:szCs w:val="28"/>
        </w:rPr>
      </w:pPr>
    </w:p>
    <w:p w:rsidR="00D965E2" w:rsidRPr="00490595" w:rsidRDefault="00D965E2" w:rsidP="00490595">
      <w:pPr>
        <w:numPr>
          <w:ilvl w:val="0"/>
          <w:numId w:val="1"/>
        </w:numPr>
        <w:jc w:val="center"/>
        <w:rPr>
          <w:b/>
          <w:sz w:val="28"/>
          <w:szCs w:val="28"/>
        </w:rPr>
      </w:pPr>
      <w:r w:rsidRPr="00174417">
        <w:rPr>
          <w:b/>
          <w:sz w:val="28"/>
          <w:szCs w:val="28"/>
        </w:rPr>
        <w:t>УПРАВЛІННЯ СИСТЕМОЮ</w:t>
      </w:r>
    </w:p>
    <w:p w:rsidR="00D965E2" w:rsidRDefault="00D965E2" w:rsidP="00D965E2">
      <w:pPr>
        <w:numPr>
          <w:ilvl w:val="1"/>
          <w:numId w:val="1"/>
        </w:numPr>
        <w:tabs>
          <w:tab w:val="clear" w:pos="960"/>
          <w:tab w:val="num" w:pos="1440"/>
        </w:tabs>
        <w:ind w:left="0" w:firstLine="540"/>
        <w:jc w:val="both"/>
        <w:rPr>
          <w:sz w:val="28"/>
          <w:szCs w:val="28"/>
        </w:rPr>
      </w:pPr>
      <w:r>
        <w:rPr>
          <w:sz w:val="28"/>
          <w:szCs w:val="28"/>
        </w:rPr>
        <w:t>Управління ЦБС здійснюється Засновником, безпосереднє керівництво закладом – директором, який одночасно є керівником центральної бібліотеки.</w:t>
      </w:r>
    </w:p>
    <w:p w:rsidR="00D965E2" w:rsidRPr="002F40BA" w:rsidRDefault="00D965E2" w:rsidP="00D965E2">
      <w:pPr>
        <w:numPr>
          <w:ilvl w:val="1"/>
          <w:numId w:val="1"/>
        </w:numPr>
        <w:tabs>
          <w:tab w:val="clear" w:pos="960"/>
          <w:tab w:val="num" w:pos="1440"/>
        </w:tabs>
        <w:ind w:left="0" w:firstLine="540"/>
        <w:jc w:val="both"/>
        <w:rPr>
          <w:sz w:val="28"/>
          <w:szCs w:val="28"/>
        </w:rPr>
      </w:pPr>
      <w:r>
        <w:rPr>
          <w:sz w:val="28"/>
          <w:szCs w:val="28"/>
        </w:rPr>
        <w:t xml:space="preserve">Відповідно до Положення про централізовану бібліотечну систему директор ЦБС </w:t>
      </w:r>
      <w:r>
        <w:rPr>
          <w:color w:val="000000"/>
          <w:spacing w:val="-9"/>
          <w:w w:val="111"/>
          <w:sz w:val="28"/>
          <w:szCs w:val="28"/>
        </w:rPr>
        <w:t>призначається чи звільня</w:t>
      </w:r>
      <w:r w:rsidRPr="00817E70">
        <w:rPr>
          <w:color w:val="000000"/>
          <w:spacing w:val="-9"/>
          <w:w w:val="111"/>
          <w:sz w:val="28"/>
          <w:szCs w:val="28"/>
        </w:rPr>
        <w:t xml:space="preserve">ється з посади </w:t>
      </w:r>
      <w:r>
        <w:rPr>
          <w:color w:val="000000"/>
          <w:spacing w:val="-9"/>
          <w:w w:val="111"/>
          <w:sz w:val="28"/>
          <w:szCs w:val="28"/>
        </w:rPr>
        <w:t>начальником відділу культури та туризму Сумської міської ради.</w:t>
      </w:r>
      <w:r>
        <w:rPr>
          <w:sz w:val="28"/>
          <w:szCs w:val="28"/>
        </w:rPr>
        <w:t xml:space="preserve"> </w:t>
      </w:r>
    </w:p>
    <w:p w:rsidR="00D965E2" w:rsidRPr="00101459" w:rsidRDefault="00D965E2" w:rsidP="00D965E2">
      <w:pPr>
        <w:numPr>
          <w:ilvl w:val="1"/>
          <w:numId w:val="1"/>
        </w:numPr>
        <w:tabs>
          <w:tab w:val="clear" w:pos="960"/>
          <w:tab w:val="num" w:pos="1440"/>
        </w:tabs>
        <w:ind w:left="0" w:firstLine="540"/>
        <w:jc w:val="both"/>
        <w:rPr>
          <w:sz w:val="28"/>
          <w:szCs w:val="28"/>
        </w:rPr>
      </w:pPr>
      <w:r>
        <w:rPr>
          <w:sz w:val="28"/>
          <w:szCs w:val="28"/>
        </w:rPr>
        <w:t>Директором ЦБС може бути тільки громадянин України, що має вищу фахову освіту та досвід роботи не менше 3-х років у бібліотечній галузі.</w:t>
      </w:r>
    </w:p>
    <w:p w:rsidR="00D965E2" w:rsidRPr="00D1703D" w:rsidRDefault="00D965E2" w:rsidP="00D965E2">
      <w:pPr>
        <w:numPr>
          <w:ilvl w:val="1"/>
          <w:numId w:val="1"/>
        </w:numPr>
        <w:tabs>
          <w:tab w:val="clear" w:pos="960"/>
          <w:tab w:val="num" w:pos="1440"/>
        </w:tabs>
        <w:ind w:left="0" w:firstLine="540"/>
        <w:jc w:val="both"/>
        <w:rPr>
          <w:sz w:val="28"/>
          <w:szCs w:val="28"/>
        </w:rPr>
      </w:pPr>
      <w:r>
        <w:rPr>
          <w:color w:val="000000"/>
          <w:spacing w:val="-10"/>
          <w:w w:val="111"/>
          <w:sz w:val="28"/>
          <w:szCs w:val="28"/>
        </w:rPr>
        <w:t>Директор виступає</w:t>
      </w:r>
      <w:r w:rsidRPr="00817E70">
        <w:rPr>
          <w:color w:val="000000"/>
          <w:spacing w:val="-10"/>
          <w:w w:val="111"/>
          <w:sz w:val="28"/>
          <w:szCs w:val="28"/>
        </w:rPr>
        <w:t xml:space="preserve"> від імені ЦБС</w:t>
      </w:r>
      <w:r>
        <w:rPr>
          <w:color w:val="000000"/>
          <w:spacing w:val="-10"/>
          <w:w w:val="111"/>
          <w:sz w:val="28"/>
          <w:szCs w:val="28"/>
        </w:rPr>
        <w:t xml:space="preserve"> на правах особистої відповідальності, представляє її в </w:t>
      </w:r>
      <w:r w:rsidRPr="00817E70">
        <w:rPr>
          <w:color w:val="000000"/>
          <w:spacing w:val="-6"/>
          <w:w w:val="111"/>
          <w:sz w:val="28"/>
          <w:szCs w:val="28"/>
        </w:rPr>
        <w:t xml:space="preserve">установах і організаціях, розпоряджається в межах своїх прав </w:t>
      </w:r>
      <w:r w:rsidRPr="00817E70">
        <w:rPr>
          <w:color w:val="000000"/>
          <w:spacing w:val="-13"/>
          <w:w w:val="111"/>
          <w:sz w:val="28"/>
          <w:szCs w:val="28"/>
        </w:rPr>
        <w:t xml:space="preserve">майном ЦБС, </w:t>
      </w:r>
      <w:r w:rsidRPr="00817E70">
        <w:rPr>
          <w:color w:val="000000"/>
          <w:spacing w:val="-9"/>
          <w:w w:val="111"/>
          <w:sz w:val="28"/>
          <w:szCs w:val="28"/>
        </w:rPr>
        <w:t>видає накази</w:t>
      </w:r>
      <w:r>
        <w:rPr>
          <w:color w:val="000000"/>
          <w:spacing w:val="-9"/>
          <w:w w:val="111"/>
          <w:sz w:val="28"/>
          <w:szCs w:val="28"/>
        </w:rPr>
        <w:t xml:space="preserve"> в межах своєї компетенції</w:t>
      </w:r>
      <w:r w:rsidRPr="00817E70">
        <w:rPr>
          <w:color w:val="000000"/>
          <w:spacing w:val="-10"/>
          <w:w w:val="111"/>
          <w:sz w:val="28"/>
          <w:szCs w:val="28"/>
        </w:rPr>
        <w:t xml:space="preserve">, </w:t>
      </w:r>
      <w:r w:rsidRPr="001C73D0">
        <w:rPr>
          <w:color w:val="000000"/>
          <w:spacing w:val="-13"/>
          <w:w w:val="111"/>
          <w:sz w:val="28"/>
          <w:szCs w:val="28"/>
        </w:rPr>
        <w:t>за попереднім погодженням з відділом культури</w:t>
      </w:r>
      <w:r>
        <w:rPr>
          <w:color w:val="000000"/>
          <w:spacing w:val="-13"/>
          <w:w w:val="111"/>
          <w:sz w:val="28"/>
          <w:szCs w:val="28"/>
        </w:rPr>
        <w:t xml:space="preserve"> та туризму</w:t>
      </w:r>
      <w:r w:rsidRPr="001C73D0">
        <w:rPr>
          <w:color w:val="000000"/>
          <w:spacing w:val="-13"/>
          <w:w w:val="111"/>
          <w:sz w:val="28"/>
          <w:szCs w:val="28"/>
        </w:rPr>
        <w:t xml:space="preserve"> </w:t>
      </w:r>
      <w:r>
        <w:rPr>
          <w:color w:val="000000"/>
          <w:spacing w:val="-13"/>
          <w:w w:val="111"/>
          <w:sz w:val="28"/>
          <w:szCs w:val="28"/>
        </w:rPr>
        <w:t xml:space="preserve">Сумської міської ради </w:t>
      </w:r>
      <w:r w:rsidRPr="001C73D0">
        <w:rPr>
          <w:color w:val="000000"/>
          <w:spacing w:val="-13"/>
          <w:w w:val="111"/>
          <w:sz w:val="28"/>
          <w:szCs w:val="28"/>
        </w:rPr>
        <w:t xml:space="preserve">заключає договори, в тому числі трудові, видає доручення, </w:t>
      </w:r>
      <w:r w:rsidRPr="001C73D0">
        <w:rPr>
          <w:color w:val="000000"/>
          <w:spacing w:val="-9"/>
          <w:w w:val="111"/>
          <w:sz w:val="28"/>
          <w:szCs w:val="28"/>
        </w:rPr>
        <w:t>користується правом розпорядження кредитами ЦБС.</w:t>
      </w:r>
      <w:r w:rsidRPr="00817E70">
        <w:rPr>
          <w:color w:val="000000"/>
          <w:spacing w:val="-9"/>
          <w:w w:val="111"/>
          <w:sz w:val="28"/>
          <w:szCs w:val="28"/>
        </w:rPr>
        <w:t xml:space="preserve"> </w:t>
      </w:r>
    </w:p>
    <w:p w:rsidR="00D965E2" w:rsidRDefault="00D965E2" w:rsidP="00D965E2">
      <w:pPr>
        <w:numPr>
          <w:ilvl w:val="1"/>
          <w:numId w:val="1"/>
        </w:numPr>
        <w:tabs>
          <w:tab w:val="clear" w:pos="960"/>
          <w:tab w:val="num" w:pos="1440"/>
        </w:tabs>
        <w:ind w:left="0" w:firstLine="540"/>
        <w:jc w:val="both"/>
        <w:rPr>
          <w:sz w:val="28"/>
          <w:szCs w:val="28"/>
        </w:rPr>
      </w:pPr>
      <w:r>
        <w:rPr>
          <w:color w:val="000000"/>
          <w:spacing w:val="-10"/>
          <w:w w:val="111"/>
          <w:sz w:val="28"/>
          <w:szCs w:val="28"/>
        </w:rPr>
        <w:t>Директор закладу призначає та звільняє з посад працівників ЦБС.</w:t>
      </w:r>
    </w:p>
    <w:p w:rsidR="00D965E2" w:rsidRPr="00574DCB" w:rsidRDefault="00D965E2" w:rsidP="00D965E2">
      <w:pPr>
        <w:numPr>
          <w:ilvl w:val="1"/>
          <w:numId w:val="1"/>
        </w:numPr>
        <w:tabs>
          <w:tab w:val="clear" w:pos="960"/>
          <w:tab w:val="num" w:pos="1440"/>
        </w:tabs>
        <w:ind w:left="0" w:firstLine="540"/>
        <w:jc w:val="both"/>
        <w:rPr>
          <w:sz w:val="28"/>
          <w:szCs w:val="28"/>
        </w:rPr>
      </w:pPr>
      <w:r w:rsidRPr="00817E70">
        <w:rPr>
          <w:color w:val="000000"/>
          <w:spacing w:val="-9"/>
          <w:w w:val="111"/>
          <w:sz w:val="28"/>
          <w:szCs w:val="28"/>
        </w:rPr>
        <w:t xml:space="preserve">Директор затверджує </w:t>
      </w:r>
      <w:r>
        <w:rPr>
          <w:color w:val="000000"/>
          <w:spacing w:val="-9"/>
          <w:w w:val="111"/>
          <w:sz w:val="28"/>
          <w:szCs w:val="28"/>
        </w:rPr>
        <w:t>планово-виробничі показники роботи ЦБС і її підрозділів та кошторис на використання коштів ЦБС</w:t>
      </w:r>
      <w:r w:rsidRPr="00817E70">
        <w:rPr>
          <w:color w:val="000000"/>
          <w:spacing w:val="-9"/>
          <w:w w:val="111"/>
          <w:sz w:val="28"/>
          <w:szCs w:val="28"/>
        </w:rPr>
        <w:t xml:space="preserve"> </w:t>
      </w:r>
      <w:r w:rsidRPr="00817E70">
        <w:rPr>
          <w:color w:val="000000"/>
          <w:spacing w:val="-4"/>
          <w:w w:val="111"/>
          <w:sz w:val="28"/>
          <w:szCs w:val="28"/>
        </w:rPr>
        <w:t>виходячи з контрольних цифр, які визначаються штатним роз</w:t>
      </w:r>
      <w:r>
        <w:rPr>
          <w:color w:val="000000"/>
          <w:spacing w:val="-4"/>
          <w:w w:val="111"/>
          <w:sz w:val="28"/>
          <w:szCs w:val="28"/>
        </w:rPr>
        <w:t>писом</w:t>
      </w:r>
      <w:r>
        <w:rPr>
          <w:color w:val="000000"/>
          <w:spacing w:val="-9"/>
          <w:w w:val="111"/>
          <w:sz w:val="28"/>
          <w:szCs w:val="28"/>
        </w:rPr>
        <w:t xml:space="preserve"> та доведені головним розпорядником коштів (відділ культури та туризму Сумської міської ради).</w:t>
      </w:r>
    </w:p>
    <w:p w:rsidR="00D965E2" w:rsidRPr="00736F15" w:rsidRDefault="00D965E2" w:rsidP="00D965E2">
      <w:pPr>
        <w:numPr>
          <w:ilvl w:val="1"/>
          <w:numId w:val="1"/>
        </w:numPr>
        <w:tabs>
          <w:tab w:val="clear" w:pos="960"/>
          <w:tab w:val="num" w:pos="1440"/>
        </w:tabs>
        <w:ind w:left="0" w:firstLine="540"/>
        <w:jc w:val="both"/>
        <w:rPr>
          <w:sz w:val="28"/>
          <w:szCs w:val="28"/>
        </w:rPr>
      </w:pPr>
      <w:r w:rsidRPr="00817E70">
        <w:rPr>
          <w:color w:val="000000"/>
          <w:spacing w:val="4"/>
          <w:sz w:val="28"/>
          <w:szCs w:val="28"/>
        </w:rPr>
        <w:t xml:space="preserve">Директор ЦБС забезпечує дотримання режиму робочого часу, </w:t>
      </w:r>
      <w:r w:rsidRPr="00817E70">
        <w:rPr>
          <w:color w:val="000000"/>
          <w:spacing w:val="7"/>
          <w:sz w:val="28"/>
          <w:szCs w:val="28"/>
        </w:rPr>
        <w:t>відпочинку, правил охорони п</w:t>
      </w:r>
      <w:r>
        <w:rPr>
          <w:color w:val="000000"/>
          <w:spacing w:val="7"/>
          <w:sz w:val="28"/>
          <w:szCs w:val="28"/>
        </w:rPr>
        <w:t>раці, техніки безпеки, протипожеж</w:t>
      </w:r>
      <w:r w:rsidRPr="00817E70">
        <w:rPr>
          <w:color w:val="000000"/>
          <w:spacing w:val="7"/>
          <w:sz w:val="28"/>
          <w:szCs w:val="28"/>
        </w:rPr>
        <w:t xml:space="preserve">ної </w:t>
      </w:r>
      <w:r w:rsidRPr="00817E70">
        <w:rPr>
          <w:color w:val="000000"/>
          <w:spacing w:val="4"/>
          <w:sz w:val="28"/>
          <w:szCs w:val="28"/>
        </w:rPr>
        <w:t>безпеки, санітарної</w:t>
      </w:r>
      <w:r>
        <w:rPr>
          <w:color w:val="000000"/>
          <w:spacing w:val="4"/>
          <w:sz w:val="28"/>
          <w:szCs w:val="28"/>
        </w:rPr>
        <w:t xml:space="preserve"> гігієни, виробничої дисципліни в усіх структурних підрозділах ЦБС </w:t>
      </w:r>
      <w:r w:rsidRPr="00817E70">
        <w:rPr>
          <w:color w:val="000000"/>
          <w:spacing w:val="4"/>
          <w:sz w:val="28"/>
          <w:szCs w:val="28"/>
        </w:rPr>
        <w:t xml:space="preserve">на підставі діючих </w:t>
      </w:r>
      <w:r w:rsidRPr="00817E70">
        <w:rPr>
          <w:color w:val="000000"/>
          <w:spacing w:val="5"/>
          <w:sz w:val="28"/>
          <w:szCs w:val="28"/>
        </w:rPr>
        <w:t>нормативно-правових актів.</w:t>
      </w:r>
    </w:p>
    <w:p w:rsidR="00D965E2" w:rsidRPr="003F22DA" w:rsidRDefault="00D965E2" w:rsidP="00D965E2">
      <w:pPr>
        <w:numPr>
          <w:ilvl w:val="1"/>
          <w:numId w:val="1"/>
        </w:numPr>
        <w:tabs>
          <w:tab w:val="clear" w:pos="960"/>
          <w:tab w:val="num" w:pos="1440"/>
        </w:tabs>
        <w:ind w:left="0" w:firstLine="540"/>
        <w:jc w:val="both"/>
        <w:rPr>
          <w:sz w:val="28"/>
          <w:szCs w:val="28"/>
        </w:rPr>
      </w:pPr>
      <w:r>
        <w:rPr>
          <w:color w:val="000000"/>
          <w:spacing w:val="5"/>
          <w:sz w:val="28"/>
          <w:szCs w:val="28"/>
        </w:rPr>
        <w:t>Директор ЦБС забезпечує підготовку і вчасне подання до відділу культури та туризму Сумської міської ради належної планово-звітної документації.</w:t>
      </w:r>
    </w:p>
    <w:p w:rsidR="00D965E2" w:rsidRDefault="00D965E2" w:rsidP="00D965E2">
      <w:pPr>
        <w:numPr>
          <w:ilvl w:val="1"/>
          <w:numId w:val="1"/>
        </w:numPr>
        <w:tabs>
          <w:tab w:val="clear" w:pos="960"/>
          <w:tab w:val="num" w:pos="1440"/>
        </w:tabs>
        <w:ind w:left="0" w:firstLine="540"/>
        <w:jc w:val="both"/>
        <w:rPr>
          <w:sz w:val="28"/>
          <w:szCs w:val="28"/>
        </w:rPr>
      </w:pPr>
      <w:r w:rsidRPr="003F22DA">
        <w:rPr>
          <w:sz w:val="28"/>
          <w:szCs w:val="28"/>
        </w:rPr>
        <w:t xml:space="preserve">Директор </w:t>
      </w:r>
      <w:r>
        <w:rPr>
          <w:sz w:val="28"/>
          <w:szCs w:val="28"/>
        </w:rPr>
        <w:t xml:space="preserve">ЦБС </w:t>
      </w:r>
      <w:r w:rsidRPr="003F22DA">
        <w:rPr>
          <w:sz w:val="28"/>
          <w:szCs w:val="28"/>
        </w:rPr>
        <w:t>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D965E2" w:rsidRDefault="00D965E2" w:rsidP="00D965E2">
      <w:pPr>
        <w:numPr>
          <w:ilvl w:val="1"/>
          <w:numId w:val="1"/>
        </w:numPr>
        <w:tabs>
          <w:tab w:val="clear" w:pos="960"/>
          <w:tab w:val="num" w:pos="1440"/>
        </w:tabs>
        <w:ind w:left="0" w:firstLine="540"/>
        <w:jc w:val="both"/>
        <w:rPr>
          <w:sz w:val="28"/>
          <w:szCs w:val="28"/>
        </w:rPr>
      </w:pPr>
      <w:r w:rsidRPr="003F22DA">
        <w:rPr>
          <w:sz w:val="28"/>
          <w:szCs w:val="28"/>
        </w:rPr>
        <w:t xml:space="preserve">Директор несе </w:t>
      </w:r>
      <w:r>
        <w:rPr>
          <w:sz w:val="28"/>
          <w:szCs w:val="28"/>
        </w:rPr>
        <w:t xml:space="preserve">відповідальність </w:t>
      </w:r>
      <w:r w:rsidRPr="003F22DA">
        <w:rPr>
          <w:sz w:val="28"/>
          <w:szCs w:val="28"/>
        </w:rPr>
        <w:t>перед Засновником за діяльність</w:t>
      </w:r>
      <w:r>
        <w:rPr>
          <w:sz w:val="28"/>
          <w:szCs w:val="28"/>
        </w:rPr>
        <w:t xml:space="preserve"> ЦБС</w:t>
      </w:r>
      <w:r w:rsidRPr="003F22DA">
        <w:rPr>
          <w:sz w:val="28"/>
          <w:szCs w:val="28"/>
        </w:rPr>
        <w:t>, забезпечує збереження майна та коштів, які знаходяться в його розпорядженні, організовує виконанн</w:t>
      </w:r>
      <w:r>
        <w:rPr>
          <w:sz w:val="28"/>
          <w:szCs w:val="28"/>
        </w:rPr>
        <w:t>я кошторису доходів і видатків</w:t>
      </w:r>
      <w:r w:rsidRPr="003F22DA">
        <w:rPr>
          <w:sz w:val="28"/>
          <w:szCs w:val="28"/>
        </w:rPr>
        <w:t>, несе матеріальну відп</w:t>
      </w:r>
      <w:r>
        <w:rPr>
          <w:sz w:val="28"/>
          <w:szCs w:val="28"/>
        </w:rPr>
        <w:t>овідальність за збитки, завдані ЦБС</w:t>
      </w:r>
      <w:r w:rsidRPr="003F22DA">
        <w:rPr>
          <w:sz w:val="28"/>
          <w:szCs w:val="28"/>
        </w:rPr>
        <w:t xml:space="preserve"> його рішеннями.</w:t>
      </w:r>
    </w:p>
    <w:p w:rsidR="00D965E2" w:rsidRPr="00101459" w:rsidRDefault="00D965E2" w:rsidP="00D965E2">
      <w:pPr>
        <w:numPr>
          <w:ilvl w:val="1"/>
          <w:numId w:val="1"/>
        </w:numPr>
        <w:tabs>
          <w:tab w:val="clear" w:pos="960"/>
          <w:tab w:val="num" w:pos="1440"/>
        </w:tabs>
        <w:ind w:left="0" w:firstLine="540"/>
        <w:jc w:val="both"/>
        <w:rPr>
          <w:sz w:val="28"/>
          <w:szCs w:val="28"/>
        </w:rPr>
      </w:pPr>
      <w:r w:rsidRPr="003F22DA">
        <w:rPr>
          <w:sz w:val="28"/>
          <w:szCs w:val="28"/>
        </w:rPr>
        <w:lastRenderedPageBreak/>
        <w:t>Дир</w:t>
      </w:r>
      <w:r>
        <w:rPr>
          <w:sz w:val="28"/>
          <w:szCs w:val="28"/>
        </w:rPr>
        <w:t>ектор підписує від імені закладу</w:t>
      </w:r>
      <w:r w:rsidRPr="003F22DA">
        <w:rPr>
          <w:sz w:val="28"/>
          <w:szCs w:val="28"/>
        </w:rPr>
        <w:t xml:space="preserve"> колективний договір та несе відповідальність за його виконання.</w:t>
      </w:r>
    </w:p>
    <w:p w:rsidR="00D965E2" w:rsidRPr="001D06D6" w:rsidRDefault="00D965E2" w:rsidP="00D965E2">
      <w:pPr>
        <w:numPr>
          <w:ilvl w:val="1"/>
          <w:numId w:val="1"/>
        </w:numPr>
        <w:tabs>
          <w:tab w:val="clear" w:pos="960"/>
          <w:tab w:val="num" w:pos="1440"/>
        </w:tabs>
        <w:ind w:left="0" w:firstLine="540"/>
        <w:jc w:val="both"/>
        <w:rPr>
          <w:sz w:val="28"/>
          <w:szCs w:val="28"/>
        </w:rPr>
      </w:pPr>
      <w:r>
        <w:rPr>
          <w:color w:val="000000"/>
          <w:spacing w:val="5"/>
          <w:sz w:val="28"/>
          <w:szCs w:val="28"/>
        </w:rPr>
        <w:t xml:space="preserve">У разі відсутності директора управління ЦБС здійснює заступник директора, який призначається на посаду та звільняється з посади начальником відділу культури та туризму Сумської міської ради за поданням директора ЦБС. </w:t>
      </w:r>
    </w:p>
    <w:p w:rsidR="00D965E2" w:rsidRDefault="00D965E2" w:rsidP="00D965E2">
      <w:pPr>
        <w:numPr>
          <w:ilvl w:val="1"/>
          <w:numId w:val="1"/>
        </w:numPr>
        <w:tabs>
          <w:tab w:val="clear" w:pos="960"/>
          <w:tab w:val="num" w:pos="1440"/>
        </w:tabs>
        <w:ind w:left="0" w:firstLine="540"/>
        <w:jc w:val="both"/>
        <w:rPr>
          <w:sz w:val="28"/>
          <w:szCs w:val="28"/>
        </w:rPr>
      </w:pPr>
      <w:r>
        <w:rPr>
          <w:color w:val="000000"/>
          <w:spacing w:val="2"/>
          <w:sz w:val="28"/>
          <w:szCs w:val="28"/>
        </w:rPr>
        <w:t>Згідно своїх функціональних обов’язків з</w:t>
      </w:r>
      <w:r w:rsidRPr="00817E70">
        <w:rPr>
          <w:color w:val="000000"/>
          <w:spacing w:val="2"/>
          <w:sz w:val="28"/>
          <w:szCs w:val="28"/>
        </w:rPr>
        <w:t xml:space="preserve">аступник </w:t>
      </w:r>
      <w:r w:rsidRPr="00817E70">
        <w:rPr>
          <w:color w:val="000000"/>
          <w:spacing w:val="14"/>
          <w:sz w:val="28"/>
          <w:szCs w:val="28"/>
        </w:rPr>
        <w:t xml:space="preserve">директора несе відповідальність за відповідні напрямки і зміст </w:t>
      </w:r>
      <w:r w:rsidRPr="00817E70">
        <w:rPr>
          <w:color w:val="000000"/>
          <w:spacing w:val="3"/>
          <w:sz w:val="28"/>
          <w:szCs w:val="28"/>
        </w:rPr>
        <w:t xml:space="preserve">виробничої діяльності підпорядкованих </w:t>
      </w:r>
      <w:r>
        <w:rPr>
          <w:color w:val="000000"/>
          <w:spacing w:val="3"/>
          <w:sz w:val="28"/>
          <w:szCs w:val="28"/>
        </w:rPr>
        <w:t xml:space="preserve">йому </w:t>
      </w:r>
      <w:r w:rsidRPr="00817E70">
        <w:rPr>
          <w:color w:val="000000"/>
          <w:spacing w:val="3"/>
          <w:sz w:val="28"/>
          <w:szCs w:val="28"/>
        </w:rPr>
        <w:t xml:space="preserve">структурних підрозділів, в </w:t>
      </w:r>
      <w:r>
        <w:rPr>
          <w:color w:val="000000"/>
          <w:spacing w:val="8"/>
          <w:sz w:val="28"/>
          <w:szCs w:val="28"/>
        </w:rPr>
        <w:t>межах своєї компетенції</w:t>
      </w:r>
      <w:r w:rsidRPr="00817E70">
        <w:rPr>
          <w:color w:val="000000"/>
          <w:spacing w:val="8"/>
          <w:sz w:val="28"/>
          <w:szCs w:val="28"/>
        </w:rPr>
        <w:t xml:space="preserve"> діє від імені ЦБС, представляє її в інших </w:t>
      </w:r>
      <w:r w:rsidRPr="00817E70">
        <w:rPr>
          <w:color w:val="000000"/>
          <w:spacing w:val="3"/>
          <w:sz w:val="28"/>
          <w:szCs w:val="28"/>
        </w:rPr>
        <w:t>установах і організаціях.</w:t>
      </w:r>
    </w:p>
    <w:p w:rsidR="00D965E2" w:rsidRDefault="00D965E2" w:rsidP="00D965E2">
      <w:pPr>
        <w:numPr>
          <w:ilvl w:val="1"/>
          <w:numId w:val="1"/>
        </w:numPr>
        <w:tabs>
          <w:tab w:val="clear" w:pos="960"/>
          <w:tab w:val="num" w:pos="1440"/>
        </w:tabs>
        <w:ind w:left="0" w:firstLine="540"/>
        <w:jc w:val="both"/>
        <w:rPr>
          <w:sz w:val="28"/>
          <w:szCs w:val="28"/>
        </w:rPr>
      </w:pPr>
      <w:r>
        <w:rPr>
          <w:sz w:val="28"/>
          <w:szCs w:val="28"/>
        </w:rPr>
        <w:t>Безпосереднє керівництво бібліотеками-філіями ЦБС здійснюють завідуючі філіями та інші відповідальні особи, які призначаються на посаду та звільняються з посади директором ЦБС за погодженням з відділом культури та туризму Сумської міської ради.</w:t>
      </w:r>
    </w:p>
    <w:p w:rsidR="00D965E2" w:rsidRDefault="00D965E2" w:rsidP="00D965E2">
      <w:pPr>
        <w:numPr>
          <w:ilvl w:val="1"/>
          <w:numId w:val="1"/>
        </w:numPr>
        <w:tabs>
          <w:tab w:val="clear" w:pos="960"/>
          <w:tab w:val="num" w:pos="1440"/>
        </w:tabs>
        <w:ind w:left="0" w:firstLine="540"/>
        <w:jc w:val="both"/>
        <w:rPr>
          <w:sz w:val="28"/>
          <w:szCs w:val="28"/>
        </w:rPr>
      </w:pPr>
      <w:r>
        <w:rPr>
          <w:sz w:val="28"/>
          <w:szCs w:val="28"/>
        </w:rPr>
        <w:t>Центральна бібліотека організовує підвищення кваліфікації кадрів, вивчає, аналізує, узагальнює і поширює передовий досвід системи, впроваджує кращий вітчизняний і світовий досвід у практику роботи ЦБС.</w:t>
      </w:r>
    </w:p>
    <w:p w:rsidR="00D965E2" w:rsidRDefault="00D965E2" w:rsidP="00D965E2">
      <w:pPr>
        <w:numPr>
          <w:ilvl w:val="1"/>
          <w:numId w:val="1"/>
        </w:numPr>
        <w:tabs>
          <w:tab w:val="clear" w:pos="960"/>
          <w:tab w:val="num" w:pos="1440"/>
        </w:tabs>
        <w:ind w:left="0" w:firstLine="540"/>
        <w:jc w:val="both"/>
        <w:rPr>
          <w:sz w:val="28"/>
          <w:szCs w:val="28"/>
        </w:rPr>
      </w:pPr>
      <w:r>
        <w:rPr>
          <w:sz w:val="28"/>
          <w:szCs w:val="28"/>
        </w:rPr>
        <w:t xml:space="preserve">Ліквідація, реорганізація, перепрофілювання бібліотек системи здійснюється Засновником у відповідності до чинного законодавства. </w:t>
      </w:r>
    </w:p>
    <w:p w:rsidR="00D965E2" w:rsidRPr="00C74D28" w:rsidRDefault="00D965E2" w:rsidP="00D965E2">
      <w:pPr>
        <w:jc w:val="both"/>
        <w:rPr>
          <w:sz w:val="28"/>
          <w:szCs w:val="28"/>
        </w:rPr>
      </w:pPr>
    </w:p>
    <w:p w:rsidR="00D965E2" w:rsidRDefault="00D965E2" w:rsidP="00D965E2">
      <w:pPr>
        <w:numPr>
          <w:ilvl w:val="0"/>
          <w:numId w:val="1"/>
        </w:numPr>
        <w:jc w:val="center"/>
        <w:rPr>
          <w:b/>
          <w:sz w:val="28"/>
          <w:szCs w:val="28"/>
        </w:rPr>
      </w:pPr>
      <w:r w:rsidRPr="00174417">
        <w:rPr>
          <w:b/>
          <w:sz w:val="28"/>
          <w:szCs w:val="28"/>
        </w:rPr>
        <w:t xml:space="preserve">ФОРМУВАННЯ І ВИКОРИСТАННЯ </w:t>
      </w:r>
    </w:p>
    <w:p w:rsidR="00D965E2" w:rsidRPr="00490595" w:rsidRDefault="00D965E2" w:rsidP="00490595">
      <w:pPr>
        <w:ind w:left="540"/>
        <w:jc w:val="center"/>
        <w:rPr>
          <w:b/>
          <w:sz w:val="28"/>
          <w:szCs w:val="28"/>
        </w:rPr>
      </w:pPr>
      <w:r w:rsidRPr="00174417">
        <w:rPr>
          <w:b/>
          <w:sz w:val="28"/>
          <w:szCs w:val="28"/>
        </w:rPr>
        <w:t>ЄДИНОГО БІБЛІОТЕЧНОГО ФОНДУ ЦБС</w:t>
      </w:r>
    </w:p>
    <w:p w:rsidR="00D965E2" w:rsidRDefault="00D965E2" w:rsidP="00D965E2">
      <w:pPr>
        <w:numPr>
          <w:ilvl w:val="1"/>
          <w:numId w:val="1"/>
        </w:numPr>
        <w:tabs>
          <w:tab w:val="clear" w:pos="960"/>
          <w:tab w:val="num" w:pos="360"/>
        </w:tabs>
        <w:ind w:left="0" w:firstLine="540"/>
        <w:jc w:val="both"/>
        <w:rPr>
          <w:sz w:val="28"/>
          <w:szCs w:val="28"/>
        </w:rPr>
      </w:pPr>
      <w:r>
        <w:rPr>
          <w:sz w:val="28"/>
          <w:szCs w:val="28"/>
        </w:rPr>
        <w:t>Єдиний бібліотечний фонд ЦБС є універсальним і формується на різних носіях інформації.</w:t>
      </w:r>
    </w:p>
    <w:p w:rsidR="00D965E2" w:rsidRPr="00162848" w:rsidRDefault="00D965E2" w:rsidP="00D965E2">
      <w:pPr>
        <w:numPr>
          <w:ilvl w:val="1"/>
          <w:numId w:val="1"/>
        </w:numPr>
        <w:tabs>
          <w:tab w:val="clear" w:pos="960"/>
          <w:tab w:val="num" w:pos="360"/>
        </w:tabs>
        <w:ind w:left="0" w:firstLine="540"/>
        <w:jc w:val="both"/>
        <w:rPr>
          <w:sz w:val="28"/>
          <w:szCs w:val="28"/>
        </w:rPr>
      </w:pPr>
      <w:r>
        <w:rPr>
          <w:color w:val="000000"/>
          <w:sz w:val="28"/>
          <w:szCs w:val="28"/>
        </w:rPr>
        <w:t xml:space="preserve">Комплектування бібліотечних фондів здійснюється шляхом фінансування з міського бюджету, інших джерел фінансування, шляхом </w:t>
      </w:r>
      <w:proofErr w:type="spellStart"/>
      <w:r>
        <w:rPr>
          <w:color w:val="000000"/>
          <w:sz w:val="28"/>
          <w:szCs w:val="28"/>
        </w:rPr>
        <w:t>документообміну</w:t>
      </w:r>
      <w:proofErr w:type="spellEnd"/>
      <w:r>
        <w:rPr>
          <w:color w:val="000000"/>
          <w:sz w:val="28"/>
          <w:szCs w:val="28"/>
        </w:rPr>
        <w:t>, отримання в дарунок, депонування та іншого безкоштовного одержання документів.</w:t>
      </w:r>
    </w:p>
    <w:p w:rsidR="00D965E2" w:rsidRPr="00E32910" w:rsidRDefault="00D965E2" w:rsidP="00D965E2">
      <w:pPr>
        <w:numPr>
          <w:ilvl w:val="1"/>
          <w:numId w:val="1"/>
        </w:numPr>
        <w:tabs>
          <w:tab w:val="clear" w:pos="960"/>
          <w:tab w:val="num" w:pos="360"/>
        </w:tabs>
        <w:ind w:left="0" w:firstLine="540"/>
        <w:jc w:val="both"/>
        <w:rPr>
          <w:sz w:val="28"/>
          <w:szCs w:val="28"/>
        </w:rPr>
      </w:pPr>
      <w:r>
        <w:rPr>
          <w:color w:val="000000"/>
          <w:sz w:val="28"/>
          <w:szCs w:val="28"/>
        </w:rPr>
        <w:t>Облік, зберігання та використання бібліотечних фондів ЦБС здійснюється відповідно до правил, затверджених спеціально уповноваженим центральним органом виконавчої влади в сфері культури, та встановлених стандартів, технічних умов, інших нормативних документів. Засновник зобов</w:t>
      </w:r>
      <w:r>
        <w:rPr>
          <w:color w:val="000000"/>
          <w:sz w:val="28"/>
          <w:szCs w:val="28"/>
          <w:lang w:eastAsia="ko-KR"/>
        </w:rPr>
        <w:t>’язаний забезпечувати належні матеріально-технічні умови для зберігання та використання бібліотечних фондів.</w:t>
      </w:r>
    </w:p>
    <w:p w:rsidR="00D965E2" w:rsidRPr="00162848" w:rsidRDefault="00D965E2" w:rsidP="00D965E2">
      <w:pPr>
        <w:numPr>
          <w:ilvl w:val="1"/>
          <w:numId w:val="1"/>
        </w:numPr>
        <w:tabs>
          <w:tab w:val="clear" w:pos="960"/>
          <w:tab w:val="num" w:pos="360"/>
        </w:tabs>
        <w:ind w:left="0" w:firstLine="540"/>
        <w:jc w:val="both"/>
        <w:rPr>
          <w:sz w:val="28"/>
          <w:szCs w:val="28"/>
        </w:rPr>
      </w:pPr>
      <w:r>
        <w:rPr>
          <w:color w:val="000000"/>
          <w:sz w:val="28"/>
          <w:szCs w:val="28"/>
        </w:rPr>
        <w:t>Вилучення з бібліотечного фонду документів, у тому числі ветхих, тих, що втратили актуальність, наукову та виробничу цінність або які мають дефекти, дублетних здійснюється у порядку, визначеному   спеціально уповноваженим центральним органом виконавчої влади в сфері культури. Вилучення документів з бібліотечних фондів за ідеологічними чи політичними ознаками недопустимо.</w:t>
      </w:r>
    </w:p>
    <w:p w:rsidR="00D965E2" w:rsidRPr="00162848" w:rsidRDefault="00D965E2" w:rsidP="00D965E2">
      <w:pPr>
        <w:numPr>
          <w:ilvl w:val="1"/>
          <w:numId w:val="1"/>
        </w:numPr>
        <w:tabs>
          <w:tab w:val="clear" w:pos="960"/>
          <w:tab w:val="num" w:pos="360"/>
        </w:tabs>
        <w:ind w:left="0" w:firstLine="540"/>
        <w:jc w:val="both"/>
        <w:rPr>
          <w:sz w:val="28"/>
          <w:szCs w:val="28"/>
        </w:rPr>
      </w:pPr>
      <w:r>
        <w:rPr>
          <w:color w:val="000000"/>
          <w:sz w:val="28"/>
          <w:szCs w:val="28"/>
        </w:rPr>
        <w:t>Користувачі ЦБС мають доступ до єдиного бібліотечного фонду через центральну бібліотеку або зручну для них бібліотеку-філію.</w:t>
      </w:r>
    </w:p>
    <w:p w:rsidR="00D965E2" w:rsidRDefault="00D965E2" w:rsidP="00D965E2">
      <w:pPr>
        <w:numPr>
          <w:ilvl w:val="1"/>
          <w:numId w:val="1"/>
        </w:numPr>
        <w:tabs>
          <w:tab w:val="clear" w:pos="960"/>
          <w:tab w:val="num" w:pos="360"/>
        </w:tabs>
        <w:ind w:left="0" w:firstLine="540"/>
        <w:jc w:val="both"/>
        <w:rPr>
          <w:sz w:val="28"/>
          <w:szCs w:val="28"/>
        </w:rPr>
      </w:pPr>
      <w:r>
        <w:rPr>
          <w:sz w:val="28"/>
          <w:szCs w:val="28"/>
        </w:rPr>
        <w:t xml:space="preserve">Фонд центральної бібліотеки включає найбільш повний репертуар документів і баз даних. Наукова, спеціальна та особливо цінна </w:t>
      </w:r>
      <w:r>
        <w:rPr>
          <w:sz w:val="28"/>
          <w:szCs w:val="28"/>
        </w:rPr>
        <w:lastRenderedPageBreak/>
        <w:t>література, що надходить у декількох або одному примірнику, найбільш важливі інформаційні та бібліографічні документи зберігаються у центральній бібліотеці.</w:t>
      </w:r>
    </w:p>
    <w:p w:rsidR="00D965E2" w:rsidRDefault="00D965E2" w:rsidP="00D965E2">
      <w:pPr>
        <w:numPr>
          <w:ilvl w:val="1"/>
          <w:numId w:val="1"/>
        </w:numPr>
        <w:tabs>
          <w:tab w:val="clear" w:pos="960"/>
          <w:tab w:val="num" w:pos="360"/>
        </w:tabs>
        <w:ind w:left="0" w:firstLine="540"/>
        <w:jc w:val="both"/>
        <w:rPr>
          <w:sz w:val="28"/>
          <w:szCs w:val="28"/>
        </w:rPr>
      </w:pPr>
      <w:r>
        <w:rPr>
          <w:sz w:val="28"/>
          <w:szCs w:val="28"/>
        </w:rPr>
        <w:t>Фонд бібліотек-філій формується з урахуванням інформаційних потреб і особливостей населення мікрорайонів.</w:t>
      </w:r>
    </w:p>
    <w:p w:rsidR="00D965E2" w:rsidRDefault="00D965E2" w:rsidP="00D965E2">
      <w:pPr>
        <w:numPr>
          <w:ilvl w:val="1"/>
          <w:numId w:val="1"/>
        </w:numPr>
        <w:tabs>
          <w:tab w:val="clear" w:pos="960"/>
          <w:tab w:val="num" w:pos="360"/>
        </w:tabs>
        <w:ind w:left="0" w:firstLine="540"/>
        <w:jc w:val="both"/>
        <w:rPr>
          <w:sz w:val="28"/>
          <w:szCs w:val="28"/>
        </w:rPr>
      </w:pPr>
      <w:r>
        <w:rPr>
          <w:sz w:val="28"/>
          <w:szCs w:val="28"/>
        </w:rPr>
        <w:t>ЦМБ ім. Т.Г. Шевченка забезпечує централізоване комплектування та обробку фондів ЦБС, оперативність надходження нових документів в усі структурні підрозділи, вивчення потреб користувачів та ступеню їхнього задоволення фондами; створює довідково-пошуковий апарат на фонд ЦБС тощо.</w:t>
      </w:r>
    </w:p>
    <w:p w:rsidR="00D965E2" w:rsidRPr="001165DD" w:rsidRDefault="00D965E2" w:rsidP="00D965E2">
      <w:pPr>
        <w:numPr>
          <w:ilvl w:val="1"/>
          <w:numId w:val="1"/>
        </w:numPr>
        <w:tabs>
          <w:tab w:val="clear" w:pos="960"/>
          <w:tab w:val="num" w:pos="360"/>
        </w:tabs>
        <w:ind w:left="0" w:firstLine="540"/>
        <w:jc w:val="both"/>
        <w:rPr>
          <w:sz w:val="28"/>
          <w:szCs w:val="28"/>
        </w:rPr>
      </w:pPr>
      <w:r>
        <w:rPr>
          <w:sz w:val="28"/>
          <w:szCs w:val="28"/>
        </w:rPr>
        <w:t>Бібліотеки-філії забезпечують вивчення потреб користувачів своїх мікрорайонів, ступеню їхнього задоволення фондами бібліотеки-філії; створюють довідково-пошуковий апарат на фонд філії тощо.</w:t>
      </w:r>
    </w:p>
    <w:p w:rsidR="00D965E2" w:rsidRDefault="00D965E2" w:rsidP="00D965E2">
      <w:pPr>
        <w:rPr>
          <w:b/>
          <w:sz w:val="28"/>
          <w:szCs w:val="28"/>
        </w:rPr>
      </w:pPr>
    </w:p>
    <w:p w:rsidR="00D965E2" w:rsidRPr="00490595" w:rsidRDefault="00D965E2" w:rsidP="00490595">
      <w:pPr>
        <w:numPr>
          <w:ilvl w:val="0"/>
          <w:numId w:val="1"/>
        </w:numPr>
        <w:jc w:val="center"/>
        <w:rPr>
          <w:b/>
          <w:sz w:val="28"/>
          <w:szCs w:val="28"/>
        </w:rPr>
      </w:pPr>
      <w:r w:rsidRPr="00174417">
        <w:rPr>
          <w:b/>
          <w:sz w:val="28"/>
          <w:szCs w:val="28"/>
        </w:rPr>
        <w:t>ПРАВА ЦБС</w:t>
      </w:r>
    </w:p>
    <w:p w:rsidR="00D965E2" w:rsidRDefault="00D965E2" w:rsidP="00D965E2">
      <w:pPr>
        <w:ind w:firstLine="540"/>
        <w:rPr>
          <w:sz w:val="28"/>
          <w:szCs w:val="28"/>
        </w:rPr>
      </w:pPr>
      <w:r>
        <w:rPr>
          <w:sz w:val="28"/>
          <w:szCs w:val="28"/>
        </w:rPr>
        <w:t>ЦБС має право:</w:t>
      </w:r>
    </w:p>
    <w:p w:rsidR="00D965E2" w:rsidRPr="00C74D28" w:rsidRDefault="00D965E2" w:rsidP="00D965E2">
      <w:pPr>
        <w:ind w:firstLine="540"/>
        <w:rPr>
          <w:sz w:val="28"/>
          <w:szCs w:val="28"/>
        </w:rPr>
      </w:pPr>
    </w:p>
    <w:p w:rsidR="00D965E2" w:rsidRPr="00C74D28" w:rsidRDefault="00D965E2" w:rsidP="00D965E2">
      <w:pPr>
        <w:numPr>
          <w:ilvl w:val="1"/>
          <w:numId w:val="1"/>
        </w:numPr>
        <w:tabs>
          <w:tab w:val="clear" w:pos="960"/>
          <w:tab w:val="num" w:pos="0"/>
        </w:tabs>
        <w:ind w:left="0" w:firstLine="540"/>
        <w:rPr>
          <w:sz w:val="28"/>
          <w:szCs w:val="28"/>
        </w:rPr>
      </w:pPr>
      <w:r w:rsidRPr="00C74D28">
        <w:rPr>
          <w:sz w:val="28"/>
          <w:szCs w:val="28"/>
        </w:rPr>
        <w:t>Визначати зміст, на</w:t>
      </w:r>
      <w:r>
        <w:rPr>
          <w:sz w:val="28"/>
          <w:szCs w:val="28"/>
        </w:rPr>
        <w:t>прями та форми своєї діяльності.</w:t>
      </w:r>
    </w:p>
    <w:p w:rsidR="00D965E2" w:rsidRPr="00C74D28" w:rsidRDefault="00D965E2" w:rsidP="00D965E2">
      <w:pPr>
        <w:numPr>
          <w:ilvl w:val="1"/>
          <w:numId w:val="1"/>
        </w:numPr>
        <w:tabs>
          <w:tab w:val="clear" w:pos="960"/>
          <w:tab w:val="num" w:pos="0"/>
        </w:tabs>
        <w:ind w:left="0" w:firstLine="540"/>
        <w:rPr>
          <w:sz w:val="28"/>
          <w:szCs w:val="28"/>
        </w:rPr>
      </w:pPr>
      <w:r w:rsidRPr="00C74D28">
        <w:rPr>
          <w:sz w:val="28"/>
          <w:szCs w:val="28"/>
        </w:rPr>
        <w:t>Здійснювати господарську діяльність.</w:t>
      </w:r>
    </w:p>
    <w:p w:rsidR="00D965E2" w:rsidRDefault="00D965E2" w:rsidP="00D965E2">
      <w:pPr>
        <w:numPr>
          <w:ilvl w:val="1"/>
          <w:numId w:val="1"/>
        </w:numPr>
        <w:tabs>
          <w:tab w:val="clear" w:pos="960"/>
          <w:tab w:val="num" w:pos="0"/>
        </w:tabs>
        <w:ind w:left="0" w:firstLine="540"/>
        <w:rPr>
          <w:sz w:val="28"/>
          <w:szCs w:val="28"/>
        </w:rPr>
      </w:pPr>
      <w:r>
        <w:rPr>
          <w:sz w:val="28"/>
          <w:szCs w:val="28"/>
        </w:rPr>
        <w:t>Встановлювати пільги для окремих категорій користувачів.</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При наданні користувачам документів визначати розмір коштів, що передаються бібліотекам як виконання зобов’язань щодо повернення одержаних у користування документів, у випадках, передбачених правилами користування.</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Визначати види та розміри компенсації шкоди, заподіяної користувачами бібліотек, у тому числі пені за порушення термінів користування документами.</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Визначати умови використання бібліотечних фондів на основі договорів з юридичними та фізичними особами.</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Вилучати та реалізовувати документи із своїх фондів відповідно до нормативно – правових актів.</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Здійснювати співробітництво з бібліотеками інших відомств, різними підприємствами, установами та організаціями; укладати з ними договори творчої співпраці.</w:t>
      </w:r>
    </w:p>
    <w:p w:rsidR="00D965E2" w:rsidRDefault="00D965E2" w:rsidP="00D965E2">
      <w:pPr>
        <w:numPr>
          <w:ilvl w:val="1"/>
          <w:numId w:val="1"/>
        </w:numPr>
        <w:tabs>
          <w:tab w:val="clear" w:pos="960"/>
          <w:tab w:val="num" w:pos="0"/>
        </w:tabs>
        <w:ind w:left="0" w:firstLine="540"/>
        <w:jc w:val="both"/>
        <w:rPr>
          <w:sz w:val="28"/>
          <w:szCs w:val="28"/>
        </w:rPr>
      </w:pPr>
      <w:r>
        <w:rPr>
          <w:sz w:val="28"/>
          <w:szCs w:val="28"/>
        </w:rPr>
        <w:t>ЦБС має право на захист створених нею баз даних, інших об’єктів інтелектуальної власності згідно із чинним законодавством України.</w:t>
      </w:r>
    </w:p>
    <w:p w:rsidR="00D965E2" w:rsidRDefault="00D965E2" w:rsidP="00D965E2">
      <w:pPr>
        <w:jc w:val="both"/>
        <w:rPr>
          <w:sz w:val="28"/>
          <w:szCs w:val="28"/>
        </w:rPr>
      </w:pPr>
    </w:p>
    <w:p w:rsidR="00D965E2" w:rsidRPr="00C74D28" w:rsidRDefault="00D965E2" w:rsidP="00D965E2">
      <w:pPr>
        <w:jc w:val="both"/>
        <w:rPr>
          <w:sz w:val="28"/>
          <w:szCs w:val="28"/>
        </w:rPr>
      </w:pPr>
    </w:p>
    <w:p w:rsidR="00D965E2" w:rsidRPr="00490595" w:rsidRDefault="00D965E2" w:rsidP="00490595">
      <w:pPr>
        <w:numPr>
          <w:ilvl w:val="0"/>
          <w:numId w:val="1"/>
        </w:numPr>
        <w:jc w:val="center"/>
        <w:rPr>
          <w:b/>
          <w:sz w:val="28"/>
          <w:szCs w:val="28"/>
        </w:rPr>
      </w:pPr>
      <w:r w:rsidRPr="00174417">
        <w:rPr>
          <w:b/>
          <w:sz w:val="28"/>
          <w:szCs w:val="28"/>
        </w:rPr>
        <w:t>ОБОВ’ЯЗКИ</w:t>
      </w:r>
      <w:r>
        <w:rPr>
          <w:b/>
          <w:sz w:val="28"/>
          <w:szCs w:val="28"/>
        </w:rPr>
        <w:t xml:space="preserve"> ЦБС</w:t>
      </w:r>
    </w:p>
    <w:p w:rsidR="00D965E2" w:rsidRDefault="00D965E2" w:rsidP="00D965E2">
      <w:pPr>
        <w:numPr>
          <w:ilvl w:val="1"/>
          <w:numId w:val="1"/>
        </w:numPr>
        <w:tabs>
          <w:tab w:val="clear" w:pos="960"/>
        </w:tabs>
        <w:ind w:left="0" w:firstLine="540"/>
        <w:jc w:val="both"/>
        <w:rPr>
          <w:sz w:val="28"/>
          <w:szCs w:val="28"/>
        </w:rPr>
      </w:pPr>
      <w:r>
        <w:rPr>
          <w:sz w:val="28"/>
          <w:szCs w:val="28"/>
        </w:rPr>
        <w:t xml:space="preserve">Бібліотеки ЦБС своєю діяльністю забезпечують реалізацію прав громадян на </w:t>
      </w:r>
      <w:proofErr w:type="spellStart"/>
      <w:r>
        <w:rPr>
          <w:sz w:val="28"/>
          <w:szCs w:val="28"/>
        </w:rPr>
        <w:t>інформаційно</w:t>
      </w:r>
      <w:proofErr w:type="spellEnd"/>
      <w:r>
        <w:rPr>
          <w:sz w:val="28"/>
          <w:szCs w:val="28"/>
        </w:rPr>
        <w:t xml:space="preserve"> - бібліотечне обслуговування згідно чинного законодавства України.</w:t>
      </w:r>
    </w:p>
    <w:p w:rsidR="00D965E2" w:rsidRDefault="00D965E2" w:rsidP="00D965E2">
      <w:pPr>
        <w:numPr>
          <w:ilvl w:val="1"/>
          <w:numId w:val="1"/>
        </w:numPr>
        <w:tabs>
          <w:tab w:val="clear" w:pos="960"/>
        </w:tabs>
        <w:ind w:left="0" w:firstLine="540"/>
        <w:jc w:val="both"/>
        <w:rPr>
          <w:sz w:val="28"/>
          <w:szCs w:val="28"/>
        </w:rPr>
      </w:pPr>
      <w:r>
        <w:rPr>
          <w:sz w:val="28"/>
          <w:szCs w:val="28"/>
        </w:rPr>
        <w:t>ЦБС обслуговує користувачів згідно з правилами користування. Використання бібліотеками відомостей про користувачів бібліотек та їх інтереси з будь якою метою, крім наукової, без їх згоди не допускається.</w:t>
      </w:r>
    </w:p>
    <w:p w:rsidR="00D965E2" w:rsidRDefault="00D965E2" w:rsidP="00D965E2">
      <w:pPr>
        <w:numPr>
          <w:ilvl w:val="1"/>
          <w:numId w:val="1"/>
        </w:numPr>
        <w:tabs>
          <w:tab w:val="clear" w:pos="960"/>
        </w:tabs>
        <w:ind w:left="0" w:firstLine="540"/>
        <w:jc w:val="both"/>
        <w:rPr>
          <w:sz w:val="28"/>
          <w:szCs w:val="28"/>
        </w:rPr>
      </w:pPr>
      <w:r>
        <w:rPr>
          <w:sz w:val="28"/>
          <w:szCs w:val="28"/>
        </w:rPr>
        <w:lastRenderedPageBreak/>
        <w:t>ЦБС зобов’язана виконувати відповідні норми та правила, встановлені в галузі бібліотечної справи.</w:t>
      </w:r>
    </w:p>
    <w:p w:rsidR="00D965E2" w:rsidRDefault="00D965E2" w:rsidP="00D965E2">
      <w:pPr>
        <w:numPr>
          <w:ilvl w:val="1"/>
          <w:numId w:val="1"/>
        </w:numPr>
        <w:tabs>
          <w:tab w:val="clear" w:pos="960"/>
        </w:tabs>
        <w:ind w:left="0" w:firstLine="540"/>
        <w:jc w:val="both"/>
        <w:rPr>
          <w:sz w:val="28"/>
          <w:szCs w:val="28"/>
        </w:rPr>
      </w:pPr>
      <w:r>
        <w:rPr>
          <w:sz w:val="28"/>
          <w:szCs w:val="28"/>
        </w:rPr>
        <w:t>Бібліотеки забезпечують належне зберігання фонду ЦБС, несуть відповідальність за його облік.</w:t>
      </w:r>
    </w:p>
    <w:p w:rsidR="00D965E2" w:rsidRDefault="00D965E2" w:rsidP="00D965E2">
      <w:pPr>
        <w:numPr>
          <w:ilvl w:val="1"/>
          <w:numId w:val="1"/>
        </w:numPr>
        <w:tabs>
          <w:tab w:val="clear" w:pos="960"/>
        </w:tabs>
        <w:ind w:left="0" w:firstLine="540"/>
        <w:jc w:val="both"/>
        <w:rPr>
          <w:sz w:val="28"/>
          <w:szCs w:val="28"/>
        </w:rPr>
      </w:pPr>
      <w:r>
        <w:rPr>
          <w:sz w:val="28"/>
          <w:szCs w:val="28"/>
        </w:rPr>
        <w:t>ЦБС не має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 При наявності таких документів, бібліотеки забезпечують їх належне зберігання і несуть відповідальність за їх облік, включення до автоматизованих баз даних, а також державну реєстрацію.</w:t>
      </w:r>
    </w:p>
    <w:p w:rsidR="00D965E2" w:rsidRDefault="00D965E2" w:rsidP="00D965E2">
      <w:pPr>
        <w:numPr>
          <w:ilvl w:val="1"/>
          <w:numId w:val="1"/>
        </w:numPr>
        <w:tabs>
          <w:tab w:val="clear" w:pos="960"/>
        </w:tabs>
        <w:ind w:left="0" w:firstLine="540"/>
        <w:jc w:val="both"/>
        <w:rPr>
          <w:sz w:val="28"/>
          <w:szCs w:val="28"/>
        </w:rPr>
      </w:pPr>
      <w:r>
        <w:rPr>
          <w:sz w:val="28"/>
          <w:szCs w:val="28"/>
        </w:rPr>
        <w:t>ЦБС зобов’язана звітувати про свою діяльність перед Засновником та громадськістю міста.</w:t>
      </w:r>
    </w:p>
    <w:p w:rsidR="00D965E2" w:rsidRDefault="00D965E2" w:rsidP="00D965E2">
      <w:pPr>
        <w:jc w:val="both"/>
        <w:rPr>
          <w:sz w:val="28"/>
          <w:szCs w:val="28"/>
        </w:rPr>
      </w:pPr>
    </w:p>
    <w:p w:rsidR="00D965E2" w:rsidRPr="00490595" w:rsidRDefault="00D965E2" w:rsidP="00490595">
      <w:pPr>
        <w:numPr>
          <w:ilvl w:val="0"/>
          <w:numId w:val="1"/>
        </w:numPr>
        <w:jc w:val="center"/>
        <w:rPr>
          <w:b/>
          <w:sz w:val="28"/>
          <w:szCs w:val="28"/>
        </w:rPr>
      </w:pPr>
      <w:r>
        <w:rPr>
          <w:b/>
          <w:sz w:val="28"/>
          <w:szCs w:val="28"/>
        </w:rPr>
        <w:t>ПРАВА ТА ОБО’ЯЗКИ КОРИСТУВАЧІВ ЦБС</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Доступ до документів та надання бібліотечних послуг користувачам ЦБС здійснюється з додержанням вимог щодо забезпечення зберігання фондів ЦБС, відповідно до правил користування бібліотеками ЦБС та даного статуту.</w:t>
      </w:r>
    </w:p>
    <w:p w:rsidR="00D965E2" w:rsidRDefault="00D965E2" w:rsidP="00D965E2">
      <w:pPr>
        <w:numPr>
          <w:ilvl w:val="1"/>
          <w:numId w:val="1"/>
        </w:numPr>
        <w:tabs>
          <w:tab w:val="clear" w:pos="960"/>
          <w:tab w:val="num" w:pos="900"/>
        </w:tabs>
        <w:ind w:left="0" w:firstLine="540"/>
        <w:jc w:val="both"/>
        <w:rPr>
          <w:sz w:val="28"/>
          <w:szCs w:val="28"/>
        </w:rPr>
      </w:pPr>
      <w:r>
        <w:rPr>
          <w:sz w:val="28"/>
          <w:szCs w:val="28"/>
        </w:rPr>
        <w:t>Користувачі ЦБС зобов</w:t>
      </w:r>
      <w:r>
        <w:rPr>
          <w:sz w:val="28"/>
          <w:szCs w:val="28"/>
          <w:lang w:eastAsia="ko-KR"/>
        </w:rPr>
        <w:t>’язані дотримуватись правил користування бібліотеками ЦБС, замінювати втрачені або пошкоджені  документи, одержані з фондів ЦБС, рівноцінними або відшкодовувати їх ринкову вартість у розмірах, встановлених правилами користування бібліотеками ЦБС.</w:t>
      </w:r>
    </w:p>
    <w:p w:rsidR="00D965E2" w:rsidRDefault="00D965E2" w:rsidP="00D965E2">
      <w:pPr>
        <w:ind w:left="540"/>
        <w:rPr>
          <w:b/>
          <w:sz w:val="28"/>
          <w:szCs w:val="28"/>
        </w:rPr>
      </w:pPr>
    </w:p>
    <w:p w:rsidR="00D965E2" w:rsidRDefault="00D965E2" w:rsidP="00D965E2">
      <w:pPr>
        <w:numPr>
          <w:ilvl w:val="0"/>
          <w:numId w:val="1"/>
        </w:numPr>
        <w:jc w:val="center"/>
        <w:rPr>
          <w:b/>
          <w:sz w:val="28"/>
          <w:szCs w:val="28"/>
        </w:rPr>
      </w:pPr>
      <w:r>
        <w:rPr>
          <w:b/>
          <w:sz w:val="28"/>
          <w:szCs w:val="28"/>
        </w:rPr>
        <w:t>ОРГАНІЗАЦІЯ ОБСЛУГОВУВАННЯ НАСЕЛЕННЯ</w:t>
      </w:r>
    </w:p>
    <w:p w:rsidR="00D965E2" w:rsidRDefault="00D965E2" w:rsidP="00D965E2">
      <w:pPr>
        <w:ind w:left="540"/>
        <w:rPr>
          <w:b/>
          <w:sz w:val="28"/>
          <w:szCs w:val="28"/>
        </w:rPr>
      </w:pPr>
    </w:p>
    <w:p w:rsidR="00D965E2" w:rsidRPr="00520554" w:rsidRDefault="00D965E2" w:rsidP="00D965E2">
      <w:pPr>
        <w:numPr>
          <w:ilvl w:val="1"/>
          <w:numId w:val="1"/>
        </w:numPr>
        <w:tabs>
          <w:tab w:val="clear" w:pos="960"/>
          <w:tab w:val="num" w:pos="900"/>
        </w:tabs>
        <w:ind w:left="0" w:firstLine="540"/>
        <w:jc w:val="both"/>
        <w:rPr>
          <w:sz w:val="28"/>
          <w:szCs w:val="28"/>
        </w:rPr>
      </w:pPr>
      <w:r>
        <w:rPr>
          <w:color w:val="000000"/>
          <w:spacing w:val="-7"/>
          <w:sz w:val="28"/>
          <w:szCs w:val="28"/>
        </w:rPr>
        <w:t>ЦБС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Усі бібліотеки ЦБС здійснюють свою діяльність виходячи з особистих, соціальних та інших потреб жителів міста в інформації, спілкуванні, забезпеченні своїх громадських прав.</w:t>
      </w:r>
    </w:p>
    <w:p w:rsidR="00D965E2" w:rsidRPr="00367062" w:rsidRDefault="00D965E2" w:rsidP="00D965E2">
      <w:pPr>
        <w:numPr>
          <w:ilvl w:val="1"/>
          <w:numId w:val="1"/>
        </w:numPr>
        <w:tabs>
          <w:tab w:val="clear" w:pos="960"/>
          <w:tab w:val="num" w:pos="900"/>
        </w:tabs>
        <w:ind w:left="0" w:firstLine="540"/>
        <w:jc w:val="both"/>
        <w:rPr>
          <w:sz w:val="28"/>
          <w:szCs w:val="28"/>
        </w:rPr>
      </w:pPr>
      <w:r>
        <w:rPr>
          <w:color w:val="000000"/>
          <w:spacing w:val="-7"/>
          <w:sz w:val="28"/>
          <w:szCs w:val="28"/>
        </w:rPr>
        <w:t xml:space="preserve">ЦБС обслуговує населення через абонементи, читальні зали, інформаційно-бібліографічну службу, може здійснювати дистанційне обслуговування засобами </w:t>
      </w:r>
      <w:proofErr w:type="spellStart"/>
      <w:r>
        <w:rPr>
          <w:color w:val="000000"/>
          <w:spacing w:val="-7"/>
          <w:sz w:val="28"/>
          <w:szCs w:val="28"/>
        </w:rPr>
        <w:t>телекомунікацій</w:t>
      </w:r>
      <w:proofErr w:type="spellEnd"/>
      <w:r>
        <w:rPr>
          <w:color w:val="000000"/>
          <w:spacing w:val="-7"/>
          <w:sz w:val="28"/>
          <w:szCs w:val="28"/>
        </w:rPr>
        <w:t>.</w:t>
      </w:r>
    </w:p>
    <w:p w:rsidR="00D965E2" w:rsidRPr="00520554" w:rsidRDefault="00D965E2" w:rsidP="00D965E2">
      <w:pPr>
        <w:numPr>
          <w:ilvl w:val="1"/>
          <w:numId w:val="1"/>
        </w:numPr>
        <w:tabs>
          <w:tab w:val="clear" w:pos="960"/>
          <w:tab w:val="num" w:pos="900"/>
        </w:tabs>
        <w:ind w:left="0" w:firstLine="540"/>
        <w:jc w:val="both"/>
        <w:rPr>
          <w:sz w:val="28"/>
          <w:szCs w:val="28"/>
        </w:rPr>
      </w:pPr>
      <w:r>
        <w:rPr>
          <w:color w:val="000000"/>
          <w:spacing w:val="-7"/>
          <w:sz w:val="28"/>
          <w:szCs w:val="28"/>
        </w:rPr>
        <w:t>Користувачі ЦБС мають доступ до єдиного бібліотечного фонду через центральну бібліотеку або зручну для них бібліотеку-філію.</w:t>
      </w:r>
    </w:p>
    <w:p w:rsidR="00D965E2" w:rsidRDefault="00D965E2" w:rsidP="00D965E2">
      <w:pPr>
        <w:ind w:left="540"/>
        <w:rPr>
          <w:b/>
          <w:sz w:val="28"/>
          <w:szCs w:val="28"/>
        </w:rPr>
      </w:pPr>
    </w:p>
    <w:p w:rsidR="00D965E2" w:rsidRPr="00490595" w:rsidRDefault="00D965E2" w:rsidP="00490595">
      <w:pPr>
        <w:numPr>
          <w:ilvl w:val="0"/>
          <w:numId w:val="1"/>
        </w:numPr>
        <w:jc w:val="center"/>
        <w:rPr>
          <w:b/>
          <w:sz w:val="28"/>
          <w:szCs w:val="28"/>
        </w:rPr>
      </w:pPr>
      <w:r w:rsidRPr="00174417">
        <w:rPr>
          <w:b/>
          <w:sz w:val="28"/>
          <w:szCs w:val="28"/>
        </w:rPr>
        <w:t>ФІНАНС</w:t>
      </w:r>
      <w:r>
        <w:rPr>
          <w:b/>
          <w:sz w:val="28"/>
          <w:szCs w:val="28"/>
        </w:rPr>
        <w:t>УВАННЯ, МАТЕРІАЛЬНО-ТЕХНІЧНЕ ЗАБЕЗПЕЧЕННЯ ТА МАЙНОВІ ПРАВА ЦБС</w:t>
      </w:r>
    </w:p>
    <w:p w:rsidR="00D965E2" w:rsidRDefault="00D965E2" w:rsidP="00D965E2">
      <w:pPr>
        <w:numPr>
          <w:ilvl w:val="1"/>
          <w:numId w:val="1"/>
        </w:numPr>
        <w:tabs>
          <w:tab w:val="clear" w:pos="960"/>
          <w:tab w:val="num" w:pos="0"/>
        </w:tabs>
        <w:ind w:left="0" w:firstLine="540"/>
        <w:jc w:val="both"/>
        <w:rPr>
          <w:sz w:val="28"/>
          <w:szCs w:val="28"/>
        </w:rPr>
      </w:pPr>
      <w:r>
        <w:rPr>
          <w:sz w:val="28"/>
          <w:szCs w:val="28"/>
        </w:rPr>
        <w:t xml:space="preserve">Основним джерелом фінансування ЦБС є кошти міського бюджету. </w:t>
      </w:r>
    </w:p>
    <w:p w:rsidR="00D965E2" w:rsidRDefault="00D965E2" w:rsidP="00D965E2">
      <w:pPr>
        <w:numPr>
          <w:ilvl w:val="1"/>
          <w:numId w:val="1"/>
        </w:numPr>
        <w:tabs>
          <w:tab w:val="clear" w:pos="960"/>
          <w:tab w:val="num" w:pos="0"/>
        </w:tabs>
        <w:ind w:left="0" w:firstLine="540"/>
        <w:jc w:val="both"/>
        <w:rPr>
          <w:sz w:val="28"/>
          <w:szCs w:val="28"/>
        </w:rPr>
      </w:pPr>
      <w:r>
        <w:rPr>
          <w:sz w:val="28"/>
          <w:szCs w:val="28"/>
        </w:rPr>
        <w:t xml:space="preserve">За рахунок коштів міського бюджету здійснюється фінансування розробки та реалізації програм розвитку бібліотечної справи; будівництво та реконструкція бібліотечних будівель, споруд, приміщень; розвитку </w:t>
      </w:r>
      <w:r>
        <w:rPr>
          <w:sz w:val="28"/>
          <w:szCs w:val="28"/>
        </w:rPr>
        <w:lastRenderedPageBreak/>
        <w:t xml:space="preserve">дистанційного обслуговування засобами </w:t>
      </w:r>
      <w:proofErr w:type="spellStart"/>
      <w:r>
        <w:rPr>
          <w:sz w:val="28"/>
          <w:szCs w:val="28"/>
        </w:rPr>
        <w:t>телекомунікацій</w:t>
      </w:r>
      <w:proofErr w:type="spellEnd"/>
      <w:r>
        <w:rPr>
          <w:sz w:val="28"/>
          <w:szCs w:val="28"/>
        </w:rPr>
        <w:t>, інших форм обслуговування жителів міста, осіб з фізичними вадами; забезпечення відповідними засобами механізації та автоматизації бібліотечних процесів, розмножувальною технікою, іншим обладнанням.</w:t>
      </w:r>
    </w:p>
    <w:p w:rsidR="00D965E2" w:rsidRDefault="00D965E2" w:rsidP="00D965E2">
      <w:pPr>
        <w:numPr>
          <w:ilvl w:val="1"/>
          <w:numId w:val="1"/>
        </w:numPr>
        <w:tabs>
          <w:tab w:val="clear" w:pos="960"/>
          <w:tab w:val="num" w:pos="0"/>
        </w:tabs>
        <w:ind w:left="0" w:firstLine="540"/>
        <w:jc w:val="both"/>
        <w:rPr>
          <w:sz w:val="28"/>
          <w:szCs w:val="28"/>
        </w:rPr>
      </w:pPr>
      <w:r>
        <w:rPr>
          <w:sz w:val="28"/>
          <w:szCs w:val="28"/>
        </w:rPr>
        <w:t xml:space="preserve">Додаткове фінансування ЦБС здійснюється за рахунок коштів фізичних та юридичних осіб, коштів, одержаних бібліотеками </w:t>
      </w:r>
      <w:r w:rsidR="001D4DE2">
        <w:rPr>
          <w:sz w:val="28"/>
          <w:szCs w:val="28"/>
        </w:rPr>
        <w:t xml:space="preserve">від </w:t>
      </w:r>
      <w:r>
        <w:rPr>
          <w:sz w:val="28"/>
          <w:szCs w:val="28"/>
        </w:rPr>
        <w:t>надання додаткових платних послуг</w:t>
      </w:r>
      <w:r w:rsidR="001D4DE2">
        <w:rPr>
          <w:sz w:val="28"/>
          <w:szCs w:val="28"/>
        </w:rPr>
        <w:t xml:space="preserve"> відповідно до Постанови Кабінету Міністрів України та</w:t>
      </w:r>
      <w:r>
        <w:rPr>
          <w:sz w:val="28"/>
          <w:szCs w:val="28"/>
        </w:rPr>
        <w:t xml:space="preserve"> пожертвувань </w:t>
      </w:r>
      <w:r w:rsidR="001D4DE2">
        <w:rPr>
          <w:sz w:val="28"/>
          <w:szCs w:val="28"/>
        </w:rPr>
        <w:t>організацій та громадян.</w:t>
      </w:r>
      <w:r>
        <w:rPr>
          <w:sz w:val="28"/>
          <w:szCs w:val="28"/>
        </w:rPr>
        <w:t xml:space="preserve"> </w:t>
      </w:r>
    </w:p>
    <w:p w:rsidR="00D965E2" w:rsidRDefault="00D965E2" w:rsidP="00D965E2">
      <w:pPr>
        <w:numPr>
          <w:ilvl w:val="1"/>
          <w:numId w:val="1"/>
        </w:numPr>
        <w:tabs>
          <w:tab w:val="clear" w:pos="960"/>
          <w:tab w:val="num" w:pos="0"/>
        </w:tabs>
        <w:ind w:left="0" w:firstLine="540"/>
        <w:jc w:val="both"/>
        <w:rPr>
          <w:sz w:val="28"/>
          <w:szCs w:val="28"/>
        </w:rPr>
      </w:pPr>
      <w:r>
        <w:rPr>
          <w:sz w:val="28"/>
          <w:szCs w:val="28"/>
        </w:rPr>
        <w:t>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використовуються виключно на здійснення основної діяльності ЦБС (придбання літератури, технічних засобів, проведення ремонтних робіт тощо).</w:t>
      </w:r>
    </w:p>
    <w:p w:rsidR="00D965E2" w:rsidRDefault="00D965E2" w:rsidP="00D965E2">
      <w:pPr>
        <w:numPr>
          <w:ilvl w:val="1"/>
          <w:numId w:val="1"/>
        </w:numPr>
        <w:tabs>
          <w:tab w:val="clear" w:pos="960"/>
          <w:tab w:val="num" w:pos="0"/>
        </w:tabs>
        <w:ind w:left="0" w:firstLine="540"/>
        <w:jc w:val="both"/>
        <w:rPr>
          <w:sz w:val="28"/>
          <w:szCs w:val="28"/>
        </w:rPr>
      </w:pPr>
      <w:r w:rsidRPr="003F22DA">
        <w:rPr>
          <w:sz w:val="28"/>
          <w:szCs w:val="28"/>
        </w:rPr>
        <w:t xml:space="preserve">Порядок діловодства і бухгалтерського обліку в </w:t>
      </w:r>
      <w:r>
        <w:rPr>
          <w:sz w:val="28"/>
          <w:szCs w:val="28"/>
        </w:rPr>
        <w:t xml:space="preserve">ЦБС </w:t>
      </w:r>
      <w:r w:rsidRPr="003F22DA">
        <w:rPr>
          <w:sz w:val="28"/>
          <w:szCs w:val="28"/>
        </w:rPr>
        <w:t>визначається чинним законодавством та нормативно-правовими актами Міністерства культури і туризму України та інших центральних органів виконавчої влади, я</w:t>
      </w:r>
      <w:r>
        <w:rPr>
          <w:sz w:val="28"/>
          <w:szCs w:val="28"/>
        </w:rPr>
        <w:t>ким підпорядкована система.</w:t>
      </w:r>
    </w:p>
    <w:p w:rsidR="00D965E2" w:rsidRDefault="00D965E2" w:rsidP="00D965E2">
      <w:pPr>
        <w:numPr>
          <w:ilvl w:val="1"/>
          <w:numId w:val="1"/>
        </w:numPr>
        <w:tabs>
          <w:tab w:val="clear" w:pos="960"/>
          <w:tab w:val="num" w:pos="0"/>
        </w:tabs>
        <w:ind w:left="0" w:firstLine="540"/>
        <w:jc w:val="both"/>
        <w:rPr>
          <w:sz w:val="28"/>
          <w:szCs w:val="28"/>
        </w:rPr>
      </w:pPr>
      <w:r w:rsidRPr="003F22DA">
        <w:rPr>
          <w:sz w:val="28"/>
          <w:szCs w:val="28"/>
        </w:rPr>
        <w:t>Ведення бухгалтерського обліку здійснюється через централізовану бухгалтерію відділу культури</w:t>
      </w:r>
      <w:r>
        <w:rPr>
          <w:sz w:val="28"/>
          <w:szCs w:val="28"/>
        </w:rPr>
        <w:t xml:space="preserve"> та туризму</w:t>
      </w:r>
      <w:r w:rsidRPr="003F22DA">
        <w:rPr>
          <w:sz w:val="28"/>
          <w:szCs w:val="28"/>
        </w:rPr>
        <w:t xml:space="preserve">  Сумської міської ради</w:t>
      </w:r>
      <w:r w:rsidR="001D4DE2">
        <w:rPr>
          <w:sz w:val="28"/>
          <w:szCs w:val="28"/>
        </w:rPr>
        <w:t xml:space="preserve"> або самостійно</w:t>
      </w:r>
      <w:r w:rsidRPr="003F22DA">
        <w:rPr>
          <w:sz w:val="28"/>
          <w:szCs w:val="28"/>
        </w:rPr>
        <w:t>.</w:t>
      </w:r>
    </w:p>
    <w:p w:rsidR="00D965E2" w:rsidRDefault="00D965E2" w:rsidP="00D965E2">
      <w:pPr>
        <w:numPr>
          <w:ilvl w:val="1"/>
          <w:numId w:val="1"/>
        </w:numPr>
        <w:tabs>
          <w:tab w:val="clear" w:pos="960"/>
          <w:tab w:val="num" w:pos="1440"/>
        </w:tabs>
        <w:ind w:left="0" w:firstLine="540"/>
        <w:jc w:val="both"/>
        <w:rPr>
          <w:sz w:val="28"/>
          <w:szCs w:val="28"/>
        </w:rPr>
      </w:pPr>
      <w:r>
        <w:rPr>
          <w:sz w:val="28"/>
          <w:szCs w:val="28"/>
        </w:rPr>
        <w:t>Бібліотечний фонд, майно, обладнання усіх структурних підрозділів знаходяться на балансі відділу культури та туризму Сумської міської ради.</w:t>
      </w:r>
    </w:p>
    <w:p w:rsidR="00D965E2" w:rsidRDefault="00D965E2" w:rsidP="00D965E2">
      <w:pPr>
        <w:numPr>
          <w:ilvl w:val="1"/>
          <w:numId w:val="1"/>
        </w:numPr>
        <w:tabs>
          <w:tab w:val="clear" w:pos="960"/>
          <w:tab w:val="num" w:pos="0"/>
        </w:tabs>
        <w:ind w:left="0" w:firstLine="540"/>
        <w:jc w:val="both"/>
        <w:rPr>
          <w:sz w:val="28"/>
          <w:szCs w:val="28"/>
        </w:rPr>
      </w:pPr>
      <w:r>
        <w:rPr>
          <w:sz w:val="28"/>
          <w:szCs w:val="28"/>
        </w:rPr>
        <w:t>ЦБС в порядку, передбаченому законом, звільняється від оподаткування доходів, отриманих від надання платних послуг</w:t>
      </w:r>
      <w:r w:rsidR="009814E2">
        <w:rPr>
          <w:sz w:val="28"/>
          <w:szCs w:val="28"/>
        </w:rPr>
        <w:t xml:space="preserve"> відповідно до Постанови Кабінету Міністрів України</w:t>
      </w:r>
      <w:r>
        <w:rPr>
          <w:sz w:val="28"/>
          <w:szCs w:val="28"/>
        </w:rPr>
        <w:t>.</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Бібліотечний фонд, будівлі, споруди, приміщення, обладнання та інше майно, що є комунальною власністю і передане ЦБС Засновником, належить їй на праві оперативного управління.</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Засновник здійснює контроль за використанням та збереженням закріпленого за ЦБС майна через уповноважений ним орган, не втручаючись в оперативно-господарську діяльність.</w:t>
      </w:r>
    </w:p>
    <w:p w:rsidR="00D965E2" w:rsidRDefault="00D965E2" w:rsidP="00D965E2">
      <w:pPr>
        <w:numPr>
          <w:ilvl w:val="1"/>
          <w:numId w:val="1"/>
        </w:numPr>
        <w:tabs>
          <w:tab w:val="clear" w:pos="960"/>
          <w:tab w:val="num" w:pos="0"/>
        </w:tabs>
        <w:ind w:left="0" w:firstLine="540"/>
        <w:jc w:val="both"/>
        <w:rPr>
          <w:sz w:val="28"/>
          <w:szCs w:val="28"/>
        </w:rPr>
      </w:pPr>
      <w:r>
        <w:rPr>
          <w:sz w:val="28"/>
          <w:szCs w:val="28"/>
        </w:rPr>
        <w:t>ЦБС</w:t>
      </w:r>
      <w:r w:rsidRPr="003F22DA">
        <w:rPr>
          <w:sz w:val="28"/>
          <w:szCs w:val="28"/>
        </w:rPr>
        <w:t xml:space="preserve"> у процесі провадження фінансово-господарської діяльності має право:</w:t>
      </w:r>
    </w:p>
    <w:p w:rsidR="00D965E2" w:rsidRPr="00E60F63" w:rsidRDefault="00D965E2" w:rsidP="00D965E2">
      <w:pPr>
        <w:widowControl w:val="0"/>
        <w:ind w:firstLine="540"/>
        <w:jc w:val="both"/>
        <w:rPr>
          <w:sz w:val="28"/>
          <w:szCs w:val="28"/>
        </w:rPr>
      </w:pPr>
      <w:r>
        <w:rPr>
          <w:sz w:val="28"/>
          <w:szCs w:val="28"/>
        </w:rPr>
        <w:t xml:space="preserve">- </w:t>
      </w:r>
      <w:r w:rsidRPr="00E60F63">
        <w:rPr>
          <w:sz w:val="28"/>
          <w:szCs w:val="28"/>
        </w:rPr>
        <w:t>розпоряджатися коштами, одержаними від господарської діяльності відповідно до цього статуту;</w:t>
      </w:r>
    </w:p>
    <w:p w:rsidR="00D965E2" w:rsidRPr="00E60F63" w:rsidRDefault="00D965E2" w:rsidP="00D965E2">
      <w:pPr>
        <w:widowControl w:val="0"/>
        <w:ind w:firstLine="540"/>
        <w:jc w:val="both"/>
        <w:rPr>
          <w:sz w:val="28"/>
          <w:szCs w:val="28"/>
        </w:rPr>
      </w:pPr>
      <w:r>
        <w:rPr>
          <w:sz w:val="28"/>
          <w:szCs w:val="28"/>
        </w:rPr>
        <w:t xml:space="preserve">- </w:t>
      </w:r>
      <w:r w:rsidRPr="00E60F63">
        <w:rPr>
          <w:sz w:val="28"/>
          <w:szCs w:val="28"/>
        </w:rPr>
        <w:t>розвивати власну матеріальну базу;</w:t>
      </w:r>
    </w:p>
    <w:p w:rsidR="00D965E2" w:rsidRDefault="00D965E2" w:rsidP="00D965E2">
      <w:pPr>
        <w:widowControl w:val="0"/>
        <w:ind w:firstLine="540"/>
        <w:jc w:val="both"/>
        <w:rPr>
          <w:sz w:val="28"/>
          <w:szCs w:val="28"/>
        </w:rPr>
      </w:pPr>
      <w:r>
        <w:rPr>
          <w:sz w:val="28"/>
          <w:szCs w:val="28"/>
        </w:rPr>
        <w:t xml:space="preserve">- </w:t>
      </w:r>
      <w:r w:rsidRPr="00E60F63">
        <w:rPr>
          <w:sz w:val="28"/>
          <w:szCs w:val="28"/>
        </w:rPr>
        <w:t>користуватися майном відповідно до законодавства та цього статуту;</w:t>
      </w:r>
    </w:p>
    <w:p w:rsidR="00490595" w:rsidRPr="00E60F63" w:rsidRDefault="00490595" w:rsidP="00D965E2">
      <w:pPr>
        <w:widowControl w:val="0"/>
        <w:ind w:firstLine="540"/>
        <w:jc w:val="both"/>
        <w:rPr>
          <w:sz w:val="28"/>
          <w:szCs w:val="28"/>
        </w:rPr>
      </w:pPr>
      <w:r>
        <w:rPr>
          <w:sz w:val="28"/>
          <w:szCs w:val="28"/>
        </w:rPr>
        <w:t>- відкривати рахунки, у тому числі спеціальні за власними надходженнями;</w:t>
      </w:r>
    </w:p>
    <w:p w:rsidR="00D965E2" w:rsidRDefault="00D965E2" w:rsidP="00D965E2">
      <w:pPr>
        <w:widowControl w:val="0"/>
        <w:ind w:firstLine="540"/>
        <w:jc w:val="both"/>
        <w:rPr>
          <w:sz w:val="28"/>
          <w:szCs w:val="28"/>
        </w:rPr>
      </w:pPr>
      <w:r>
        <w:rPr>
          <w:sz w:val="28"/>
          <w:szCs w:val="28"/>
        </w:rPr>
        <w:t xml:space="preserve">- </w:t>
      </w:r>
      <w:r w:rsidRPr="00E60F63">
        <w:rPr>
          <w:sz w:val="28"/>
          <w:szCs w:val="28"/>
        </w:rPr>
        <w:t>виконувати інші дії, що не суперечать законодавству та цьому статуту.</w:t>
      </w:r>
    </w:p>
    <w:p w:rsidR="00D965E2" w:rsidRDefault="00D965E2" w:rsidP="00D965E2">
      <w:pPr>
        <w:rPr>
          <w:sz w:val="28"/>
          <w:szCs w:val="28"/>
        </w:rPr>
      </w:pPr>
    </w:p>
    <w:p w:rsidR="00490595" w:rsidRDefault="00490595" w:rsidP="00D965E2">
      <w:pPr>
        <w:rPr>
          <w:sz w:val="28"/>
          <w:szCs w:val="28"/>
        </w:rPr>
      </w:pPr>
    </w:p>
    <w:p w:rsidR="00490595" w:rsidRDefault="00490595" w:rsidP="00D965E2">
      <w:pPr>
        <w:rPr>
          <w:sz w:val="28"/>
          <w:szCs w:val="28"/>
        </w:rPr>
      </w:pPr>
    </w:p>
    <w:p w:rsidR="00D965E2" w:rsidRPr="00490595" w:rsidRDefault="00D965E2" w:rsidP="00490595">
      <w:pPr>
        <w:numPr>
          <w:ilvl w:val="0"/>
          <w:numId w:val="1"/>
        </w:numPr>
        <w:jc w:val="center"/>
        <w:rPr>
          <w:b/>
          <w:sz w:val="28"/>
          <w:szCs w:val="28"/>
        </w:rPr>
      </w:pPr>
      <w:r w:rsidRPr="00174417">
        <w:rPr>
          <w:b/>
          <w:sz w:val="28"/>
          <w:szCs w:val="28"/>
        </w:rPr>
        <w:lastRenderedPageBreak/>
        <w:t>СОЦІАЛЬНІ ГАРАНТІЇ ПРАЦІВНИКІВ ЦБС</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На працівників ЦБС поширюються гарантії, встановлені законодавством про працю, соціальне страхування, пенсійне забезпечення.</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Працівникам ЦБС можуть встановлюватись надбавки та доплати в межах затвердженого фонду оплати праці згідно чинного законодавства.</w:t>
      </w:r>
    </w:p>
    <w:p w:rsidR="00D965E2" w:rsidRDefault="00D965E2" w:rsidP="00D965E2">
      <w:pPr>
        <w:numPr>
          <w:ilvl w:val="1"/>
          <w:numId w:val="1"/>
        </w:numPr>
        <w:tabs>
          <w:tab w:val="clear" w:pos="960"/>
          <w:tab w:val="num" w:pos="0"/>
        </w:tabs>
        <w:ind w:left="0" w:firstLine="540"/>
        <w:jc w:val="both"/>
        <w:rPr>
          <w:sz w:val="28"/>
          <w:szCs w:val="28"/>
        </w:rPr>
      </w:pPr>
      <w:r>
        <w:rPr>
          <w:sz w:val="28"/>
          <w:szCs w:val="28"/>
        </w:rPr>
        <w:t>Працівники ЦБС мають право на доплату за вислугу років.</w:t>
      </w:r>
    </w:p>
    <w:p w:rsidR="00D965E2" w:rsidRPr="00520554" w:rsidRDefault="00D965E2" w:rsidP="00D965E2">
      <w:pPr>
        <w:numPr>
          <w:ilvl w:val="1"/>
          <w:numId w:val="1"/>
        </w:numPr>
        <w:tabs>
          <w:tab w:val="clear" w:pos="960"/>
          <w:tab w:val="num" w:pos="0"/>
        </w:tabs>
        <w:ind w:left="0" w:firstLine="540"/>
        <w:jc w:val="both"/>
        <w:rPr>
          <w:sz w:val="28"/>
          <w:szCs w:val="28"/>
        </w:rPr>
      </w:pPr>
      <w:r>
        <w:rPr>
          <w:sz w:val="28"/>
          <w:szCs w:val="28"/>
        </w:rPr>
        <w:t>Додаткові пільги встановлюються відповідно до колективного договору.</w:t>
      </w:r>
    </w:p>
    <w:p w:rsidR="00D965E2" w:rsidRPr="00174417" w:rsidRDefault="00D965E2" w:rsidP="00D965E2">
      <w:pPr>
        <w:rPr>
          <w:b/>
          <w:sz w:val="28"/>
          <w:szCs w:val="28"/>
        </w:rPr>
      </w:pPr>
    </w:p>
    <w:p w:rsidR="00D965E2" w:rsidRPr="00490595" w:rsidRDefault="00D965E2" w:rsidP="00490595">
      <w:pPr>
        <w:pStyle w:val="a6"/>
        <w:keepNext/>
        <w:widowControl w:val="0"/>
        <w:ind w:firstLine="0"/>
        <w:jc w:val="center"/>
        <w:rPr>
          <w:rFonts w:ascii="Times New Roman" w:hAnsi="Times New Roman"/>
          <w:b/>
          <w:sz w:val="28"/>
          <w:szCs w:val="28"/>
        </w:rPr>
      </w:pPr>
      <w:r w:rsidRPr="00E85D09">
        <w:rPr>
          <w:rFonts w:ascii="Times New Roman" w:hAnsi="Times New Roman"/>
          <w:b/>
          <w:sz w:val="28"/>
          <w:szCs w:val="28"/>
        </w:rPr>
        <w:t>Х</w:t>
      </w:r>
      <w:r>
        <w:rPr>
          <w:rFonts w:ascii="Times New Roman" w:hAnsi="Times New Roman"/>
          <w:b/>
          <w:sz w:val="28"/>
          <w:szCs w:val="28"/>
        </w:rPr>
        <w:t>І</w:t>
      </w:r>
      <w:r w:rsidRPr="00E85D09">
        <w:rPr>
          <w:rFonts w:ascii="Times New Roman" w:hAnsi="Times New Roman"/>
          <w:b/>
          <w:sz w:val="28"/>
          <w:szCs w:val="28"/>
        </w:rPr>
        <w:t>. ЗАТВЕРДЖЕННЯ, РЕЄСТРАЦІЯ, ЗМІНИ ДО СТАТУТУ</w:t>
      </w:r>
    </w:p>
    <w:p w:rsidR="00D965E2" w:rsidRPr="00CB53AC" w:rsidRDefault="00D965E2" w:rsidP="00D965E2">
      <w:pPr>
        <w:numPr>
          <w:ilvl w:val="1"/>
          <w:numId w:val="2"/>
        </w:numPr>
        <w:tabs>
          <w:tab w:val="clear" w:pos="720"/>
          <w:tab w:val="num" w:pos="1440"/>
        </w:tabs>
        <w:ind w:left="0" w:firstLine="540"/>
        <w:jc w:val="both"/>
        <w:rPr>
          <w:sz w:val="28"/>
          <w:szCs w:val="28"/>
        </w:rPr>
      </w:pPr>
      <w:r w:rsidRPr="00E85D09">
        <w:rPr>
          <w:sz w:val="28"/>
          <w:szCs w:val="28"/>
        </w:rPr>
        <w:t>Статут, доповнення та зміни до нього, що оформлюються у вигляді доповнень, або нової редакції, затверджуються рішеннями Засновника.</w:t>
      </w:r>
    </w:p>
    <w:p w:rsidR="00D965E2" w:rsidRPr="00CB53AC" w:rsidRDefault="00D965E2" w:rsidP="00D965E2">
      <w:pPr>
        <w:numPr>
          <w:ilvl w:val="1"/>
          <w:numId w:val="2"/>
        </w:numPr>
        <w:tabs>
          <w:tab w:val="clear" w:pos="720"/>
          <w:tab w:val="num" w:pos="1440"/>
        </w:tabs>
        <w:ind w:left="0" w:firstLine="540"/>
        <w:jc w:val="both"/>
        <w:rPr>
          <w:sz w:val="28"/>
          <w:szCs w:val="28"/>
        </w:rPr>
      </w:pPr>
      <w:r w:rsidRPr="00113F3D">
        <w:rPr>
          <w:sz w:val="28"/>
          <w:szCs w:val="28"/>
        </w:rPr>
        <w:t xml:space="preserve">Статут та зміни до нього реєструється у відповідності до чинного законодавства України. </w:t>
      </w:r>
    </w:p>
    <w:p w:rsidR="00D965E2" w:rsidRPr="00CB53AC" w:rsidRDefault="00D965E2" w:rsidP="00D965E2">
      <w:pPr>
        <w:numPr>
          <w:ilvl w:val="1"/>
          <w:numId w:val="2"/>
        </w:numPr>
        <w:tabs>
          <w:tab w:val="clear" w:pos="720"/>
          <w:tab w:val="num" w:pos="1440"/>
        </w:tabs>
        <w:ind w:left="0" w:firstLine="540"/>
        <w:jc w:val="both"/>
        <w:rPr>
          <w:sz w:val="28"/>
          <w:szCs w:val="28"/>
        </w:rPr>
      </w:pPr>
      <w:r w:rsidRPr="00113F3D">
        <w:rPr>
          <w:sz w:val="28"/>
          <w:szCs w:val="28"/>
        </w:rPr>
        <w:t>Зміни до Статуту ЦБС набирають чинності з дня їх державної реєстрації.</w:t>
      </w:r>
    </w:p>
    <w:p w:rsidR="00D965E2" w:rsidRDefault="00D965E2" w:rsidP="00D965E2">
      <w:pPr>
        <w:numPr>
          <w:ilvl w:val="1"/>
          <w:numId w:val="2"/>
        </w:numPr>
        <w:tabs>
          <w:tab w:val="clear" w:pos="720"/>
          <w:tab w:val="num" w:pos="1440"/>
        </w:tabs>
        <w:ind w:left="0" w:firstLine="540"/>
        <w:jc w:val="both"/>
        <w:rPr>
          <w:sz w:val="28"/>
          <w:szCs w:val="28"/>
        </w:rPr>
      </w:pPr>
      <w:r w:rsidRPr="00E85D09">
        <w:rPr>
          <w:sz w:val="28"/>
          <w:szCs w:val="28"/>
        </w:rPr>
        <w:t xml:space="preserve">Усі відповідним чином посвідчені примірники Статуту мають однакову юридичну силу та зберігаються у </w:t>
      </w:r>
      <w:r>
        <w:rPr>
          <w:sz w:val="28"/>
          <w:szCs w:val="28"/>
        </w:rPr>
        <w:t>відділі культури та туризму Сумської міської рад, у д</w:t>
      </w:r>
      <w:r w:rsidRPr="00E85D09">
        <w:rPr>
          <w:sz w:val="28"/>
          <w:szCs w:val="28"/>
        </w:rPr>
        <w:t>иректора</w:t>
      </w:r>
      <w:r>
        <w:rPr>
          <w:sz w:val="28"/>
          <w:szCs w:val="28"/>
        </w:rPr>
        <w:t xml:space="preserve"> ЦБС</w:t>
      </w:r>
      <w:r w:rsidRPr="00E85D09">
        <w:rPr>
          <w:sz w:val="28"/>
          <w:szCs w:val="28"/>
        </w:rPr>
        <w:t xml:space="preserve">, в державних органах, які провели реєстрацію. </w:t>
      </w:r>
    </w:p>
    <w:p w:rsidR="00490595" w:rsidRDefault="00490595" w:rsidP="00490595">
      <w:pPr>
        <w:ind w:left="540"/>
        <w:jc w:val="both"/>
        <w:rPr>
          <w:sz w:val="28"/>
          <w:szCs w:val="28"/>
        </w:rPr>
      </w:pPr>
    </w:p>
    <w:p w:rsidR="00D965E2" w:rsidRPr="00490595" w:rsidRDefault="00490595" w:rsidP="00490595">
      <w:pPr>
        <w:pStyle w:val="a6"/>
        <w:keepNext/>
        <w:widowControl w:val="0"/>
        <w:ind w:firstLine="0"/>
        <w:jc w:val="center"/>
        <w:rPr>
          <w:rFonts w:ascii="Times New Roman" w:hAnsi="Times New Roman"/>
          <w:b/>
          <w:sz w:val="28"/>
          <w:szCs w:val="28"/>
        </w:rPr>
      </w:pPr>
      <w:r w:rsidRPr="00E85D09">
        <w:rPr>
          <w:rFonts w:ascii="Times New Roman" w:hAnsi="Times New Roman"/>
          <w:b/>
          <w:sz w:val="28"/>
          <w:szCs w:val="28"/>
        </w:rPr>
        <w:t>Х</w:t>
      </w:r>
      <w:r>
        <w:rPr>
          <w:rFonts w:ascii="Times New Roman" w:hAnsi="Times New Roman"/>
          <w:b/>
          <w:sz w:val="28"/>
          <w:szCs w:val="28"/>
        </w:rPr>
        <w:t>ІІ</w:t>
      </w:r>
      <w:r w:rsidRPr="00E85D09">
        <w:rPr>
          <w:rFonts w:ascii="Times New Roman" w:hAnsi="Times New Roman"/>
          <w:b/>
          <w:sz w:val="28"/>
          <w:szCs w:val="28"/>
        </w:rPr>
        <w:t xml:space="preserve">. </w:t>
      </w:r>
      <w:r>
        <w:rPr>
          <w:rFonts w:ascii="Times New Roman" w:hAnsi="Times New Roman"/>
          <w:b/>
          <w:sz w:val="28"/>
          <w:szCs w:val="28"/>
        </w:rPr>
        <w:t>РЕОРГАНІЗАЦІЯ ТА ЛІКВІДАЦІЯ ЦБС</w:t>
      </w:r>
    </w:p>
    <w:p w:rsidR="00490595" w:rsidRPr="004139FD" w:rsidRDefault="00490595" w:rsidP="00490595">
      <w:pPr>
        <w:ind w:firstLine="540"/>
        <w:jc w:val="both"/>
        <w:rPr>
          <w:sz w:val="28"/>
        </w:rPr>
      </w:pPr>
      <w:r w:rsidRPr="00490595">
        <w:rPr>
          <w:b/>
          <w:sz w:val="28"/>
          <w:szCs w:val="28"/>
        </w:rPr>
        <w:t>12.1</w:t>
      </w:r>
      <w:r w:rsidRPr="004139FD">
        <w:rPr>
          <w:sz w:val="28"/>
          <w:szCs w:val="28"/>
        </w:rPr>
        <w:t xml:space="preserve">. </w:t>
      </w:r>
      <w:r w:rsidRPr="004139FD">
        <w:rPr>
          <w:sz w:val="28"/>
        </w:rPr>
        <w:t>Припинення діяльності ЦБС здійснюється у формі реорганізації або ліквідації у порядку,   передбаченому чинним  законодавством.</w:t>
      </w:r>
    </w:p>
    <w:p w:rsidR="00490595" w:rsidRPr="004139FD" w:rsidRDefault="00490595" w:rsidP="00490595">
      <w:pPr>
        <w:ind w:firstLine="540"/>
        <w:jc w:val="both"/>
        <w:rPr>
          <w:sz w:val="28"/>
        </w:rPr>
      </w:pPr>
      <w:r w:rsidRPr="00490595">
        <w:rPr>
          <w:b/>
          <w:sz w:val="28"/>
        </w:rPr>
        <w:t>12.2.</w:t>
      </w:r>
      <w:r w:rsidRPr="004139FD">
        <w:rPr>
          <w:sz w:val="28"/>
        </w:rPr>
        <w:t xml:space="preserve"> Рішення про реорганізацію ЦБС приймає Засновник. У випадку реорганізації права та обов’язки ЦБС переходять до правонаступників.</w:t>
      </w:r>
    </w:p>
    <w:p w:rsidR="00490595" w:rsidRPr="004139FD" w:rsidRDefault="00490595" w:rsidP="00490595">
      <w:pPr>
        <w:ind w:firstLine="540"/>
        <w:jc w:val="both"/>
        <w:rPr>
          <w:sz w:val="28"/>
        </w:rPr>
      </w:pPr>
      <w:r w:rsidRPr="00490595">
        <w:rPr>
          <w:b/>
          <w:sz w:val="28"/>
        </w:rPr>
        <w:t>12.3.</w:t>
      </w:r>
      <w:r w:rsidRPr="004139FD">
        <w:rPr>
          <w:sz w:val="28"/>
        </w:rPr>
        <w:t xml:space="preserve"> </w:t>
      </w:r>
      <w:r>
        <w:rPr>
          <w:sz w:val="28"/>
        </w:rPr>
        <w:t xml:space="preserve"> </w:t>
      </w:r>
      <w:r w:rsidRPr="004139FD">
        <w:rPr>
          <w:sz w:val="28"/>
        </w:rPr>
        <w:t xml:space="preserve">Ліквідація ЦБС проводиться ліквідаційною комісією, призначеною Засновником, а у випадку ліквідації за рішенням суду – ліквідаційною комісією, призначеною цим органом. </w:t>
      </w:r>
    </w:p>
    <w:p w:rsidR="00490595" w:rsidRPr="004139FD" w:rsidRDefault="00490595" w:rsidP="00490595">
      <w:pPr>
        <w:ind w:firstLine="540"/>
        <w:jc w:val="both"/>
        <w:rPr>
          <w:sz w:val="28"/>
        </w:rPr>
      </w:pPr>
      <w:r w:rsidRPr="00490595">
        <w:rPr>
          <w:b/>
          <w:sz w:val="28"/>
        </w:rPr>
        <w:t>12.4.</w:t>
      </w:r>
      <w:r w:rsidRPr="004139FD">
        <w:rPr>
          <w:sz w:val="28"/>
        </w:rPr>
        <w:t xml:space="preserve"> </w:t>
      </w:r>
      <w:r>
        <w:rPr>
          <w:sz w:val="28"/>
        </w:rPr>
        <w:t xml:space="preserve"> </w:t>
      </w:r>
      <w:r w:rsidRPr="004139FD">
        <w:rPr>
          <w:sz w:val="28"/>
        </w:rPr>
        <w:t>ЦБС вважається ліквідованою чи реорганізованою після внесення відповідних змін до Державного реєстру.</w:t>
      </w:r>
    </w:p>
    <w:p w:rsidR="00490595" w:rsidRDefault="00490595" w:rsidP="00490595">
      <w:pPr>
        <w:ind w:left="-57" w:firstLine="624"/>
        <w:jc w:val="both"/>
        <w:rPr>
          <w:sz w:val="28"/>
          <w:szCs w:val="28"/>
        </w:rPr>
      </w:pPr>
      <w:r w:rsidRPr="00490595">
        <w:rPr>
          <w:b/>
          <w:sz w:val="28"/>
        </w:rPr>
        <w:t>12.5</w:t>
      </w:r>
      <w:r>
        <w:rPr>
          <w:sz w:val="28"/>
        </w:rPr>
        <w:t>. Майно,  що залишається після</w:t>
      </w:r>
      <w:r w:rsidRPr="004139FD">
        <w:rPr>
          <w:sz w:val="28"/>
        </w:rPr>
        <w:t xml:space="preserve"> ліквідації ЦБС, є комуна</w:t>
      </w:r>
      <w:r>
        <w:rPr>
          <w:sz w:val="28"/>
        </w:rPr>
        <w:t xml:space="preserve">льною </w:t>
      </w:r>
      <w:r>
        <w:rPr>
          <w:sz w:val="28"/>
        </w:rPr>
        <w:tab/>
        <w:t>власністю територіальної громади</w:t>
      </w:r>
      <w:r w:rsidRPr="004139FD">
        <w:rPr>
          <w:sz w:val="28"/>
        </w:rPr>
        <w:t xml:space="preserve"> міста  Суми.</w:t>
      </w:r>
    </w:p>
    <w:p w:rsidR="00490595" w:rsidRDefault="00490595" w:rsidP="00D965E2">
      <w:pPr>
        <w:jc w:val="both"/>
        <w:rPr>
          <w:sz w:val="28"/>
          <w:szCs w:val="28"/>
        </w:rPr>
      </w:pPr>
    </w:p>
    <w:p w:rsidR="00D965E2" w:rsidRDefault="00D965E2" w:rsidP="00D965E2"/>
    <w:p w:rsidR="00D965E2" w:rsidRDefault="00D965E2" w:rsidP="00D965E2">
      <w:pPr>
        <w:rPr>
          <w:b/>
          <w:sz w:val="28"/>
          <w:szCs w:val="28"/>
        </w:rPr>
      </w:pPr>
      <w:r w:rsidRPr="00AE78FC">
        <w:rPr>
          <w:b/>
          <w:sz w:val="28"/>
          <w:szCs w:val="28"/>
        </w:rPr>
        <w:t xml:space="preserve">Директор Сумської </w:t>
      </w:r>
      <w:r>
        <w:rPr>
          <w:b/>
          <w:sz w:val="28"/>
          <w:szCs w:val="28"/>
        </w:rPr>
        <w:t xml:space="preserve">міської </w:t>
      </w:r>
    </w:p>
    <w:p w:rsidR="00D965E2" w:rsidRPr="00AE78FC" w:rsidRDefault="00D965E2" w:rsidP="00D965E2">
      <w:pPr>
        <w:rPr>
          <w:b/>
          <w:sz w:val="28"/>
          <w:szCs w:val="28"/>
        </w:rPr>
      </w:pPr>
      <w:r>
        <w:rPr>
          <w:b/>
          <w:sz w:val="28"/>
          <w:szCs w:val="28"/>
        </w:rPr>
        <w:t>централізованої бібліотечної системи                              Л.М. Стадниченко</w:t>
      </w:r>
    </w:p>
    <w:p w:rsidR="00D965E2" w:rsidRPr="00AE78FC" w:rsidRDefault="00D965E2" w:rsidP="00D965E2">
      <w:pPr>
        <w:rPr>
          <w:b/>
          <w:sz w:val="28"/>
          <w:szCs w:val="28"/>
        </w:rPr>
      </w:pPr>
    </w:p>
    <w:p w:rsidR="00D965E2" w:rsidRPr="00AE78FC" w:rsidRDefault="00D965E2" w:rsidP="00D965E2">
      <w:pPr>
        <w:rPr>
          <w:b/>
          <w:sz w:val="28"/>
          <w:szCs w:val="28"/>
        </w:rPr>
      </w:pPr>
    </w:p>
    <w:p w:rsidR="00D965E2" w:rsidRPr="00AE78FC" w:rsidRDefault="00D965E2" w:rsidP="00D965E2">
      <w:pPr>
        <w:rPr>
          <w:b/>
          <w:sz w:val="28"/>
          <w:szCs w:val="28"/>
        </w:rPr>
      </w:pPr>
      <w:r w:rsidRPr="00AE78FC">
        <w:rPr>
          <w:b/>
          <w:sz w:val="28"/>
          <w:szCs w:val="28"/>
        </w:rPr>
        <w:t>Вичитано</w:t>
      </w:r>
    </w:p>
    <w:p w:rsidR="00D965E2" w:rsidRPr="00AE78FC" w:rsidRDefault="00D965E2" w:rsidP="00D965E2">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D965E2" w:rsidRPr="00AE78FC" w:rsidRDefault="00D965E2" w:rsidP="00D965E2">
      <w:pPr>
        <w:rPr>
          <w:b/>
          <w:sz w:val="28"/>
          <w:szCs w:val="28"/>
        </w:rPr>
      </w:pPr>
      <w:r w:rsidRPr="00AE78FC">
        <w:rPr>
          <w:b/>
          <w:sz w:val="28"/>
          <w:szCs w:val="28"/>
        </w:rPr>
        <w:t>культури та туризму</w:t>
      </w:r>
    </w:p>
    <w:p w:rsidR="00D965E2" w:rsidRPr="00AE78FC" w:rsidRDefault="00D965E2" w:rsidP="00D965E2">
      <w:pPr>
        <w:rPr>
          <w:b/>
          <w:sz w:val="28"/>
          <w:szCs w:val="28"/>
        </w:rPr>
      </w:pPr>
      <w:r w:rsidRPr="00AE78FC">
        <w:rPr>
          <w:b/>
          <w:sz w:val="28"/>
          <w:szCs w:val="28"/>
        </w:rPr>
        <w:t xml:space="preserve">Сумської міської ради                                                          Л.М. Пєхова           </w:t>
      </w:r>
    </w:p>
    <w:p w:rsidR="0089515F" w:rsidRDefault="0089515F"/>
    <w:sectPr w:rsidR="0089515F" w:rsidSect="00BD4A73">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ED" w:rsidRDefault="00490595" w:rsidP="00BD4A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0BED" w:rsidRDefault="0049059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0A89"/>
    <w:multiLevelType w:val="multilevel"/>
    <w:tmpl w:val="E766C0C2"/>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39D1EFB"/>
    <w:multiLevelType w:val="multilevel"/>
    <w:tmpl w:val="7DAC9748"/>
    <w:lvl w:ilvl="0">
      <w:start w:val="1"/>
      <w:numFmt w:val="upperRoman"/>
      <w:lvlText w:val="%1."/>
      <w:lvlJc w:val="right"/>
      <w:pPr>
        <w:tabs>
          <w:tab w:val="num" w:pos="720"/>
        </w:tabs>
        <w:ind w:left="720" w:hanging="180"/>
      </w:pPr>
    </w:lvl>
    <w:lvl w:ilvl="1">
      <w:start w:val="1"/>
      <w:numFmt w:val="decimal"/>
      <w:isLgl/>
      <w:lvlText w:val="%1.%2."/>
      <w:lvlJc w:val="left"/>
      <w:pPr>
        <w:tabs>
          <w:tab w:val="num" w:pos="960"/>
        </w:tabs>
        <w:ind w:left="960" w:hanging="42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5E2"/>
    <w:rsid w:val="001D4DE2"/>
    <w:rsid w:val="002F5F98"/>
    <w:rsid w:val="00490595"/>
    <w:rsid w:val="00742B92"/>
    <w:rsid w:val="0089515F"/>
    <w:rsid w:val="009814E2"/>
    <w:rsid w:val="00D965E2"/>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2"/>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D965E2"/>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65E2"/>
    <w:rPr>
      <w:rFonts w:ascii="Arial" w:eastAsia="Batang" w:hAnsi="Arial" w:cs="Times New Roman"/>
      <w:b/>
      <w:i/>
      <w:snapToGrid w:val="0"/>
      <w:sz w:val="24"/>
      <w:szCs w:val="20"/>
      <w:lang w:eastAsia="ru-RU"/>
    </w:rPr>
  </w:style>
  <w:style w:type="paragraph" w:styleId="a3">
    <w:name w:val="footer"/>
    <w:basedOn w:val="a"/>
    <w:link w:val="a4"/>
    <w:rsid w:val="00D965E2"/>
    <w:pPr>
      <w:tabs>
        <w:tab w:val="center" w:pos="4677"/>
        <w:tab w:val="right" w:pos="9355"/>
      </w:tabs>
    </w:pPr>
  </w:style>
  <w:style w:type="character" w:customStyle="1" w:styleId="a4">
    <w:name w:val="Нижний колонтитул Знак"/>
    <w:basedOn w:val="a0"/>
    <w:link w:val="a3"/>
    <w:rsid w:val="00D965E2"/>
    <w:rPr>
      <w:rFonts w:ascii="Times New Roman" w:eastAsia="Batang" w:hAnsi="Times New Roman" w:cs="Times New Roman"/>
      <w:sz w:val="24"/>
      <w:szCs w:val="24"/>
      <w:lang w:val="uk-UA" w:eastAsia="uk-UA"/>
    </w:rPr>
  </w:style>
  <w:style w:type="character" w:styleId="a5">
    <w:name w:val="page number"/>
    <w:basedOn w:val="a0"/>
    <w:rsid w:val="00D965E2"/>
  </w:style>
  <w:style w:type="paragraph" w:styleId="a6">
    <w:name w:val="Body Text Indent"/>
    <w:basedOn w:val="a"/>
    <w:link w:val="a7"/>
    <w:rsid w:val="00D965E2"/>
    <w:pPr>
      <w:ind w:firstLine="567"/>
      <w:jc w:val="both"/>
    </w:pPr>
    <w:rPr>
      <w:rFonts w:ascii="Arial" w:hAnsi="Arial"/>
      <w:snapToGrid w:val="0"/>
      <w:szCs w:val="20"/>
      <w:lang w:eastAsia="ru-RU"/>
    </w:rPr>
  </w:style>
  <w:style w:type="character" w:customStyle="1" w:styleId="a7">
    <w:name w:val="Основной текст с отступом Знак"/>
    <w:basedOn w:val="a0"/>
    <w:link w:val="a6"/>
    <w:rsid w:val="00D965E2"/>
    <w:rPr>
      <w:rFonts w:ascii="Arial" w:eastAsia="Batang" w:hAnsi="Arial" w:cs="Times New Roman"/>
      <w:snapToGrid w:val="0"/>
      <w:sz w:val="24"/>
      <w:szCs w:val="20"/>
      <w:lang w:val="uk-UA" w:eastAsia="ru-RU"/>
    </w:rPr>
  </w:style>
  <w:style w:type="table" w:styleId="a8">
    <w:name w:val="Table Grid"/>
    <w:basedOn w:val="a1"/>
    <w:rsid w:val="00D965E2"/>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2777</Words>
  <Characters>15833</Characters>
  <Application>Microsoft Office Word</Application>
  <DocSecurity>0</DocSecurity>
  <Lines>131</Lines>
  <Paragraphs>37</Paragraphs>
  <ScaleCrop>false</ScaleCrop>
  <Company>Microsoft</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2015-11-11T14:02:00Z</dcterms:created>
  <dcterms:modified xsi:type="dcterms:W3CDTF">2015-11-11T14:22:00Z</dcterms:modified>
</cp:coreProperties>
</file>