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B" w:rsidRDefault="000C144A" w:rsidP="000C1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30971">
        <w:rPr>
          <w:rFonts w:ascii="Times New Roman" w:hAnsi="Times New Roman" w:cs="Times New Roman"/>
          <w:b/>
          <w:sz w:val="28"/>
          <w:szCs w:val="28"/>
        </w:rPr>
        <w:t>Виконан</w:t>
      </w:r>
      <w:proofErr w:type="spellEnd"/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 w:rsidRPr="00F3097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30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9DB">
        <w:rPr>
          <w:rFonts w:ascii="Times New Roman" w:hAnsi="Times New Roman" w:cs="Times New Roman"/>
          <w:b/>
          <w:sz w:val="28"/>
          <w:szCs w:val="28"/>
          <w:lang w:val="uk-UA"/>
        </w:rPr>
        <w:t>за 14.04.2016</w:t>
      </w:r>
    </w:p>
    <w:p w:rsidR="000C144A" w:rsidRDefault="000C144A" w:rsidP="002C2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>ТОВ «КК «</w:t>
      </w:r>
      <w:proofErr w:type="spellStart"/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>ДомКом</w:t>
      </w:r>
      <w:proofErr w:type="spellEnd"/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Суми» </w:t>
      </w:r>
    </w:p>
    <w:p w:rsidR="002C29DB" w:rsidRPr="002C29DB" w:rsidRDefault="002C29DB" w:rsidP="002C2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Територія ЧРЗ, 11 – встановлено хомут на трубопроводі системи гарячого водопостачання;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 – розпочаті роботи по ремонту під’їзду № 1;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23, пров.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9,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 – планове відключення водопостачання згідно звернень мешканців;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9 - злита вода з мережі опалення житлового будинку для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внутрішньоквартирних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ремонтних робіт  мешканцями;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25 – санітарна обрізка дерева, </w:t>
      </w:r>
      <w:r w:rsidRPr="00173546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авто куп листя, гілля та їх вивезення;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4, вул. Територія ЧРЗ, 9, вул. Привокзальна, 35, 8, 10, 35-Б, вул. 2-га Залізнична, 14, 16, 18, 22 – навантаження на авто листя та вивезення його;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 – ремонт та фарбування лавки;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39, кв.  **– обстеження зливової каналізації;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34 – завершені роботи по ремонту вікон під’їзду № 2;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Привокзальна, 35 – встановлено хомут на трубопроводі гарячого водопостачання, протікання усунено;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 – прочищена каналізаційна мережа в підвальному  приміщенні;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Троїцька, 17 – відновлено водопостачання;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пл. Горького, 5, кв. *** – стравлено повітря з мережі для відновлення належного 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рушниковисушувача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7, кв. ** - усунено протікання гарячого водопостачання у ванній кімнаті;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22, кв. ** - виконано обстеження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димовентиляційного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каналу;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22, кв. ** - з’ясування причин замокання стелі в санвузлі;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9, кв. ** – усунено протікання вентиля;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 – стравлено повітря з інженерної мережі для відновлення гарячого водопостачання;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31- ремонт мережі комунального освітлення в підвальному приміщенні під’їзду № 3;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22 – продовжуються роботи по ремонту каналізаційної мережі у підвальному приміщенні;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Рибалка, 8 – підготовчі роботи для ремонту системи холодного водопостачання під’їздів № 1, 2;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9 - підготовчі роботи для ремонту каналізаційної мережі під’їздів № 1, 2;</w:t>
      </w:r>
    </w:p>
    <w:p w:rsidR="000C144A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прибудинкової території згідно графіку.</w:t>
      </w:r>
    </w:p>
    <w:p w:rsidR="000C144A" w:rsidRPr="00B563CC" w:rsidRDefault="000C144A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44A" w:rsidRDefault="000C144A" w:rsidP="002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29DB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2C29DB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2C29D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C29DB" w:rsidRPr="002C29DB" w:rsidRDefault="002C29DB" w:rsidP="002C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C29DB">
        <w:rPr>
          <w:rFonts w:ascii="Times New Roman" w:hAnsi="Times New Roman" w:cs="Times New Roman"/>
          <w:sz w:val="28"/>
          <w:lang w:val="uk-UA"/>
        </w:rPr>
        <w:t xml:space="preserve">Ремонт змішувача на кухні: вул. </w:t>
      </w:r>
      <w:proofErr w:type="spellStart"/>
      <w:r w:rsidRPr="002C29DB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lang w:val="uk-UA"/>
        </w:rPr>
        <w:t>,82А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C29DB">
        <w:rPr>
          <w:rFonts w:ascii="Times New Roman" w:hAnsi="Times New Roman" w:cs="Times New Roman"/>
          <w:sz w:val="28"/>
          <w:lang w:val="uk-UA"/>
        </w:rPr>
        <w:t xml:space="preserve">Ремонт змішувача у ванній кімнаті: вул. </w:t>
      </w:r>
      <w:proofErr w:type="spellStart"/>
      <w:r w:rsidRPr="002C29DB"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lang w:val="uk-UA"/>
        </w:rPr>
        <w:t>, 42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Прочищення каналізаційної системи: вул.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,68А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>Встановлений хомут на лежаку гарячого водопостачання: вул. Д.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 41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>Встановлений хомут на стояку гарячого водопостачання: вул. Інтернаціоналістів, 63 Б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Виконані зварювальні роботи мережі холодного водопостачання на кухні: вул.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 84Б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Виконані зварювальні роботи на лежаку холодного водопостачання в підвалі: вул.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,54 під’їзд 1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Ремонт опалювального радіатора: вул.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,50 кв.*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Прочищення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ливньової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каналізації: вул. Д.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,43 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>Заміна згону на мережі системи гарячого водопостачання: вул. Інтернаціоналістів, 63А під’їзд 3.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Заміна ділянки каналізаційної мережі: вул.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,44 під’їзд 1.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Огляд та заміри для відновлення (ремонту) лавочок: вул.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2C29DB">
        <w:rPr>
          <w:rFonts w:ascii="Times New Roman" w:hAnsi="Times New Roman" w:cs="Times New Roman"/>
          <w:sz w:val="28"/>
          <w:szCs w:val="28"/>
          <w:lang w:val="uk-UA"/>
        </w:rPr>
        <w:t>, 62 під’їзд 1, 74 (бесідка),</w:t>
      </w:r>
      <w:bookmarkStart w:id="0" w:name="_GoBack"/>
      <w:bookmarkEnd w:id="0"/>
      <w:r w:rsidRPr="002C29DB">
        <w:rPr>
          <w:rFonts w:ascii="Times New Roman" w:hAnsi="Times New Roman" w:cs="Times New Roman"/>
          <w:sz w:val="28"/>
          <w:szCs w:val="28"/>
          <w:lang w:val="uk-UA"/>
        </w:rPr>
        <w:t>74Б під’їзд 2, 82А під’їзд 1, 80А під’їзд 1.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DB"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 прибудинкових </w:t>
      </w:r>
      <w:proofErr w:type="spellStart"/>
      <w:r w:rsidRPr="002C29DB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Pr="002C29DB">
        <w:rPr>
          <w:rFonts w:ascii="Times New Roman" w:hAnsi="Times New Roman" w:cs="Times New Roman"/>
          <w:sz w:val="28"/>
          <w:szCs w:val="28"/>
        </w:rPr>
        <w:t>орій</w:t>
      </w:r>
      <w:proofErr w:type="spellEnd"/>
      <w:r w:rsidRPr="002C29DB">
        <w:rPr>
          <w:rFonts w:ascii="Times New Roman" w:hAnsi="Times New Roman" w:cs="Times New Roman"/>
          <w:sz w:val="28"/>
          <w:szCs w:val="28"/>
        </w:rPr>
        <w:t>.</w:t>
      </w:r>
    </w:p>
    <w:p w:rsidR="000C144A" w:rsidRPr="002C29DB" w:rsidRDefault="000C144A" w:rsidP="002C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9D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2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DB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2C29DB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2C29DB" w:rsidRDefault="002C29DB" w:rsidP="00681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17DD" w:rsidRPr="002C29DB" w:rsidRDefault="002C29DB" w:rsidP="002C2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«КК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КоменергоСуми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817DD" w:rsidRPr="006817DD" w:rsidRDefault="006817DD" w:rsidP="0068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вул. Пушкіна,20 (7 під’їзд) </w:t>
      </w: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–продовження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 опоряджувального ремонту під’їзду;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пров. Гетьманський,14 – частковий ремонт лавки;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Шевченка,2 – скління вікон в під’їзді;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Горького,2 – частковий ремонт дверей в теплопункті;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сільськогосподарського технікуму,10 – огляд </w:t>
      </w: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димивентиляційних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 каналів;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Г.</w:t>
      </w: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>,152 – огляд вимощення;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Білопільський шлях,61 – прочищення каналізації;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>,10 – частковий ремонт мережі холодного водопостачання;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Д.Галицького,27 – усунення протікання на мережі каналізації;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>,34 – відновлення гарячого водопостачання;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>,12 - відновлення гарячого водопостачання;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Пушкіна,20 – частковий ремонт мережі електропостачання;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вул. Котляревського,2/5 – відновлення електропостачання;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пр. Шевченка,2 – відновлення комунального освітлення;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7DD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6817DD">
        <w:rPr>
          <w:rFonts w:ascii="Times New Roman" w:hAnsi="Times New Roman" w:cs="Times New Roman"/>
          <w:sz w:val="28"/>
          <w:szCs w:val="28"/>
          <w:lang w:val="uk-UA"/>
        </w:rPr>
        <w:t xml:space="preserve"> Декабристів,78 – відновлення комунального освітлення;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6817DD" w:rsidRPr="006817DD" w:rsidRDefault="006817DD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7DD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6817DD" w:rsidRPr="00595FA5" w:rsidRDefault="006817DD" w:rsidP="006817DD">
      <w:pPr>
        <w:spacing w:after="0"/>
        <w:ind w:left="708"/>
        <w:jc w:val="both"/>
        <w:rPr>
          <w:sz w:val="28"/>
          <w:szCs w:val="28"/>
          <w:lang w:val="uk-UA"/>
        </w:rPr>
      </w:pPr>
    </w:p>
    <w:p w:rsidR="00305237" w:rsidRDefault="00305237" w:rsidP="00305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5FA5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2C29DB" w:rsidRPr="002C29DB" w:rsidRDefault="002C29DB" w:rsidP="00305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Прочищення каналізації за адресою: вул. Реміснича 35 під’їзд 3;</w:t>
      </w: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Ремонт мережі гарячого водопостачання за адресою: вул. Жукова 2/1 кв. ***;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41 кв. ***; вул. Металургів 15 кв. ***;</w:t>
      </w: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Ремонт мережі холодного водопостачання за адресами: вул. Металургів 13 кв. ***; вул. Металургів 15 кв. ***; вул. Металургів 17; вул. Металургів 15 під’їзд 3;</w:t>
      </w: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Відновлення освітлення в квартирі за адресами: вул. Реміснича 12/1 кв. ***; вул. Праці 28 кв. ***; вул. Калінінградська 14 кв. ***; вул. Лермонтова  1 кв.***; вул. Реміснича 19 кв. ***;</w:t>
      </w: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Ремонт піддашка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під’їзда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Реміснича 10/1;</w:t>
      </w: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305237" w:rsidRPr="00595FA5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Вивіз листя та гілля.</w:t>
      </w:r>
    </w:p>
    <w:p w:rsidR="00305237" w:rsidRDefault="00305237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2C29DB" w:rsidRPr="002C29DB" w:rsidRDefault="002C29DB" w:rsidP="002C29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530E5" w:rsidRPr="00595FA5" w:rsidRDefault="002C29DB" w:rsidP="002C2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КП</w:t>
      </w:r>
      <w:r w:rsidR="006530E5" w:rsidRPr="00595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6530E5" w:rsidRPr="00595FA5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="006530E5" w:rsidRPr="00595F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Встановлення хомута на с-мі ХВП за адресою: вул.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Шишкарівська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2 -під.2;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 128-під.1.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Прочищення  каналізації за адресою: 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Даргомижського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>,1, вул.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35,буд.183,143,148,165/10,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7,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вул.Петропавловськая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90,76  ,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пров.Огарьова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4,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32,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вул.Гамалія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22,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вул.Покровська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11. 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Обстеження каналізаційної системи за адресою:</w:t>
      </w:r>
      <w:r w:rsidRPr="00595FA5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вул.Даргомижського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 кв.*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Ревізія кранів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32.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Ревізія кранів опалення за адресою: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вул.Д.Коротченка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35.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Ремон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зливової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наружної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к/з системи за адресою: вул.  Заливна 9 під.3,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6,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вул.Малиновського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: вул. Соборна 32, вул.Петропавлівська127, вул.Шишкарівська2,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148, 211/1,143,136/2. 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ХВП за адресою: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Черепина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>, 10кв.*,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Заливная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, 15 кв.*,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5,1,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32,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вул.Гамалія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21.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опалення за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адрексою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32 кв.*,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вул.Д.Коротченка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Заміна ламп, патронів на ком.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ел.енергію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Pr="00595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вул. Д.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18,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вул.Прокоф’єва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36,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освітлення за адресою: 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>. 9 Травня, 4 кв.*,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Прокоф’єва, 22,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,20,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43/2, вул.9 Травня 4,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43,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вул.Петропавлівська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107,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буд.114,154.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Ревізія та ремонт 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електрощитка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поверхового за адресою: вул.</w:t>
      </w:r>
      <w:r w:rsidRPr="00595F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,20,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43/2, вул.9 Травня 4,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43,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вул.Петропавлівська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107,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114.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Ревізія та ремонт щитової будинку за адресою: вул. Прокоф’єва, 22,24,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75.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реле часу за адресою: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109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Відновлено циркуляцію:</w:t>
      </w:r>
      <w:r w:rsidRPr="00595FA5">
        <w:rPr>
          <w:rFonts w:ascii="Times New Roman" w:hAnsi="Times New Roman" w:cs="Times New Roman"/>
          <w:lang w:val="uk-UA"/>
        </w:rPr>
        <w:t xml:space="preserve"> 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вул. Соборна 32, вул.Шишкарівська2,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7,41, 49,9,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3,1,23,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вул.Д.Коротченка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35,18.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Заміна  крану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Pr="00595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>вул. Д.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Заміна системи гарячого водопостачання за адресою: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вул.Д.Коротченка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35.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Ремонт покрівлі за адресою: вул. Г.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132 під.№2; буд.118- під.3,4,6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 тротуарів і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доріг за адресою: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вул.Кузнечна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8,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вул.Шишкарівська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вул.Петропавлівська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51, вул. Соборна 32.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Вивіз листя та гілля за адресою:</w:t>
      </w:r>
      <w:r w:rsidRPr="00595F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вул. Перекопська, буд.17,буд. 12; вул. Покровська, 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буд .25, буд.23, буд.11, буд.14;вул. Антонова, буд.10, буд. 3, буд. 3/1, буд.1, буд.2;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Шишкарівська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, буд.15, буд.2, буд.11; вул. Федько, буд.7; вул. З.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Космодем’янської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буд.2, буд.4, буд.6, буд.7, буд.5 ; вул.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Кузнечна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, буд.5 ;вул. Г.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>, буд.18, буд.16,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 19, буд.4, буд.6, буд.35, буд.37, буд.38, буд. 48, буд.50, буд.36, буд.74, буд.143,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буд.145, буд.110, буд.112, буд.118, буд.116, буд.128, буд.126, буд.148, буд.150,буд.122,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буд.140, буд.138, буд.154, буд.144, буд.132, буд.130, буд.211/1, буд.191, буд.189, буд.18,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буд.185, буд.181, буд.167/1, буд.175, буд.171, буд.171а, буд.165/ 126, буд.165/78, буд.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165/9, буд. 165/ 8, буд.165/10, буд.165/134; вул. Лебединська, буд.6, буд.10, буд.12; вул.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Гамалія, буд.1, буд.3, буд.18, буд.20, буд.22, буд.24, буд.26, буд.28, буд.30, буд.32, буд.19,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буд.21,буд.31, буд.33, буд.36/ ; вул. Д. </w:t>
      </w:r>
      <w:proofErr w:type="spellStart"/>
      <w:r w:rsidRPr="00595FA5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, буд.35, буд.37; вул. 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Інтернаціоналістів, буд.4; </w:t>
      </w:r>
      <w:proofErr w:type="spellStart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вул.Заливна</w:t>
      </w:r>
      <w:proofErr w:type="spellEnd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11; </w:t>
      </w:r>
      <w:proofErr w:type="spellStart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23; </w:t>
      </w:r>
      <w:proofErr w:type="spellStart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вул.Харківська</w:t>
      </w:r>
      <w:proofErr w:type="spellEnd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6530E5" w:rsidRPr="00595FA5" w:rsidRDefault="006530E5" w:rsidP="002C29D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595FA5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25 ,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3,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7,</w:t>
      </w:r>
      <w:r w:rsidRPr="00595FA5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8; </w:t>
      </w:r>
      <w:proofErr w:type="spellStart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вул.Прокоф’єва</w:t>
      </w:r>
      <w:proofErr w:type="spellEnd"/>
      <w:r w:rsidRPr="00595FA5">
        <w:rPr>
          <w:rFonts w:ascii="Times New Roman" w:eastAsia="Times New Roman" w:hAnsi="Times New Roman" w:cs="Times New Roman"/>
          <w:sz w:val="28"/>
          <w:szCs w:val="28"/>
          <w:lang w:val="uk-UA"/>
        </w:rPr>
        <w:t>,буд.8.</w:t>
      </w:r>
    </w:p>
    <w:p w:rsidR="00305237" w:rsidRPr="00595FA5" w:rsidRDefault="00305237" w:rsidP="002C29DB">
      <w:pPr>
        <w:spacing w:after="0" w:line="240" w:lineRule="auto"/>
        <w:ind w:firstLine="567"/>
        <w:jc w:val="both"/>
        <w:rPr>
          <w:lang w:val="uk-UA"/>
        </w:rPr>
      </w:pPr>
    </w:p>
    <w:p w:rsidR="006368DC" w:rsidRDefault="002C29DB" w:rsidP="002C2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r w:rsidR="006368DC">
        <w:rPr>
          <w:rFonts w:ascii="Times New Roman" w:hAnsi="Times New Roman" w:cs="Times New Roman"/>
          <w:b/>
          <w:sz w:val="28"/>
          <w:szCs w:val="28"/>
          <w:lang w:val="uk-UA"/>
        </w:rPr>
        <w:t>«Керуюча компанія «</w:t>
      </w:r>
      <w:proofErr w:type="spellStart"/>
      <w:r w:rsidR="006368DC">
        <w:rPr>
          <w:rFonts w:ascii="Times New Roman" w:hAnsi="Times New Roman" w:cs="Times New Roman"/>
          <w:b/>
          <w:sz w:val="28"/>
          <w:szCs w:val="28"/>
          <w:lang w:val="uk-UA"/>
        </w:rPr>
        <w:t>Сумитехнобудсервіс</w:t>
      </w:r>
      <w:proofErr w:type="spellEnd"/>
      <w:r w:rsidR="006368D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C29DB" w:rsidRDefault="002C29DB" w:rsidP="002C2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Охтирська, буд. 22 – проведені зварювальні роботи, заміна ділянки трубопроводу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Р. Корсакова, буд. 3 - проведені зварювальні роботи в місці загального користування.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22 – проведені зварювальні роботи в кв. №46.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Вовчок, буд. 13 – обстеження каналізаційної мережі.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Миру, буд. 26 - обстеження каналізаційної мережі.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Богуна, буд. 15 - обстеження каналізаційної мережі.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Глинки, буд. 11 – обстеження роботи системи опалення в квартирі заявника.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Сироватська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52 – обстеження каналізаційної мережі в підвалі під. №7.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25 – прочистка каналізаційної мережі.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58В – налагодження роботи системи електропостачання (перевели реле часу ввімкнення та вимиканні комунального освітленням).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22 – заміна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трубопроводі ХВП, налагодження роботи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33 – відновлення роботи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Інтернаціоналістів, буд. 12 – усунення протікання трубопроводу ХВП.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33 – відновлення роботи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23 – проведені ремонтні роботи каналізаційної мережі в підвалі.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31 – прочищення каналізаційної мережі в квартирі.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17 – відновлення комунального освітлення, встановлення лампочок.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42  -  обстеження, відновлення роботи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Прокоф’єва, буд. 25 – проведені зварювальні роботи, відновлення роботи системи ХВП,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70/1 – усунення протікання трубопроводу системи опалення.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40/1 – обстеження системи опалення в квартирі заявника.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44 – обстеження, проведено частковий ремонт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підвалі.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40/1 – прочищення каналізаційної мережі в підвалі, заміна ділянки каналізаційної мережі.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44 - прочищення каналізаційної мережі в квартирі заявника.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СКД, буд. 50 – обстеження електромережі в квартирі.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наступними адресами: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58Б п. 2; 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15 п. 5; вул. Прокоф’єва, буд. 31 п. 2; вул. Харківська, буд. 58А п. 5; вул. Харківська, буд. 33 пас.; вул. Богуна, буд. 16 п. 1; вул. Харківська,  буд. 44 п. 7. 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ДВК згідно графіку за наступними адресами: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Лінійна, буд. 7;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Лінійна, буд. 9;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Лінійна, буд. 10;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Лінійна, буд. 11;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Лінійна, буд. 12.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Завезення піску на дитячі майданчики  за адресами: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10 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15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Вивіз листя та гілля за адресами: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Вовчок, буд. 13 б (частково);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Вовчок, буд. 9;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20;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22;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24.</w:t>
      </w:r>
    </w:p>
    <w:p w:rsidR="006368DC" w:rsidRDefault="006368DC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Триває прибирання прибудинкових територій згідно меж обслуговування підприємства.</w:t>
      </w:r>
    </w:p>
    <w:p w:rsidR="008D7DC9" w:rsidRDefault="008D7DC9" w:rsidP="002C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D30" w:rsidRDefault="00A05D30" w:rsidP="008D7D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</w:pPr>
      <w:r w:rsidRPr="00A05D30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 xml:space="preserve">КП «Сумижилкомсервіс» </w:t>
      </w:r>
    </w:p>
    <w:p w:rsidR="008D7DC9" w:rsidRPr="00A05D30" w:rsidRDefault="008D7DC9" w:rsidP="008D7D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</w:pP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емонт мереж централізованого опалення: вул. 40 років Жовтня, 26, вул. </w:t>
      </w:r>
      <w:proofErr w:type="spellStart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Чибісова</w:t>
      </w:r>
      <w:proofErr w:type="spellEnd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13.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оновлення циркуляції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гарячого водопостачання: вул. Л.Українки, 3, вул. 40 років Жовтня, 63.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емонт мереж холодного водопостачання: вул. </w:t>
      </w:r>
      <w:proofErr w:type="spellStart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Воровського</w:t>
      </w:r>
      <w:proofErr w:type="spellEnd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11, пров. Березовий, 31.  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емонт мереж каналізації: </w:t>
      </w:r>
      <w:proofErr w:type="spellStart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123.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емонт мереж електропостачання: заміна ламп (вул. Л.Українки, 1, вул. Л.Українки, 4/1, </w:t>
      </w:r>
      <w:proofErr w:type="spellStart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6/1).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роведено обстеження інженерних мереж: вул. Ковпака, 14, </w:t>
      </w:r>
      <w:proofErr w:type="spellStart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121, вул. </w:t>
      </w:r>
      <w:proofErr w:type="spellStart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Чибісова</w:t>
      </w:r>
      <w:proofErr w:type="spellEnd"/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20, вул. Новорічна, 1, вул. Новорічна, 4, вул. Новорічна, 6.  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рибирання прибудинкових територій: (згідно графіку).</w:t>
      </w:r>
    </w:p>
    <w:p w:rsidR="00A05D30" w:rsidRPr="00A05D30" w:rsidRDefault="008D7DC9" w:rsidP="008D7D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="00A05D30" w:rsidRPr="00A05D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 </w:t>
      </w:r>
    </w:p>
    <w:p w:rsidR="00A05D30" w:rsidRPr="00A05D30" w:rsidRDefault="00A05D30" w:rsidP="008D7D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857A2" w:rsidRPr="00A05D30" w:rsidRDefault="009857A2" w:rsidP="008D7DC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857A2" w:rsidRPr="00A05D30" w:rsidSect="008D7D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44A"/>
    <w:rsid w:val="000C144A"/>
    <w:rsid w:val="002C29DB"/>
    <w:rsid w:val="00305237"/>
    <w:rsid w:val="003171DF"/>
    <w:rsid w:val="003D4EF0"/>
    <w:rsid w:val="00595FA5"/>
    <w:rsid w:val="006368DC"/>
    <w:rsid w:val="006530E5"/>
    <w:rsid w:val="006817DD"/>
    <w:rsid w:val="008D7DC9"/>
    <w:rsid w:val="009857A2"/>
    <w:rsid w:val="009C6F88"/>
    <w:rsid w:val="00A0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4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4</cp:revision>
  <dcterms:created xsi:type="dcterms:W3CDTF">2016-04-15T11:46:00Z</dcterms:created>
  <dcterms:modified xsi:type="dcterms:W3CDTF">2016-04-15T11:53:00Z</dcterms:modified>
</cp:coreProperties>
</file>