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6C" w:rsidRPr="00DC146C" w:rsidRDefault="00DC146C" w:rsidP="00DC14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4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по виконаних роботах за </w:t>
      </w:r>
      <w:r w:rsidRPr="00DC146C">
        <w:rPr>
          <w:rFonts w:ascii="Times New Roman" w:hAnsi="Times New Roman" w:cs="Times New Roman"/>
          <w:b/>
          <w:sz w:val="28"/>
          <w:szCs w:val="28"/>
          <w:lang w:val="uk-UA"/>
        </w:rPr>
        <w:t>04.05.2016</w:t>
      </w:r>
    </w:p>
    <w:p w:rsidR="000F7873" w:rsidRPr="00DC146C" w:rsidRDefault="000F7873" w:rsidP="00DC14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46C">
        <w:rPr>
          <w:rFonts w:ascii="Times New Roman" w:hAnsi="Times New Roman" w:cs="Times New Roman"/>
          <w:b/>
          <w:sz w:val="28"/>
          <w:szCs w:val="28"/>
          <w:lang w:val="uk-UA"/>
        </w:rPr>
        <w:t>КП «</w:t>
      </w:r>
      <w:proofErr w:type="spellStart"/>
      <w:r w:rsidRPr="00DC146C">
        <w:rPr>
          <w:rFonts w:ascii="Times New Roman" w:hAnsi="Times New Roman" w:cs="Times New Roman"/>
          <w:b/>
          <w:sz w:val="28"/>
          <w:szCs w:val="28"/>
          <w:lang w:val="uk-UA"/>
        </w:rPr>
        <w:t>Сумижилкомсервіс</w:t>
      </w:r>
      <w:proofErr w:type="spellEnd"/>
      <w:r w:rsidRPr="00DC146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F7873" w:rsidRPr="00DC146C" w:rsidRDefault="000F7873" w:rsidP="000F7873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F7873" w:rsidRPr="00F066CC" w:rsidRDefault="000F7873" w:rsidP="000F787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yellow"/>
          <w:lang w:val="uk-UA"/>
        </w:rPr>
      </w:pPr>
      <w:r w:rsidRPr="00F066CC">
        <w:rPr>
          <w:rFonts w:ascii="Times New Roman" w:hAnsi="Times New Roman" w:cs="Times New Roman"/>
          <w:sz w:val="30"/>
          <w:szCs w:val="30"/>
          <w:lang w:val="uk-UA"/>
        </w:rPr>
        <w:t>Прочищення мереж каналізації: вул. Ковпака, б. 11, 17, 29, 33, 47; вул. Р.</w:t>
      </w:r>
      <w:proofErr w:type="spellStart"/>
      <w:r w:rsidRPr="00F066CC">
        <w:rPr>
          <w:rFonts w:ascii="Times New Roman" w:hAnsi="Times New Roman" w:cs="Times New Roman"/>
          <w:sz w:val="30"/>
          <w:szCs w:val="30"/>
          <w:lang w:val="uk-UA"/>
        </w:rPr>
        <w:t>Атаманюка</w:t>
      </w:r>
      <w:proofErr w:type="spellEnd"/>
      <w:r w:rsidRPr="00F066CC">
        <w:rPr>
          <w:rFonts w:ascii="Times New Roman" w:hAnsi="Times New Roman" w:cs="Times New Roman"/>
          <w:sz w:val="30"/>
          <w:szCs w:val="30"/>
          <w:lang w:val="uk-UA"/>
        </w:rPr>
        <w:t xml:space="preserve">, б. 26, 51; пр. Курський, б. 47, 103/1; </w:t>
      </w:r>
    </w:p>
    <w:p w:rsidR="000F7873" w:rsidRPr="00F066CC" w:rsidRDefault="000F7873" w:rsidP="000F7873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066CC">
        <w:rPr>
          <w:rFonts w:ascii="Times New Roman" w:hAnsi="Times New Roman" w:cs="Times New Roman"/>
          <w:sz w:val="30"/>
          <w:szCs w:val="30"/>
          <w:lang w:val="uk-UA"/>
        </w:rPr>
        <w:t>Усунення аварійної ситуації холодного водопостачання: вул. Ковпака, б. 13</w:t>
      </w:r>
    </w:p>
    <w:p w:rsidR="000F7873" w:rsidRPr="00F066CC" w:rsidRDefault="000F7873" w:rsidP="000F7873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/>
        </w:rPr>
      </w:pPr>
      <w:r w:rsidRPr="00F066CC">
        <w:rPr>
          <w:rFonts w:ascii="Times New Roman" w:hAnsi="Times New Roman" w:cs="Times New Roman"/>
          <w:sz w:val="30"/>
          <w:szCs w:val="30"/>
          <w:lang w:val="uk-UA"/>
        </w:rPr>
        <w:t xml:space="preserve">Ремонт мереж електропостачання: вул. Ковпака, б. 55 – проведена ревізія </w:t>
      </w:r>
      <w:proofErr w:type="spellStart"/>
      <w:r w:rsidRPr="00F066CC">
        <w:rPr>
          <w:rFonts w:ascii="Times New Roman" w:hAnsi="Times New Roman" w:cs="Times New Roman"/>
          <w:sz w:val="30"/>
          <w:szCs w:val="30"/>
          <w:lang w:val="uk-UA"/>
        </w:rPr>
        <w:t>ел</w:t>
      </w:r>
      <w:proofErr w:type="spellEnd"/>
      <w:r w:rsidRPr="00F066CC">
        <w:rPr>
          <w:rFonts w:ascii="Times New Roman" w:hAnsi="Times New Roman" w:cs="Times New Roman"/>
          <w:sz w:val="30"/>
          <w:szCs w:val="30"/>
          <w:lang w:val="uk-UA"/>
        </w:rPr>
        <w:t xml:space="preserve">/щитку, пр. Курський, б. 47 - проведена ревізія в </w:t>
      </w:r>
      <w:proofErr w:type="spellStart"/>
      <w:r w:rsidRPr="00F066CC">
        <w:rPr>
          <w:rFonts w:ascii="Times New Roman" w:hAnsi="Times New Roman" w:cs="Times New Roman"/>
          <w:sz w:val="30"/>
          <w:szCs w:val="30"/>
          <w:lang w:val="uk-UA"/>
        </w:rPr>
        <w:t>ел</w:t>
      </w:r>
      <w:proofErr w:type="spellEnd"/>
      <w:r w:rsidRPr="00F066CC">
        <w:rPr>
          <w:rFonts w:ascii="Times New Roman" w:hAnsi="Times New Roman" w:cs="Times New Roman"/>
          <w:sz w:val="30"/>
          <w:szCs w:val="30"/>
          <w:lang w:val="uk-UA"/>
        </w:rPr>
        <w:t>/щитку, вул. Новорічна, б. 3 – відновлено контакт в розподільній коробці, вул. Г.</w:t>
      </w:r>
      <w:proofErr w:type="spellStart"/>
      <w:r w:rsidRPr="00F066CC">
        <w:rPr>
          <w:rFonts w:ascii="Times New Roman" w:hAnsi="Times New Roman" w:cs="Times New Roman"/>
          <w:sz w:val="30"/>
          <w:szCs w:val="30"/>
          <w:lang w:val="uk-UA"/>
        </w:rPr>
        <w:t>Чибісова</w:t>
      </w:r>
      <w:proofErr w:type="spellEnd"/>
      <w:r w:rsidRPr="00F066CC">
        <w:rPr>
          <w:rFonts w:ascii="Times New Roman" w:hAnsi="Times New Roman" w:cs="Times New Roman"/>
          <w:sz w:val="30"/>
          <w:szCs w:val="30"/>
          <w:lang w:val="uk-UA"/>
        </w:rPr>
        <w:t xml:space="preserve">, б. 12 – відновлено контакт в </w:t>
      </w:r>
      <w:proofErr w:type="spellStart"/>
      <w:r w:rsidRPr="00F066CC">
        <w:rPr>
          <w:rFonts w:ascii="Times New Roman" w:hAnsi="Times New Roman" w:cs="Times New Roman"/>
          <w:sz w:val="30"/>
          <w:szCs w:val="30"/>
          <w:lang w:val="uk-UA"/>
        </w:rPr>
        <w:t>ел</w:t>
      </w:r>
      <w:proofErr w:type="spellEnd"/>
      <w:r w:rsidRPr="00F066CC">
        <w:rPr>
          <w:rFonts w:ascii="Times New Roman" w:hAnsi="Times New Roman" w:cs="Times New Roman"/>
          <w:sz w:val="30"/>
          <w:szCs w:val="30"/>
          <w:lang w:val="uk-UA"/>
        </w:rPr>
        <w:t>/щитку</w:t>
      </w:r>
    </w:p>
    <w:p w:rsidR="000F7873" w:rsidRPr="000F7873" w:rsidRDefault="000F7873" w:rsidP="000F7873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066CC">
        <w:rPr>
          <w:rFonts w:ascii="Times New Roman" w:hAnsi="Times New Roman" w:cs="Times New Roman"/>
          <w:sz w:val="30"/>
          <w:szCs w:val="30"/>
          <w:lang w:val="uk-UA"/>
        </w:rPr>
        <w:t>Обстеження інженерних мереж: вул. Р.</w:t>
      </w:r>
      <w:proofErr w:type="spellStart"/>
      <w:r w:rsidRPr="00F066CC">
        <w:rPr>
          <w:rFonts w:ascii="Times New Roman" w:hAnsi="Times New Roman" w:cs="Times New Roman"/>
          <w:sz w:val="30"/>
          <w:szCs w:val="30"/>
          <w:lang w:val="uk-UA"/>
        </w:rPr>
        <w:t>Атаманюка</w:t>
      </w:r>
      <w:proofErr w:type="spellEnd"/>
      <w:r w:rsidRPr="00F066CC">
        <w:rPr>
          <w:rFonts w:ascii="Times New Roman" w:hAnsi="Times New Roman" w:cs="Times New Roman"/>
          <w:sz w:val="30"/>
          <w:szCs w:val="30"/>
          <w:lang w:val="uk-UA"/>
        </w:rPr>
        <w:t xml:space="preserve">, б. </w:t>
      </w:r>
      <w:r w:rsidRPr="000F7873">
        <w:rPr>
          <w:rFonts w:ascii="Times New Roman" w:hAnsi="Times New Roman" w:cs="Times New Roman"/>
          <w:sz w:val="30"/>
          <w:szCs w:val="30"/>
        </w:rPr>
        <w:t>53</w:t>
      </w:r>
    </w:p>
    <w:p w:rsidR="000F7873" w:rsidRPr="00F066CC" w:rsidRDefault="000F7873" w:rsidP="000F7873">
      <w:pPr>
        <w:spacing w:line="360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F066CC">
        <w:rPr>
          <w:rFonts w:ascii="Times New Roman" w:hAnsi="Times New Roman" w:cs="Times New Roman"/>
          <w:sz w:val="30"/>
          <w:szCs w:val="30"/>
          <w:lang w:val="uk-UA"/>
        </w:rPr>
        <w:t>Прибирання прибудинкових територій: (згідно графіку).</w:t>
      </w:r>
    </w:p>
    <w:p w:rsidR="000F7873" w:rsidRPr="00F066CC" w:rsidRDefault="000F7873" w:rsidP="000F7873">
      <w:pPr>
        <w:spacing w:line="360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F066CC">
        <w:rPr>
          <w:rFonts w:ascii="Times New Roman" w:hAnsi="Times New Roman" w:cs="Times New Roman"/>
          <w:sz w:val="30"/>
          <w:szCs w:val="30"/>
          <w:lang w:val="uk-UA"/>
        </w:rPr>
        <w:t xml:space="preserve">Надання консультацій з питань обслуговування будинків та прибудинкових територій (прийом заяв від мешканців, надання відповідей на письмові та усні звернення мешканців).       </w:t>
      </w:r>
    </w:p>
    <w:p w:rsidR="000F7873" w:rsidRDefault="000F7873" w:rsidP="000F787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ПРБП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Рембуд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» </w:t>
      </w:r>
    </w:p>
    <w:p w:rsidR="000F7873" w:rsidRPr="00DC146C" w:rsidRDefault="000F7873" w:rsidP="000F78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>Прочищення каналізаційної системи</w:t>
      </w:r>
      <w:r w:rsidRPr="00DC146C">
        <w:rPr>
          <w:rFonts w:ascii="Times New Roman" w:hAnsi="Times New Roman" w:cs="Times New Roman"/>
          <w:i/>
          <w:sz w:val="28"/>
          <w:lang w:val="uk-UA"/>
        </w:rPr>
        <w:t xml:space="preserve">: </w:t>
      </w:r>
      <w:r w:rsidRPr="00DC146C">
        <w:rPr>
          <w:rFonts w:ascii="Times New Roman" w:hAnsi="Times New Roman" w:cs="Times New Roman"/>
          <w:sz w:val="28"/>
          <w:lang w:val="uk-UA"/>
        </w:rPr>
        <w:t xml:space="preserve">вул. Інтернаціоналістів,65 Б кв.*, вул. Інтернаціоналістів,15 під’їзд 8,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пр.-т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 М.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Лушпи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,42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,50Б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,64 під’їзд 3,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пр.-т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 М.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Лушпи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,24 кв.*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Відновлювання циркуляції на мережі гарячого водопостачання: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,70А під’їзд 2,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,68А під’їзд 1,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,76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,64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,66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,46 під’їзд 2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Зварювальні роботи на мережі  холодного водопостачання: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,38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,84А під’їзд 3,вул.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,66 під’їзд 2,вул.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,78 під’їзд 3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Зварювальні роботи на мережі гарячого водопостачання: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 50 під’їзд 1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Встановлення хомуту на стояку гарячого водопостачання: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,82 Б під’їзд 2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lastRenderedPageBreak/>
        <w:t xml:space="preserve">Ремонт змішувача в ванній кімнаті: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,38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,76 кв.*,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,52 кв.*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Усунення протікання зливного бачку 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,72 кв.*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>Встановлення хомуту на мережі холодного водопостачання: вул. Інтернаціоналістів,17 кв.*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>Зварювальні роботи на мережі гарячого водопостачання в ванній: вул. Інтернаціоналістів,20 кв.*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Перепакування опалювального прибору: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,46 кв.*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 xml:space="preserve">Встановлення лавочок: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Інтернацоналістів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 xml:space="preserve">,63Б, 63А, вул. </w:t>
      </w:r>
      <w:proofErr w:type="spellStart"/>
      <w:r w:rsidRPr="00DC146C">
        <w:rPr>
          <w:rFonts w:ascii="Times New Roman" w:hAnsi="Times New Roman" w:cs="Times New Roman"/>
          <w:sz w:val="28"/>
          <w:lang w:val="uk-UA"/>
        </w:rPr>
        <w:t>Черепіна</w:t>
      </w:r>
      <w:proofErr w:type="spellEnd"/>
      <w:r w:rsidRPr="00DC146C">
        <w:rPr>
          <w:rFonts w:ascii="Times New Roman" w:hAnsi="Times New Roman" w:cs="Times New Roman"/>
          <w:sz w:val="28"/>
          <w:lang w:val="uk-UA"/>
        </w:rPr>
        <w:t>,76 під’їзд 1, 80Б (дитячий майданчик), 62Б</w:t>
      </w:r>
    </w:p>
    <w:p w:rsidR="000F7873" w:rsidRPr="00DC146C" w:rsidRDefault="000F7873" w:rsidP="000F7873">
      <w:pPr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>Обхід поверхових щитків: вул. Інтернаціоналістів,20 під’їзд 1,2,3.</w:t>
      </w:r>
    </w:p>
    <w:p w:rsidR="000F7873" w:rsidRPr="00DC146C" w:rsidRDefault="000F7873" w:rsidP="000F78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>Прибирання прибудинкових територій.</w:t>
      </w:r>
    </w:p>
    <w:p w:rsidR="000F7873" w:rsidRPr="00DC146C" w:rsidRDefault="000F7873" w:rsidP="000F78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C146C">
        <w:rPr>
          <w:rFonts w:ascii="Times New Roman" w:hAnsi="Times New Roman" w:cs="Times New Roman"/>
          <w:sz w:val="28"/>
          <w:lang w:val="uk-UA"/>
        </w:rPr>
        <w:t>Виконання поточних заявок.</w:t>
      </w:r>
    </w:p>
    <w:p w:rsidR="000F7873" w:rsidRDefault="000F7873" w:rsidP="000F7873">
      <w:pPr>
        <w:jc w:val="both"/>
        <w:rPr>
          <w:lang w:val="uk-UA"/>
        </w:rPr>
      </w:pPr>
    </w:p>
    <w:p w:rsidR="000F7873" w:rsidRPr="000F7873" w:rsidRDefault="00432BF6" w:rsidP="00DC14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 « КК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КоменергоСуми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Пушкіна,55( ІІ під’їзд) – продовження опоряджувального ремонту під’їзду;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Праці,31  – продовження виконання часткового ремонту козирків входів в під’їзди;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Данила Галицького,35 – виконано роботи по фарбуванню бордюрів вапняним розчином;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Іллінська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,58 – виконано роботи по прибиранню, навантаженню та вивезенню сміття та листя;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Іллінська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,10 – огляд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димовентиляційних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 каналів;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Люблінська,5, 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Іллінська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,51/1,51Г –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зтравлювання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 повітря з інженерної мережі для відновлення гарячого водопостачання;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Іллінська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,10, кв.** – виконано зварні роботи по усуненню протікання по стояку інженерної мережі гарячого водопостачання, гаряче водопостачання відновлено;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Котляревського,2/5, кв.**, 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Іллінська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,12, кв.***  – виконано обстеження  інженерної мережі холодного водопостачання, надана консультація;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вул. Білопільське шосе,53, 47, 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Супруна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,8, вул. Робітнича,67, вул. В’ячеслава Чорновола,55 – виконано роботи по прочищенню каналізаційної мережі в підвальному приміщенні, протікання усунено;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Засумська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,16/5 – виконано  роботи по з’єднанню труб та встановлюванню хомутів на трубопроводі інженерної мережі водовідведення,  протікання усунено;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Герасима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,152 – злиття води з мережі опалення житлового будинку для виконання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внутрішньоквартирних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 ремонтних робіт мешканцями;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Ярослава Мудрого,57 – виконано обстеження  інженерної мережі водовідведення в підвальному приміщенні, для подальшого виконання заявка передана КП «Міськводоканал» СМР;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Декабристів,78 – виконано  роботи по ревізії запірної арматури в підвальному приміщенні, холодне водопостачання відновлено;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Данила Галицького,27– виконано  роботи по прочищенню фільтрів на мережі гарячого водопостачання в підвальному приміщенні, гаряче водопостачання відновлено;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Пушкіна,4 – виконано обстеження  інженерних мереж водопостачання та водовідведення в підвальному приміщенні, для подальшого виконання заявка передана КП «Міськводоканал» СМР;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Нахімова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,19 – виконано  роботи по усуненню протікання  на мережі холодного водопостачання в підвальному приміщенні; 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Роменська,100, кв.*, вул. Котляревського,2/2, кв.**, вул. Данила Галицького,69, кв.** – виконано роботи по ревізії поверхового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електрощитка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 електропостачання відновлено;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Засумська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,16/5 – виконано роботи по заміні патрона, комунальне електропостачання відновлено;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вул. Роменська,92 – виконано обстеження  електромережі в теплопункті для подальшого виконання робіт;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 xml:space="preserve">вул. Першотравнева,26, кв.** – виконано обстеження  поверхового </w:t>
      </w:r>
      <w:proofErr w:type="spellStart"/>
      <w:r w:rsidRPr="000F7873">
        <w:rPr>
          <w:rFonts w:ascii="Times New Roman" w:hAnsi="Times New Roman" w:cs="Times New Roman"/>
          <w:sz w:val="28"/>
          <w:szCs w:val="28"/>
          <w:lang w:val="uk-UA"/>
        </w:rPr>
        <w:t>електрощитка</w:t>
      </w:r>
      <w:proofErr w:type="spellEnd"/>
      <w:r w:rsidRPr="000F7873">
        <w:rPr>
          <w:rFonts w:ascii="Times New Roman" w:hAnsi="Times New Roman" w:cs="Times New Roman"/>
          <w:sz w:val="28"/>
          <w:szCs w:val="28"/>
          <w:lang w:val="uk-UA"/>
        </w:rPr>
        <w:t>, сторонніх підключень не виявлено;</w:t>
      </w:r>
    </w:p>
    <w:p w:rsidR="000F7873" w:rsidRPr="000F7873" w:rsidRDefault="000F7873" w:rsidP="000F787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Прибирання прибудинкових територій згідно графіку.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73">
        <w:rPr>
          <w:rFonts w:ascii="Times New Roman" w:hAnsi="Times New Roman" w:cs="Times New Roman"/>
          <w:sz w:val="28"/>
          <w:szCs w:val="28"/>
          <w:lang w:val="uk-UA"/>
        </w:rPr>
        <w:t>Виконання поточних заявок.</w:t>
      </w:r>
    </w:p>
    <w:p w:rsidR="000F7873" w:rsidRPr="000F7873" w:rsidRDefault="000F7873" w:rsidP="000F787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BF6" w:rsidRPr="00432BF6" w:rsidRDefault="00432BF6" w:rsidP="00432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2BF6">
        <w:rPr>
          <w:rFonts w:ascii="Times New Roman" w:hAnsi="Times New Roman" w:cs="Times New Roman"/>
          <w:b/>
          <w:sz w:val="28"/>
          <w:szCs w:val="28"/>
        </w:rPr>
        <w:lastRenderedPageBreak/>
        <w:t>ТОВ</w:t>
      </w:r>
      <w:proofErr w:type="gramEnd"/>
      <w:r w:rsidRPr="00432BF6">
        <w:rPr>
          <w:rFonts w:ascii="Times New Roman" w:hAnsi="Times New Roman" w:cs="Times New Roman"/>
          <w:b/>
          <w:sz w:val="28"/>
          <w:szCs w:val="28"/>
        </w:rPr>
        <w:t xml:space="preserve"> «ФОРЕКС ПЛЮС»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 xml:space="preserve">Прочищення каналізації за адресами: вул. Металургів 75 під’їзд 1;                         вул. Лермонтова 15 під’їзд 2; вул. Металургів 4  під’їзд 8; вул. Лермонтова 1  під’їзд  5; 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 xml:space="preserve">Відкачка води с </w:t>
      </w:r>
      <w:proofErr w:type="spellStart"/>
      <w:r w:rsidRPr="00432BF6">
        <w:rPr>
          <w:rFonts w:ascii="Times New Roman" w:hAnsi="Times New Roman" w:cs="Times New Roman"/>
          <w:sz w:val="28"/>
          <w:szCs w:val="28"/>
          <w:lang w:val="uk-UA"/>
        </w:rPr>
        <w:t>підвала</w:t>
      </w:r>
      <w:proofErr w:type="spellEnd"/>
      <w:r w:rsidRPr="00432BF6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Н.</w:t>
      </w:r>
      <w:proofErr w:type="spellStart"/>
      <w:r w:rsidRPr="00432BF6">
        <w:rPr>
          <w:rFonts w:ascii="Times New Roman" w:hAnsi="Times New Roman" w:cs="Times New Roman"/>
          <w:sz w:val="28"/>
          <w:szCs w:val="28"/>
          <w:lang w:val="uk-UA"/>
        </w:rPr>
        <w:t>Холодногірська</w:t>
      </w:r>
      <w:proofErr w:type="spellEnd"/>
      <w:r w:rsidRPr="00432BF6">
        <w:rPr>
          <w:rFonts w:ascii="Times New Roman" w:hAnsi="Times New Roman" w:cs="Times New Roman"/>
          <w:sz w:val="28"/>
          <w:szCs w:val="28"/>
          <w:lang w:val="uk-UA"/>
        </w:rPr>
        <w:t xml:space="preserve"> 10 під’їзд 2,3;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комунального освітлення за адресами: вул. Реміснича  6 під’їзд 6; 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роботи ліфтів за адресами: вул. Жукова  2/1 під’їзд 5;                            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>Продовження ремонту машинного приміщення за адресою: вул. Лермонтова 1 під’їзд 1;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>Встановлення та ремонт лавок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>Косіння газонів.</w:t>
      </w:r>
    </w:p>
    <w:p w:rsidR="00432BF6" w:rsidRP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>Прибирання прибудинкових територій.</w:t>
      </w:r>
    </w:p>
    <w:p w:rsidR="00432BF6" w:rsidRDefault="00432BF6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BF6">
        <w:rPr>
          <w:rFonts w:ascii="Times New Roman" w:hAnsi="Times New Roman" w:cs="Times New Roman"/>
          <w:sz w:val="28"/>
          <w:szCs w:val="28"/>
          <w:lang w:val="uk-UA"/>
        </w:rPr>
        <w:t>Виконання поточних заявок.</w:t>
      </w:r>
    </w:p>
    <w:p w:rsidR="00DC146C" w:rsidRPr="00432BF6" w:rsidRDefault="00DC146C" w:rsidP="00432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b/>
          <w:sz w:val="28"/>
          <w:szCs w:val="28"/>
          <w:lang w:val="uk-UA"/>
        </w:rPr>
        <w:t>КП «</w:t>
      </w:r>
      <w:proofErr w:type="spellStart"/>
      <w:r w:rsidRPr="00CB6858">
        <w:rPr>
          <w:rFonts w:ascii="Times New Roman" w:hAnsi="Times New Roman" w:cs="Times New Roman"/>
          <w:b/>
          <w:sz w:val="28"/>
          <w:szCs w:val="28"/>
          <w:lang w:val="uk-UA"/>
        </w:rPr>
        <w:t>Сумитеплоенергоцентраль</w:t>
      </w:r>
      <w:proofErr w:type="spellEnd"/>
      <w:r w:rsidRPr="00CB685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B6858" w:rsidRPr="00CB6858" w:rsidRDefault="00CB6858" w:rsidP="00CB68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хомута на с-мі ХВП за адресою: вул.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Академическа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7, буд.3;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вул.Соборна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буд.43,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вул.Гамалія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</w:t>
      </w:r>
    </w:p>
    <w:p w:rsidR="00CB6858" w:rsidRPr="00CB6858" w:rsidRDefault="00CB6858" w:rsidP="00CB68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хомута на с-мі ГВП за адресою: Харківська буд. 8/2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Прочищення  каналізації за адресою: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вул.Черепіна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буд.4,</w:t>
      </w:r>
      <w:r w:rsidRPr="00CB6858">
        <w:rPr>
          <w:lang w:val="uk-UA"/>
        </w:rPr>
        <w:t xml:space="preserve"> </w:t>
      </w:r>
      <w:proofErr w:type="spellStart"/>
      <w:r w:rsidRPr="00CB6858">
        <w:rPr>
          <w:sz w:val="28"/>
          <w:szCs w:val="28"/>
          <w:lang w:val="uk-UA"/>
        </w:rPr>
        <w:t>в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ул.Даргомижського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3,</w:t>
      </w:r>
      <w:r w:rsidRPr="00CB6858">
        <w:rPr>
          <w:lang w:val="uk-UA"/>
        </w:rPr>
        <w:t xml:space="preserve"> </w:t>
      </w:r>
      <w:proofErr w:type="spellStart"/>
      <w:r w:rsidRPr="00CB6858">
        <w:rPr>
          <w:sz w:val="28"/>
          <w:szCs w:val="28"/>
          <w:lang w:val="uk-UA"/>
        </w:rPr>
        <w:t>вул.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Г.Кондратьєва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181  магазин « Асорті»,</w:t>
      </w:r>
      <w:r w:rsidRPr="00CB6858">
        <w:rPr>
          <w:lang w:val="uk-UA"/>
        </w:rPr>
        <w:t xml:space="preserve"> </w:t>
      </w:r>
      <w:proofErr w:type="spellStart"/>
      <w:r w:rsidRPr="00CB6858">
        <w:rPr>
          <w:sz w:val="28"/>
          <w:szCs w:val="28"/>
          <w:lang w:val="uk-UA"/>
        </w:rPr>
        <w:t>вул.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 буд.143, вул.</w:t>
      </w:r>
      <w:r w:rsidRPr="00CB6858">
        <w:rPr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Соборная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32,</w:t>
      </w:r>
      <w:r w:rsidRPr="00CB6858">
        <w:rPr>
          <w:lang w:val="uk-UA"/>
        </w:rPr>
        <w:t xml:space="preserve"> </w:t>
      </w:r>
      <w:r w:rsidRPr="00CB6858">
        <w:rPr>
          <w:sz w:val="28"/>
          <w:szCs w:val="28"/>
          <w:lang w:val="uk-UA"/>
        </w:rPr>
        <w:t xml:space="preserve">вул.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Г.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буд.165/13, вул.</w:t>
      </w:r>
      <w:r w:rsidRPr="00CB6858">
        <w:rPr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Кооперативна буд. 4,</w:t>
      </w:r>
      <w:r w:rsidRPr="00CB6858">
        <w:rPr>
          <w:lang w:val="uk-UA"/>
        </w:rPr>
        <w:t xml:space="preserve"> </w:t>
      </w:r>
      <w:proofErr w:type="spellStart"/>
      <w:r w:rsidRPr="00CB6858">
        <w:rPr>
          <w:sz w:val="28"/>
          <w:szCs w:val="28"/>
          <w:lang w:val="uk-UA"/>
        </w:rPr>
        <w:t>вул.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Петропавлівська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53, буд.90;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каналізаційної системи за адресою: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Даргомижського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пр-д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10(дворова),</w:t>
      </w:r>
      <w:r w:rsidRPr="00CB6858">
        <w:rPr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пр-д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Даргомижського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буд.9(дворова), вул.</w:t>
      </w:r>
      <w:r w:rsidRPr="00CB6858">
        <w:rPr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Шишкарівська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15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>*,</w:t>
      </w:r>
      <w:r w:rsidRPr="00CB6858">
        <w:rPr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буд.112.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>Обстеження системи ГВП:</w:t>
      </w:r>
      <w:r w:rsidRPr="00CB6858">
        <w:rPr>
          <w:lang w:val="uk-UA"/>
        </w:rPr>
        <w:t xml:space="preserve"> </w:t>
      </w:r>
      <w:proofErr w:type="spellStart"/>
      <w:r w:rsidRPr="00CB6858">
        <w:rPr>
          <w:sz w:val="28"/>
          <w:szCs w:val="28"/>
          <w:lang w:val="uk-UA"/>
        </w:rPr>
        <w:t>вул</w:t>
      </w:r>
      <w:r w:rsidRPr="00CB6858">
        <w:rPr>
          <w:lang w:val="uk-UA"/>
        </w:rPr>
        <w:t>.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Д.Коротченко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37,</w:t>
      </w:r>
      <w:r w:rsidRPr="00CB6858">
        <w:rPr>
          <w:lang w:val="uk-UA"/>
        </w:rPr>
        <w:t xml:space="preserve"> </w:t>
      </w:r>
      <w:proofErr w:type="spellStart"/>
      <w:r w:rsidRPr="00CB6858">
        <w:rPr>
          <w:sz w:val="28"/>
          <w:szCs w:val="28"/>
          <w:lang w:val="uk-UA"/>
        </w:rPr>
        <w:t>вул.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Прокофьєва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36; 32А.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Усунено протікання радіатора за адресою: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вул.Харківська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буд.5 кв.*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системи ХВП: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пр-т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Лушпи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буд.29,вул.</w:t>
      </w:r>
      <w:r w:rsidRPr="00CB6858">
        <w:rPr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Д.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Коротченко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37,</w:t>
      </w:r>
      <w:r w:rsidRPr="00CB6858">
        <w:rPr>
          <w:lang w:val="uk-UA"/>
        </w:rPr>
        <w:t xml:space="preserve"> </w:t>
      </w:r>
      <w:r>
        <w:rPr>
          <w:lang w:val="uk-UA"/>
        </w:rPr>
        <w:br/>
      </w:r>
      <w:r w:rsidRPr="00CB6858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Прокофьєва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36; 32А,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пр-т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М.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Лушпи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 57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Заміна кулькових кранів на ХВП 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вул.Петропавлівська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буд.127 -  11шт.,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вул.Черепіна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буд.18- 1 шт.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Зварювальні роботи  на системі опалення: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вул.Петропавлівська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буд.127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Заміна системи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ХВПза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адресою 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Петропавлівська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буд.127- 100 м/п 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Лампа, патрон за адресою: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вул.Харківська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буд.12,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вул.Прокоф’єва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Ревізія та ремонт 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електрощитка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поверхового за адресою: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буд.38,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Харківська буд.26/1,буд.1/1,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пр-т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Лушпи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буд.15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>Відновлено циркуляцію: 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Шишкарівська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буд.2,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Г.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буд.211/1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>Ремонт покрівлі за адресою: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Г.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буд.146/1- 70м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; буд.165/140 – 80 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;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858">
        <w:rPr>
          <w:rFonts w:ascii="Times New Roman" w:hAnsi="Times New Roman" w:cs="Times New Roman"/>
          <w:sz w:val="28"/>
          <w:szCs w:val="28"/>
          <w:lang w:val="uk-UA"/>
        </w:rPr>
        <w:t>Петропавлівська</w:t>
      </w:r>
      <w:proofErr w:type="spellEnd"/>
      <w:r w:rsidRPr="00CB6858">
        <w:rPr>
          <w:rFonts w:ascii="Times New Roman" w:hAnsi="Times New Roman" w:cs="Times New Roman"/>
          <w:sz w:val="28"/>
          <w:szCs w:val="28"/>
          <w:lang w:val="uk-UA"/>
        </w:rPr>
        <w:t xml:space="preserve"> буд.93  -   60 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, буд. 68 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;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Малиновського буд.1 – 30 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,буд.9- 60 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Соборна буд.42А – 70 м</w:t>
      </w:r>
      <w:r w:rsidRPr="00CB685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CB6858">
        <w:rPr>
          <w:rFonts w:ascii="Times New Roman" w:hAnsi="Times New Roman" w:cs="Times New Roman"/>
          <w:sz w:val="28"/>
          <w:szCs w:val="28"/>
          <w:lang w:val="uk-UA"/>
        </w:rPr>
        <w:t>Ремонт під’їзду  за адресою: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58">
        <w:rPr>
          <w:rFonts w:ascii="Times New Roman" w:hAnsi="Times New Roman" w:cs="Times New Roman"/>
          <w:sz w:val="28"/>
          <w:szCs w:val="28"/>
          <w:lang w:val="uk-UA"/>
        </w:rPr>
        <w:t>Харківська буд.22/1 (продовження робіт)</w:t>
      </w:r>
    </w:p>
    <w:p w:rsidR="00CB6858" w:rsidRPr="00CB6858" w:rsidRDefault="00CB6858" w:rsidP="00CB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81" w:rsidRDefault="00B90B81" w:rsidP="00B90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DC14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«К</w:t>
      </w:r>
      <w:r w:rsidR="00DC146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Сумитехнобудсервіс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Р. Корсакова, буд. 32 – усунення протікання трубопроводу ХВП.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Борова, буд. 47 – обстеження елементів системи опалення, підготовка до опалювального періоду 2016-2017 рр.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Паркова, буд. 1 – обстеження, усунення протікання зі стелі.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Харківська, буд. 54 - обстеження, відновлення роботи мережі ГВП.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Р. Корсакова, буд. 22 – обстеження каналізаційної мережі.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Водна, буд. 65/3 - обстеження, усунення протікання каналізаційної мережі.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Сироватська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52 – обстеження каналізаційної мережі в підвалі.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Сироватська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37 - прочистка каналізаційної мережі в підвальному приміщенні.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Харківська, буд. 54 – відновлення комунального освітлення біля під’їзду.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Глинки, буд. 11 – обстеження, проведені ремонтні роботи електромережі. 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25 - обстеження, усунення протікання каналізаційної мережі.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Інтернаціоналістів, 22 - обстеження, відновлення роботи мережі ГВП.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15 – обстеження трубопроводу ХВП в квартирі заявника, обстеження, усунення протікання каналізаційної мережі в підвалі.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31 - обстеження, усунення протікання каналізаційної мережі.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17 – обстеження, усунення протікання, відновлення роботи системи ГВП.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19  – обстеження, проведені ремонтні роботи електромережі. 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К. Зеленко, буд. 1 – проведені ремонтні роботи на трубопроводі ХВП.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СКД, 6/1 – виявлення та усунення протікання трубопроводу ГВП в санвузлі.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СКД, буд. 6 – обстеження пориву мережі ХВП.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Прокоф’єва, буд. 31/1 – обстеження мережі ХВП, ГВП.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Зеленко, буд. 5 – проведені зварювальні роботи на трубопроводі ГВП.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СКД, 48 – обстеження, усунення витоків води в санвузлі.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СКД. буд. 20 - обстеження мережі дворової каналізації.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К. Зеленко, буд. 5 – обстеження, усунення протікання трубопроводу ГВП в підвалі.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Харківська, буд. 40 – обстеження, усунення протікання трубопроводу в санвузлі.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СКД, 23 - проведено обстеження електромережі у зв’язку з відсутністю освітлення в квартирі заявника, відновлення.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Харківська, буд. 40/1 - обстеження, проведені ремонтні роботи електромережі.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Відновлення роботи ліфтів за наступними адресами: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Миру, буд. 5 під. 2; Вул. Харківська, буд. 39 (пасажирський); пр.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Лушпи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22 під. 11; 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29 під. 1; 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27 під. 5; вул. Харківська, буд. 40/1 під. 1; вул. Прокоф’єва, буд. 25 під. 2; вул. Інтернаціоналістів, буд. 10 під. 1; вул. Прокоф’єва, буд. 31/1 під. 2; вул.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15 під. 5; вул. СКД, буд. 12 під. 7; вул. Харківська, буд. 58А під. 5; вул. Харківська, буд. 32 під. 1.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Вивіз листя та гілля за наступними адресами: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Глінки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7;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Паркова, буд. 1;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М. Вовчок, буд. 23; 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М. Вовчок, буд. 13.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Прибирання в підвальних приміщеннях житлових будинків за наступними адресами: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СКД, буд. 6;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СКД, буд. 6 корп. 1.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ДВК згідно графіку за наступними адресами: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Охтирська, буд. 2;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Охтирська, буд. 4;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Охтирська, буд. 6;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Охтирська,  буд. 8.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Покраска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дитячого майданчику за адресою: вул. Харківська, буд. 38.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Продовжується ремонт під. №1 житлового будинку № 25/1 по           вул. Прокоф’єва. 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Продовжується ремонт входів в під’їзди житлового будинку по          пр.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Лушпи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10.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Триває прибирання прибудинкової території в межах обслуговування.</w:t>
      </w:r>
    </w:p>
    <w:p w:rsidR="00B90B81" w:rsidRDefault="00B90B81" w:rsidP="00B9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81" w:rsidRPr="00B90B81" w:rsidRDefault="00B90B81" w:rsidP="00DC14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ТОВ «КК «</w:t>
      </w:r>
      <w:bookmarkStart w:id="0" w:name="_GoBack"/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ДомКом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Суми» </w:t>
      </w:r>
    </w:p>
    <w:bookmarkEnd w:id="0"/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просп. Шевченка, буд.18 –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просп. Шевченка, буд.23, кв.67 – відновлено комунальне освітлення при вході в під’їзд;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Горького, буд.25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усунено протікання мережі холодного водопостачання,  встановили 2 хомути, ХВП відновлено;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Троїцька, буд. 29 – виконаний ремонт дверцят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поповерхового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електрощитка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 встановлено 4 лампи на сходовій клітині;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З.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Красовицького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буд.9 –  проведені роботи з налагодження циркуляції гарячого водопостачання;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Горького, буд.43 –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Супруна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буд.14  –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Леваневського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буд.12 –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Горького, буд.38  –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просп. Шевченка, буд.32 – усунено протікання 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пл. Горького, буд.2 - усунено протікання трубопроводу гарячого  водопостачання, встановлено хомут, ГВП відновлено;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просп. Шевченка, буд.3 (кв.4) -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Новомістенська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буд.18  -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пров.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Суджанський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буд.20 - виконані роботи з прочищення каналізаційної мережі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З.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Красовицького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буд.5 - прочистили каналізаційну мережу в підвальному приміщенні;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Горького, буд.25 - прочистили каналізаційну мережу в підвальному приміщенні, протікання усунено;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Троїцька 29 - проведені роботи з налагодження циркуляції гарячого водопостачання;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Горького, буд.23/2 – виконали роботи з часткового ремонту покрівлі кв.45;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Суджанський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буд.20 – виконали роботи з часткового ремонту покрівлі кв. 44,45,60,90,119.;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Прибирання прибудинкових територій проводиться згідно графіка.</w:t>
      </w: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81" w:rsidRDefault="00B90B81" w:rsidP="00B90B8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81" w:rsidRDefault="00B90B81" w:rsidP="00B90B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81" w:rsidRDefault="00B90B81" w:rsidP="00B90B81">
      <w:pPr>
        <w:rPr>
          <w:lang w:val="uk-UA"/>
        </w:rPr>
      </w:pPr>
    </w:p>
    <w:p w:rsidR="00CB6858" w:rsidRPr="00CB6858" w:rsidRDefault="00CB6858" w:rsidP="00CB68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6858" w:rsidRPr="00CB6858" w:rsidRDefault="00CB6858" w:rsidP="00CB6858">
      <w:pPr>
        <w:rPr>
          <w:sz w:val="28"/>
          <w:szCs w:val="28"/>
          <w:lang w:val="uk-UA"/>
        </w:rPr>
      </w:pPr>
    </w:p>
    <w:p w:rsidR="00CB6858" w:rsidRPr="00CB6858" w:rsidRDefault="00CB6858" w:rsidP="00CB6858">
      <w:pPr>
        <w:rPr>
          <w:sz w:val="28"/>
          <w:szCs w:val="28"/>
          <w:lang w:val="uk-UA"/>
        </w:rPr>
      </w:pPr>
      <w:r w:rsidRPr="00CB6858">
        <w:rPr>
          <w:sz w:val="28"/>
          <w:szCs w:val="28"/>
          <w:lang w:val="uk-UA"/>
        </w:rPr>
        <w:t xml:space="preserve"> </w:t>
      </w:r>
    </w:p>
    <w:p w:rsidR="00CB6858" w:rsidRPr="00CB6858" w:rsidRDefault="00CB6858" w:rsidP="00CB6858">
      <w:pPr>
        <w:rPr>
          <w:sz w:val="28"/>
          <w:szCs w:val="28"/>
          <w:lang w:val="uk-UA"/>
        </w:rPr>
      </w:pPr>
    </w:p>
    <w:p w:rsidR="00CB6858" w:rsidRPr="00CB6858" w:rsidRDefault="00CB6858" w:rsidP="00CB6858">
      <w:pPr>
        <w:rPr>
          <w:sz w:val="28"/>
          <w:szCs w:val="28"/>
          <w:lang w:val="uk-UA"/>
        </w:rPr>
      </w:pPr>
    </w:p>
    <w:p w:rsidR="00CB6858" w:rsidRDefault="00CB6858" w:rsidP="00CB6858"/>
    <w:p w:rsidR="00A033A0" w:rsidRPr="00CB6858" w:rsidRDefault="00A033A0"/>
    <w:sectPr w:rsidR="00A033A0" w:rsidRPr="00CB6858" w:rsidSect="00F066CC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73"/>
    <w:rsid w:val="000F7873"/>
    <w:rsid w:val="004011F7"/>
    <w:rsid w:val="00432BF6"/>
    <w:rsid w:val="00862742"/>
    <w:rsid w:val="00A033A0"/>
    <w:rsid w:val="00B90B81"/>
    <w:rsid w:val="00CB6858"/>
    <w:rsid w:val="00D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2016-05-05T14:16:00Z</dcterms:created>
  <dcterms:modified xsi:type="dcterms:W3CDTF">2016-05-05T14:16:00Z</dcterms:modified>
</cp:coreProperties>
</file>