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B07E54" w:rsidRPr="00B40955" w:rsidTr="00A422B0">
        <w:trPr>
          <w:trHeight w:val="42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>
            <w:bookmarkStart w:id="0" w:name="_GoBack"/>
            <w:bookmarkEnd w:id="0"/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439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07E54" w:rsidRPr="0047205D" w:rsidRDefault="00B07E54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B07E54" w:rsidRPr="00B40955" w:rsidTr="00A422B0">
        <w:trPr>
          <w:trHeight w:val="39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43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B07E54" w:rsidRPr="00B40955" w:rsidTr="00A422B0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>
            <w:r w:rsidRPr="00B40955">
              <w:t xml:space="preserve">від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</w:tr>
      <w:tr w:rsidR="00B07E54" w:rsidRPr="00B40955" w:rsidTr="00A422B0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</w:tr>
      <w:tr w:rsidR="00B07E54" w:rsidRPr="00B40955" w:rsidTr="00A422B0">
        <w:trPr>
          <w:trHeight w:val="348"/>
        </w:trPr>
        <w:tc>
          <w:tcPr>
            <w:tcW w:w="93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B07E54" w:rsidRPr="00B40955" w:rsidTr="00A422B0">
        <w:trPr>
          <w:trHeight w:val="348"/>
        </w:trPr>
        <w:tc>
          <w:tcPr>
            <w:tcW w:w="93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B07E54" w:rsidRPr="00B40955" w:rsidTr="00A422B0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>
            <w:pPr>
              <w:jc w:val="center"/>
              <w:rPr>
                <w:b/>
                <w:bCs/>
              </w:rPr>
            </w:pPr>
          </w:p>
        </w:tc>
        <w:tc>
          <w:tcPr>
            <w:tcW w:w="882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 xml:space="preserve">житлового будинку № 16/1 по вулиці Генерала </w:t>
            </w:r>
            <w:proofErr w:type="spellStart"/>
            <w:r w:rsidRPr="0047205D">
              <w:rPr>
                <w:rFonts w:ascii="Times New Roman" w:hAnsi="Times New Roman" w:cs="Times New Roman"/>
                <w:b/>
                <w:bCs/>
              </w:rPr>
              <w:t>Чибісова</w:t>
            </w:r>
            <w:proofErr w:type="spellEnd"/>
          </w:p>
        </w:tc>
      </w:tr>
      <w:tr w:rsidR="00B07E54" w:rsidRPr="00B40955" w:rsidTr="00A422B0">
        <w:trPr>
          <w:trHeight w:val="348"/>
        </w:trPr>
        <w:tc>
          <w:tcPr>
            <w:tcW w:w="93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B07E54" w:rsidRPr="00B40955" w:rsidTr="00A422B0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07E54" w:rsidRPr="00B40955" w:rsidRDefault="00B07E54" w:rsidP="00AE783C">
            <w:pPr>
              <w:rPr>
                <w:b/>
                <w:bCs/>
              </w:rPr>
            </w:pPr>
          </w:p>
        </w:tc>
        <w:tc>
          <w:tcPr>
            <w:tcW w:w="5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07E54" w:rsidRPr="00B40955" w:rsidRDefault="00B07E54" w:rsidP="00AE783C"/>
        </w:tc>
      </w:tr>
      <w:tr w:rsidR="00B07E54" w:rsidRPr="00B40955" w:rsidTr="00A422B0">
        <w:trPr>
          <w:trHeight w:val="300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hideMark/>
          </w:tcPr>
          <w:p w:rsidR="00B07E54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4430" w:type="dxa"/>
            <w:vMerge w:val="restart"/>
            <w:tcBorders>
              <w:top w:val="single" w:sz="4" w:space="0" w:color="auto"/>
            </w:tcBorders>
            <w:hideMark/>
          </w:tcPr>
          <w:p w:rsidR="00B07E54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  <w:hideMark/>
          </w:tcPr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</w:tcBorders>
            <w:hideMark/>
          </w:tcPr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</w:tcBorders>
            <w:hideMark/>
          </w:tcPr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B07E54" w:rsidRPr="00B40955" w:rsidTr="00A422B0">
        <w:trPr>
          <w:trHeight w:val="495"/>
        </w:trPr>
        <w:tc>
          <w:tcPr>
            <w:tcW w:w="531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30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97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9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7E54" w:rsidRPr="00B40955" w:rsidTr="00A422B0">
        <w:trPr>
          <w:trHeight w:val="375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497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1 раз на тиждень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624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497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77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E54" w:rsidRPr="00B40955" w:rsidTr="00A422B0">
        <w:trPr>
          <w:trHeight w:val="288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49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288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49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1275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497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1677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288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497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288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497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288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497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0,034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1470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497" w:type="dxa"/>
            <w:hideMark/>
          </w:tcPr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1677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2162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497" w:type="dxa"/>
            <w:hideMark/>
          </w:tcPr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1677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219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828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497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0,069</w:t>
            </w: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435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497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B07E54" w:rsidRPr="00B40955" w:rsidTr="00A422B0">
        <w:trPr>
          <w:trHeight w:val="585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9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570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9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422B0">
        <w:trPr>
          <w:trHeight w:val="288"/>
        </w:trPr>
        <w:tc>
          <w:tcPr>
            <w:tcW w:w="531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3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497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2,403</w:t>
            </w:r>
          </w:p>
        </w:tc>
        <w:tc>
          <w:tcPr>
            <w:tcW w:w="1677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07E54" w:rsidRDefault="00B07E54" w:rsidP="00B07E54"/>
    <w:p w:rsidR="00B07E54" w:rsidRDefault="00B07E54" w:rsidP="00B07E54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B07E54" w:rsidRPr="00B40955" w:rsidTr="00AE783C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07E54" w:rsidRPr="0047205D" w:rsidRDefault="00B07E54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B07E54" w:rsidRPr="00B40955" w:rsidTr="00AE783C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B07E54" w:rsidRPr="00B40955" w:rsidTr="00AE783C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</w:tr>
      <w:tr w:rsidR="00B07E54" w:rsidRPr="00B40955" w:rsidTr="00AE783C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/>
        </w:tc>
      </w:tr>
      <w:tr w:rsidR="00B07E54" w:rsidRPr="00B40955" w:rsidTr="00AE783C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B07E54" w:rsidRPr="00B40955" w:rsidTr="00AE783C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B07E54" w:rsidRPr="00B40955" w:rsidTr="00AE783C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B40955" w:rsidRDefault="00B07E54" w:rsidP="00AE783C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житлового будинку № 143</w:t>
            </w:r>
            <w:r w:rsidR="00B07E54"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 w:rsidRPr="0047205D">
              <w:rPr>
                <w:rFonts w:ascii="Times New Roman" w:hAnsi="Times New Roman" w:cs="Times New Roman"/>
                <w:b/>
                <w:bCs/>
              </w:rPr>
              <w:t>Декабристів</w:t>
            </w:r>
          </w:p>
        </w:tc>
      </w:tr>
      <w:tr w:rsidR="00B07E54" w:rsidRPr="00B40955" w:rsidTr="00AE783C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7E54" w:rsidRPr="0047205D" w:rsidRDefault="00B07E54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B07E54" w:rsidRPr="00B40955" w:rsidTr="00AE783C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07E54" w:rsidRPr="00B40955" w:rsidRDefault="00B07E54" w:rsidP="00AE783C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07E54" w:rsidRPr="00B40955" w:rsidRDefault="00B07E54" w:rsidP="00AE783C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07E54" w:rsidRPr="00B40955" w:rsidRDefault="00B07E54" w:rsidP="00AE783C"/>
        </w:tc>
      </w:tr>
      <w:tr w:rsidR="00B07E54" w:rsidRPr="00B40955" w:rsidTr="00AE783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B07E54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B07E54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B07E54" w:rsidRPr="00B40955" w:rsidRDefault="00B07E54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B07E54" w:rsidRPr="00B40955" w:rsidTr="00AE783C">
        <w:trPr>
          <w:trHeight w:val="495"/>
        </w:trPr>
        <w:tc>
          <w:tcPr>
            <w:tcW w:w="600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7E54" w:rsidRPr="00B40955" w:rsidTr="00AE783C">
        <w:trPr>
          <w:trHeight w:val="375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2000" w:type="dxa"/>
            <w:hideMark/>
          </w:tcPr>
          <w:p w:rsidR="00B07E54" w:rsidRPr="00AE783C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07E54"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07E54"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624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E54" w:rsidRPr="00B40955" w:rsidTr="00AE783C">
        <w:trPr>
          <w:trHeight w:val="288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288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1275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200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288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288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288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1470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200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2162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200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828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0,088</w:t>
            </w:r>
          </w:p>
        </w:tc>
        <w:tc>
          <w:tcPr>
            <w:tcW w:w="200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435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B07E54" w:rsidRPr="00B40955" w:rsidTr="00AE783C">
        <w:trPr>
          <w:trHeight w:val="585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570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07E54" w:rsidRPr="00B40955" w:rsidTr="00AE783C">
        <w:trPr>
          <w:trHeight w:val="288"/>
        </w:trPr>
        <w:tc>
          <w:tcPr>
            <w:tcW w:w="6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B07E54" w:rsidRPr="00B40955" w:rsidRDefault="00AE783C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2,164</w:t>
            </w:r>
          </w:p>
        </w:tc>
        <w:tc>
          <w:tcPr>
            <w:tcW w:w="200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B07E54" w:rsidRPr="00B40955" w:rsidRDefault="00B07E54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07E54" w:rsidRDefault="00B07E54" w:rsidP="00B07E54"/>
    <w:p w:rsidR="00B07E54" w:rsidRDefault="00B07E54" w:rsidP="00B07E54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AE783C" w:rsidRPr="00B40955" w:rsidTr="00AE783C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AE783C" w:rsidRPr="00B40955" w:rsidTr="00AE783C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AE783C" w:rsidRPr="00B40955" w:rsidTr="00AE783C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</w:tr>
      <w:tr w:rsidR="00AE783C" w:rsidRPr="00B40955" w:rsidTr="00AE783C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</w:tr>
      <w:tr w:rsidR="00AE783C" w:rsidRPr="00B40955" w:rsidTr="00AE783C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AE783C" w:rsidRPr="00B40955" w:rsidTr="00AE783C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AE783C" w:rsidRPr="00B40955" w:rsidTr="00AE783C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 xml:space="preserve">житлового будинку № 13 по вулиці Загону генерала </w:t>
            </w:r>
            <w:proofErr w:type="spellStart"/>
            <w:r w:rsidRPr="0047205D">
              <w:rPr>
                <w:rFonts w:ascii="Times New Roman" w:hAnsi="Times New Roman" w:cs="Times New Roman"/>
                <w:b/>
                <w:bCs/>
              </w:rPr>
              <w:t>Чеснова</w:t>
            </w:r>
            <w:proofErr w:type="spellEnd"/>
          </w:p>
        </w:tc>
      </w:tr>
      <w:tr w:rsidR="00AE783C" w:rsidRPr="00B40955" w:rsidTr="00AE783C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AE783C" w:rsidRPr="00B40955" w:rsidTr="00AE783C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783C" w:rsidRPr="00B40955" w:rsidRDefault="00AE783C" w:rsidP="00AE783C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783C" w:rsidRPr="00B40955" w:rsidRDefault="00AE783C" w:rsidP="00AE783C"/>
        </w:tc>
      </w:tr>
      <w:tr w:rsidR="00AE783C" w:rsidRPr="00B40955" w:rsidTr="00AE783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AE783C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AE783C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AE783C" w:rsidRPr="00B40955" w:rsidTr="00AE783C">
        <w:trPr>
          <w:trHeight w:val="495"/>
        </w:trPr>
        <w:tc>
          <w:tcPr>
            <w:tcW w:w="600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E783C" w:rsidRPr="00B40955" w:rsidTr="00AE783C">
        <w:trPr>
          <w:trHeight w:val="375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2000" w:type="dxa"/>
            <w:hideMark/>
          </w:tcPr>
          <w:p w:rsidR="00AE783C" w:rsidRPr="00AE783C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 на тиждень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624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783C" w:rsidRPr="00B40955" w:rsidTr="00AE783C">
        <w:trPr>
          <w:trHeight w:val="288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288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1275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200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288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288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288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1470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200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2162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200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828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0,119</w:t>
            </w:r>
          </w:p>
        </w:tc>
        <w:tc>
          <w:tcPr>
            <w:tcW w:w="200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435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AE783C" w:rsidRPr="00B40955" w:rsidTr="00AE783C">
        <w:trPr>
          <w:trHeight w:val="585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570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AE783C">
        <w:trPr>
          <w:trHeight w:val="288"/>
        </w:trPr>
        <w:tc>
          <w:tcPr>
            <w:tcW w:w="6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1,890</w:t>
            </w:r>
          </w:p>
        </w:tc>
        <w:tc>
          <w:tcPr>
            <w:tcW w:w="200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40955" w:rsidRDefault="00B40955" w:rsidP="00B40955">
      <w:pPr>
        <w:ind w:firstLine="708"/>
        <w:rPr>
          <w:rFonts w:ascii="Times New Roman" w:hAnsi="Times New Roman" w:cs="Times New Roman"/>
        </w:rPr>
      </w:pPr>
    </w:p>
    <w:p w:rsidR="00AE783C" w:rsidRDefault="00AE783C" w:rsidP="00AE783C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722"/>
        <w:gridCol w:w="1196"/>
        <w:gridCol w:w="1009"/>
        <w:gridCol w:w="205"/>
        <w:gridCol w:w="1472"/>
        <w:gridCol w:w="1219"/>
      </w:tblGrid>
      <w:tr w:rsidR="00AE783C" w:rsidRPr="00B40955" w:rsidTr="00AE783C">
        <w:trPr>
          <w:trHeight w:val="42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510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AE783C" w:rsidRPr="00B40955" w:rsidTr="00AE783C">
        <w:trPr>
          <w:trHeight w:val="39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510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AE783C" w:rsidRPr="00B40955" w:rsidTr="00AE783C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>
            <w:r w:rsidRPr="00B40955">
              <w:t xml:space="preserve">від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</w:tr>
      <w:tr w:rsidR="00AE783C" w:rsidRPr="00B40955" w:rsidTr="00AE783C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/>
        </w:tc>
      </w:tr>
      <w:tr w:rsidR="00AE783C" w:rsidRPr="00B40955" w:rsidTr="00AE783C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AE783C" w:rsidRPr="00B40955" w:rsidTr="00AE783C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AE783C" w:rsidRPr="00B40955" w:rsidTr="00AE783C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B40955" w:rsidRDefault="00AE783C" w:rsidP="00AE783C">
            <w:pPr>
              <w:jc w:val="center"/>
              <w:rPr>
                <w:b/>
                <w:bCs/>
              </w:rPr>
            </w:pPr>
          </w:p>
        </w:tc>
        <w:tc>
          <w:tcPr>
            <w:tcW w:w="88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 xml:space="preserve">житлового будинку № 14 по вулиці </w:t>
            </w:r>
            <w:proofErr w:type="spellStart"/>
            <w:r w:rsidRPr="0047205D">
              <w:rPr>
                <w:rFonts w:ascii="Times New Roman" w:hAnsi="Times New Roman" w:cs="Times New Roman"/>
                <w:b/>
                <w:bCs/>
              </w:rPr>
              <w:t>Засумській</w:t>
            </w:r>
            <w:proofErr w:type="spellEnd"/>
          </w:p>
        </w:tc>
      </w:tr>
      <w:tr w:rsidR="00AE783C" w:rsidRPr="00B40955" w:rsidTr="00AE783C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783C" w:rsidRPr="0047205D" w:rsidRDefault="00AE783C" w:rsidP="00AE78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AE783C" w:rsidRPr="00B40955" w:rsidTr="0047205D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783C" w:rsidRPr="00B40955" w:rsidRDefault="00AE783C" w:rsidP="00AE783C">
            <w:pPr>
              <w:rPr>
                <w:b/>
                <w:bCs/>
              </w:rPr>
            </w:pPr>
          </w:p>
        </w:tc>
        <w:tc>
          <w:tcPr>
            <w:tcW w:w="6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783C" w:rsidRPr="00B40955" w:rsidRDefault="00AE783C" w:rsidP="00AE783C"/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783C" w:rsidRPr="00B40955" w:rsidRDefault="00AE783C" w:rsidP="00AE783C"/>
        </w:tc>
      </w:tr>
      <w:tr w:rsidR="00AE783C" w:rsidRPr="00B40955" w:rsidTr="0047205D">
        <w:trPr>
          <w:trHeight w:val="300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hideMark/>
          </w:tcPr>
          <w:p w:rsidR="00AE783C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3722" w:type="dxa"/>
            <w:vMerge w:val="restart"/>
            <w:tcBorders>
              <w:top w:val="single" w:sz="4" w:space="0" w:color="auto"/>
            </w:tcBorders>
            <w:hideMark/>
          </w:tcPr>
          <w:p w:rsidR="00AE783C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7205D" w:rsidRDefault="0047205D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hideMark/>
          </w:tcPr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</w:t>
            </w:r>
            <w:r w:rsidR="004720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1 </w:t>
            </w:r>
            <w:proofErr w:type="spellStart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м. </w:t>
            </w: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загальної площі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 2 поверху, грн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auto"/>
            </w:tcBorders>
          </w:tcPr>
          <w:p w:rsidR="00AE783C" w:rsidRPr="00B40955" w:rsidRDefault="00AE783C" w:rsidP="004720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</w:t>
            </w:r>
            <w:r w:rsidR="004720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1 </w:t>
            </w:r>
            <w:proofErr w:type="spellStart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. м.</w:t>
            </w: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загальної площі</w:t>
            </w:r>
            <w:r w:rsidR="004720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720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поверху, грн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</w:tcBorders>
            <w:hideMark/>
          </w:tcPr>
          <w:p w:rsidR="0047205D" w:rsidRDefault="0047205D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</w:tcBorders>
            <w:hideMark/>
          </w:tcPr>
          <w:p w:rsidR="0047205D" w:rsidRDefault="0047205D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83C" w:rsidRPr="00B40955" w:rsidRDefault="00AE783C" w:rsidP="00AE783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AE783C" w:rsidRPr="00B40955" w:rsidTr="0047205D">
        <w:trPr>
          <w:trHeight w:val="495"/>
        </w:trPr>
        <w:tc>
          <w:tcPr>
            <w:tcW w:w="531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22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96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4" w:type="dxa"/>
            <w:gridSpan w:val="2"/>
            <w:vMerge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9" w:type="dxa"/>
            <w:vMerge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E783C" w:rsidRPr="00B40955" w:rsidTr="0047205D">
        <w:trPr>
          <w:trHeight w:val="375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72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196" w:type="dxa"/>
            <w:hideMark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  <w:r w:rsidR="00AE78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4" w:type="dxa"/>
            <w:gridSpan w:val="2"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1472" w:type="dxa"/>
            <w:hideMark/>
          </w:tcPr>
          <w:p w:rsidR="00AE783C" w:rsidRPr="00AE783C" w:rsidRDefault="0047205D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E783C"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E783C"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624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72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196" w:type="dxa"/>
            <w:hideMark/>
          </w:tcPr>
          <w:p w:rsidR="0047205D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214" w:type="dxa"/>
            <w:gridSpan w:val="2"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05D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472" w:type="dxa"/>
            <w:hideMark/>
          </w:tcPr>
          <w:p w:rsidR="0047205D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783C" w:rsidRPr="00B40955" w:rsidTr="0047205D">
        <w:trPr>
          <w:trHeight w:val="28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72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196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14" w:type="dxa"/>
            <w:gridSpan w:val="2"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28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72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196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14" w:type="dxa"/>
            <w:gridSpan w:val="2"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104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372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196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1214" w:type="dxa"/>
            <w:gridSpan w:val="2"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05D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1472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28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72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196" w:type="dxa"/>
            <w:hideMark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1214" w:type="dxa"/>
            <w:gridSpan w:val="2"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0,020</w:t>
            </w:r>
          </w:p>
        </w:tc>
        <w:tc>
          <w:tcPr>
            <w:tcW w:w="147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28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372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196" w:type="dxa"/>
            <w:hideMark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1214" w:type="dxa"/>
            <w:gridSpan w:val="2"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147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28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372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196" w:type="dxa"/>
            <w:hideMark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1214" w:type="dxa"/>
            <w:gridSpan w:val="2"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147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1327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72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внутрішньобудинкових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інженерних систем у разі їх наявності</w:t>
            </w:r>
          </w:p>
        </w:tc>
        <w:tc>
          <w:tcPr>
            <w:tcW w:w="1196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1214" w:type="dxa"/>
            <w:gridSpan w:val="2"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05D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1472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2162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72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Поточний ремонт конструктивних елементів,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внутрішньобудинкових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196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1214" w:type="dxa"/>
            <w:gridSpan w:val="2"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05D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05D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05D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1472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219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82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372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протиожеледними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сумішами</w:t>
            </w:r>
          </w:p>
        </w:tc>
        <w:tc>
          <w:tcPr>
            <w:tcW w:w="1196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1214" w:type="dxa"/>
            <w:gridSpan w:val="2"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1472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219" w:type="dxa"/>
            <w:hideMark/>
          </w:tcPr>
          <w:p w:rsidR="00AE783C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435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372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Експлуатація номерних знаків на будинках</w:t>
            </w:r>
          </w:p>
        </w:tc>
        <w:tc>
          <w:tcPr>
            <w:tcW w:w="1196" w:type="dxa"/>
            <w:hideMark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214" w:type="dxa"/>
            <w:gridSpan w:val="2"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47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плану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AE783C" w:rsidRPr="00B40955" w:rsidTr="0047205D">
        <w:trPr>
          <w:trHeight w:val="51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372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Освітлення місць загального користування і підвалів та підкачування води</w:t>
            </w:r>
            <w:r w:rsidRPr="004720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96" w:type="dxa"/>
            <w:hideMark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1214" w:type="dxa"/>
            <w:gridSpan w:val="2"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147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412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372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Енергопостачання ліфтів</w:t>
            </w:r>
            <w:r w:rsidRPr="004720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96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14" w:type="dxa"/>
            <w:gridSpan w:val="2"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72" w:type="dxa"/>
            <w:hideMark/>
          </w:tcPr>
          <w:p w:rsidR="00AE783C" w:rsidRPr="0047205D" w:rsidRDefault="00AE783C" w:rsidP="00A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E783C" w:rsidRPr="00B40955" w:rsidTr="0047205D">
        <w:trPr>
          <w:trHeight w:val="288"/>
        </w:trPr>
        <w:tc>
          <w:tcPr>
            <w:tcW w:w="531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2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196" w:type="dxa"/>
            <w:hideMark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2,525</w:t>
            </w:r>
          </w:p>
        </w:tc>
        <w:tc>
          <w:tcPr>
            <w:tcW w:w="1214" w:type="dxa"/>
            <w:gridSpan w:val="2"/>
          </w:tcPr>
          <w:p w:rsidR="00AE783C" w:rsidRPr="00B40955" w:rsidRDefault="0047205D" w:rsidP="00AE78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2,525</w:t>
            </w:r>
          </w:p>
        </w:tc>
        <w:tc>
          <w:tcPr>
            <w:tcW w:w="1472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hideMark/>
          </w:tcPr>
          <w:p w:rsidR="00AE783C" w:rsidRPr="00B40955" w:rsidRDefault="00AE783C" w:rsidP="00AE7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AE783C" w:rsidRDefault="00AE783C" w:rsidP="00AE783C">
      <w:pPr>
        <w:ind w:firstLine="708"/>
        <w:rPr>
          <w:rFonts w:ascii="Times New Roman" w:hAnsi="Times New Roman" w:cs="Times New Roman"/>
        </w:rPr>
      </w:pPr>
    </w:p>
    <w:p w:rsidR="0047205D" w:rsidRDefault="0047205D" w:rsidP="0047205D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p w:rsidR="00C84F9C" w:rsidRDefault="00C84F9C" w:rsidP="0047205D">
      <w:pPr>
        <w:ind w:firstLine="708"/>
        <w:rPr>
          <w:rFonts w:ascii="Times New Roman" w:hAnsi="Times New Roman" w:cs="Times New Roman"/>
        </w:rPr>
      </w:pPr>
    </w:p>
    <w:p w:rsidR="00C84F9C" w:rsidRDefault="00C84F9C" w:rsidP="0047205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722"/>
        <w:gridCol w:w="1196"/>
        <w:gridCol w:w="1009"/>
        <w:gridCol w:w="205"/>
        <w:gridCol w:w="1472"/>
        <w:gridCol w:w="1219"/>
      </w:tblGrid>
      <w:tr w:rsidR="00C84F9C" w:rsidRPr="00B40955" w:rsidTr="00272A33">
        <w:trPr>
          <w:trHeight w:val="42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510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C84F9C" w:rsidRPr="00B40955" w:rsidTr="00272A33">
        <w:trPr>
          <w:trHeight w:val="39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510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C84F9C" w:rsidRPr="00B40955" w:rsidTr="00272A33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>
            <w:r w:rsidRPr="00B40955">
              <w:t xml:space="preserve">від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</w:tr>
      <w:tr w:rsidR="00C84F9C" w:rsidRPr="00B40955" w:rsidTr="00272A33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/>
        </w:tc>
      </w:tr>
      <w:tr w:rsidR="00C84F9C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47205D" w:rsidRDefault="00C84F9C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C84F9C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47205D" w:rsidRDefault="00C84F9C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C84F9C" w:rsidRPr="00B40955" w:rsidTr="00272A33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B40955" w:rsidRDefault="00C84F9C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88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47205D" w:rsidRDefault="00C84F9C" w:rsidP="00C84F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житлового будинку № 1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Івана Сірка</w:t>
            </w:r>
          </w:p>
        </w:tc>
      </w:tr>
      <w:tr w:rsidR="00C84F9C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4F9C" w:rsidRPr="0047205D" w:rsidRDefault="00C84F9C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C84F9C" w:rsidRPr="00B40955" w:rsidTr="00272A33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84F9C" w:rsidRPr="00B40955" w:rsidRDefault="00C84F9C" w:rsidP="00272A33">
            <w:pPr>
              <w:rPr>
                <w:b/>
                <w:bCs/>
              </w:rPr>
            </w:pPr>
          </w:p>
        </w:tc>
        <w:tc>
          <w:tcPr>
            <w:tcW w:w="6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84F9C" w:rsidRPr="00B40955" w:rsidRDefault="00C84F9C" w:rsidP="00272A33"/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84F9C" w:rsidRPr="00B40955" w:rsidRDefault="00C84F9C" w:rsidP="00272A33"/>
        </w:tc>
      </w:tr>
      <w:tr w:rsidR="00C84F9C" w:rsidRPr="00B40955" w:rsidTr="00272A33">
        <w:trPr>
          <w:trHeight w:val="300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hideMark/>
          </w:tcPr>
          <w:p w:rsidR="00C84F9C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F9C" w:rsidRPr="00B40955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3722" w:type="dxa"/>
            <w:vMerge w:val="restart"/>
            <w:tcBorders>
              <w:top w:val="single" w:sz="4" w:space="0" w:color="auto"/>
            </w:tcBorders>
            <w:hideMark/>
          </w:tcPr>
          <w:p w:rsidR="00C84F9C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F9C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F9C" w:rsidRPr="00B40955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hideMark/>
          </w:tcPr>
          <w:p w:rsidR="00C84F9C" w:rsidRPr="00B40955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1 </w:t>
            </w:r>
            <w:proofErr w:type="spellStart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м. </w:t>
            </w: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загальної площі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 2 поверху, грн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auto"/>
            </w:tcBorders>
          </w:tcPr>
          <w:p w:rsidR="00C84F9C" w:rsidRPr="00B40955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1 </w:t>
            </w:r>
            <w:proofErr w:type="spellStart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. м.</w:t>
            </w: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загальної площі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1 поверху, грн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</w:tcBorders>
            <w:hideMark/>
          </w:tcPr>
          <w:p w:rsidR="00C84F9C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F9C" w:rsidRPr="00B40955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</w:tcBorders>
            <w:hideMark/>
          </w:tcPr>
          <w:p w:rsidR="00C84F9C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F9C" w:rsidRPr="00B40955" w:rsidRDefault="00C84F9C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C84F9C" w:rsidRPr="00B40955" w:rsidTr="00272A33">
        <w:trPr>
          <w:trHeight w:val="495"/>
        </w:trPr>
        <w:tc>
          <w:tcPr>
            <w:tcW w:w="531" w:type="dxa"/>
            <w:vMerge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22" w:type="dxa"/>
            <w:vMerge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96" w:type="dxa"/>
            <w:vMerge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4" w:type="dxa"/>
            <w:gridSpan w:val="2"/>
            <w:vMerge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9" w:type="dxa"/>
            <w:vMerge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4F9C" w:rsidRPr="00B40955" w:rsidTr="00272A33">
        <w:trPr>
          <w:trHeight w:val="375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72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196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1214" w:type="dxa"/>
            <w:gridSpan w:val="2"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1472" w:type="dxa"/>
            <w:hideMark/>
          </w:tcPr>
          <w:p w:rsidR="00C84F9C" w:rsidRPr="00AE783C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ів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624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72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196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214" w:type="dxa"/>
            <w:gridSpan w:val="2"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472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84F9C" w:rsidRPr="00B40955" w:rsidTr="00272A33">
        <w:trPr>
          <w:trHeight w:val="28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72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196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1214" w:type="dxa"/>
            <w:gridSpan w:val="2"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28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72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196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1214" w:type="dxa"/>
            <w:gridSpan w:val="2"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104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372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196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1214" w:type="dxa"/>
            <w:gridSpan w:val="2"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1472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28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72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196" w:type="dxa"/>
            <w:hideMark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1214" w:type="dxa"/>
            <w:gridSpan w:val="2"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</w:tc>
        <w:tc>
          <w:tcPr>
            <w:tcW w:w="147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28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372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196" w:type="dxa"/>
            <w:hideMark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1214" w:type="dxa"/>
            <w:gridSpan w:val="2"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147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28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372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196" w:type="dxa"/>
            <w:hideMark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1214" w:type="dxa"/>
            <w:gridSpan w:val="2"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147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1327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72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внутрішньобудинкових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інженерних систем у разі їх наявності</w:t>
            </w:r>
          </w:p>
        </w:tc>
        <w:tc>
          <w:tcPr>
            <w:tcW w:w="1196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1214" w:type="dxa"/>
            <w:gridSpan w:val="2"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1472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2162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72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Поточний ремонт конструктивних елементів,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внутрішньобудинкових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196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1214" w:type="dxa"/>
            <w:gridSpan w:val="2"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1472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219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82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372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протиожеледними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сумішами</w:t>
            </w:r>
          </w:p>
        </w:tc>
        <w:tc>
          <w:tcPr>
            <w:tcW w:w="1196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  <w:r w:rsidR="00C84F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4" w:type="dxa"/>
            <w:gridSpan w:val="2"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  <w:r w:rsidR="00C84F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2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219" w:type="dxa"/>
            <w:hideMark/>
          </w:tcPr>
          <w:p w:rsidR="00C84F9C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435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372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Експлуатація номерних знаків на будинках</w:t>
            </w:r>
          </w:p>
        </w:tc>
        <w:tc>
          <w:tcPr>
            <w:tcW w:w="1196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214" w:type="dxa"/>
            <w:gridSpan w:val="2"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47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плану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C84F9C" w:rsidRPr="00B40955" w:rsidTr="00272A33">
        <w:trPr>
          <w:trHeight w:val="51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372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Освітлення місць загального користування і підвалів та підкачування води</w:t>
            </w:r>
            <w:r w:rsidRPr="004720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96" w:type="dxa"/>
            <w:hideMark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1214" w:type="dxa"/>
            <w:gridSpan w:val="2"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147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412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372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Енергопостачання ліфтів</w:t>
            </w:r>
            <w:r w:rsidRPr="004720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96" w:type="dxa"/>
            <w:hideMark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1214" w:type="dxa"/>
            <w:gridSpan w:val="2"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C84F9C" w:rsidRPr="0047205D" w:rsidRDefault="00C84F9C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C84F9C" w:rsidRPr="00B40955" w:rsidTr="00272A33">
        <w:trPr>
          <w:trHeight w:val="288"/>
        </w:trPr>
        <w:tc>
          <w:tcPr>
            <w:tcW w:w="531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2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196" w:type="dxa"/>
            <w:hideMark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2,762</w:t>
            </w:r>
          </w:p>
        </w:tc>
        <w:tc>
          <w:tcPr>
            <w:tcW w:w="1214" w:type="dxa"/>
            <w:gridSpan w:val="2"/>
          </w:tcPr>
          <w:p w:rsidR="00C84F9C" w:rsidRPr="00B40955" w:rsidRDefault="003A183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2,043</w:t>
            </w:r>
          </w:p>
        </w:tc>
        <w:tc>
          <w:tcPr>
            <w:tcW w:w="1472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hideMark/>
          </w:tcPr>
          <w:p w:rsidR="00C84F9C" w:rsidRPr="00B40955" w:rsidRDefault="00C84F9C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84F9C" w:rsidRDefault="00C84F9C" w:rsidP="0047205D">
      <w:pPr>
        <w:ind w:firstLine="708"/>
        <w:rPr>
          <w:rFonts w:ascii="Times New Roman" w:hAnsi="Times New Roman" w:cs="Times New Roman"/>
        </w:rPr>
      </w:pPr>
    </w:p>
    <w:p w:rsidR="00C84F9C" w:rsidRDefault="00C84F9C" w:rsidP="00C84F9C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722"/>
        <w:gridCol w:w="1196"/>
        <w:gridCol w:w="1009"/>
        <w:gridCol w:w="205"/>
        <w:gridCol w:w="1472"/>
        <w:gridCol w:w="1219"/>
      </w:tblGrid>
      <w:tr w:rsidR="003A183A" w:rsidRPr="00B40955" w:rsidTr="00272A33">
        <w:trPr>
          <w:trHeight w:val="42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510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3A183A" w:rsidRPr="00B40955" w:rsidTr="00272A33">
        <w:trPr>
          <w:trHeight w:val="39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510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>
            <w:r w:rsidRPr="00B40955">
              <w:t xml:space="preserve">від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</w:tr>
      <w:tr w:rsidR="003A183A" w:rsidRPr="00B40955" w:rsidTr="00272A33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</w:tr>
      <w:tr w:rsidR="003A183A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3A183A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3A183A" w:rsidRPr="00B40955" w:rsidTr="00272A33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88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житлового будинку № 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Івана Сірка</w:t>
            </w:r>
          </w:p>
        </w:tc>
      </w:tr>
      <w:tr w:rsidR="003A183A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3A183A" w:rsidRPr="00B40955" w:rsidTr="00272A33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183A" w:rsidRPr="00B40955" w:rsidRDefault="003A183A" w:rsidP="00272A33">
            <w:pPr>
              <w:rPr>
                <w:b/>
                <w:bCs/>
              </w:rPr>
            </w:pPr>
          </w:p>
        </w:tc>
        <w:tc>
          <w:tcPr>
            <w:tcW w:w="6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183A" w:rsidRPr="00B40955" w:rsidRDefault="003A183A" w:rsidP="00272A33"/>
        </w:tc>
      </w:tr>
      <w:tr w:rsidR="003A183A" w:rsidRPr="00B40955" w:rsidTr="00272A33">
        <w:trPr>
          <w:trHeight w:val="300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hideMark/>
          </w:tcPr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3722" w:type="dxa"/>
            <w:vMerge w:val="restart"/>
            <w:tcBorders>
              <w:top w:val="single" w:sz="4" w:space="0" w:color="auto"/>
            </w:tcBorders>
            <w:hideMark/>
          </w:tcPr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hideMark/>
          </w:tcPr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1 </w:t>
            </w:r>
            <w:proofErr w:type="spellStart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м. </w:t>
            </w: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загальної площі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 2 поверху, грн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auto"/>
            </w:tcBorders>
          </w:tcPr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1 </w:t>
            </w:r>
            <w:proofErr w:type="spellStart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. м.</w:t>
            </w: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загальної площі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1 поверху, грн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</w:tcBorders>
            <w:hideMark/>
          </w:tcPr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</w:tcBorders>
            <w:hideMark/>
          </w:tcPr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3A183A" w:rsidRPr="00B40955" w:rsidTr="00272A33">
        <w:trPr>
          <w:trHeight w:val="495"/>
        </w:trPr>
        <w:tc>
          <w:tcPr>
            <w:tcW w:w="531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22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96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4" w:type="dxa"/>
            <w:gridSpan w:val="2"/>
            <w:vMerge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9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A183A" w:rsidRPr="00B40955" w:rsidTr="00272A33">
        <w:trPr>
          <w:trHeight w:val="375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1472" w:type="dxa"/>
            <w:hideMark/>
          </w:tcPr>
          <w:p w:rsidR="003A183A" w:rsidRPr="00AE783C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ів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624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3A1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104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196" w:type="dxa"/>
            <w:hideMark/>
          </w:tcPr>
          <w:p w:rsidR="003A183A" w:rsidRPr="00B40955" w:rsidRDefault="003A183A" w:rsidP="003A1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3A1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1327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внутрішньобудинкових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інженерних систем у разі їх наявності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162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Поточний ремонт конструктивних елементів,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внутрішньобудинкових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219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82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протиожеледними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сумішами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3A1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0,029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219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435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Експлуатація номерних знаків на будинках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плану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3A183A" w:rsidRPr="00B40955" w:rsidTr="00272A33">
        <w:trPr>
          <w:trHeight w:val="51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Освітлення місць загального користування і підвалів та підкачування води</w:t>
            </w:r>
            <w:r w:rsidRPr="004720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412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Енергопостачання ліфтів</w:t>
            </w:r>
            <w:r w:rsidRPr="004720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2,781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1,837</w:t>
            </w:r>
          </w:p>
        </w:tc>
        <w:tc>
          <w:tcPr>
            <w:tcW w:w="147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A183A" w:rsidRDefault="003A183A" w:rsidP="00AE783C">
      <w:pPr>
        <w:ind w:firstLine="708"/>
        <w:rPr>
          <w:rFonts w:ascii="Times New Roman" w:hAnsi="Times New Roman" w:cs="Times New Roman"/>
        </w:rPr>
      </w:pPr>
    </w:p>
    <w:p w:rsidR="003A183A" w:rsidRDefault="003A183A" w:rsidP="003A183A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p w:rsidR="003A183A" w:rsidRDefault="003A183A" w:rsidP="003A183A">
      <w:pPr>
        <w:ind w:firstLine="708"/>
        <w:rPr>
          <w:rFonts w:ascii="Times New Roman" w:hAnsi="Times New Roman" w:cs="Times New Roman"/>
        </w:rPr>
      </w:pPr>
    </w:p>
    <w:p w:rsidR="003A183A" w:rsidRDefault="003A183A" w:rsidP="003A183A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722"/>
        <w:gridCol w:w="1196"/>
        <w:gridCol w:w="1009"/>
        <w:gridCol w:w="205"/>
        <w:gridCol w:w="1472"/>
        <w:gridCol w:w="1219"/>
      </w:tblGrid>
      <w:tr w:rsidR="003A183A" w:rsidRPr="00B40955" w:rsidTr="00272A33">
        <w:trPr>
          <w:trHeight w:val="42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510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3A183A" w:rsidRPr="00B40955" w:rsidTr="00272A33">
        <w:trPr>
          <w:trHeight w:val="39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510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>
            <w:r w:rsidRPr="00B40955">
              <w:t xml:space="preserve">від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</w:tr>
      <w:tr w:rsidR="003A183A" w:rsidRPr="00B40955" w:rsidTr="00272A33">
        <w:trPr>
          <w:trHeight w:val="28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/>
        </w:tc>
      </w:tr>
      <w:tr w:rsidR="003A183A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3A183A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3A183A" w:rsidRPr="00B40955" w:rsidTr="00272A33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B40955" w:rsidRDefault="003A183A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88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3A1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житлового будинку № 1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F66413">
              <w:rPr>
                <w:rFonts w:ascii="Times New Roman" w:hAnsi="Times New Roman" w:cs="Times New Roman"/>
                <w:b/>
                <w:bCs/>
              </w:rPr>
              <w:t xml:space="preserve"> ( 1-2 під.)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Леваневського</w:t>
            </w:r>
          </w:p>
        </w:tc>
      </w:tr>
      <w:tr w:rsidR="003A183A" w:rsidRPr="00B40955" w:rsidTr="00272A33">
        <w:trPr>
          <w:trHeight w:val="348"/>
        </w:trPr>
        <w:tc>
          <w:tcPr>
            <w:tcW w:w="93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183A" w:rsidRPr="0047205D" w:rsidRDefault="003A183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3A183A" w:rsidRPr="00B40955" w:rsidTr="00272A33">
        <w:trPr>
          <w:trHeight w:val="348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183A" w:rsidRPr="00B40955" w:rsidRDefault="003A183A" w:rsidP="00272A33">
            <w:pPr>
              <w:rPr>
                <w:b/>
                <w:bCs/>
              </w:rPr>
            </w:pPr>
          </w:p>
        </w:tc>
        <w:tc>
          <w:tcPr>
            <w:tcW w:w="6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183A" w:rsidRPr="00B40955" w:rsidRDefault="003A183A" w:rsidP="00272A33"/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A183A" w:rsidRPr="00B40955" w:rsidRDefault="003A183A" w:rsidP="00272A33"/>
        </w:tc>
      </w:tr>
      <w:tr w:rsidR="003A183A" w:rsidRPr="00B40955" w:rsidTr="00272A33">
        <w:trPr>
          <w:trHeight w:val="300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hideMark/>
          </w:tcPr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3722" w:type="dxa"/>
            <w:vMerge w:val="restart"/>
            <w:tcBorders>
              <w:top w:val="single" w:sz="4" w:space="0" w:color="auto"/>
            </w:tcBorders>
            <w:hideMark/>
          </w:tcPr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hideMark/>
          </w:tcPr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1 </w:t>
            </w:r>
            <w:proofErr w:type="spellStart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м. </w:t>
            </w: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загальної площі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 2 поверху, грн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auto"/>
            </w:tcBorders>
          </w:tcPr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1 </w:t>
            </w:r>
            <w:proofErr w:type="spellStart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  <w:r w:rsidRPr="0047205D">
              <w:rPr>
                <w:rFonts w:ascii="Times New Roman" w:hAnsi="Times New Roman" w:cs="Times New Roman"/>
                <w:bCs/>
                <w:sz w:val="18"/>
                <w:szCs w:val="18"/>
              </w:rPr>
              <w:t>. м.</w:t>
            </w: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загальної площі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1 поверху, грн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</w:tcBorders>
            <w:hideMark/>
          </w:tcPr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</w:tcBorders>
            <w:hideMark/>
          </w:tcPr>
          <w:p w:rsidR="003A183A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183A" w:rsidRPr="00B40955" w:rsidRDefault="003A183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3A183A" w:rsidRPr="00B40955" w:rsidTr="00272A33">
        <w:trPr>
          <w:trHeight w:val="495"/>
        </w:trPr>
        <w:tc>
          <w:tcPr>
            <w:tcW w:w="531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22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96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4" w:type="dxa"/>
            <w:gridSpan w:val="2"/>
            <w:vMerge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9" w:type="dxa"/>
            <w:vMerge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A183A" w:rsidRPr="00B40955" w:rsidTr="00272A33">
        <w:trPr>
          <w:trHeight w:val="375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1472" w:type="dxa"/>
            <w:hideMark/>
          </w:tcPr>
          <w:p w:rsidR="003A183A" w:rsidRPr="00AE783C" w:rsidRDefault="003A183A" w:rsidP="003A18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624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0,040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104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196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0,037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196" w:type="dxa"/>
            <w:hideMark/>
          </w:tcPr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1214" w:type="dxa"/>
            <w:gridSpan w:val="2"/>
          </w:tcPr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196" w:type="dxa"/>
            <w:hideMark/>
          </w:tcPr>
          <w:p w:rsidR="003A183A" w:rsidRPr="00B40955" w:rsidRDefault="002D70CF" w:rsidP="002D7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1214" w:type="dxa"/>
            <w:gridSpan w:val="2"/>
          </w:tcPr>
          <w:p w:rsidR="003A183A" w:rsidRPr="00B40955" w:rsidRDefault="002D70CF" w:rsidP="002D7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0,019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графіка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1327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внутрішньобудинкових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інженерних систем у разі їх наявності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219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162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Поточний ремонт конструктивних елементів,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внутрішньобудинкових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219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82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протиожеледними</w:t>
            </w:r>
            <w:proofErr w:type="spellEnd"/>
            <w:r w:rsidRPr="0047205D">
              <w:rPr>
                <w:rFonts w:ascii="Times New Roman" w:hAnsi="Times New Roman" w:cs="Times New Roman"/>
                <w:sz w:val="18"/>
                <w:szCs w:val="18"/>
              </w:rPr>
              <w:t xml:space="preserve"> сумішами</w:t>
            </w:r>
          </w:p>
        </w:tc>
        <w:tc>
          <w:tcPr>
            <w:tcW w:w="1196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1214" w:type="dxa"/>
            <w:gridSpan w:val="2"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1472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219" w:type="dxa"/>
            <w:hideMark/>
          </w:tcPr>
          <w:p w:rsidR="003A183A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435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Експлуатація номерних знаків на будинках</w:t>
            </w:r>
          </w:p>
        </w:tc>
        <w:tc>
          <w:tcPr>
            <w:tcW w:w="1196" w:type="dxa"/>
            <w:hideMark/>
          </w:tcPr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214" w:type="dxa"/>
            <w:gridSpan w:val="2"/>
          </w:tcPr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відповідно плану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3A183A" w:rsidRPr="00B40955" w:rsidTr="00272A33">
        <w:trPr>
          <w:trHeight w:val="51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Освітлення місць загального користування і підвалів та підкачування води</w:t>
            </w:r>
            <w:r w:rsidRPr="004720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96" w:type="dxa"/>
            <w:hideMark/>
          </w:tcPr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D70CF">
              <w:rPr>
                <w:rFonts w:ascii="Times New Roman" w:hAnsi="Times New Roman" w:cs="Times New Roman"/>
                <w:sz w:val="20"/>
                <w:szCs w:val="20"/>
              </w:rPr>
              <w:t>,032</w:t>
            </w: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412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372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Енергопостачання ліфтів</w:t>
            </w:r>
            <w:r w:rsidRPr="004720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96" w:type="dxa"/>
            <w:hideMark/>
          </w:tcPr>
          <w:p w:rsidR="003A183A" w:rsidRPr="00B40955" w:rsidRDefault="002D70CF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1214" w:type="dxa"/>
            <w:gridSpan w:val="2"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hideMark/>
          </w:tcPr>
          <w:p w:rsidR="003A183A" w:rsidRPr="0047205D" w:rsidRDefault="003A183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05D">
              <w:rPr>
                <w:rFonts w:ascii="Times New Roman" w:hAnsi="Times New Roman" w:cs="Times New Roman"/>
                <w:sz w:val="18"/>
                <w:szCs w:val="18"/>
              </w:rPr>
              <w:t>цілодобово ( по факту)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3A183A" w:rsidRPr="00B40955" w:rsidTr="00272A33">
        <w:trPr>
          <w:trHeight w:val="288"/>
        </w:trPr>
        <w:tc>
          <w:tcPr>
            <w:tcW w:w="531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2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196" w:type="dxa"/>
            <w:hideMark/>
          </w:tcPr>
          <w:p w:rsidR="003A183A" w:rsidRPr="00B40955" w:rsidRDefault="002D70CF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2,996</w:t>
            </w:r>
          </w:p>
        </w:tc>
        <w:tc>
          <w:tcPr>
            <w:tcW w:w="1214" w:type="dxa"/>
            <w:gridSpan w:val="2"/>
          </w:tcPr>
          <w:p w:rsidR="003A183A" w:rsidRPr="00B40955" w:rsidRDefault="002D70CF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2,038</w:t>
            </w:r>
          </w:p>
        </w:tc>
        <w:tc>
          <w:tcPr>
            <w:tcW w:w="1472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hideMark/>
          </w:tcPr>
          <w:p w:rsidR="003A183A" w:rsidRPr="00B40955" w:rsidRDefault="003A183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A183A" w:rsidRDefault="003A183A" w:rsidP="003A183A">
      <w:pPr>
        <w:ind w:firstLine="708"/>
        <w:rPr>
          <w:rFonts w:ascii="Times New Roman" w:hAnsi="Times New Roman" w:cs="Times New Roman"/>
        </w:rPr>
      </w:pPr>
    </w:p>
    <w:p w:rsidR="003A183A" w:rsidRDefault="003A183A" w:rsidP="003A183A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6729E3" w:rsidRPr="00B40955" w:rsidTr="00272A33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729E3" w:rsidRPr="0047205D" w:rsidRDefault="006729E3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6729E3" w:rsidRPr="00B40955" w:rsidTr="00272A33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6729E3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/>
        </w:tc>
      </w:tr>
      <w:tr w:rsidR="006729E3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/>
        </w:tc>
      </w:tr>
      <w:tr w:rsidR="006729E3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6729E3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6729E3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B40955" w:rsidRDefault="006729E3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6729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житлового будинку № 10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Лесі Українки</w:t>
            </w:r>
          </w:p>
        </w:tc>
      </w:tr>
      <w:tr w:rsidR="006729E3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29E3" w:rsidRPr="0047205D" w:rsidRDefault="006729E3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6729E3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729E3" w:rsidRPr="00B40955" w:rsidRDefault="006729E3" w:rsidP="00272A33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729E3" w:rsidRPr="00B40955" w:rsidRDefault="006729E3" w:rsidP="00272A33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729E3" w:rsidRPr="00B40955" w:rsidRDefault="006729E3" w:rsidP="00272A33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729E3" w:rsidRPr="00B40955" w:rsidRDefault="006729E3" w:rsidP="00272A33"/>
        </w:tc>
      </w:tr>
      <w:tr w:rsidR="006729E3" w:rsidRPr="00B40955" w:rsidTr="00272A33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6729E3" w:rsidRDefault="006729E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29E3" w:rsidRPr="00B40955" w:rsidRDefault="006729E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6729E3" w:rsidRDefault="006729E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29E3" w:rsidRPr="00B40955" w:rsidRDefault="006729E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6729E3" w:rsidRPr="00B40955" w:rsidRDefault="006729E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6729E3" w:rsidRPr="00B40955" w:rsidRDefault="006729E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6729E3" w:rsidRPr="00B40955" w:rsidRDefault="006729E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6729E3" w:rsidRPr="00B40955" w:rsidTr="00272A33">
        <w:trPr>
          <w:trHeight w:val="495"/>
        </w:trPr>
        <w:tc>
          <w:tcPr>
            <w:tcW w:w="600" w:type="dxa"/>
            <w:vMerge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729E3" w:rsidRPr="00B40955" w:rsidTr="00272A33">
        <w:trPr>
          <w:trHeight w:val="375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2000" w:type="dxa"/>
            <w:hideMark/>
          </w:tcPr>
          <w:p w:rsidR="006729E3" w:rsidRPr="00AE783C" w:rsidRDefault="006729E3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624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729E3" w:rsidRPr="00B40955" w:rsidTr="00272A33">
        <w:trPr>
          <w:trHeight w:val="288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288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1275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200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288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288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288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1470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0,105</w:t>
            </w:r>
          </w:p>
        </w:tc>
        <w:tc>
          <w:tcPr>
            <w:tcW w:w="200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2162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672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200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828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0,098</w:t>
            </w:r>
          </w:p>
        </w:tc>
        <w:tc>
          <w:tcPr>
            <w:tcW w:w="200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6729E3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435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6729E3" w:rsidRPr="00B40955" w:rsidTr="00272A33">
        <w:trPr>
          <w:trHeight w:val="585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570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6729E3" w:rsidRPr="00B40955" w:rsidTr="00272A33">
        <w:trPr>
          <w:trHeight w:val="288"/>
        </w:trPr>
        <w:tc>
          <w:tcPr>
            <w:tcW w:w="6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2,489</w:t>
            </w:r>
          </w:p>
        </w:tc>
        <w:tc>
          <w:tcPr>
            <w:tcW w:w="200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6729E3" w:rsidRPr="00B40955" w:rsidRDefault="006729E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729E3" w:rsidRDefault="006729E3" w:rsidP="003A183A">
      <w:pPr>
        <w:ind w:firstLine="708"/>
        <w:rPr>
          <w:rFonts w:ascii="Times New Roman" w:hAnsi="Times New Roman" w:cs="Times New Roman"/>
        </w:rPr>
      </w:pPr>
    </w:p>
    <w:p w:rsidR="006729E3" w:rsidRDefault="006729E3" w:rsidP="006729E3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B36EBE" w:rsidRPr="00B40955" w:rsidTr="00272A33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36EBE" w:rsidRPr="0047205D" w:rsidRDefault="00B36EB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B36EBE" w:rsidRPr="00B40955" w:rsidTr="00272A33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B36EBE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/>
        </w:tc>
      </w:tr>
      <w:tr w:rsidR="00B36EBE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/>
        </w:tc>
      </w:tr>
      <w:tr w:rsidR="00B36EB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B36EB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B36EBE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B40955" w:rsidRDefault="00B36EBE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житлового будинку № 12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Лесі Українки</w:t>
            </w:r>
          </w:p>
        </w:tc>
      </w:tr>
      <w:tr w:rsidR="00B36EB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36EBE" w:rsidRPr="0047205D" w:rsidRDefault="00B36EB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B36EBE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36EBE" w:rsidRPr="00B40955" w:rsidRDefault="00B36EBE" w:rsidP="00272A33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36EBE" w:rsidRPr="00B40955" w:rsidRDefault="00B36EBE" w:rsidP="00272A33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36EBE" w:rsidRPr="00B40955" w:rsidRDefault="00B36EBE" w:rsidP="00272A33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36EBE" w:rsidRPr="00B40955" w:rsidRDefault="00B36EBE" w:rsidP="00272A33"/>
        </w:tc>
      </w:tr>
      <w:tr w:rsidR="00B36EBE" w:rsidRPr="00B40955" w:rsidTr="00272A33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B36EBE" w:rsidRDefault="00B36EB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6EBE" w:rsidRPr="00B40955" w:rsidRDefault="00B36EB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B36EBE" w:rsidRDefault="00B36EB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6EBE" w:rsidRPr="00B40955" w:rsidRDefault="00B36EB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B36EBE" w:rsidRPr="00B40955" w:rsidRDefault="00B36EB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B36EBE" w:rsidRPr="00B40955" w:rsidRDefault="00B36EB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B36EBE" w:rsidRPr="00B40955" w:rsidRDefault="00B36EB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B36EBE" w:rsidRPr="00B40955" w:rsidTr="00272A33">
        <w:trPr>
          <w:trHeight w:val="495"/>
        </w:trPr>
        <w:tc>
          <w:tcPr>
            <w:tcW w:w="600" w:type="dxa"/>
            <w:vMerge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6EBE" w:rsidRPr="00B40955" w:rsidTr="00272A33">
        <w:trPr>
          <w:trHeight w:val="375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2000" w:type="dxa"/>
            <w:hideMark/>
          </w:tcPr>
          <w:p w:rsidR="00B36EBE" w:rsidRPr="00AE783C" w:rsidRDefault="00B36EBE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624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36EBE" w:rsidRPr="00B40955" w:rsidTr="00272A33">
        <w:trPr>
          <w:trHeight w:val="288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288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1275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200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288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288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288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1470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200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2162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200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828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200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B36EBE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435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B36EBE" w:rsidRPr="00B40955" w:rsidTr="00272A33">
        <w:trPr>
          <w:trHeight w:val="585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B36EBE" w:rsidRPr="00B40955" w:rsidRDefault="005F591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570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B36EBE" w:rsidRPr="00B40955" w:rsidTr="00272A33">
        <w:trPr>
          <w:trHeight w:val="288"/>
        </w:trPr>
        <w:tc>
          <w:tcPr>
            <w:tcW w:w="6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B36EBE" w:rsidRPr="00B40955" w:rsidRDefault="005F591D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2,203</w:t>
            </w:r>
          </w:p>
        </w:tc>
        <w:tc>
          <w:tcPr>
            <w:tcW w:w="200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B36EBE" w:rsidRPr="00B40955" w:rsidRDefault="00B36EB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36EBE" w:rsidRDefault="00B36EBE" w:rsidP="006729E3">
      <w:pPr>
        <w:tabs>
          <w:tab w:val="left" w:pos="888"/>
        </w:tabs>
        <w:rPr>
          <w:rFonts w:ascii="Times New Roman" w:hAnsi="Times New Roman" w:cs="Times New Roman"/>
        </w:rPr>
      </w:pPr>
    </w:p>
    <w:p w:rsidR="0047205D" w:rsidRDefault="00B36EBE" w:rsidP="00B36EBE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71768D" w:rsidRPr="00B40955" w:rsidTr="00272A33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1768D" w:rsidRPr="0047205D" w:rsidRDefault="0071768D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71768D" w:rsidRPr="00B40955" w:rsidTr="00272A33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71768D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/>
        </w:tc>
      </w:tr>
      <w:tr w:rsidR="0071768D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/>
        </w:tc>
      </w:tr>
      <w:tr w:rsidR="0071768D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71768D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71768D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B40955" w:rsidRDefault="0071768D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житлового будинку № 16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Лесі Українки</w:t>
            </w:r>
          </w:p>
        </w:tc>
      </w:tr>
      <w:tr w:rsidR="0071768D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768D" w:rsidRPr="0047205D" w:rsidRDefault="0071768D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71768D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768D" w:rsidRPr="00B40955" w:rsidRDefault="0071768D" w:rsidP="00272A33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768D" w:rsidRPr="00B40955" w:rsidRDefault="0071768D" w:rsidP="00272A33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768D" w:rsidRPr="00B40955" w:rsidRDefault="0071768D" w:rsidP="00272A33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768D" w:rsidRPr="00B40955" w:rsidRDefault="0071768D" w:rsidP="00272A33"/>
        </w:tc>
      </w:tr>
      <w:tr w:rsidR="0071768D" w:rsidRPr="00B40955" w:rsidTr="00272A33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71768D" w:rsidRDefault="0071768D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1768D" w:rsidRPr="00B40955" w:rsidRDefault="0071768D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71768D" w:rsidRDefault="0071768D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1768D" w:rsidRPr="00B40955" w:rsidRDefault="0071768D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71768D" w:rsidRPr="00B40955" w:rsidRDefault="0071768D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71768D" w:rsidRPr="00B40955" w:rsidRDefault="0071768D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71768D" w:rsidRPr="00B40955" w:rsidRDefault="0071768D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71768D" w:rsidRPr="00B40955" w:rsidTr="00272A33">
        <w:trPr>
          <w:trHeight w:val="495"/>
        </w:trPr>
        <w:tc>
          <w:tcPr>
            <w:tcW w:w="600" w:type="dxa"/>
            <w:vMerge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768D" w:rsidRPr="00B40955" w:rsidTr="00272A33">
        <w:trPr>
          <w:trHeight w:val="375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2000" w:type="dxa"/>
            <w:hideMark/>
          </w:tcPr>
          <w:p w:rsidR="0071768D" w:rsidRPr="00AE783C" w:rsidRDefault="0071768D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624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1768D" w:rsidRPr="00B40955" w:rsidTr="00272A33">
        <w:trPr>
          <w:trHeight w:val="288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288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1275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200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288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288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288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0,023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1470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0,114</w:t>
            </w:r>
          </w:p>
        </w:tc>
        <w:tc>
          <w:tcPr>
            <w:tcW w:w="200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2162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200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828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0,077</w:t>
            </w:r>
          </w:p>
        </w:tc>
        <w:tc>
          <w:tcPr>
            <w:tcW w:w="200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71768D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435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71768D" w:rsidRPr="00B40955" w:rsidTr="00272A33">
        <w:trPr>
          <w:trHeight w:val="585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570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71768D" w:rsidRPr="00B40955" w:rsidTr="00272A33">
        <w:trPr>
          <w:trHeight w:val="288"/>
        </w:trPr>
        <w:tc>
          <w:tcPr>
            <w:tcW w:w="6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2,444</w:t>
            </w:r>
          </w:p>
        </w:tc>
        <w:tc>
          <w:tcPr>
            <w:tcW w:w="200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71768D" w:rsidRPr="00B40955" w:rsidRDefault="0071768D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71768D" w:rsidRDefault="0071768D" w:rsidP="00B36EBE">
      <w:pPr>
        <w:ind w:firstLine="708"/>
        <w:rPr>
          <w:rFonts w:ascii="Times New Roman" w:hAnsi="Times New Roman" w:cs="Times New Roman"/>
        </w:rPr>
      </w:pPr>
    </w:p>
    <w:p w:rsidR="0071768D" w:rsidRDefault="0071768D" w:rsidP="0071768D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E144DE" w:rsidRPr="00B40955" w:rsidTr="00272A33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E144DE" w:rsidRPr="00B40955" w:rsidTr="00272A33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</w:tr>
      <w:tr w:rsidR="00E144DE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</w:tr>
      <w:tr w:rsidR="00E144D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E144D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E144DE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E14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житлового будинку № 54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Набережна річки Стрілки</w:t>
            </w:r>
          </w:p>
        </w:tc>
      </w:tr>
      <w:tr w:rsidR="00E144D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E144DE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44DE" w:rsidRPr="00B40955" w:rsidRDefault="00E144DE" w:rsidP="00272A33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44DE" w:rsidRPr="00B40955" w:rsidRDefault="00E144DE" w:rsidP="00272A33"/>
        </w:tc>
      </w:tr>
      <w:tr w:rsidR="00E144DE" w:rsidRPr="00B40955" w:rsidTr="00272A33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E144DE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E144DE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E144DE" w:rsidRPr="00B40955" w:rsidTr="00272A33">
        <w:trPr>
          <w:trHeight w:val="495"/>
        </w:trPr>
        <w:tc>
          <w:tcPr>
            <w:tcW w:w="60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4DE" w:rsidRPr="00B40955" w:rsidTr="00272A33">
        <w:trPr>
          <w:trHeight w:val="375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2000" w:type="dxa"/>
            <w:hideMark/>
          </w:tcPr>
          <w:p w:rsidR="00E144DE" w:rsidRPr="00AE783C" w:rsidRDefault="00E144DE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624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1275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200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0,073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1470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200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162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200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82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0,106</w:t>
            </w:r>
          </w:p>
        </w:tc>
        <w:tc>
          <w:tcPr>
            <w:tcW w:w="200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435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E144DE" w:rsidRPr="00B40955" w:rsidTr="00272A33">
        <w:trPr>
          <w:trHeight w:val="585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570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2,559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144DE" w:rsidRDefault="00E144DE" w:rsidP="0071768D">
      <w:pPr>
        <w:rPr>
          <w:rFonts w:ascii="Times New Roman" w:hAnsi="Times New Roman" w:cs="Times New Roman"/>
        </w:rPr>
      </w:pPr>
    </w:p>
    <w:p w:rsidR="00E144DE" w:rsidRDefault="00E144DE" w:rsidP="00E144DE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E144DE" w:rsidRPr="00B40955" w:rsidTr="00272A33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E144DE" w:rsidRPr="00B40955" w:rsidTr="00272A33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</w:tr>
      <w:tr w:rsidR="00E144DE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/>
        </w:tc>
      </w:tr>
      <w:tr w:rsidR="00E144D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E144D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E144DE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B40955" w:rsidRDefault="00E144DE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E14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житлового будинку № 17/1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Супруна</w:t>
            </w:r>
          </w:p>
        </w:tc>
      </w:tr>
      <w:tr w:rsidR="00E144DE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44DE" w:rsidRPr="0047205D" w:rsidRDefault="00E144DE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E144DE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44DE" w:rsidRPr="00B40955" w:rsidRDefault="00E144DE" w:rsidP="00272A33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44DE" w:rsidRPr="00B40955" w:rsidRDefault="00E144DE" w:rsidP="00272A33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144DE" w:rsidRPr="00B40955" w:rsidRDefault="00E144DE" w:rsidP="00272A33"/>
        </w:tc>
      </w:tr>
      <w:tr w:rsidR="00E144DE" w:rsidRPr="00B40955" w:rsidTr="00272A33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E144DE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E144DE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E144DE" w:rsidRPr="00B40955" w:rsidRDefault="00E144DE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E144DE" w:rsidRPr="00B40955" w:rsidTr="00272A33">
        <w:trPr>
          <w:trHeight w:val="495"/>
        </w:trPr>
        <w:tc>
          <w:tcPr>
            <w:tcW w:w="60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4DE" w:rsidRPr="00B40955" w:rsidTr="00272A33">
        <w:trPr>
          <w:trHeight w:val="375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2000" w:type="dxa"/>
            <w:hideMark/>
          </w:tcPr>
          <w:p w:rsidR="00E144DE" w:rsidRPr="00AE783C" w:rsidRDefault="00E144DE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624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1275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200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0,072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1470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200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162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200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82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200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E144DE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435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E144DE" w:rsidRPr="00B40955" w:rsidTr="00272A33">
        <w:trPr>
          <w:trHeight w:val="585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570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E144DE" w:rsidRPr="00B40955" w:rsidTr="00272A33">
        <w:trPr>
          <w:trHeight w:val="288"/>
        </w:trPr>
        <w:tc>
          <w:tcPr>
            <w:tcW w:w="6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1,960</w:t>
            </w:r>
          </w:p>
        </w:tc>
        <w:tc>
          <w:tcPr>
            <w:tcW w:w="200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E144DE" w:rsidRPr="00B40955" w:rsidRDefault="00E144DE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144DE" w:rsidRDefault="00E144DE" w:rsidP="00E144DE">
      <w:pPr>
        <w:rPr>
          <w:rFonts w:ascii="Times New Roman" w:hAnsi="Times New Roman" w:cs="Times New Roman"/>
        </w:rPr>
      </w:pPr>
    </w:p>
    <w:p w:rsidR="00E144DE" w:rsidRDefault="00E144DE" w:rsidP="00E144DE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0A264A" w:rsidRPr="00B40955" w:rsidTr="00272A33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A264A" w:rsidRPr="0047205D" w:rsidRDefault="000A264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0A264A" w:rsidRPr="00B40955" w:rsidTr="00272A33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0A264A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/>
        </w:tc>
      </w:tr>
      <w:tr w:rsidR="000A264A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/>
        </w:tc>
      </w:tr>
      <w:tr w:rsidR="000A264A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0A264A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0A264A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B40955" w:rsidRDefault="000A264A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0A26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житлового будинку № 21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Троїцька</w:t>
            </w:r>
          </w:p>
        </w:tc>
      </w:tr>
      <w:tr w:rsidR="000A264A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264A" w:rsidRPr="0047205D" w:rsidRDefault="000A264A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0A264A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A264A" w:rsidRPr="00B40955" w:rsidRDefault="000A264A" w:rsidP="00272A33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A264A" w:rsidRPr="00B40955" w:rsidRDefault="000A264A" w:rsidP="00272A33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A264A" w:rsidRPr="00B40955" w:rsidRDefault="000A264A" w:rsidP="00272A33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A264A" w:rsidRPr="00B40955" w:rsidRDefault="000A264A" w:rsidP="00272A33"/>
        </w:tc>
      </w:tr>
      <w:tr w:rsidR="000A264A" w:rsidRPr="00B40955" w:rsidTr="00272A33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0A264A" w:rsidRDefault="000A264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64A" w:rsidRPr="00B40955" w:rsidRDefault="000A264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0A264A" w:rsidRDefault="000A264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64A" w:rsidRPr="00B40955" w:rsidRDefault="000A264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0A264A" w:rsidRPr="00B40955" w:rsidRDefault="000A264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0A264A" w:rsidRPr="00B40955" w:rsidRDefault="000A264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0A264A" w:rsidRPr="00B40955" w:rsidRDefault="000A264A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0A264A" w:rsidRPr="00B40955" w:rsidTr="00272A33">
        <w:trPr>
          <w:trHeight w:val="495"/>
        </w:trPr>
        <w:tc>
          <w:tcPr>
            <w:tcW w:w="600" w:type="dxa"/>
            <w:vMerge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64A" w:rsidRPr="00B40955" w:rsidTr="00272A33">
        <w:trPr>
          <w:trHeight w:val="375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2000" w:type="dxa"/>
            <w:hideMark/>
          </w:tcPr>
          <w:p w:rsidR="000A264A" w:rsidRPr="00AE783C" w:rsidRDefault="000A264A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624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264A" w:rsidRPr="00B40955" w:rsidTr="00272A33">
        <w:trPr>
          <w:trHeight w:val="288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288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1275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200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288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288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288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1470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200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2162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200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828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200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0A264A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435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0A264A" w:rsidRPr="00B40955" w:rsidTr="00272A33">
        <w:trPr>
          <w:trHeight w:val="585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570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0A264A" w:rsidRPr="00B40955" w:rsidTr="00272A33">
        <w:trPr>
          <w:trHeight w:val="288"/>
        </w:trPr>
        <w:tc>
          <w:tcPr>
            <w:tcW w:w="6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2,335</w:t>
            </w:r>
          </w:p>
        </w:tc>
        <w:tc>
          <w:tcPr>
            <w:tcW w:w="200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0A264A" w:rsidRPr="00B40955" w:rsidRDefault="000A264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0A264A" w:rsidRDefault="000A264A" w:rsidP="00E144DE">
      <w:pPr>
        <w:ind w:firstLine="708"/>
        <w:rPr>
          <w:rFonts w:ascii="Times New Roman" w:hAnsi="Times New Roman" w:cs="Times New Roman"/>
        </w:rPr>
      </w:pPr>
    </w:p>
    <w:p w:rsidR="000A264A" w:rsidRDefault="000A264A" w:rsidP="000A264A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272A33" w:rsidRPr="00B40955" w:rsidTr="00272A33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72A33" w:rsidRPr="0047205D" w:rsidRDefault="00272A33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272A33" w:rsidRPr="00B40955" w:rsidTr="00272A33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272A33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/>
        </w:tc>
      </w:tr>
      <w:tr w:rsidR="00272A33" w:rsidRPr="00B40955" w:rsidTr="00272A33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/>
        </w:tc>
      </w:tr>
      <w:tr w:rsidR="00272A33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272A33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272A33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B40955" w:rsidRDefault="00272A33" w:rsidP="00272A33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житлового будинку № 70</w:t>
            </w:r>
            <w:r w:rsidRPr="0047205D">
              <w:rPr>
                <w:rFonts w:ascii="Times New Roman" w:hAnsi="Times New Roman" w:cs="Times New Roman"/>
                <w:b/>
                <w:bCs/>
              </w:rPr>
              <w:t xml:space="preserve"> по вулиці </w:t>
            </w:r>
            <w:r>
              <w:rPr>
                <w:rFonts w:ascii="Times New Roman" w:hAnsi="Times New Roman" w:cs="Times New Roman"/>
                <w:b/>
                <w:bCs/>
              </w:rPr>
              <w:t>Ярослава Мудрого</w:t>
            </w:r>
          </w:p>
        </w:tc>
      </w:tr>
      <w:tr w:rsidR="00272A33" w:rsidRPr="00B40955" w:rsidTr="00272A33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72A33" w:rsidRPr="0047205D" w:rsidRDefault="00272A33" w:rsidP="00272A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272A33" w:rsidRPr="00B40955" w:rsidTr="00272A33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2A33" w:rsidRPr="00B40955" w:rsidRDefault="00272A33" w:rsidP="00272A33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2A33" w:rsidRPr="00B40955" w:rsidRDefault="00272A33" w:rsidP="00272A33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2A33" w:rsidRPr="00B40955" w:rsidRDefault="00272A33" w:rsidP="00272A33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72A33" w:rsidRPr="00B40955" w:rsidRDefault="00272A33" w:rsidP="00272A33"/>
        </w:tc>
      </w:tr>
      <w:tr w:rsidR="00272A33" w:rsidRPr="00B40955" w:rsidTr="00272A33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272A33" w:rsidRDefault="00272A3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2A33" w:rsidRPr="00B40955" w:rsidRDefault="00272A3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272A33" w:rsidRDefault="00272A3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2A33" w:rsidRPr="00B40955" w:rsidRDefault="00272A3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272A33" w:rsidRPr="00B40955" w:rsidRDefault="00272A3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272A33" w:rsidRPr="00B40955" w:rsidRDefault="00272A3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272A33" w:rsidRPr="00B40955" w:rsidRDefault="00272A33" w:rsidP="00272A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272A33" w:rsidRPr="00B40955" w:rsidTr="00272A33">
        <w:trPr>
          <w:trHeight w:val="495"/>
        </w:trPr>
        <w:tc>
          <w:tcPr>
            <w:tcW w:w="600" w:type="dxa"/>
            <w:vMerge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2A33" w:rsidRPr="00B40955" w:rsidTr="00272A33">
        <w:trPr>
          <w:trHeight w:val="375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2000" w:type="dxa"/>
            <w:hideMark/>
          </w:tcPr>
          <w:p w:rsidR="00272A33" w:rsidRPr="00AE783C" w:rsidRDefault="00272A33" w:rsidP="00272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783C">
              <w:rPr>
                <w:rFonts w:ascii="Times New Roman" w:hAnsi="Times New Roman" w:cs="Times New Roman"/>
                <w:sz w:val="18"/>
                <w:szCs w:val="18"/>
              </w:rPr>
              <w:t xml:space="preserve"> на тиждень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624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2A33" w:rsidRPr="00B40955" w:rsidTr="00272A33">
        <w:trPr>
          <w:trHeight w:val="288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288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1275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200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288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288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288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1470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0,082</w:t>
            </w:r>
          </w:p>
        </w:tc>
        <w:tc>
          <w:tcPr>
            <w:tcW w:w="200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2162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200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828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200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272A33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435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272A33" w:rsidRPr="00B40955" w:rsidTr="00272A33">
        <w:trPr>
          <w:trHeight w:val="585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272A33" w:rsidRPr="00B40955" w:rsidRDefault="008D7DBA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570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272A33" w:rsidRPr="00B40955" w:rsidTr="00272A33">
        <w:trPr>
          <w:trHeight w:val="288"/>
        </w:trPr>
        <w:tc>
          <w:tcPr>
            <w:tcW w:w="6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272A33" w:rsidRPr="00B40955" w:rsidRDefault="008D7DBA" w:rsidP="00272A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2,250</w:t>
            </w:r>
          </w:p>
        </w:tc>
        <w:tc>
          <w:tcPr>
            <w:tcW w:w="200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272A33" w:rsidRPr="00B40955" w:rsidRDefault="00272A33" w:rsidP="00272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72A33" w:rsidRDefault="00272A33" w:rsidP="000A264A">
      <w:pPr>
        <w:ind w:firstLine="708"/>
        <w:rPr>
          <w:rFonts w:ascii="Times New Roman" w:hAnsi="Times New Roman" w:cs="Times New Roman"/>
        </w:rPr>
      </w:pPr>
    </w:p>
    <w:p w:rsidR="0071768D" w:rsidRDefault="00272A33" w:rsidP="00272A33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430"/>
        <w:gridCol w:w="1497"/>
        <w:gridCol w:w="1677"/>
        <w:gridCol w:w="1219"/>
      </w:tblGrid>
      <w:tr w:rsidR="00A422B0" w:rsidRPr="00B40955" w:rsidTr="006E7249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422B0" w:rsidRPr="0047205D" w:rsidRDefault="00A422B0" w:rsidP="006E7249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Додаток</w:t>
            </w:r>
          </w:p>
        </w:tc>
      </w:tr>
      <w:tr w:rsidR="00A422B0" w:rsidRPr="00B40955" w:rsidTr="006E7249">
        <w:trPr>
          <w:trHeight w:val="3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47205D" w:rsidRDefault="00A422B0" w:rsidP="006E7249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до рішення виконавчого комітету</w:t>
            </w:r>
          </w:p>
        </w:tc>
      </w:tr>
      <w:tr w:rsidR="00A422B0" w:rsidRPr="00B40955" w:rsidTr="006E7249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47205D" w:rsidRDefault="00A422B0" w:rsidP="006E7249">
            <w:pPr>
              <w:rPr>
                <w:rFonts w:ascii="Times New Roman" w:hAnsi="Times New Roman" w:cs="Times New Roman"/>
              </w:rPr>
            </w:pPr>
            <w:r w:rsidRPr="0047205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>
            <w:r w:rsidRPr="00B40955">
              <w:t xml:space="preserve">від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</w:tr>
      <w:tr w:rsidR="00A422B0" w:rsidRPr="00B40955" w:rsidTr="006E7249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47205D" w:rsidRDefault="00A422B0" w:rsidP="006E72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/>
        </w:tc>
      </w:tr>
      <w:tr w:rsidR="00A422B0" w:rsidRPr="00B40955" w:rsidTr="006E7249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47205D" w:rsidRDefault="00A422B0" w:rsidP="006E72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Тариф</w:t>
            </w:r>
          </w:p>
        </w:tc>
      </w:tr>
      <w:tr w:rsidR="00A422B0" w:rsidRPr="00B40955" w:rsidTr="006E7249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47205D" w:rsidRDefault="00A422B0" w:rsidP="006E72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на послуги з утримання будинку і споруд та прибудинкової території</w:t>
            </w:r>
          </w:p>
        </w:tc>
      </w:tr>
      <w:tr w:rsidR="00A422B0" w:rsidRPr="00B40955" w:rsidTr="006E7249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B40955" w:rsidRDefault="00A422B0" w:rsidP="006E7249">
            <w:pPr>
              <w:jc w:val="center"/>
              <w:rPr>
                <w:b/>
                <w:bCs/>
              </w:rPr>
            </w:pPr>
          </w:p>
        </w:tc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47205D" w:rsidRDefault="00A422B0" w:rsidP="006E72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житлового будинку № 2 по вулиці 20 років Перемоги</w:t>
            </w:r>
          </w:p>
        </w:tc>
      </w:tr>
      <w:tr w:rsidR="00A422B0" w:rsidRPr="00B40955" w:rsidTr="006E7249">
        <w:trPr>
          <w:trHeight w:val="348"/>
        </w:trPr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2B0" w:rsidRPr="0047205D" w:rsidRDefault="00A422B0" w:rsidP="006E72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205D">
              <w:rPr>
                <w:rFonts w:ascii="Times New Roman" w:hAnsi="Times New Roman" w:cs="Times New Roman"/>
                <w:b/>
                <w:bCs/>
              </w:rPr>
              <w:t>ПП "-РУБІН-"</w:t>
            </w:r>
          </w:p>
        </w:tc>
      </w:tr>
      <w:tr w:rsidR="00A422B0" w:rsidRPr="00B40955" w:rsidTr="006E7249">
        <w:trPr>
          <w:trHeight w:val="34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422B0" w:rsidRPr="00B40955" w:rsidRDefault="00A422B0" w:rsidP="006E7249">
            <w:pPr>
              <w:rPr>
                <w:b/>
                <w:bCs/>
              </w:rPr>
            </w:pP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422B0" w:rsidRPr="00B40955" w:rsidRDefault="00A422B0" w:rsidP="006E7249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422B0" w:rsidRPr="00B40955" w:rsidRDefault="00A422B0" w:rsidP="006E7249"/>
        </w:tc>
      </w:tr>
      <w:tr w:rsidR="00A422B0" w:rsidRPr="00B40955" w:rsidTr="006E7249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hideMark/>
          </w:tcPr>
          <w:p w:rsidR="00A422B0" w:rsidRDefault="00A422B0" w:rsidP="006E724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422B0" w:rsidRPr="00B40955" w:rsidRDefault="00A422B0" w:rsidP="006E724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</w:tcBorders>
            <w:hideMark/>
          </w:tcPr>
          <w:p w:rsidR="00A422B0" w:rsidRDefault="00A422B0" w:rsidP="006E724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422B0" w:rsidRPr="00B40955" w:rsidRDefault="00A422B0" w:rsidP="006E724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Перелік послуг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hideMark/>
          </w:tcPr>
          <w:p w:rsidR="00A422B0" w:rsidRPr="00B40955" w:rsidRDefault="00A422B0" w:rsidP="006E724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Тариф за 1 </w:t>
            </w:r>
            <w:proofErr w:type="spellStart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. м. загальної площі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  <w:hideMark/>
          </w:tcPr>
          <w:p w:rsidR="00A422B0" w:rsidRPr="00B40955" w:rsidRDefault="00A422B0" w:rsidP="006E724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Періодичність надання  послуги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hideMark/>
          </w:tcPr>
          <w:p w:rsidR="00A422B0" w:rsidRPr="00B40955" w:rsidRDefault="00A422B0" w:rsidP="006E724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Строк надання послуги</w:t>
            </w:r>
          </w:p>
        </w:tc>
      </w:tr>
      <w:tr w:rsidR="00A422B0" w:rsidRPr="00B40955" w:rsidTr="006E7249">
        <w:trPr>
          <w:trHeight w:val="495"/>
        </w:trPr>
        <w:tc>
          <w:tcPr>
            <w:tcW w:w="600" w:type="dxa"/>
            <w:vMerge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60" w:type="dxa"/>
            <w:vMerge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0" w:type="dxa"/>
            <w:vMerge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22B0" w:rsidRPr="00B40955" w:rsidTr="006E7249">
        <w:trPr>
          <w:trHeight w:val="375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прибудинкової території 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1 раз на тиждень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624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Прибирання підвалів, технічних поверхів та покрівлі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2 рази на рік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22B0" w:rsidRPr="00B40955" w:rsidTr="006E7249">
        <w:trPr>
          <w:trHeight w:val="288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ліфтів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288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систем диспетчеризації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1275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Технічне обслуговування внутрішньо-будинкових систем: гарячого та холодного водопостачання, водовідведення, централізованого опалення та зливової каналізації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288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Дератизація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0,113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288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Дезінсекція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288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графіка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1470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інших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інженерних систем у разі їх наявності</w:t>
            </w:r>
          </w:p>
        </w:tc>
        <w:tc>
          <w:tcPr>
            <w:tcW w:w="1780" w:type="dxa"/>
            <w:hideMark/>
          </w:tcPr>
          <w:p w:rsidR="00A422B0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B0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0,118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2162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внутрішньобудинкових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 (в тому числі спортивних, дитячих та інших майданчиків)</w:t>
            </w:r>
          </w:p>
        </w:tc>
        <w:tc>
          <w:tcPr>
            <w:tcW w:w="1780" w:type="dxa"/>
            <w:hideMark/>
          </w:tcPr>
          <w:p w:rsidR="00A422B0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B0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B0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B0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до плану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828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і вивезення снігу, посипання  частини прибудинкової території, призначеної для проходу та проїзду, </w:t>
            </w:r>
            <w:proofErr w:type="spellStart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протиожеледними</w:t>
            </w:r>
            <w:proofErr w:type="spellEnd"/>
            <w:r w:rsidRPr="00B40955">
              <w:rPr>
                <w:rFonts w:ascii="Times New Roman" w:hAnsi="Times New Roman" w:cs="Times New Roman"/>
                <w:sz w:val="20"/>
                <w:szCs w:val="20"/>
              </w:rPr>
              <w:t xml:space="preserve"> сумішами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зимовий період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435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відповідно плану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5 років</w:t>
            </w:r>
          </w:p>
        </w:tc>
      </w:tr>
      <w:tr w:rsidR="00A422B0" w:rsidRPr="00B40955" w:rsidTr="006E7249">
        <w:trPr>
          <w:trHeight w:val="585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Освітлення місць загального користування і підвалів та підкачування води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570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Енергопостачання ліфтів</w:t>
            </w:r>
            <w:r w:rsidRPr="00B409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цілодобово ( по факту)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</w:p>
        </w:tc>
      </w:tr>
      <w:tr w:rsidR="00A422B0" w:rsidRPr="00B40955" w:rsidTr="006E7249">
        <w:trPr>
          <w:trHeight w:val="288"/>
        </w:trPr>
        <w:tc>
          <w:tcPr>
            <w:tcW w:w="6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78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2,476</w:t>
            </w:r>
          </w:p>
        </w:tc>
        <w:tc>
          <w:tcPr>
            <w:tcW w:w="200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:rsidR="00A422B0" w:rsidRPr="00B40955" w:rsidRDefault="00A422B0" w:rsidP="006E7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9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A422B0" w:rsidRDefault="00A422B0" w:rsidP="00272A33">
      <w:pPr>
        <w:ind w:firstLine="708"/>
        <w:rPr>
          <w:rFonts w:ascii="Times New Roman" w:hAnsi="Times New Roman" w:cs="Times New Roman"/>
        </w:rPr>
      </w:pPr>
    </w:p>
    <w:p w:rsidR="00A422B0" w:rsidRPr="00A422B0" w:rsidRDefault="00A422B0" w:rsidP="00A422B0">
      <w:pPr>
        <w:ind w:firstLine="708"/>
        <w:rPr>
          <w:rFonts w:ascii="Times New Roman" w:hAnsi="Times New Roman" w:cs="Times New Roman"/>
        </w:rPr>
      </w:pPr>
      <w:r w:rsidRPr="00B40955">
        <w:rPr>
          <w:rFonts w:ascii="Times New Roman" w:hAnsi="Times New Roman" w:cs="Times New Roman"/>
        </w:rPr>
        <w:t xml:space="preserve">Директор ПП «-РУБІН-»                                                                     </w:t>
      </w:r>
      <w:proofErr w:type="spellStart"/>
      <w:r w:rsidRPr="00B40955">
        <w:rPr>
          <w:rFonts w:ascii="Times New Roman" w:hAnsi="Times New Roman" w:cs="Times New Roman"/>
        </w:rPr>
        <w:t>М.К.Калениченко</w:t>
      </w:r>
      <w:proofErr w:type="spellEnd"/>
    </w:p>
    <w:sectPr w:rsidR="00A422B0" w:rsidRPr="00A422B0" w:rsidSect="00B4095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22"/>
    <w:rsid w:val="000A264A"/>
    <w:rsid w:val="001A5583"/>
    <w:rsid w:val="00272A33"/>
    <w:rsid w:val="002D70CF"/>
    <w:rsid w:val="003A183A"/>
    <w:rsid w:val="003B7B22"/>
    <w:rsid w:val="0047205D"/>
    <w:rsid w:val="005F591D"/>
    <w:rsid w:val="006729E3"/>
    <w:rsid w:val="0071768D"/>
    <w:rsid w:val="00882C67"/>
    <w:rsid w:val="008D7DBA"/>
    <w:rsid w:val="00A422B0"/>
    <w:rsid w:val="00AD1C1A"/>
    <w:rsid w:val="00AE783C"/>
    <w:rsid w:val="00B07E54"/>
    <w:rsid w:val="00B36EBE"/>
    <w:rsid w:val="00B40955"/>
    <w:rsid w:val="00C84F9C"/>
    <w:rsid w:val="00C957DD"/>
    <w:rsid w:val="00E144DE"/>
    <w:rsid w:val="00F6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15FFE-91B2-44FC-98F3-A3315850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8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21062</Words>
  <Characters>12006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16</cp:revision>
  <dcterms:created xsi:type="dcterms:W3CDTF">2017-02-28T11:52:00Z</dcterms:created>
  <dcterms:modified xsi:type="dcterms:W3CDTF">2017-03-01T09:23:00Z</dcterms:modified>
</cp:coreProperties>
</file>