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60F" w:rsidRPr="00696C2E" w:rsidRDefault="005F160F" w:rsidP="005F160F">
      <w:pPr>
        <w:ind w:firstLine="709"/>
        <w:jc w:val="center"/>
        <w:rPr>
          <w:sz w:val="26"/>
          <w:szCs w:val="26"/>
          <w:lang w:val="uk-UA"/>
        </w:rPr>
      </w:pPr>
      <w:bookmarkStart w:id="0" w:name="_GoBack"/>
      <w:r w:rsidRPr="00696C2E">
        <w:rPr>
          <w:sz w:val="26"/>
          <w:szCs w:val="26"/>
          <w:lang w:val="uk-UA"/>
        </w:rPr>
        <w:t xml:space="preserve">Порівняльна таблиця складової витрат </w:t>
      </w:r>
    </w:p>
    <w:bookmarkEnd w:id="0"/>
    <w:p w:rsidR="005F160F" w:rsidRPr="00696C2E" w:rsidRDefault="005F160F" w:rsidP="005F160F">
      <w:pPr>
        <w:ind w:firstLine="709"/>
        <w:jc w:val="center"/>
        <w:rPr>
          <w:sz w:val="20"/>
          <w:szCs w:val="20"/>
          <w:lang w:val="uk-UA"/>
        </w:rPr>
      </w:pPr>
    </w:p>
    <w:tbl>
      <w:tblPr>
        <w:tblW w:w="1020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3150"/>
        <w:gridCol w:w="1530"/>
        <w:gridCol w:w="1170"/>
        <w:gridCol w:w="1440"/>
        <w:gridCol w:w="1170"/>
        <w:gridCol w:w="1113"/>
      </w:tblGrid>
      <w:tr w:rsidR="005F160F" w:rsidRPr="00696C2E" w:rsidTr="00A15E76">
        <w:trPr>
          <w:cantSplit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jc w:val="center"/>
              <w:rPr>
                <w:lang w:val="uk-UA"/>
              </w:rPr>
            </w:pPr>
            <w:r w:rsidRPr="00696C2E">
              <w:rPr>
                <w:rFonts w:eastAsia="Liberation Serif"/>
                <w:bCs/>
                <w:sz w:val="18"/>
                <w:szCs w:val="18"/>
                <w:lang w:val="uk-UA"/>
              </w:rPr>
              <w:t>№</w:t>
            </w:r>
            <w:r w:rsidRPr="00696C2E">
              <w:rPr>
                <w:bCs/>
                <w:sz w:val="18"/>
                <w:szCs w:val="18"/>
                <w:lang w:val="uk-UA"/>
              </w:rPr>
              <w:t xml:space="preserve"> п/п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jc w:val="center"/>
              <w:rPr>
                <w:lang w:val="uk-UA"/>
              </w:rPr>
            </w:pPr>
            <w:r w:rsidRPr="00696C2E">
              <w:rPr>
                <w:bCs/>
                <w:sz w:val="18"/>
                <w:szCs w:val="18"/>
                <w:lang w:val="uk-UA"/>
              </w:rPr>
              <w:t>Статті витрат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jc w:val="center"/>
              <w:rPr>
                <w:lang w:val="uk-UA"/>
              </w:rPr>
            </w:pPr>
            <w:r w:rsidRPr="00696C2E">
              <w:rPr>
                <w:bCs/>
                <w:i/>
                <w:iCs/>
                <w:sz w:val="18"/>
                <w:szCs w:val="18"/>
                <w:lang w:val="uk-UA"/>
              </w:rPr>
              <w:t>Діючий тариф/травень 2020 р.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jc w:val="center"/>
              <w:rPr>
                <w:lang w:val="uk-UA"/>
              </w:rPr>
            </w:pPr>
            <w:r w:rsidRPr="00696C2E">
              <w:rPr>
                <w:bCs/>
                <w:i/>
                <w:iCs/>
                <w:sz w:val="18"/>
                <w:szCs w:val="18"/>
                <w:lang w:val="uk-UA"/>
              </w:rPr>
              <w:t xml:space="preserve">Проект на опалювальний період 2020-2021 </w:t>
            </w:r>
            <w:proofErr w:type="spellStart"/>
            <w:r w:rsidRPr="00696C2E">
              <w:rPr>
                <w:bCs/>
                <w:i/>
                <w:iCs/>
                <w:sz w:val="18"/>
                <w:szCs w:val="18"/>
                <w:lang w:val="uk-UA"/>
              </w:rPr>
              <w:t>р.р</w:t>
            </w:r>
            <w:proofErr w:type="spellEnd"/>
            <w:r w:rsidRPr="00696C2E">
              <w:rPr>
                <w:bCs/>
                <w:i/>
                <w:iCs/>
                <w:sz w:val="18"/>
                <w:szCs w:val="18"/>
                <w:lang w:val="uk-UA"/>
              </w:rPr>
              <w:t>.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ind w:left="55"/>
              <w:jc w:val="center"/>
              <w:rPr>
                <w:lang w:val="uk-UA"/>
              </w:rPr>
            </w:pPr>
            <w:r w:rsidRPr="00696C2E">
              <w:rPr>
                <w:bCs/>
                <w:sz w:val="18"/>
                <w:szCs w:val="18"/>
                <w:lang w:val="uk-UA"/>
              </w:rPr>
              <w:t xml:space="preserve">% </w:t>
            </w:r>
            <w:proofErr w:type="spellStart"/>
            <w:r w:rsidRPr="00696C2E">
              <w:rPr>
                <w:bCs/>
                <w:sz w:val="18"/>
                <w:szCs w:val="18"/>
                <w:lang w:val="uk-UA"/>
              </w:rPr>
              <w:t>зростан</w:t>
            </w:r>
            <w:proofErr w:type="spellEnd"/>
            <w:r w:rsidRPr="00696C2E">
              <w:rPr>
                <w:bCs/>
                <w:sz w:val="18"/>
                <w:szCs w:val="18"/>
                <w:lang w:val="uk-UA"/>
              </w:rPr>
              <w:t>-</w:t>
            </w:r>
          </w:p>
          <w:p w:rsidR="005F160F" w:rsidRPr="00696C2E" w:rsidRDefault="005F160F" w:rsidP="00A15E76">
            <w:pPr>
              <w:ind w:left="55"/>
              <w:jc w:val="center"/>
              <w:rPr>
                <w:lang w:val="uk-UA"/>
              </w:rPr>
            </w:pPr>
            <w:r w:rsidRPr="00696C2E">
              <w:rPr>
                <w:bCs/>
                <w:sz w:val="18"/>
                <w:szCs w:val="18"/>
                <w:lang w:val="uk-UA"/>
              </w:rPr>
              <w:t>ня за  статтями  витрат</w:t>
            </w:r>
          </w:p>
          <w:p w:rsidR="005F160F" w:rsidRPr="00696C2E" w:rsidRDefault="005F160F" w:rsidP="00A15E76">
            <w:pPr>
              <w:ind w:left="55"/>
              <w:jc w:val="center"/>
              <w:rPr>
                <w:lang w:val="uk-UA"/>
              </w:rPr>
            </w:pPr>
            <w:r w:rsidRPr="00696C2E">
              <w:rPr>
                <w:bCs/>
                <w:sz w:val="18"/>
                <w:szCs w:val="18"/>
                <w:lang w:val="uk-UA"/>
              </w:rPr>
              <w:t>гр.6/</w:t>
            </w:r>
          </w:p>
          <w:p w:rsidR="005F160F" w:rsidRPr="00696C2E" w:rsidRDefault="005F160F" w:rsidP="00A15E76">
            <w:pPr>
              <w:ind w:left="55"/>
              <w:jc w:val="center"/>
              <w:rPr>
                <w:lang w:val="uk-UA"/>
              </w:rPr>
            </w:pPr>
            <w:r w:rsidRPr="00696C2E">
              <w:rPr>
                <w:bCs/>
                <w:sz w:val="18"/>
                <w:szCs w:val="18"/>
                <w:lang w:val="uk-UA"/>
              </w:rPr>
              <w:t>гр.4</w:t>
            </w:r>
          </w:p>
        </w:tc>
      </w:tr>
      <w:tr w:rsidR="005F160F" w:rsidRPr="00696C2E" w:rsidTr="00A15E76">
        <w:trPr>
          <w:cantSplit/>
          <w:trHeight w:val="927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snapToGrid w:val="0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snapToGrid w:val="0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snapToGrid w:val="0"/>
              <w:jc w:val="center"/>
              <w:rPr>
                <w:bCs/>
                <w:sz w:val="18"/>
                <w:szCs w:val="18"/>
                <w:lang w:val="uk-UA"/>
              </w:rPr>
            </w:pPr>
          </w:p>
          <w:p w:rsidR="005F160F" w:rsidRPr="00696C2E" w:rsidRDefault="005F160F" w:rsidP="00A15E76">
            <w:pPr>
              <w:jc w:val="center"/>
              <w:rPr>
                <w:lang w:val="uk-UA"/>
              </w:rPr>
            </w:pPr>
            <w:r w:rsidRPr="00696C2E">
              <w:rPr>
                <w:bCs/>
                <w:sz w:val="18"/>
                <w:szCs w:val="18"/>
                <w:lang w:val="uk-UA"/>
              </w:rPr>
              <w:t>Тис. грн.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jc w:val="center"/>
              <w:rPr>
                <w:lang w:val="uk-UA"/>
              </w:rPr>
            </w:pPr>
            <w:r w:rsidRPr="00696C2E">
              <w:rPr>
                <w:bCs/>
                <w:sz w:val="18"/>
                <w:szCs w:val="18"/>
                <w:lang w:val="uk-UA"/>
              </w:rPr>
              <w:t xml:space="preserve">На 1 </w:t>
            </w:r>
            <w:proofErr w:type="spellStart"/>
            <w:r w:rsidRPr="00696C2E">
              <w:rPr>
                <w:bCs/>
                <w:sz w:val="18"/>
                <w:szCs w:val="18"/>
                <w:lang w:val="uk-UA"/>
              </w:rPr>
              <w:t>Гкал</w:t>
            </w:r>
            <w:proofErr w:type="spellEnd"/>
            <w:r w:rsidRPr="00696C2E">
              <w:rPr>
                <w:bCs/>
                <w:sz w:val="18"/>
                <w:szCs w:val="18"/>
                <w:lang w:val="uk-UA"/>
              </w:rPr>
              <w:t>/</w:t>
            </w:r>
          </w:p>
          <w:p w:rsidR="005F160F" w:rsidRPr="00696C2E" w:rsidRDefault="005F160F" w:rsidP="00A15E76">
            <w:pPr>
              <w:jc w:val="center"/>
              <w:rPr>
                <w:lang w:val="uk-UA"/>
              </w:rPr>
            </w:pPr>
            <w:r w:rsidRPr="00696C2E">
              <w:rPr>
                <w:bCs/>
                <w:sz w:val="18"/>
                <w:szCs w:val="18"/>
                <w:lang w:val="uk-UA"/>
              </w:rPr>
              <w:t>тис. грн.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snapToGrid w:val="0"/>
              <w:jc w:val="center"/>
              <w:rPr>
                <w:bCs/>
                <w:sz w:val="18"/>
                <w:szCs w:val="18"/>
                <w:lang w:val="uk-UA"/>
              </w:rPr>
            </w:pPr>
          </w:p>
          <w:p w:rsidR="005F160F" w:rsidRPr="00696C2E" w:rsidRDefault="005F160F" w:rsidP="00A15E76">
            <w:pPr>
              <w:jc w:val="center"/>
              <w:rPr>
                <w:lang w:val="uk-UA"/>
              </w:rPr>
            </w:pPr>
            <w:r w:rsidRPr="00696C2E">
              <w:rPr>
                <w:bCs/>
                <w:sz w:val="18"/>
                <w:szCs w:val="18"/>
                <w:lang w:val="uk-UA"/>
              </w:rPr>
              <w:t>Тис. грн.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jc w:val="center"/>
              <w:rPr>
                <w:lang w:val="uk-UA"/>
              </w:rPr>
            </w:pPr>
            <w:r w:rsidRPr="00696C2E">
              <w:rPr>
                <w:bCs/>
                <w:sz w:val="18"/>
                <w:szCs w:val="18"/>
                <w:lang w:val="uk-UA"/>
              </w:rPr>
              <w:t xml:space="preserve">На 1 </w:t>
            </w:r>
            <w:proofErr w:type="spellStart"/>
            <w:r w:rsidRPr="00696C2E">
              <w:rPr>
                <w:bCs/>
                <w:sz w:val="18"/>
                <w:szCs w:val="18"/>
                <w:lang w:val="uk-UA"/>
              </w:rPr>
              <w:t>Гкал</w:t>
            </w:r>
            <w:proofErr w:type="spellEnd"/>
            <w:r w:rsidRPr="00696C2E">
              <w:rPr>
                <w:bCs/>
                <w:sz w:val="18"/>
                <w:szCs w:val="18"/>
                <w:lang w:val="uk-UA"/>
              </w:rPr>
              <w:t>/</w:t>
            </w:r>
          </w:p>
          <w:p w:rsidR="005F160F" w:rsidRPr="00696C2E" w:rsidRDefault="005F160F" w:rsidP="00A15E76">
            <w:pPr>
              <w:jc w:val="center"/>
              <w:rPr>
                <w:lang w:val="uk-UA"/>
              </w:rPr>
            </w:pPr>
            <w:r w:rsidRPr="00696C2E">
              <w:rPr>
                <w:bCs/>
                <w:sz w:val="18"/>
                <w:szCs w:val="18"/>
                <w:lang w:val="uk-UA"/>
              </w:rPr>
              <w:t>тис. грн.</w:t>
            </w:r>
          </w:p>
        </w:tc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snapToGrid w:val="0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</w:tr>
      <w:tr w:rsidR="005F160F" w:rsidRPr="00696C2E" w:rsidTr="00A15E7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jc w:val="center"/>
              <w:rPr>
                <w:lang w:val="uk-UA"/>
              </w:rPr>
            </w:pPr>
            <w:r w:rsidRPr="00696C2E">
              <w:rPr>
                <w:i/>
                <w:sz w:val="18"/>
                <w:szCs w:val="18"/>
                <w:lang w:val="uk-UA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jc w:val="center"/>
              <w:rPr>
                <w:lang w:val="uk-UA"/>
              </w:rPr>
            </w:pPr>
            <w:r w:rsidRPr="00696C2E">
              <w:rPr>
                <w:i/>
                <w:sz w:val="18"/>
                <w:szCs w:val="18"/>
                <w:lang w:val="uk-UA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jc w:val="center"/>
              <w:rPr>
                <w:lang w:val="uk-UA"/>
              </w:rPr>
            </w:pPr>
            <w:r w:rsidRPr="00696C2E">
              <w:rPr>
                <w:i/>
                <w:sz w:val="18"/>
                <w:szCs w:val="18"/>
                <w:lang w:val="uk-UA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jc w:val="center"/>
              <w:rPr>
                <w:lang w:val="uk-UA"/>
              </w:rPr>
            </w:pPr>
            <w:r w:rsidRPr="00696C2E">
              <w:rPr>
                <w:i/>
                <w:sz w:val="18"/>
                <w:szCs w:val="18"/>
                <w:lang w:val="uk-UA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jc w:val="center"/>
              <w:rPr>
                <w:lang w:val="uk-UA"/>
              </w:rPr>
            </w:pPr>
            <w:r w:rsidRPr="00696C2E">
              <w:rPr>
                <w:i/>
                <w:sz w:val="18"/>
                <w:szCs w:val="18"/>
                <w:lang w:val="uk-UA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jc w:val="center"/>
              <w:rPr>
                <w:lang w:val="uk-UA"/>
              </w:rPr>
            </w:pPr>
            <w:r w:rsidRPr="00696C2E">
              <w:rPr>
                <w:i/>
                <w:sz w:val="18"/>
                <w:szCs w:val="18"/>
                <w:u w:val="single"/>
                <w:lang w:val="uk-UA"/>
              </w:rPr>
              <w:t>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jc w:val="center"/>
              <w:rPr>
                <w:lang w:val="uk-UA"/>
              </w:rPr>
            </w:pPr>
            <w:r w:rsidRPr="00696C2E">
              <w:rPr>
                <w:i/>
                <w:sz w:val="18"/>
                <w:szCs w:val="18"/>
                <w:u w:val="single"/>
                <w:lang w:val="uk-UA"/>
              </w:rPr>
              <w:t>7</w:t>
            </w:r>
          </w:p>
        </w:tc>
      </w:tr>
      <w:tr w:rsidR="005F160F" w:rsidRPr="00696C2E" w:rsidTr="00A15E76">
        <w:tc>
          <w:tcPr>
            <w:tcW w:w="10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jc w:val="center"/>
              <w:rPr>
                <w:lang w:val="uk-UA"/>
              </w:rPr>
            </w:pPr>
            <w:r w:rsidRPr="00696C2E">
              <w:rPr>
                <w:b/>
                <w:bCs/>
                <w:sz w:val="18"/>
                <w:szCs w:val="18"/>
                <w:lang w:val="uk-UA"/>
              </w:rPr>
              <w:t>Виробництво теплової енергії</w:t>
            </w:r>
          </w:p>
        </w:tc>
      </w:tr>
      <w:tr w:rsidR="005F160F" w:rsidRPr="00696C2E" w:rsidTr="00A15E76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jc w:val="center"/>
              <w:rPr>
                <w:lang w:val="uk-UA"/>
              </w:rPr>
            </w:pPr>
            <w:r w:rsidRPr="00696C2E">
              <w:rPr>
                <w:sz w:val="18"/>
                <w:szCs w:val="18"/>
                <w:lang w:val="uk-UA"/>
              </w:rPr>
              <w:t>1.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rPr>
                <w:lang w:val="uk-UA"/>
              </w:rPr>
            </w:pPr>
            <w:r w:rsidRPr="00696C2E">
              <w:rPr>
                <w:sz w:val="18"/>
                <w:szCs w:val="18"/>
                <w:lang w:val="uk-UA"/>
              </w:rPr>
              <w:t>Паливо на технологію, грн. в т.ч.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jc w:val="center"/>
              <w:rPr>
                <w:lang w:val="uk-UA"/>
              </w:rPr>
            </w:pPr>
            <w:r w:rsidRPr="00696C2E">
              <w:rPr>
                <w:sz w:val="18"/>
                <w:szCs w:val="18"/>
                <w:lang w:val="uk-UA"/>
              </w:rPr>
              <w:t>486.66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jc w:val="center"/>
              <w:rPr>
                <w:lang w:val="uk-UA"/>
              </w:rPr>
            </w:pPr>
            <w:r w:rsidRPr="00696C2E">
              <w:rPr>
                <w:sz w:val="18"/>
                <w:szCs w:val="18"/>
                <w:lang w:val="uk-UA"/>
              </w:rPr>
              <w:t>261.88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color w:val="CE181E"/>
                <w:sz w:val="18"/>
                <w:szCs w:val="18"/>
                <w:lang w:val="uk-UA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jc w:val="center"/>
              <w:rPr>
                <w:b/>
                <w:bCs/>
                <w:color w:val="CE181E"/>
                <w:sz w:val="18"/>
                <w:szCs w:val="18"/>
                <w:lang w:val="uk-UA"/>
              </w:rPr>
            </w:pPr>
          </w:p>
        </w:tc>
      </w:tr>
      <w:tr w:rsidR="005F160F" w:rsidRPr="00696C2E" w:rsidTr="00A15E76">
        <w:trPr>
          <w:trHeight w:val="3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rPr>
                <w:lang w:val="uk-UA"/>
              </w:rPr>
            </w:pPr>
            <w:r w:rsidRPr="00696C2E">
              <w:rPr>
                <w:sz w:val="18"/>
                <w:szCs w:val="18"/>
                <w:lang w:val="uk-UA"/>
              </w:rPr>
              <w:t>Кількість газу, тис. м</w:t>
            </w:r>
            <w:r w:rsidRPr="00696C2E">
              <w:rPr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r w:rsidRPr="00696C2E">
              <w:rPr>
                <w:sz w:val="18"/>
                <w:szCs w:val="18"/>
                <w:lang w:val="uk-UA"/>
              </w:rPr>
              <w:t>69,9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r w:rsidRPr="00696C2E">
              <w:rPr>
                <w:sz w:val="18"/>
                <w:szCs w:val="18"/>
                <w:lang w:val="uk-UA"/>
              </w:rPr>
              <w:t>51.22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snapToGrid w:val="0"/>
              <w:jc w:val="center"/>
              <w:rPr>
                <w:color w:val="CE181E"/>
                <w:sz w:val="18"/>
                <w:szCs w:val="18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snapToGrid w:val="0"/>
              <w:jc w:val="center"/>
              <w:rPr>
                <w:color w:val="CE181E"/>
                <w:sz w:val="18"/>
                <w:szCs w:val="18"/>
                <w:lang w:val="uk-UA"/>
              </w:rPr>
            </w:pPr>
          </w:p>
        </w:tc>
      </w:tr>
      <w:tr w:rsidR="005F160F" w:rsidRPr="00696C2E" w:rsidTr="00A15E76">
        <w:trPr>
          <w:trHeight w:val="3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snapToGrid w:val="0"/>
              <w:jc w:val="center"/>
              <w:rPr>
                <w:color w:val="CE181E"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rPr>
                <w:lang w:val="uk-UA"/>
              </w:rPr>
            </w:pPr>
            <w:r w:rsidRPr="00696C2E">
              <w:rPr>
                <w:sz w:val="18"/>
                <w:szCs w:val="18"/>
                <w:lang w:val="uk-UA"/>
              </w:rPr>
              <w:t>Ціна 1000 м</w:t>
            </w:r>
            <w:r w:rsidRPr="00696C2E">
              <w:rPr>
                <w:sz w:val="18"/>
                <w:szCs w:val="18"/>
                <w:vertAlign w:val="superscript"/>
                <w:lang w:val="uk-UA"/>
              </w:rPr>
              <w:t>3</w:t>
            </w:r>
            <w:r w:rsidRPr="00696C2E">
              <w:rPr>
                <w:sz w:val="18"/>
                <w:szCs w:val="18"/>
                <w:lang w:val="uk-UA"/>
              </w:rPr>
              <w:t xml:space="preserve"> газу, грн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jc w:val="center"/>
              <w:rPr>
                <w:lang w:val="uk-UA"/>
              </w:rPr>
            </w:pPr>
            <w:r w:rsidRPr="00696C2E">
              <w:rPr>
                <w:sz w:val="18"/>
                <w:szCs w:val="18"/>
                <w:lang w:val="uk-UA"/>
              </w:rPr>
              <w:t>6962,21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jc w:val="center"/>
              <w:rPr>
                <w:lang w:val="uk-UA"/>
              </w:rPr>
            </w:pPr>
            <w:r w:rsidRPr="00696C2E">
              <w:rPr>
                <w:sz w:val="18"/>
                <w:szCs w:val="18"/>
                <w:lang w:val="uk-UA"/>
              </w:rPr>
              <w:t>5112.65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snapToGrid w:val="0"/>
              <w:jc w:val="center"/>
              <w:rPr>
                <w:color w:val="CE181E"/>
                <w:sz w:val="18"/>
                <w:szCs w:val="18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snapToGrid w:val="0"/>
              <w:jc w:val="center"/>
              <w:rPr>
                <w:color w:val="CE181E"/>
                <w:sz w:val="18"/>
                <w:szCs w:val="18"/>
                <w:lang w:val="uk-UA"/>
              </w:rPr>
            </w:pPr>
          </w:p>
        </w:tc>
      </w:tr>
      <w:tr w:rsidR="005F160F" w:rsidRPr="00696C2E" w:rsidTr="00A15E76">
        <w:trPr>
          <w:trHeight w:val="36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jc w:val="center"/>
              <w:rPr>
                <w:lang w:val="uk-UA"/>
              </w:rPr>
            </w:pPr>
            <w:r w:rsidRPr="00696C2E">
              <w:rPr>
                <w:sz w:val="18"/>
                <w:szCs w:val="18"/>
                <w:lang w:val="uk-UA"/>
              </w:rPr>
              <w:t>2.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rPr>
                <w:lang w:val="uk-UA"/>
              </w:rPr>
            </w:pPr>
            <w:r w:rsidRPr="00696C2E">
              <w:rPr>
                <w:sz w:val="18"/>
                <w:szCs w:val="18"/>
                <w:lang w:val="uk-UA"/>
              </w:rPr>
              <w:t>Електроенергія на технологію, в т.ч.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jc w:val="center"/>
              <w:rPr>
                <w:lang w:val="uk-UA"/>
              </w:rPr>
            </w:pPr>
            <w:r w:rsidRPr="00696C2E">
              <w:rPr>
                <w:sz w:val="18"/>
                <w:szCs w:val="18"/>
                <w:lang w:val="uk-UA"/>
              </w:rPr>
              <w:t>41.30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jc w:val="center"/>
              <w:rPr>
                <w:lang w:val="uk-UA"/>
              </w:rPr>
            </w:pPr>
            <w:r w:rsidRPr="00696C2E">
              <w:rPr>
                <w:sz w:val="18"/>
                <w:szCs w:val="18"/>
                <w:lang w:val="uk-UA"/>
              </w:rPr>
              <w:t>36.96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color w:val="CE181E"/>
                <w:sz w:val="18"/>
                <w:szCs w:val="18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jc w:val="center"/>
              <w:rPr>
                <w:b/>
                <w:bCs/>
                <w:color w:val="CE181E"/>
                <w:sz w:val="18"/>
                <w:szCs w:val="18"/>
                <w:lang w:val="uk-UA"/>
              </w:rPr>
            </w:pPr>
          </w:p>
        </w:tc>
      </w:tr>
      <w:tr w:rsidR="005F160F" w:rsidRPr="00696C2E" w:rsidTr="00A15E7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rPr>
                <w:lang w:val="uk-UA"/>
              </w:rPr>
            </w:pPr>
            <w:r w:rsidRPr="00696C2E">
              <w:rPr>
                <w:sz w:val="18"/>
                <w:szCs w:val="18"/>
                <w:lang w:val="uk-UA"/>
              </w:rPr>
              <w:t xml:space="preserve">Кількість </w:t>
            </w:r>
            <w:proofErr w:type="spellStart"/>
            <w:r w:rsidRPr="00696C2E">
              <w:rPr>
                <w:sz w:val="18"/>
                <w:szCs w:val="18"/>
                <w:lang w:val="uk-UA"/>
              </w:rPr>
              <w:t>ел</w:t>
            </w:r>
            <w:proofErr w:type="spellEnd"/>
            <w:r w:rsidRPr="00696C2E">
              <w:rPr>
                <w:sz w:val="18"/>
                <w:szCs w:val="18"/>
                <w:lang w:val="uk-UA"/>
              </w:rPr>
              <w:t>. енергії, кВт/год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jc w:val="center"/>
              <w:rPr>
                <w:lang w:val="uk-UA"/>
              </w:rPr>
            </w:pPr>
            <w:r w:rsidRPr="00696C2E">
              <w:rPr>
                <w:sz w:val="18"/>
                <w:szCs w:val="18"/>
                <w:lang w:val="uk-UA"/>
              </w:rPr>
              <w:t>17272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jc w:val="center"/>
              <w:rPr>
                <w:lang w:val="uk-UA"/>
              </w:rPr>
            </w:pPr>
            <w:r w:rsidRPr="00696C2E">
              <w:rPr>
                <w:sz w:val="18"/>
                <w:szCs w:val="18"/>
                <w:lang w:val="uk-UA"/>
              </w:rPr>
              <w:t>16100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snapToGrid w:val="0"/>
              <w:jc w:val="center"/>
              <w:rPr>
                <w:color w:val="CE181E"/>
                <w:sz w:val="18"/>
                <w:szCs w:val="18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snapToGrid w:val="0"/>
              <w:jc w:val="center"/>
              <w:rPr>
                <w:color w:val="CE181E"/>
                <w:sz w:val="18"/>
                <w:szCs w:val="18"/>
                <w:lang w:val="uk-UA"/>
              </w:rPr>
            </w:pPr>
          </w:p>
        </w:tc>
      </w:tr>
      <w:tr w:rsidR="005F160F" w:rsidRPr="00696C2E" w:rsidTr="00A15E7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snapToGrid w:val="0"/>
              <w:jc w:val="center"/>
              <w:rPr>
                <w:color w:val="CE181E"/>
                <w:sz w:val="18"/>
                <w:szCs w:val="18"/>
                <w:lang w:val="uk-UA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rPr>
                <w:lang w:val="uk-UA"/>
              </w:rPr>
            </w:pPr>
            <w:r w:rsidRPr="00696C2E">
              <w:rPr>
                <w:sz w:val="18"/>
                <w:szCs w:val="18"/>
                <w:lang w:val="uk-UA"/>
              </w:rPr>
              <w:t>Ціна кВт /год II класу, грн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jc w:val="center"/>
              <w:rPr>
                <w:lang w:val="uk-UA"/>
              </w:rPr>
            </w:pPr>
            <w:r w:rsidRPr="00696C2E">
              <w:rPr>
                <w:sz w:val="18"/>
                <w:szCs w:val="18"/>
                <w:lang w:val="uk-UA"/>
              </w:rPr>
              <w:t>2,39101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jc w:val="center"/>
              <w:rPr>
                <w:lang w:val="uk-UA"/>
              </w:rPr>
            </w:pPr>
            <w:r w:rsidRPr="00696C2E">
              <w:rPr>
                <w:sz w:val="18"/>
                <w:szCs w:val="18"/>
                <w:lang w:val="uk-UA"/>
              </w:rPr>
              <w:t>2,2959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snapToGrid w:val="0"/>
              <w:jc w:val="center"/>
              <w:rPr>
                <w:color w:val="CE181E"/>
                <w:sz w:val="18"/>
                <w:szCs w:val="18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snapToGrid w:val="0"/>
              <w:jc w:val="center"/>
              <w:rPr>
                <w:color w:val="CE181E"/>
                <w:sz w:val="18"/>
                <w:szCs w:val="18"/>
                <w:lang w:val="uk-UA"/>
              </w:rPr>
            </w:pPr>
          </w:p>
        </w:tc>
      </w:tr>
      <w:tr w:rsidR="005F160F" w:rsidRPr="00696C2E" w:rsidTr="00A15E7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jc w:val="center"/>
              <w:rPr>
                <w:lang w:val="uk-UA"/>
              </w:rPr>
            </w:pPr>
            <w:r w:rsidRPr="00696C2E">
              <w:rPr>
                <w:sz w:val="18"/>
                <w:szCs w:val="18"/>
                <w:lang w:val="uk-UA"/>
              </w:rPr>
              <w:t>3.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rPr>
                <w:lang w:val="uk-UA"/>
              </w:rPr>
            </w:pPr>
            <w:r w:rsidRPr="00696C2E">
              <w:rPr>
                <w:sz w:val="18"/>
                <w:szCs w:val="18"/>
                <w:lang w:val="uk-UA"/>
              </w:rPr>
              <w:t>Витрати на оплату праці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jc w:val="center"/>
              <w:rPr>
                <w:lang w:val="uk-UA"/>
              </w:rPr>
            </w:pPr>
            <w:r w:rsidRPr="00696C2E">
              <w:rPr>
                <w:sz w:val="18"/>
                <w:szCs w:val="18"/>
                <w:lang w:val="uk-UA"/>
              </w:rPr>
              <w:t>48.01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jc w:val="center"/>
              <w:rPr>
                <w:lang w:val="uk-UA"/>
              </w:rPr>
            </w:pPr>
            <w:r w:rsidRPr="00696C2E">
              <w:rPr>
                <w:sz w:val="18"/>
                <w:szCs w:val="18"/>
                <w:lang w:val="uk-UA"/>
              </w:rPr>
              <w:t>106.70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jc w:val="center"/>
              <w:rPr>
                <w:b/>
                <w:bCs/>
                <w:color w:val="CE181E"/>
                <w:sz w:val="18"/>
                <w:szCs w:val="18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jc w:val="center"/>
              <w:rPr>
                <w:b/>
                <w:bCs/>
                <w:color w:val="CE181E"/>
                <w:sz w:val="18"/>
                <w:szCs w:val="18"/>
                <w:lang w:val="uk-UA"/>
              </w:rPr>
            </w:pPr>
          </w:p>
        </w:tc>
      </w:tr>
      <w:tr w:rsidR="005F160F" w:rsidRPr="00696C2E" w:rsidTr="00A15E76">
        <w:trPr>
          <w:trHeight w:val="41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jc w:val="center"/>
              <w:rPr>
                <w:lang w:val="uk-UA"/>
              </w:rPr>
            </w:pPr>
            <w:r w:rsidRPr="00696C2E">
              <w:rPr>
                <w:sz w:val="18"/>
                <w:szCs w:val="18"/>
                <w:lang w:val="uk-UA"/>
              </w:rPr>
              <w:t>4.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rPr>
                <w:lang w:val="uk-UA"/>
              </w:rPr>
            </w:pPr>
            <w:r w:rsidRPr="00696C2E">
              <w:rPr>
                <w:sz w:val="18"/>
                <w:szCs w:val="18"/>
                <w:lang w:val="uk-UA"/>
              </w:rPr>
              <w:t>Відрахування на соціальні заходи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jc w:val="center"/>
              <w:rPr>
                <w:lang w:val="uk-UA"/>
              </w:rPr>
            </w:pPr>
            <w:r w:rsidRPr="00696C2E">
              <w:rPr>
                <w:sz w:val="18"/>
                <w:szCs w:val="18"/>
                <w:lang w:val="uk-UA"/>
              </w:rPr>
              <w:t>10.56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jc w:val="center"/>
              <w:rPr>
                <w:lang w:val="uk-UA"/>
              </w:rPr>
            </w:pPr>
            <w:r w:rsidRPr="00696C2E">
              <w:rPr>
                <w:sz w:val="18"/>
                <w:szCs w:val="18"/>
                <w:lang w:val="uk-UA"/>
              </w:rPr>
              <w:t>23.47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jc w:val="center"/>
              <w:rPr>
                <w:b/>
                <w:bCs/>
                <w:color w:val="CE181E"/>
                <w:sz w:val="18"/>
                <w:szCs w:val="18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jc w:val="center"/>
              <w:rPr>
                <w:b/>
                <w:bCs/>
                <w:color w:val="CE181E"/>
                <w:sz w:val="18"/>
                <w:szCs w:val="18"/>
                <w:lang w:val="uk-UA"/>
              </w:rPr>
            </w:pPr>
          </w:p>
        </w:tc>
      </w:tr>
      <w:tr w:rsidR="005F160F" w:rsidRPr="00696C2E" w:rsidTr="00A15E7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jc w:val="center"/>
              <w:rPr>
                <w:lang w:val="uk-UA"/>
              </w:rPr>
            </w:pPr>
            <w:r w:rsidRPr="00696C2E">
              <w:rPr>
                <w:sz w:val="18"/>
                <w:szCs w:val="18"/>
                <w:lang w:val="uk-UA"/>
              </w:rPr>
              <w:t>5.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rPr>
                <w:lang w:val="uk-UA"/>
              </w:rPr>
            </w:pPr>
            <w:r w:rsidRPr="00696C2E">
              <w:rPr>
                <w:sz w:val="18"/>
                <w:szCs w:val="18"/>
                <w:lang w:val="uk-UA"/>
              </w:rPr>
              <w:t>Амортизація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jc w:val="center"/>
              <w:rPr>
                <w:lang w:val="uk-UA"/>
              </w:rPr>
            </w:pPr>
            <w:r w:rsidRPr="00696C2E">
              <w:rPr>
                <w:sz w:val="18"/>
                <w:szCs w:val="18"/>
                <w:lang w:val="uk-UA"/>
              </w:rPr>
              <w:t>17.49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jc w:val="center"/>
              <w:rPr>
                <w:lang w:val="uk-UA"/>
              </w:rPr>
            </w:pPr>
            <w:r w:rsidRPr="00696C2E">
              <w:rPr>
                <w:sz w:val="18"/>
                <w:szCs w:val="18"/>
                <w:lang w:val="uk-UA"/>
              </w:rPr>
              <w:t>17.26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jc w:val="center"/>
              <w:rPr>
                <w:b/>
                <w:bCs/>
                <w:color w:val="CE181E"/>
                <w:sz w:val="18"/>
                <w:szCs w:val="18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snapToGrid w:val="0"/>
              <w:jc w:val="center"/>
              <w:rPr>
                <w:b/>
                <w:bCs/>
                <w:color w:val="CE181E"/>
                <w:sz w:val="18"/>
                <w:szCs w:val="18"/>
                <w:lang w:val="uk-UA"/>
              </w:rPr>
            </w:pPr>
          </w:p>
        </w:tc>
      </w:tr>
      <w:tr w:rsidR="005F160F" w:rsidRPr="00696C2E" w:rsidTr="00A15E76">
        <w:trPr>
          <w:trHeight w:val="36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r w:rsidRPr="00696C2E">
              <w:rPr>
                <w:sz w:val="18"/>
                <w:szCs w:val="18"/>
                <w:lang w:val="uk-UA"/>
              </w:rPr>
              <w:t>6.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rPr>
                <w:lang w:val="uk-UA"/>
              </w:rPr>
            </w:pPr>
            <w:r w:rsidRPr="00696C2E">
              <w:rPr>
                <w:sz w:val="18"/>
                <w:szCs w:val="18"/>
                <w:lang w:val="uk-UA"/>
              </w:rPr>
              <w:t>Матеріали, запасні частини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jc w:val="center"/>
              <w:rPr>
                <w:lang w:val="uk-UA"/>
              </w:rPr>
            </w:pPr>
            <w:r w:rsidRPr="00696C2E">
              <w:rPr>
                <w:sz w:val="18"/>
                <w:szCs w:val="18"/>
                <w:lang w:val="uk-UA"/>
              </w:rPr>
              <w:t>3.34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snapToGrid w:val="0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5F160F" w:rsidRPr="00696C2E" w:rsidTr="00A15E76">
        <w:trPr>
          <w:trHeight w:val="268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rPr>
                <w:lang w:val="uk-UA"/>
              </w:rPr>
            </w:pPr>
            <w:r w:rsidRPr="00696C2E">
              <w:rPr>
                <w:b/>
                <w:bCs/>
                <w:sz w:val="18"/>
                <w:szCs w:val="18"/>
                <w:lang w:val="uk-UA"/>
              </w:rPr>
              <w:t>Собівартість виробництва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jc w:val="center"/>
              <w:rPr>
                <w:lang w:val="uk-UA"/>
              </w:rPr>
            </w:pPr>
            <w:r w:rsidRPr="00696C2E">
              <w:rPr>
                <w:b/>
                <w:bCs/>
                <w:sz w:val="18"/>
                <w:szCs w:val="18"/>
                <w:lang w:val="uk-UA"/>
              </w:rPr>
              <w:t>604.02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r w:rsidRPr="00696C2E">
              <w:rPr>
                <w:b/>
                <w:bCs/>
                <w:sz w:val="18"/>
                <w:szCs w:val="18"/>
                <w:lang w:val="uk-UA"/>
              </w:rPr>
              <w:t>1425.83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jc w:val="center"/>
              <w:rPr>
                <w:lang w:val="uk-UA"/>
              </w:rPr>
            </w:pPr>
            <w:r w:rsidRPr="00696C2E">
              <w:rPr>
                <w:b/>
                <w:bCs/>
                <w:sz w:val="18"/>
                <w:szCs w:val="18"/>
                <w:lang w:val="uk-UA"/>
              </w:rPr>
              <w:t>449.61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r w:rsidRPr="00696C2E">
              <w:rPr>
                <w:b/>
                <w:bCs/>
                <w:sz w:val="18"/>
                <w:szCs w:val="18"/>
                <w:lang w:val="uk-UA"/>
              </w:rPr>
              <w:t>1170.45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snapToGrid w:val="0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5F160F" w:rsidRPr="00696C2E" w:rsidTr="00A15E76">
        <w:trPr>
          <w:trHeight w:val="269"/>
        </w:trPr>
        <w:tc>
          <w:tcPr>
            <w:tcW w:w="1020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jc w:val="center"/>
              <w:rPr>
                <w:lang w:val="uk-UA"/>
              </w:rPr>
            </w:pPr>
            <w:r w:rsidRPr="00696C2E">
              <w:rPr>
                <w:b/>
                <w:bCs/>
                <w:sz w:val="18"/>
                <w:szCs w:val="18"/>
                <w:lang w:val="uk-UA"/>
              </w:rPr>
              <w:t>Транспортування теплової енергії</w:t>
            </w:r>
          </w:p>
        </w:tc>
      </w:tr>
      <w:tr w:rsidR="005F160F" w:rsidRPr="00696C2E" w:rsidTr="00A15E76">
        <w:trPr>
          <w:trHeight w:val="269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r w:rsidRPr="00696C2E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rPr>
                <w:lang w:val="uk-UA"/>
              </w:rPr>
            </w:pPr>
            <w:r w:rsidRPr="00696C2E">
              <w:rPr>
                <w:sz w:val="18"/>
                <w:szCs w:val="18"/>
                <w:lang w:val="uk-UA"/>
              </w:rPr>
              <w:t>Витрати на оплату праці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jc w:val="center"/>
              <w:rPr>
                <w:lang w:val="uk-UA"/>
              </w:rPr>
            </w:pPr>
            <w:r w:rsidRPr="00696C2E">
              <w:rPr>
                <w:sz w:val="18"/>
                <w:szCs w:val="18"/>
                <w:lang w:val="uk-UA"/>
              </w:rPr>
              <w:t>7.7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jc w:val="center"/>
              <w:rPr>
                <w:lang w:val="uk-UA"/>
              </w:rPr>
            </w:pPr>
            <w:r w:rsidRPr="00696C2E">
              <w:rPr>
                <w:sz w:val="18"/>
                <w:szCs w:val="18"/>
                <w:lang w:val="uk-UA"/>
              </w:rPr>
              <w:t>16.90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snapToGrid w:val="0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5F160F" w:rsidRPr="00696C2E" w:rsidTr="00A15E76">
        <w:trPr>
          <w:trHeight w:val="268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r w:rsidRPr="00696C2E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rPr>
                <w:lang w:val="uk-UA"/>
              </w:rPr>
            </w:pPr>
            <w:r w:rsidRPr="00696C2E">
              <w:rPr>
                <w:sz w:val="18"/>
                <w:szCs w:val="18"/>
                <w:lang w:val="uk-UA"/>
              </w:rPr>
              <w:t>Відрахування на соціальні заходи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jc w:val="center"/>
              <w:rPr>
                <w:lang w:val="uk-UA"/>
              </w:rPr>
            </w:pPr>
            <w:r w:rsidRPr="00696C2E">
              <w:rPr>
                <w:sz w:val="18"/>
                <w:szCs w:val="18"/>
                <w:lang w:val="uk-UA"/>
              </w:rPr>
              <w:t>1.7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jc w:val="center"/>
              <w:rPr>
                <w:lang w:val="uk-UA"/>
              </w:rPr>
            </w:pPr>
            <w:r w:rsidRPr="00696C2E">
              <w:rPr>
                <w:sz w:val="18"/>
                <w:szCs w:val="18"/>
                <w:lang w:val="uk-UA"/>
              </w:rPr>
              <w:t>3.72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snapToGrid w:val="0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5F160F" w:rsidRPr="00696C2E" w:rsidTr="00A15E76">
        <w:trPr>
          <w:trHeight w:val="268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r w:rsidRPr="00696C2E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rPr>
                <w:lang w:val="uk-UA"/>
              </w:rPr>
            </w:pPr>
            <w:r w:rsidRPr="00696C2E">
              <w:rPr>
                <w:sz w:val="18"/>
                <w:szCs w:val="18"/>
                <w:lang w:val="uk-UA"/>
              </w:rPr>
              <w:t>Інші витрати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jc w:val="center"/>
              <w:rPr>
                <w:lang w:val="uk-UA"/>
              </w:rPr>
            </w:pPr>
            <w:r w:rsidRPr="00696C2E">
              <w:rPr>
                <w:sz w:val="18"/>
                <w:szCs w:val="18"/>
                <w:lang w:val="uk-UA"/>
              </w:rPr>
              <w:t>72.89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snapToGrid w:val="0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5F160F" w:rsidRPr="00696C2E" w:rsidTr="00A15E76">
        <w:trPr>
          <w:trHeight w:val="25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rPr>
                <w:lang w:val="uk-UA"/>
              </w:rPr>
            </w:pPr>
            <w:r w:rsidRPr="00696C2E">
              <w:rPr>
                <w:b/>
                <w:bCs/>
                <w:sz w:val="18"/>
                <w:szCs w:val="18"/>
                <w:lang w:val="uk-UA"/>
              </w:rPr>
              <w:t>Собівартість транспортування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jc w:val="center"/>
              <w:rPr>
                <w:lang w:val="uk-UA"/>
              </w:rPr>
            </w:pPr>
            <w:r w:rsidRPr="00696C2E">
              <w:rPr>
                <w:b/>
                <w:bCs/>
                <w:sz w:val="18"/>
                <w:szCs w:val="18"/>
                <w:lang w:val="uk-UA"/>
              </w:rPr>
              <w:t>9.4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r w:rsidRPr="00696C2E">
              <w:rPr>
                <w:b/>
                <w:bCs/>
                <w:sz w:val="18"/>
                <w:szCs w:val="18"/>
                <w:lang w:val="uk-UA"/>
              </w:rPr>
              <w:t>23.31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jc w:val="center"/>
              <w:rPr>
                <w:lang w:val="uk-UA"/>
              </w:rPr>
            </w:pPr>
            <w:r w:rsidRPr="00696C2E">
              <w:rPr>
                <w:b/>
                <w:bCs/>
                <w:sz w:val="18"/>
                <w:szCs w:val="18"/>
                <w:lang w:val="uk-UA"/>
              </w:rPr>
              <w:t>93.51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r w:rsidRPr="00696C2E">
              <w:rPr>
                <w:b/>
                <w:bCs/>
                <w:sz w:val="18"/>
                <w:szCs w:val="18"/>
                <w:lang w:val="uk-UA"/>
              </w:rPr>
              <w:t>278.25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snapToGrid w:val="0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5F160F" w:rsidRPr="00696C2E" w:rsidTr="00A15E76">
        <w:trPr>
          <w:trHeight w:val="358"/>
        </w:trPr>
        <w:tc>
          <w:tcPr>
            <w:tcW w:w="1020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jc w:val="center"/>
              <w:rPr>
                <w:lang w:val="uk-UA"/>
              </w:rPr>
            </w:pPr>
            <w:r w:rsidRPr="00696C2E">
              <w:rPr>
                <w:b/>
                <w:bCs/>
                <w:sz w:val="18"/>
                <w:szCs w:val="18"/>
                <w:lang w:val="uk-UA"/>
              </w:rPr>
              <w:t>Постачання теплової енергії</w:t>
            </w:r>
          </w:p>
        </w:tc>
      </w:tr>
      <w:tr w:rsidR="005F160F" w:rsidRPr="00696C2E" w:rsidTr="00A15E76">
        <w:trPr>
          <w:trHeight w:val="268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r w:rsidRPr="00696C2E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rPr>
                <w:lang w:val="uk-UA"/>
              </w:rPr>
            </w:pPr>
            <w:r w:rsidRPr="00696C2E">
              <w:rPr>
                <w:sz w:val="18"/>
                <w:szCs w:val="18"/>
                <w:lang w:val="uk-UA"/>
              </w:rPr>
              <w:t>Витрати на оплату праці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jc w:val="center"/>
              <w:rPr>
                <w:lang w:val="uk-UA"/>
              </w:rPr>
            </w:pPr>
            <w:r w:rsidRPr="00696C2E">
              <w:rPr>
                <w:sz w:val="18"/>
                <w:szCs w:val="18"/>
                <w:lang w:val="uk-UA"/>
              </w:rPr>
              <w:t>3.7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jc w:val="center"/>
              <w:rPr>
                <w:lang w:val="uk-UA"/>
              </w:rPr>
            </w:pPr>
            <w:r w:rsidRPr="00696C2E">
              <w:rPr>
                <w:sz w:val="18"/>
                <w:szCs w:val="18"/>
                <w:lang w:val="uk-UA"/>
              </w:rPr>
              <w:t>15.86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snapToGrid w:val="0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5F160F" w:rsidRPr="00696C2E" w:rsidTr="00A15E76">
        <w:trPr>
          <w:trHeight w:val="357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r w:rsidRPr="00696C2E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rPr>
                <w:lang w:val="uk-UA"/>
              </w:rPr>
            </w:pPr>
            <w:r w:rsidRPr="00696C2E">
              <w:rPr>
                <w:sz w:val="18"/>
                <w:szCs w:val="18"/>
                <w:lang w:val="uk-UA"/>
              </w:rPr>
              <w:t>Відрахування на соціальні заходи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jc w:val="center"/>
              <w:rPr>
                <w:lang w:val="uk-UA"/>
              </w:rPr>
            </w:pPr>
            <w:r w:rsidRPr="00696C2E">
              <w:rPr>
                <w:sz w:val="18"/>
                <w:szCs w:val="18"/>
                <w:lang w:val="uk-UA"/>
              </w:rPr>
              <w:t>0.8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jc w:val="center"/>
              <w:rPr>
                <w:lang w:val="uk-UA"/>
              </w:rPr>
            </w:pPr>
            <w:r w:rsidRPr="00696C2E">
              <w:rPr>
                <w:sz w:val="18"/>
                <w:szCs w:val="18"/>
                <w:lang w:val="uk-UA"/>
              </w:rPr>
              <w:t>3.49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snapToGrid w:val="0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5F160F" w:rsidRPr="00696C2E" w:rsidTr="00A15E76">
        <w:trPr>
          <w:trHeight w:val="268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r w:rsidRPr="00696C2E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rPr>
                <w:lang w:val="uk-UA"/>
              </w:rPr>
            </w:pPr>
            <w:r w:rsidRPr="00696C2E">
              <w:rPr>
                <w:sz w:val="18"/>
                <w:szCs w:val="18"/>
                <w:lang w:val="uk-UA"/>
              </w:rPr>
              <w:t>Інші витрати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jc w:val="center"/>
              <w:rPr>
                <w:lang w:val="uk-UA"/>
              </w:rPr>
            </w:pPr>
            <w:r w:rsidRPr="00696C2E">
              <w:rPr>
                <w:sz w:val="18"/>
                <w:szCs w:val="18"/>
                <w:lang w:val="uk-UA"/>
              </w:rPr>
              <w:t>1.00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jc w:val="center"/>
              <w:rPr>
                <w:lang w:val="uk-UA"/>
              </w:rPr>
            </w:pPr>
            <w:r w:rsidRPr="00696C2E">
              <w:rPr>
                <w:sz w:val="18"/>
                <w:szCs w:val="18"/>
                <w:lang w:val="uk-UA"/>
              </w:rPr>
              <w:t>5.68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snapToGrid w:val="0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5F160F" w:rsidRPr="00696C2E" w:rsidTr="00A15E76">
        <w:trPr>
          <w:trHeight w:val="24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rPr>
                <w:lang w:val="uk-UA"/>
              </w:rPr>
            </w:pPr>
            <w:r w:rsidRPr="00696C2E">
              <w:rPr>
                <w:b/>
                <w:bCs/>
                <w:sz w:val="18"/>
                <w:szCs w:val="18"/>
                <w:lang w:val="uk-UA"/>
              </w:rPr>
              <w:t>Собівартість постачання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jc w:val="center"/>
              <w:rPr>
                <w:lang w:val="uk-UA"/>
              </w:rPr>
            </w:pPr>
            <w:r w:rsidRPr="00696C2E">
              <w:rPr>
                <w:b/>
                <w:bCs/>
                <w:sz w:val="18"/>
                <w:szCs w:val="18"/>
                <w:lang w:val="uk-UA"/>
              </w:rPr>
              <w:t>5.5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r w:rsidRPr="00696C2E">
              <w:rPr>
                <w:b/>
                <w:bCs/>
                <w:sz w:val="18"/>
                <w:szCs w:val="18"/>
                <w:lang w:val="uk-UA"/>
              </w:rPr>
              <w:t>13.64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jc w:val="center"/>
              <w:rPr>
                <w:lang w:val="uk-UA"/>
              </w:rPr>
            </w:pPr>
            <w:r w:rsidRPr="00696C2E">
              <w:rPr>
                <w:b/>
                <w:bCs/>
                <w:sz w:val="18"/>
                <w:szCs w:val="18"/>
                <w:lang w:val="uk-UA"/>
              </w:rPr>
              <w:t>25.03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r w:rsidRPr="00696C2E">
              <w:rPr>
                <w:b/>
                <w:bCs/>
                <w:sz w:val="18"/>
                <w:szCs w:val="18"/>
                <w:lang w:val="uk-UA"/>
              </w:rPr>
              <w:t>74.48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snapToGrid w:val="0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5F160F" w:rsidRPr="00696C2E" w:rsidTr="00A15E7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219"/>
              </w:tabs>
              <w:jc w:val="center"/>
              <w:rPr>
                <w:lang w:val="uk-UA"/>
              </w:rPr>
            </w:pPr>
            <w:r w:rsidRPr="00696C2E">
              <w:rPr>
                <w:b/>
                <w:bCs/>
                <w:sz w:val="18"/>
                <w:szCs w:val="18"/>
                <w:lang w:val="uk-UA"/>
              </w:rPr>
              <w:t xml:space="preserve">Всього собівартість без </w:t>
            </w:r>
            <w:proofErr w:type="spellStart"/>
            <w:r w:rsidRPr="00696C2E">
              <w:rPr>
                <w:b/>
                <w:bCs/>
                <w:sz w:val="18"/>
                <w:szCs w:val="18"/>
                <w:lang w:val="uk-UA"/>
              </w:rPr>
              <w:t>ПДВ,грн</w:t>
            </w:r>
            <w:proofErr w:type="spellEnd"/>
            <w:r w:rsidRPr="00696C2E">
              <w:rPr>
                <w:b/>
                <w:bCs/>
                <w:sz w:val="18"/>
                <w:szCs w:val="18"/>
                <w:lang w:val="uk-UA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r w:rsidRPr="00696C2E">
              <w:rPr>
                <w:b/>
                <w:bCs/>
                <w:sz w:val="18"/>
                <w:szCs w:val="18"/>
                <w:lang w:val="uk-UA"/>
              </w:rPr>
              <w:t>619.0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r w:rsidRPr="00696C2E">
              <w:rPr>
                <w:b/>
                <w:bCs/>
                <w:sz w:val="18"/>
                <w:szCs w:val="18"/>
                <w:lang w:val="uk-UA"/>
              </w:rPr>
              <w:t>1461.22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r w:rsidRPr="00696C2E">
              <w:rPr>
                <w:b/>
                <w:bCs/>
                <w:sz w:val="18"/>
                <w:szCs w:val="18"/>
                <w:lang w:val="uk-UA"/>
              </w:rPr>
              <w:t>568.15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r w:rsidRPr="00696C2E">
              <w:rPr>
                <w:b/>
                <w:bCs/>
                <w:sz w:val="18"/>
                <w:szCs w:val="18"/>
                <w:lang w:val="uk-UA"/>
              </w:rPr>
              <w:t>1523.18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snapToGrid w:val="0"/>
              <w:jc w:val="center"/>
              <w:rPr>
                <w:lang w:val="uk-UA"/>
              </w:rPr>
            </w:pPr>
            <w:r w:rsidRPr="00696C2E">
              <w:rPr>
                <w:b/>
                <w:bCs/>
                <w:sz w:val="18"/>
                <w:szCs w:val="18"/>
                <w:lang w:val="uk-UA"/>
              </w:rPr>
              <w:t>104.2</w:t>
            </w:r>
          </w:p>
        </w:tc>
      </w:tr>
      <w:tr w:rsidR="005F160F" w:rsidRPr="00696C2E" w:rsidTr="00A15E76">
        <w:trPr>
          <w:trHeight w:val="32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rPr>
                <w:lang w:val="uk-UA"/>
              </w:rPr>
            </w:pPr>
            <w:r w:rsidRPr="00696C2E">
              <w:rPr>
                <w:sz w:val="18"/>
                <w:szCs w:val="18"/>
                <w:lang w:val="uk-UA"/>
              </w:rPr>
              <w:t xml:space="preserve">Прибуток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snapToGrid w:val="0"/>
              <w:jc w:val="center"/>
              <w:rPr>
                <w:lang w:val="uk-UA"/>
              </w:rPr>
            </w:pPr>
            <w:r w:rsidRPr="00696C2E">
              <w:rPr>
                <w:sz w:val="18"/>
                <w:szCs w:val="18"/>
                <w:lang w:val="uk-UA"/>
              </w:rPr>
              <w:t>11.36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snapToGrid w:val="0"/>
              <w:jc w:val="center"/>
              <w:rPr>
                <w:lang w:val="uk-UA"/>
              </w:rPr>
            </w:pPr>
            <w:r w:rsidRPr="00696C2E">
              <w:rPr>
                <w:sz w:val="18"/>
                <w:szCs w:val="18"/>
                <w:lang w:val="uk-UA"/>
              </w:rPr>
              <w:t>30.47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snapToGrid w:val="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5F160F" w:rsidRPr="00696C2E" w:rsidTr="00A15E76">
        <w:trPr>
          <w:trHeight w:val="32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jc w:val="center"/>
              <w:rPr>
                <w:lang w:val="uk-UA"/>
              </w:rPr>
            </w:pPr>
            <w:r w:rsidRPr="00696C2E">
              <w:rPr>
                <w:rFonts w:eastAsia="Liberation Serif"/>
                <w:b/>
                <w:sz w:val="18"/>
                <w:szCs w:val="18"/>
                <w:lang w:val="uk-UA"/>
              </w:rPr>
              <w:t>Всього витрат разом з прибутком бе</w:t>
            </w:r>
            <w:r w:rsidRPr="00696C2E">
              <w:rPr>
                <w:b/>
                <w:sz w:val="18"/>
                <w:szCs w:val="18"/>
                <w:lang w:val="uk-UA"/>
              </w:rPr>
              <w:t>з ПДВ, грн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snapToGrid w:val="0"/>
              <w:jc w:val="center"/>
              <w:rPr>
                <w:lang w:val="uk-UA"/>
              </w:rPr>
            </w:pPr>
            <w:r w:rsidRPr="00696C2E">
              <w:rPr>
                <w:b/>
                <w:bCs/>
                <w:sz w:val="18"/>
                <w:szCs w:val="18"/>
                <w:lang w:val="uk-UA"/>
              </w:rPr>
              <w:t>619.0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snapToGrid w:val="0"/>
              <w:jc w:val="center"/>
              <w:rPr>
                <w:lang w:val="uk-UA"/>
              </w:rPr>
            </w:pPr>
            <w:r w:rsidRPr="00696C2E">
              <w:rPr>
                <w:b/>
                <w:sz w:val="18"/>
                <w:szCs w:val="18"/>
                <w:lang w:val="uk-UA"/>
              </w:rPr>
              <w:t>1461.22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snapToGrid w:val="0"/>
              <w:jc w:val="center"/>
              <w:rPr>
                <w:lang w:val="uk-UA"/>
              </w:rPr>
            </w:pPr>
            <w:r w:rsidRPr="00696C2E">
              <w:rPr>
                <w:b/>
                <w:sz w:val="18"/>
                <w:szCs w:val="18"/>
                <w:lang w:val="uk-UA"/>
              </w:rPr>
              <w:t>579.51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snapToGrid w:val="0"/>
              <w:jc w:val="center"/>
              <w:rPr>
                <w:lang w:val="uk-UA"/>
              </w:rPr>
            </w:pPr>
            <w:r w:rsidRPr="00696C2E">
              <w:rPr>
                <w:b/>
                <w:sz w:val="18"/>
                <w:szCs w:val="18"/>
                <w:lang w:val="uk-UA"/>
              </w:rPr>
              <w:t>1553.65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snapToGrid w:val="0"/>
              <w:jc w:val="center"/>
              <w:rPr>
                <w:lang w:val="uk-UA"/>
              </w:rPr>
            </w:pPr>
            <w:r w:rsidRPr="00696C2E">
              <w:rPr>
                <w:b/>
                <w:sz w:val="18"/>
                <w:szCs w:val="18"/>
                <w:lang w:val="uk-UA"/>
              </w:rPr>
              <w:t>106.3</w:t>
            </w:r>
          </w:p>
        </w:tc>
      </w:tr>
      <w:tr w:rsidR="005F160F" w:rsidRPr="00696C2E" w:rsidTr="00A15E76">
        <w:trPr>
          <w:trHeight w:val="32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snapToGrid w:val="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jc w:val="center"/>
              <w:rPr>
                <w:lang w:val="uk-UA"/>
              </w:rPr>
            </w:pPr>
            <w:r w:rsidRPr="00696C2E">
              <w:rPr>
                <w:b/>
                <w:sz w:val="18"/>
                <w:szCs w:val="18"/>
                <w:lang w:val="uk-UA"/>
              </w:rPr>
              <w:t>Разом витрат з ПДВ, грн.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snapToGrid w:val="0"/>
              <w:jc w:val="center"/>
              <w:rPr>
                <w:lang w:val="uk-UA"/>
              </w:rPr>
            </w:pPr>
            <w:r w:rsidRPr="00696C2E">
              <w:rPr>
                <w:b/>
                <w:sz w:val="18"/>
                <w:szCs w:val="18"/>
                <w:lang w:val="uk-UA"/>
              </w:rPr>
              <w:t>742.80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snapToGrid w:val="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snapToGrid w:val="0"/>
              <w:jc w:val="center"/>
              <w:rPr>
                <w:lang w:val="uk-UA"/>
              </w:rPr>
            </w:pPr>
            <w:r w:rsidRPr="00696C2E">
              <w:rPr>
                <w:b/>
                <w:sz w:val="18"/>
                <w:szCs w:val="18"/>
                <w:lang w:val="uk-UA"/>
              </w:rPr>
              <w:t>695.41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snapToGrid w:val="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snapToGrid w:val="0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5F160F" w:rsidRPr="00696C2E" w:rsidTr="00A15E76">
        <w:trPr>
          <w:trHeight w:val="42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snapToGrid w:val="0"/>
              <w:jc w:val="center"/>
              <w:rPr>
                <w:b/>
                <w:bCs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rPr>
                <w:lang w:val="uk-UA"/>
              </w:rPr>
            </w:pPr>
            <w:r w:rsidRPr="00696C2E">
              <w:rPr>
                <w:sz w:val="18"/>
                <w:szCs w:val="18"/>
                <w:lang w:val="uk-UA"/>
              </w:rPr>
              <w:t xml:space="preserve">Обсяг реалізованої теплової енергії, </w:t>
            </w:r>
            <w:proofErr w:type="spellStart"/>
            <w:r w:rsidRPr="00696C2E">
              <w:rPr>
                <w:sz w:val="18"/>
                <w:szCs w:val="18"/>
                <w:lang w:val="uk-UA"/>
              </w:rPr>
              <w:t>Гкал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snapToGrid w:val="0"/>
              <w:jc w:val="center"/>
              <w:rPr>
                <w:lang w:val="uk-UA"/>
              </w:rPr>
            </w:pPr>
            <w:r w:rsidRPr="00696C2E">
              <w:rPr>
                <w:b/>
                <w:sz w:val="18"/>
                <w:szCs w:val="18"/>
                <w:lang w:val="uk-UA"/>
              </w:rPr>
              <w:t>423.627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snapToGrid w:val="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snapToGrid w:val="0"/>
              <w:jc w:val="center"/>
              <w:rPr>
                <w:lang w:val="uk-UA"/>
              </w:rPr>
            </w:pPr>
            <w:r w:rsidRPr="00696C2E">
              <w:rPr>
                <w:b/>
                <w:sz w:val="18"/>
                <w:szCs w:val="18"/>
                <w:lang w:val="uk-UA"/>
              </w:rPr>
              <w:t>336.061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snapToGrid w:val="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snapToGrid w:val="0"/>
              <w:jc w:val="center"/>
              <w:rPr>
                <w:lang w:val="uk-UA"/>
              </w:rPr>
            </w:pPr>
            <w:r w:rsidRPr="00696C2E">
              <w:rPr>
                <w:b/>
                <w:bCs/>
                <w:sz w:val="18"/>
                <w:szCs w:val="18"/>
                <w:lang w:val="uk-UA"/>
              </w:rPr>
              <w:t>79.0</w:t>
            </w:r>
          </w:p>
        </w:tc>
      </w:tr>
      <w:tr w:rsidR="005F160F" w:rsidRPr="00696C2E" w:rsidTr="00A15E76">
        <w:trPr>
          <w:trHeight w:val="398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snapToGrid w:val="0"/>
              <w:jc w:val="center"/>
              <w:rPr>
                <w:b/>
                <w:bCs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rPr>
                <w:lang w:val="uk-UA"/>
              </w:rPr>
            </w:pPr>
            <w:r w:rsidRPr="00696C2E">
              <w:rPr>
                <w:b/>
                <w:bCs/>
                <w:sz w:val="18"/>
                <w:szCs w:val="18"/>
                <w:lang w:val="uk-UA"/>
              </w:rPr>
              <w:t xml:space="preserve">Вартість 1 </w:t>
            </w:r>
            <w:proofErr w:type="spellStart"/>
            <w:r w:rsidRPr="00696C2E">
              <w:rPr>
                <w:b/>
                <w:bCs/>
                <w:sz w:val="18"/>
                <w:szCs w:val="18"/>
                <w:lang w:val="uk-UA"/>
              </w:rPr>
              <w:t>Гкал</w:t>
            </w:r>
            <w:proofErr w:type="spellEnd"/>
            <w:r w:rsidRPr="00696C2E">
              <w:rPr>
                <w:b/>
                <w:bCs/>
                <w:sz w:val="18"/>
                <w:szCs w:val="18"/>
                <w:lang w:val="uk-UA"/>
              </w:rPr>
              <w:t xml:space="preserve"> з ПДВ, грн.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snapToGrid w:val="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snapToGrid w:val="0"/>
              <w:jc w:val="center"/>
              <w:rPr>
                <w:lang w:val="uk-UA"/>
              </w:rPr>
            </w:pPr>
            <w:r w:rsidRPr="00696C2E">
              <w:rPr>
                <w:b/>
                <w:sz w:val="18"/>
                <w:szCs w:val="18"/>
                <w:lang w:val="uk-UA"/>
              </w:rPr>
              <w:t>1753.46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snapToGrid w:val="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snapToGrid w:val="0"/>
              <w:jc w:val="center"/>
              <w:rPr>
                <w:lang w:val="uk-UA"/>
              </w:rPr>
            </w:pPr>
            <w:r w:rsidRPr="00696C2E">
              <w:rPr>
                <w:b/>
                <w:sz w:val="18"/>
                <w:szCs w:val="18"/>
                <w:lang w:val="uk-UA"/>
              </w:rPr>
              <w:t>1864.38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snapToGrid w:val="0"/>
              <w:jc w:val="center"/>
              <w:rPr>
                <w:lang w:val="uk-UA"/>
              </w:rPr>
            </w:pPr>
            <w:r w:rsidRPr="00696C2E">
              <w:rPr>
                <w:b/>
                <w:bCs/>
                <w:sz w:val="18"/>
                <w:szCs w:val="18"/>
                <w:lang w:val="uk-UA"/>
              </w:rPr>
              <w:t>106.3</w:t>
            </w:r>
          </w:p>
        </w:tc>
      </w:tr>
      <w:tr w:rsidR="005F160F" w:rsidRPr="00696C2E" w:rsidTr="00A15E7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snapToGrid w:val="0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tabs>
                <w:tab w:val="left" w:pos="0"/>
              </w:tabs>
              <w:rPr>
                <w:lang w:val="uk-UA"/>
              </w:rPr>
            </w:pPr>
            <w:r w:rsidRPr="00696C2E">
              <w:rPr>
                <w:b/>
                <w:sz w:val="18"/>
                <w:szCs w:val="18"/>
                <w:lang w:val="uk-UA"/>
              </w:rPr>
              <w:t>Вартість підігріву 1 м</w:t>
            </w:r>
            <w:r w:rsidRPr="00696C2E">
              <w:rPr>
                <w:b/>
                <w:sz w:val="18"/>
                <w:szCs w:val="18"/>
                <w:vertAlign w:val="superscript"/>
                <w:lang w:val="uk-UA"/>
              </w:rPr>
              <w:t>3</w:t>
            </w:r>
            <w:r w:rsidRPr="00696C2E">
              <w:rPr>
                <w:b/>
                <w:sz w:val="18"/>
                <w:szCs w:val="18"/>
                <w:lang w:val="uk-UA"/>
              </w:rPr>
              <w:t xml:space="preserve"> води, грн. з ПДВ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snapToGrid w:val="0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snapToGrid w:val="0"/>
              <w:jc w:val="center"/>
              <w:rPr>
                <w:lang w:val="uk-UA"/>
              </w:rPr>
            </w:pPr>
            <w:r w:rsidRPr="00696C2E">
              <w:rPr>
                <w:b/>
                <w:sz w:val="18"/>
                <w:szCs w:val="18"/>
                <w:lang w:val="uk-UA"/>
              </w:rPr>
              <w:t>99.66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snapToGrid w:val="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snapToGrid w:val="0"/>
              <w:jc w:val="center"/>
              <w:rPr>
                <w:lang w:val="uk-UA"/>
              </w:rPr>
            </w:pPr>
            <w:r w:rsidRPr="00696C2E">
              <w:rPr>
                <w:b/>
                <w:sz w:val="18"/>
                <w:szCs w:val="18"/>
                <w:lang w:val="uk-UA"/>
              </w:rPr>
              <w:t>105.97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60F" w:rsidRPr="00696C2E" w:rsidRDefault="005F160F" w:rsidP="00A15E76">
            <w:pPr>
              <w:snapToGrid w:val="0"/>
              <w:jc w:val="center"/>
              <w:rPr>
                <w:lang w:val="uk-UA"/>
              </w:rPr>
            </w:pPr>
            <w:r w:rsidRPr="00696C2E">
              <w:rPr>
                <w:b/>
                <w:bCs/>
                <w:sz w:val="18"/>
                <w:szCs w:val="18"/>
                <w:lang w:val="uk-UA"/>
              </w:rPr>
              <w:t>106.3</w:t>
            </w:r>
          </w:p>
        </w:tc>
      </w:tr>
    </w:tbl>
    <w:p w:rsidR="005F160F" w:rsidRPr="00696C2E" w:rsidRDefault="005F160F" w:rsidP="005F160F">
      <w:pPr>
        <w:rPr>
          <w:sz w:val="20"/>
          <w:szCs w:val="20"/>
          <w:lang w:val="uk-UA"/>
        </w:rPr>
      </w:pPr>
    </w:p>
    <w:p w:rsidR="00183CC2" w:rsidRDefault="00183CC2"/>
    <w:sectPr w:rsidR="00183CC2" w:rsidSect="005F160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0F"/>
    <w:rsid w:val="00183CC2"/>
    <w:rsid w:val="005F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D5C9A-AA8A-4B5D-9DA6-F4358BFC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1</cp:revision>
  <dcterms:created xsi:type="dcterms:W3CDTF">2020-07-06T14:16:00Z</dcterms:created>
  <dcterms:modified xsi:type="dcterms:W3CDTF">2020-07-06T14:16:00Z</dcterms:modified>
</cp:coreProperties>
</file>