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42" w:rsidRPr="00764A56" w:rsidRDefault="000E4F42" w:rsidP="000E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ЗАВДАННЯ </w:t>
      </w:r>
    </w:p>
    <w:p w:rsidR="000E4F42" w:rsidRDefault="000E4F42" w:rsidP="000E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надання послуг з дослідження мобільності та міграції мешканців </w:t>
      </w:r>
      <w:proofErr w:type="spellStart"/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>м.Суми</w:t>
      </w:r>
      <w:proofErr w:type="spellEnd"/>
    </w:p>
    <w:p w:rsidR="00764A56" w:rsidRDefault="00764A56" w:rsidP="000E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511" w:rsidRPr="00764A56" w:rsidRDefault="004F1511" w:rsidP="000E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F42" w:rsidRPr="000E4F42" w:rsidRDefault="00764A56" w:rsidP="00DC00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>1.Основна 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92C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даних для </w:t>
      </w:r>
      <w:r>
        <w:rPr>
          <w:rFonts w:ascii="Times New Roman" w:hAnsi="Times New Roman" w:cs="Times New Roman"/>
          <w:sz w:val="28"/>
          <w:szCs w:val="28"/>
          <w:lang w:val="uk-UA"/>
        </w:rPr>
        <w:t>фо</w:t>
      </w:r>
      <w:r w:rsidR="005C292C">
        <w:rPr>
          <w:rFonts w:ascii="Times New Roman" w:hAnsi="Times New Roman" w:cs="Times New Roman"/>
          <w:sz w:val="28"/>
          <w:szCs w:val="28"/>
          <w:lang w:val="uk-UA"/>
        </w:rPr>
        <w:t xml:space="preserve">рмування транспортної моделі </w:t>
      </w:r>
      <w:proofErr w:type="spellStart"/>
      <w:r w:rsidR="005C292C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Суми</w:t>
      </w:r>
      <w:proofErr w:type="spellEnd"/>
    </w:p>
    <w:p w:rsidR="00764A56" w:rsidRDefault="00764A56" w:rsidP="00764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E4F42" w:rsidRPr="00764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Спосіб надання послуг (режим надання послуг): </w:t>
      </w:r>
    </w:p>
    <w:p w:rsidR="004445F2" w:rsidRPr="00764A56" w:rsidRDefault="004445F2" w:rsidP="00444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44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Особисте 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</w:rPr>
        <w:t>face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</w:rPr>
        <w:t>face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4F42">
        <w:rPr>
          <w:rFonts w:ascii="Times New Roman" w:hAnsi="Times New Roman" w:cs="Times New Roman"/>
          <w:sz w:val="28"/>
          <w:szCs w:val="28"/>
          <w:lang w:val="uk-UA"/>
        </w:rPr>
        <w:t>може проводитися з понеділка по п'ятницю включно з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4F42">
        <w:rPr>
          <w:rFonts w:ascii="Times New Roman" w:hAnsi="Times New Roman" w:cs="Times New Roman"/>
          <w:sz w:val="28"/>
          <w:szCs w:val="28"/>
          <w:lang w:val="uk-UA"/>
        </w:rPr>
        <w:t>:00 до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4F42">
        <w:rPr>
          <w:rFonts w:ascii="Times New Roman" w:hAnsi="Times New Roman" w:cs="Times New Roman"/>
          <w:sz w:val="28"/>
          <w:szCs w:val="28"/>
          <w:lang w:val="uk-UA"/>
        </w:rPr>
        <w:t>:00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4A56" w:rsidRDefault="00764A56" w:rsidP="0076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E4F42" w:rsidRPr="004445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45F2" w:rsidRPr="004445F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по базі даних міських квартирних 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 xml:space="preserve">телефонних 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>номерів може проводитися з понеділка по п'ятницю включно з 16:00 до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:00 годин; </w:t>
      </w:r>
    </w:p>
    <w:p w:rsidR="00764A56" w:rsidRDefault="00764A56" w:rsidP="0076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E4F42" w:rsidRPr="004445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45F2" w:rsidRPr="004445F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по базі даних мобільних номерів може проводитися з понеділка по п'ятницю включно з 10:00 до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:00 годин; </w:t>
      </w:r>
    </w:p>
    <w:p w:rsidR="00764A56" w:rsidRDefault="00764A56" w:rsidP="0076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E4F42" w:rsidRPr="004445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45F2" w:rsidRPr="004445F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по базі даних як мобільних, так і міських квартирних 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>телефонних</w:t>
      </w:r>
      <w:r w:rsidR="004445F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>номерів у суботу та неділю може проводитися з 11:00 до 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:00. </w:t>
      </w:r>
    </w:p>
    <w:p w:rsidR="00764A56" w:rsidRDefault="00764A56" w:rsidP="0076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E4F42" w:rsidRPr="004445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45F2" w:rsidRPr="004445F2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Телефонне опитування по базі телефонних номерів м. </w:t>
      </w:r>
      <w:r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повинне бути тривалістю в середньому </w:t>
      </w:r>
      <w:r w:rsidR="00485D5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хвилин. </w:t>
      </w:r>
    </w:p>
    <w:p w:rsidR="000E4F42" w:rsidRPr="000E4F42" w:rsidRDefault="00764A56" w:rsidP="0076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E4F42" w:rsidRPr="004445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45F2" w:rsidRPr="004445F2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по базах даних офісних номерів 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>не допускається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4F42" w:rsidRPr="000E4F42" w:rsidRDefault="000E4F42" w:rsidP="000E4F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4A56" w:rsidRPr="00A532EE" w:rsidRDefault="00764A56" w:rsidP="00764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E4F42" w:rsidRPr="00764A56">
        <w:rPr>
          <w:rFonts w:ascii="Times New Roman" w:hAnsi="Times New Roman" w:cs="Times New Roman"/>
          <w:b/>
          <w:sz w:val="28"/>
          <w:szCs w:val="28"/>
          <w:lang w:val="uk-UA"/>
        </w:rPr>
        <w:t>. Терміни надання послуг</w:t>
      </w:r>
      <w:r w:rsidR="000E4F42" w:rsidRPr="00A532EE">
        <w:rPr>
          <w:rFonts w:ascii="Times New Roman" w:hAnsi="Times New Roman" w:cs="Times New Roman"/>
          <w:sz w:val="28"/>
          <w:szCs w:val="28"/>
          <w:lang w:val="uk-UA"/>
        </w:rPr>
        <w:t>: до 1 грудня 201</w:t>
      </w:r>
      <w:r w:rsidRPr="00A532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4F42" w:rsidRPr="00A532E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A532E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E4F42" w:rsidRPr="00A53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4F42" w:rsidRPr="00A532EE" w:rsidRDefault="000E4F42" w:rsidP="00764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>Терміни виконання польового етапу</w:t>
      </w:r>
      <w:r w:rsidR="00A532E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32E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64A56" w:rsidRPr="00A532E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A532EE">
        <w:rPr>
          <w:rFonts w:ascii="Times New Roman" w:hAnsi="Times New Roman" w:cs="Times New Roman"/>
          <w:sz w:val="28"/>
          <w:szCs w:val="28"/>
          <w:lang w:val="uk-UA"/>
        </w:rPr>
        <w:t xml:space="preserve"> – 20 </w:t>
      </w:r>
      <w:r w:rsidR="00764A56" w:rsidRPr="00A532EE">
        <w:rPr>
          <w:rFonts w:ascii="Times New Roman" w:hAnsi="Times New Roman" w:cs="Times New Roman"/>
          <w:sz w:val="28"/>
          <w:szCs w:val="28"/>
          <w:lang w:val="uk-UA"/>
        </w:rPr>
        <w:t>жовтня 2018 р.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0E4F42" w:rsidRPr="004445F2" w:rsidRDefault="004445F2" w:rsidP="004445F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*- </w:t>
      </w:r>
      <w:r w:rsidRPr="004445F2">
        <w:rPr>
          <w:rFonts w:ascii="Times New Roman" w:hAnsi="Times New Roman" w:cs="Times New Roman"/>
          <w:i/>
          <w:sz w:val="28"/>
          <w:szCs w:val="28"/>
          <w:lang w:val="uk-UA"/>
        </w:rPr>
        <w:t>Виконав</w:t>
      </w:r>
      <w:r w:rsidRPr="004445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ець </w:t>
      </w:r>
      <w:r w:rsidRPr="004445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погодженням із Замовником </w:t>
      </w:r>
      <w:r w:rsidRPr="004445F2">
        <w:rPr>
          <w:rFonts w:ascii="Times New Roman" w:hAnsi="Times New Roman" w:cs="Times New Roman"/>
          <w:i/>
          <w:sz w:val="28"/>
          <w:szCs w:val="28"/>
          <w:lang w:val="uk-UA"/>
        </w:rPr>
        <w:t>може обрати інший термін виконання польового етапу.</w:t>
      </w:r>
    </w:p>
    <w:p w:rsidR="000E4F42" w:rsidRPr="00A532EE" w:rsidRDefault="00764A56" w:rsidP="000E4F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E4F42" w:rsidRPr="00764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Місце надання послуг: </w:t>
      </w:r>
      <w:r w:rsidR="000E4F42" w:rsidRPr="00A532E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A532EE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0E4F42" w:rsidRPr="00A532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4F42" w:rsidRDefault="00764A56" w:rsidP="004445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A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E4F42" w:rsidRPr="00764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C0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та обсяг вибірки: </w:t>
      </w:r>
      <w:r w:rsidR="00DC00C4" w:rsidRPr="00DC00C4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вибірки – 1% </w:t>
      </w:r>
      <w:r w:rsidR="00DC0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0C4" w:rsidRPr="00DC00C4">
        <w:rPr>
          <w:rFonts w:ascii="Times New Roman" w:hAnsi="Times New Roman" w:cs="Times New Roman"/>
          <w:sz w:val="28"/>
          <w:szCs w:val="28"/>
          <w:lang w:val="uk-UA"/>
        </w:rPr>
        <w:t>населення м. Суми</w:t>
      </w:r>
      <w:r w:rsidR="000E4F42" w:rsidRPr="00DC00C4">
        <w:rPr>
          <w:rFonts w:ascii="Times New Roman" w:hAnsi="Times New Roman" w:cs="Times New Roman"/>
          <w:sz w:val="28"/>
          <w:szCs w:val="28"/>
          <w:lang w:val="uk-UA"/>
        </w:rPr>
        <w:t xml:space="preserve"> у віці старше 1</w:t>
      </w:r>
      <w:r w:rsidR="00553F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4F42" w:rsidRPr="00DC00C4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DC00C4">
        <w:rPr>
          <w:rFonts w:ascii="Times New Roman" w:hAnsi="Times New Roman" w:cs="Times New Roman"/>
          <w:sz w:val="28"/>
          <w:szCs w:val="28"/>
          <w:lang w:val="uk-UA"/>
        </w:rPr>
        <w:t xml:space="preserve">, що проживають у різних адміністративних районах міста </w:t>
      </w:r>
      <w:r w:rsidR="00DC00C4" w:rsidRPr="00DC00C4">
        <w:rPr>
          <w:rFonts w:ascii="Times New Roman" w:hAnsi="Times New Roman" w:cs="Times New Roman"/>
          <w:i/>
          <w:sz w:val="28"/>
          <w:szCs w:val="28"/>
          <w:lang w:val="uk-UA"/>
        </w:rPr>
        <w:t>(орієнтовно 2650 респондентів)</w:t>
      </w:r>
      <w:r w:rsidR="00DC00C4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  <w:r w:rsidR="000E4F42" w:rsidRPr="00DC00C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E4F42" w:rsidRPr="00DC0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00C4" w:rsidRPr="00DC00C4" w:rsidRDefault="00DC00C4" w:rsidP="00DC00C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00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*-кількісний показник респондентів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уточнюється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Виконавцем на підготовчому етапі дослідження шляхом множення статистичного показника чисельності населення міста </w:t>
      </w:r>
      <w:r w:rsidR="00596C50">
        <w:rPr>
          <w:rFonts w:ascii="Times New Roman" w:hAnsi="Times New Roman" w:cs="Times New Roman"/>
          <w:i/>
          <w:sz w:val="28"/>
          <w:szCs w:val="28"/>
          <w:lang w:val="uk-UA"/>
        </w:rPr>
        <w:t>за останній період на 1 %.</w:t>
      </w:r>
    </w:p>
    <w:p w:rsidR="000E4F42" w:rsidRPr="000E4F42" w:rsidRDefault="00764A56" w:rsidP="00764A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2E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E4F42" w:rsidRPr="00A532EE">
        <w:rPr>
          <w:rFonts w:ascii="Times New Roman" w:hAnsi="Times New Roman" w:cs="Times New Roman"/>
          <w:b/>
          <w:sz w:val="28"/>
          <w:szCs w:val="28"/>
          <w:lang w:val="uk-UA"/>
        </w:rPr>
        <w:t>. Умови надання послуг: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вважається проведеним 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тому випадку, коли респондент дав відповіді на всі питання Анкети (Додаток №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до Договору ______). Незавершене опитування вважається не проведеним. </w:t>
      </w:r>
    </w:p>
    <w:p w:rsidR="00456964" w:rsidRDefault="00A532EE" w:rsidP="00456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2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="000E4F42" w:rsidRPr="00A532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Алгоритм побудови вибірки для </w:t>
      </w:r>
      <w:proofErr w:type="spellStart"/>
      <w:r w:rsidR="000E4F42" w:rsidRPr="00A532EE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Pr="00A532EE">
        <w:rPr>
          <w:rFonts w:ascii="Times New Roman" w:hAnsi="Times New Roman" w:cs="Times New Roman"/>
          <w:b/>
          <w:sz w:val="28"/>
          <w:szCs w:val="28"/>
          <w:lang w:val="uk-UA"/>
        </w:rPr>
        <w:t>Суми</w:t>
      </w:r>
      <w:proofErr w:type="spellEnd"/>
      <w:r w:rsidR="000E4F42" w:rsidRPr="00A532E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вибірка респондентів репрезентативна по районах </w:t>
      </w:r>
      <w:proofErr w:type="spellStart"/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56964">
        <w:rPr>
          <w:rFonts w:ascii="Times New Roman" w:hAnsi="Times New Roman" w:cs="Times New Roman"/>
          <w:sz w:val="28"/>
          <w:szCs w:val="28"/>
          <w:lang w:val="uk-UA"/>
        </w:rPr>
        <w:t>Суми</w:t>
      </w:r>
      <w:proofErr w:type="spellEnd"/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6964" w:rsidRPr="008A72BC" w:rsidRDefault="00456964" w:rsidP="00456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E4F42" w:rsidRPr="004445F2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4445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4F42" w:rsidRPr="008A72BC">
        <w:rPr>
          <w:rFonts w:ascii="Times New Roman" w:hAnsi="Times New Roman" w:cs="Times New Roman"/>
          <w:sz w:val="28"/>
          <w:szCs w:val="28"/>
          <w:lang w:val="uk-UA"/>
        </w:rPr>
        <w:t xml:space="preserve"> Квоти за віком: не більше 31% від усієї вибірки людей у віці 55 років і старше. </w:t>
      </w:r>
    </w:p>
    <w:p w:rsidR="00456964" w:rsidRPr="008A72BC" w:rsidRDefault="00456964" w:rsidP="00456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E4F42" w:rsidRPr="004445F2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="004445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4F42" w:rsidRPr="008A72BC">
        <w:rPr>
          <w:rFonts w:ascii="Times New Roman" w:hAnsi="Times New Roman" w:cs="Times New Roman"/>
          <w:sz w:val="28"/>
          <w:szCs w:val="28"/>
          <w:lang w:val="uk-UA"/>
        </w:rPr>
        <w:t xml:space="preserve"> Квоти за статтю: не більше 55% жінок. </w:t>
      </w:r>
    </w:p>
    <w:p w:rsidR="000E4F42" w:rsidRPr="000E4F42" w:rsidRDefault="00456964" w:rsidP="00456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E4F42" w:rsidRPr="004445F2">
        <w:rPr>
          <w:rFonts w:ascii="Times New Roman" w:hAnsi="Times New Roman" w:cs="Times New Roman"/>
          <w:b/>
          <w:sz w:val="28"/>
          <w:szCs w:val="28"/>
          <w:lang w:val="uk-UA"/>
        </w:rPr>
        <w:t>.3</w:t>
      </w:r>
      <w:r w:rsidR="004445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4F42" w:rsidRPr="008A72BC">
        <w:rPr>
          <w:rFonts w:ascii="Times New Roman" w:hAnsi="Times New Roman" w:cs="Times New Roman"/>
          <w:sz w:val="28"/>
          <w:szCs w:val="28"/>
          <w:lang w:val="uk-UA"/>
        </w:rPr>
        <w:t xml:space="preserve"> Квоти (частки)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по адміністративних районах </w:t>
      </w:r>
      <w:proofErr w:type="spellStart"/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Суми</w:t>
      </w:r>
      <w:proofErr w:type="spellEnd"/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E4F42" w:rsidRDefault="000E4F42" w:rsidP="000E4F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3F798C" w:rsidTr="003F798C">
        <w:tc>
          <w:tcPr>
            <w:tcW w:w="704" w:type="dxa"/>
          </w:tcPr>
          <w:p w:rsidR="003F798C" w:rsidRPr="003F798C" w:rsidRDefault="003F798C" w:rsidP="003F7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9" w:type="dxa"/>
          </w:tcPr>
          <w:p w:rsidR="003F798C" w:rsidRDefault="003F798C" w:rsidP="003F7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3117" w:type="dxa"/>
          </w:tcPr>
          <w:p w:rsidR="003F798C" w:rsidRDefault="003F798C" w:rsidP="003F7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респондентів (не більше), %</w:t>
            </w:r>
          </w:p>
        </w:tc>
      </w:tr>
      <w:tr w:rsidR="003F798C" w:rsidTr="003F798C">
        <w:tc>
          <w:tcPr>
            <w:tcW w:w="704" w:type="dxa"/>
          </w:tcPr>
          <w:p w:rsidR="003F798C" w:rsidRDefault="003F798C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9" w:type="dxa"/>
          </w:tcPr>
          <w:p w:rsidR="003F798C" w:rsidRDefault="003F798C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Ковпаківський</w:t>
            </w:r>
            <w:proofErr w:type="spellEnd"/>
          </w:p>
        </w:tc>
        <w:tc>
          <w:tcPr>
            <w:tcW w:w="3117" w:type="dxa"/>
          </w:tcPr>
          <w:p w:rsidR="003F798C" w:rsidRDefault="005C292C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</w:tr>
      <w:tr w:rsidR="003F798C" w:rsidTr="003F798C">
        <w:tc>
          <w:tcPr>
            <w:tcW w:w="704" w:type="dxa"/>
          </w:tcPr>
          <w:p w:rsidR="003F798C" w:rsidRDefault="003F798C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9" w:type="dxa"/>
          </w:tcPr>
          <w:p w:rsidR="003F798C" w:rsidRDefault="003F798C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Зарічний</w:t>
            </w:r>
          </w:p>
        </w:tc>
        <w:tc>
          <w:tcPr>
            <w:tcW w:w="3117" w:type="dxa"/>
          </w:tcPr>
          <w:p w:rsidR="003F798C" w:rsidRDefault="005C292C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52,5</w:t>
            </w:r>
          </w:p>
        </w:tc>
      </w:tr>
      <w:tr w:rsidR="003F798C" w:rsidTr="00D44B27">
        <w:tc>
          <w:tcPr>
            <w:tcW w:w="6233" w:type="dxa"/>
            <w:gridSpan w:val="2"/>
          </w:tcPr>
          <w:p w:rsidR="003F798C" w:rsidRDefault="003F798C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17" w:type="dxa"/>
          </w:tcPr>
          <w:p w:rsidR="003F798C" w:rsidRDefault="003F798C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</w:p>
        </w:tc>
      </w:tr>
    </w:tbl>
    <w:p w:rsidR="00F6463A" w:rsidRPr="000E4F42" w:rsidRDefault="003F798C" w:rsidP="003F79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7.4.</w:t>
      </w:r>
      <w:r w:rsidR="0044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Виконавцю за погодженням із Замовником дозволяється здійснити поділ адміністративних районів на декілька районів (округів) на підготовчому етапі дослідження. Районування (поділ на округи) повинно здійснюватися в межах адміністративних районів та не виходити за їх межі. </w:t>
      </w:r>
      <w:r w:rsidR="005010FA">
        <w:rPr>
          <w:rFonts w:ascii="Times New Roman" w:hAnsi="Times New Roman" w:cs="Times New Roman"/>
          <w:sz w:val="28"/>
          <w:szCs w:val="28"/>
          <w:lang w:val="uk-UA"/>
        </w:rPr>
        <w:t>При порушенні вказаних у цьому підпункті умов поділу адміністративних районів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F42">
        <w:rPr>
          <w:rFonts w:ascii="Times New Roman" w:hAnsi="Times New Roman" w:cs="Times New Roman"/>
          <w:sz w:val="28"/>
          <w:szCs w:val="28"/>
          <w:lang w:val="uk-UA"/>
        </w:rPr>
        <w:t>опитування вважається не проведеним.</w:t>
      </w:r>
    </w:p>
    <w:p w:rsidR="005C292C" w:rsidRDefault="005C292C" w:rsidP="009E13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F2">
        <w:rPr>
          <w:rFonts w:ascii="Times New Roman" w:hAnsi="Times New Roman" w:cs="Times New Roman"/>
          <w:b/>
          <w:sz w:val="28"/>
          <w:szCs w:val="28"/>
          <w:lang w:val="uk-UA"/>
        </w:rPr>
        <w:t>7.5.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Квоти (частки) по днях тижня: </w:t>
      </w:r>
    </w:p>
    <w:p w:rsidR="000E4F42" w:rsidRPr="008C5F05" w:rsidRDefault="000E4F42" w:rsidP="008C5F0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Дану м'яку квоту розрахувати за формулою: </w:t>
      </w:r>
    </w:p>
    <w:p w:rsidR="008C5F05" w:rsidRPr="008C5F05" w:rsidRDefault="000E4F42" w:rsidP="008C5F0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>Ri</w:t>
      </w:r>
      <w:proofErr w:type="spellEnd"/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="008C5F05" w:rsidRPr="008C5F05">
        <w:rPr>
          <w:rFonts w:ascii="Times New Roman" w:hAnsi="Times New Roman" w:cs="Times New Roman"/>
          <w:i/>
          <w:sz w:val="28"/>
          <w:szCs w:val="28"/>
        </w:rPr>
        <w:t>N</w:t>
      </w:r>
      <w:r w:rsidR="008C5F05" w:rsidRPr="008C5F05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="008C5F05" w:rsidRPr="008C5F05">
        <w:rPr>
          <w:rFonts w:ascii="Times New Roman" w:hAnsi="Times New Roman" w:cs="Times New Roman"/>
          <w:i/>
          <w:sz w:val="28"/>
          <w:szCs w:val="28"/>
        </w:rPr>
        <w:t>Rt</w:t>
      </w:r>
      <w:proofErr w:type="spellEnd"/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8C5F05" w:rsidRPr="008C5F05" w:rsidRDefault="000E4F42" w:rsidP="008C5F0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 </w:t>
      </w:r>
      <w:proofErr w:type="spellStart"/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>Ri</w:t>
      </w:r>
      <w:proofErr w:type="spellEnd"/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загальна кількість респондентів за поточний день опитування. </w:t>
      </w:r>
    </w:p>
    <w:p w:rsidR="008C5F05" w:rsidRPr="008C5F05" w:rsidRDefault="000E4F42" w:rsidP="008C5F0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N - загальна кількість вибірки. </w:t>
      </w:r>
    </w:p>
    <w:p w:rsidR="000E4F42" w:rsidRPr="008C5F05" w:rsidRDefault="000E4F42" w:rsidP="008C5F0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>R</w:t>
      </w:r>
      <w:r w:rsidR="008C5F05" w:rsidRPr="008C5F05">
        <w:rPr>
          <w:rFonts w:ascii="Times New Roman" w:hAnsi="Times New Roman" w:cs="Times New Roman"/>
          <w:i/>
          <w:sz w:val="28"/>
          <w:szCs w:val="28"/>
        </w:rPr>
        <w:t>t</w:t>
      </w:r>
      <w:r w:rsidRPr="008C5F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кількість днів проведення опитування.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8C5F05" w:rsidTr="008C5F05">
        <w:tc>
          <w:tcPr>
            <w:tcW w:w="846" w:type="dxa"/>
          </w:tcPr>
          <w:p w:rsidR="008C5F05" w:rsidRP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311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респондентів (не більше), %</w:t>
            </w:r>
          </w:p>
        </w:tc>
      </w:tr>
      <w:tr w:rsidR="008C5F05" w:rsidTr="008C5F05">
        <w:tc>
          <w:tcPr>
            <w:tcW w:w="846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117" w:type="dxa"/>
          </w:tcPr>
          <w:p w:rsidR="008C5F05" w:rsidRDefault="008C5F05" w:rsidP="008C5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C5F05" w:rsidTr="008C5F05">
        <w:tc>
          <w:tcPr>
            <w:tcW w:w="846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17" w:type="dxa"/>
          </w:tcPr>
          <w:p w:rsidR="008C5F05" w:rsidRDefault="008C5F05" w:rsidP="008C5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C5F05" w:rsidTr="008C5F05">
        <w:tc>
          <w:tcPr>
            <w:tcW w:w="846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17" w:type="dxa"/>
          </w:tcPr>
          <w:p w:rsidR="008C5F05" w:rsidRDefault="008C5F05" w:rsidP="008C5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C5F05" w:rsidTr="008C5F05">
        <w:tc>
          <w:tcPr>
            <w:tcW w:w="846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17" w:type="dxa"/>
          </w:tcPr>
          <w:p w:rsidR="008C5F05" w:rsidRDefault="008C5F05" w:rsidP="008C5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C5F05" w:rsidTr="008C5F05">
        <w:tc>
          <w:tcPr>
            <w:tcW w:w="846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117" w:type="dxa"/>
          </w:tcPr>
          <w:p w:rsidR="008C5F05" w:rsidRDefault="008C5F05" w:rsidP="008C5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C5F05" w:rsidTr="008C5F05">
        <w:tc>
          <w:tcPr>
            <w:tcW w:w="846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3117" w:type="dxa"/>
          </w:tcPr>
          <w:p w:rsidR="008C5F05" w:rsidRDefault="008C5F05" w:rsidP="008C5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C5F05" w:rsidTr="008C5F05">
        <w:tc>
          <w:tcPr>
            <w:tcW w:w="846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7" w:type="dxa"/>
          </w:tcPr>
          <w:p w:rsidR="008C5F05" w:rsidRDefault="008C5F05" w:rsidP="000E4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3117" w:type="dxa"/>
          </w:tcPr>
          <w:p w:rsidR="008C5F05" w:rsidRDefault="008C5F05" w:rsidP="008C5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8C5F05" w:rsidRDefault="008C5F05" w:rsidP="000E4F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4F42" w:rsidRPr="000E4F42" w:rsidRDefault="008C5F05" w:rsidP="000E4F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5F05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0E4F42" w:rsidRPr="008C5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Щоденна звітність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: не надається. </w:t>
      </w:r>
    </w:p>
    <w:p w:rsidR="000E4F42" w:rsidRPr="000E4F42" w:rsidRDefault="008C5F05" w:rsidP="008C5F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F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="000E4F42" w:rsidRPr="008C5F05">
        <w:rPr>
          <w:rFonts w:ascii="Times New Roman" w:hAnsi="Times New Roman" w:cs="Times New Roman"/>
          <w:b/>
          <w:sz w:val="28"/>
          <w:szCs w:val="28"/>
          <w:lang w:val="uk-UA"/>
        </w:rPr>
        <w:t>. Підсумкова звітність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: Пояснювальна записка в друкованому та електронному вигляді, включає опис організації дослідження. Виконавець проводить вибіркові </w:t>
      </w:r>
      <w:proofErr w:type="spellStart"/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>аудіозаписи</w:t>
      </w:r>
      <w:proofErr w:type="spellEnd"/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розмов з респондентами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їх на вимогу Замовника. 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Файли у форматі </w:t>
      </w:r>
      <w:r w:rsidR="000E4F42" w:rsidRPr="008C5F05">
        <w:rPr>
          <w:rFonts w:ascii="Times New Roman" w:hAnsi="Times New Roman" w:cs="Times New Roman"/>
          <w:i/>
          <w:sz w:val="28"/>
          <w:szCs w:val="28"/>
          <w:lang w:val="uk-UA"/>
        </w:rPr>
        <w:t>XLS, SAV</w:t>
      </w:r>
      <w:r w:rsidR="004445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(формат може бути іншим за погодженням із Замовником)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що містять такі дані у кожному рядку (рядок відповідає одній повній анкеті):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- ID</w:t>
      </w:r>
      <w:r w:rsidR="00C17348">
        <w:rPr>
          <w:rFonts w:ascii="Times New Roman" w:hAnsi="Times New Roman" w:cs="Times New Roman"/>
          <w:sz w:val="28"/>
          <w:szCs w:val="28"/>
          <w:lang w:val="uk-UA"/>
        </w:rPr>
        <w:t xml:space="preserve"> (знеособлений ідентифікатор респондента)</w:t>
      </w: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Тип телефонного номеру (мобільний/стаціонарний)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Мова проведення опитування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O1.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>- Питання O2.</w:t>
      </w:r>
    </w:p>
    <w:p w:rsidR="008C5F05" w:rsidRDefault="008C5F05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Питання O3.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O3.2.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B1.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B2.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B3.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B4.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B5.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B6.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B7.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B8.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B9.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>- ПитанняП0.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- Питання П1.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ПитанняK0s.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K0f.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K0.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K3.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K4.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K9.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K1.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K2.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К14.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Д1.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Д2.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Д3. </w:t>
      </w:r>
    </w:p>
    <w:p w:rsidR="008C5F05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Питання Д4. </w:t>
      </w:r>
    </w:p>
    <w:p w:rsidR="000E4F42" w:rsidRPr="000E4F42" w:rsidRDefault="000E4F42" w:rsidP="008C5F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- Питання Д5. </w:t>
      </w:r>
    </w:p>
    <w:p w:rsidR="000E4F42" w:rsidRPr="000E4F42" w:rsidRDefault="000E4F42" w:rsidP="000E4F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9C7" w:rsidRDefault="007E09C7" w:rsidP="000E4F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9C7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0E4F42" w:rsidRPr="007E09C7">
        <w:rPr>
          <w:rFonts w:ascii="Times New Roman" w:hAnsi="Times New Roman" w:cs="Times New Roman"/>
          <w:b/>
          <w:sz w:val="28"/>
          <w:szCs w:val="28"/>
          <w:lang w:val="uk-UA"/>
        </w:rPr>
        <w:t>Додаткові вимоги: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9C7" w:rsidRDefault="007E09C7" w:rsidP="007E09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348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0E4F42" w:rsidRPr="00C17348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Пояснювальна записка має містити анкету,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про загальну кількість анкет та 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додаткову інформацію щодо кількості результативних інтерв'ю (відсоток відмов). </w:t>
      </w:r>
    </w:p>
    <w:p w:rsidR="007E09C7" w:rsidRDefault="007E09C7" w:rsidP="007E09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17348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0E4F42" w:rsidRPr="00C1734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bookmarkEnd w:id="0"/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 Формат даних результатів опитування повинен бути узгоджений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4F42"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з Замовником, при цьому: </w:t>
      </w:r>
    </w:p>
    <w:p w:rsidR="007E09C7" w:rsidRDefault="000E4F42" w:rsidP="007E09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• Всі варіанти повинні бути закодовані (таблиця відповідності повинна бути передана разом з базою даних результатів); </w:t>
      </w:r>
    </w:p>
    <w:p w:rsidR="007E09C7" w:rsidRDefault="000E4F42" w:rsidP="007E09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E09C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ати повинні бути в форматі ДД.ММ.РРРР; </w:t>
      </w:r>
    </w:p>
    <w:p w:rsidR="0075511B" w:rsidRPr="000E4F42" w:rsidRDefault="000E4F42" w:rsidP="007E09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42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7E09C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0E4F42">
        <w:rPr>
          <w:rFonts w:ascii="Times New Roman" w:hAnsi="Times New Roman" w:cs="Times New Roman"/>
          <w:sz w:val="28"/>
          <w:szCs w:val="28"/>
          <w:lang w:val="uk-UA"/>
        </w:rPr>
        <w:t>ас має бути у форматі ГГ:ХХ (якщо переміщення закінчилося на наступний</w:t>
      </w:r>
      <w:r w:rsidR="007E09C7">
        <w:rPr>
          <w:rFonts w:ascii="Times New Roman" w:hAnsi="Times New Roman" w:cs="Times New Roman"/>
          <w:sz w:val="28"/>
          <w:szCs w:val="28"/>
          <w:lang w:val="uk-UA"/>
        </w:rPr>
        <w:t xml:space="preserve"> день, то повинно бути вказано значення не більше 24:00).</w:t>
      </w:r>
    </w:p>
    <w:sectPr w:rsidR="0075511B" w:rsidRPr="000E4F4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47" w:rsidRDefault="00633D47" w:rsidP="0054568A">
      <w:pPr>
        <w:spacing w:after="0" w:line="240" w:lineRule="auto"/>
      </w:pPr>
      <w:r>
        <w:separator/>
      </w:r>
    </w:p>
  </w:endnote>
  <w:endnote w:type="continuationSeparator" w:id="0">
    <w:p w:rsidR="00633D47" w:rsidRDefault="00633D47" w:rsidP="0054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47" w:rsidRDefault="00633D47" w:rsidP="0054568A">
      <w:pPr>
        <w:spacing w:after="0" w:line="240" w:lineRule="auto"/>
      </w:pPr>
      <w:r>
        <w:separator/>
      </w:r>
    </w:p>
  </w:footnote>
  <w:footnote w:type="continuationSeparator" w:id="0">
    <w:p w:rsidR="00633D47" w:rsidRDefault="00633D47" w:rsidP="0054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04914"/>
      <w:docPartObj>
        <w:docPartGallery w:val="Page Numbers (Top of Page)"/>
        <w:docPartUnique/>
      </w:docPartObj>
    </w:sdtPr>
    <w:sdtEndPr/>
    <w:sdtContent>
      <w:p w:rsidR="0054568A" w:rsidRDefault="0054568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48" w:rsidRPr="00C17348">
          <w:rPr>
            <w:noProof/>
            <w:lang w:val="ru-RU"/>
          </w:rPr>
          <w:t>4</w:t>
        </w:r>
        <w:r>
          <w:fldChar w:fldCharType="end"/>
        </w:r>
      </w:p>
    </w:sdtContent>
  </w:sdt>
  <w:p w:rsidR="0054568A" w:rsidRDefault="005456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C"/>
    <w:rsid w:val="000E4F42"/>
    <w:rsid w:val="00253F2C"/>
    <w:rsid w:val="003F798C"/>
    <w:rsid w:val="004445F2"/>
    <w:rsid w:val="00456964"/>
    <w:rsid w:val="00485D59"/>
    <w:rsid w:val="004F1511"/>
    <w:rsid w:val="005010FA"/>
    <w:rsid w:val="0054568A"/>
    <w:rsid w:val="00553FAA"/>
    <w:rsid w:val="00596C50"/>
    <w:rsid w:val="005C292C"/>
    <w:rsid w:val="00633D47"/>
    <w:rsid w:val="0075511B"/>
    <w:rsid w:val="00764A56"/>
    <w:rsid w:val="0077347F"/>
    <w:rsid w:val="007E09C7"/>
    <w:rsid w:val="008A72BC"/>
    <w:rsid w:val="008C5F05"/>
    <w:rsid w:val="008D2B33"/>
    <w:rsid w:val="00996F09"/>
    <w:rsid w:val="009E131B"/>
    <w:rsid w:val="00A532EE"/>
    <w:rsid w:val="00C17348"/>
    <w:rsid w:val="00DC00C4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C1BC"/>
  <w15:chartTrackingRefBased/>
  <w15:docId w15:val="{3C0EC0A9-B6E9-4B86-A264-BBCC835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68A"/>
  </w:style>
  <w:style w:type="paragraph" w:styleId="a6">
    <w:name w:val="footer"/>
    <w:basedOn w:val="a"/>
    <w:link w:val="a7"/>
    <w:uiPriority w:val="99"/>
    <w:unhideWhenUsed/>
    <w:rsid w:val="0054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68A"/>
  </w:style>
  <w:style w:type="paragraph" w:styleId="a8">
    <w:name w:val="Balloon Text"/>
    <w:basedOn w:val="a"/>
    <w:link w:val="a9"/>
    <w:uiPriority w:val="99"/>
    <w:semiHidden/>
    <w:unhideWhenUsed/>
    <w:rsid w:val="004F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17</cp:revision>
  <cp:lastPrinted>2018-02-20T13:33:00Z</cp:lastPrinted>
  <dcterms:created xsi:type="dcterms:W3CDTF">2018-02-06T08:51:00Z</dcterms:created>
  <dcterms:modified xsi:type="dcterms:W3CDTF">2018-02-21T14:16:00Z</dcterms:modified>
</cp:coreProperties>
</file>