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52495" w14:textId="77777777" w:rsidR="00185821" w:rsidRPr="00416E5D" w:rsidRDefault="00185821" w:rsidP="00185821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416E5D">
        <w:rPr>
          <w:noProof/>
        </w:rPr>
        <w:drawing>
          <wp:anchor distT="0" distB="0" distL="114935" distR="114935" simplePos="0" relativeHeight="251659264" behindDoc="0" locked="0" layoutInCell="1" allowOverlap="1" wp14:anchorId="4D799EDD" wp14:editId="4DD070A2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95F7D" w14:textId="77777777" w:rsidR="00185821" w:rsidRPr="00416E5D" w:rsidRDefault="00185821" w:rsidP="00185821">
      <w:pPr>
        <w:rPr>
          <w:sz w:val="14"/>
          <w:lang w:val="uk-UA"/>
        </w:rPr>
      </w:pPr>
    </w:p>
    <w:p w14:paraId="243125D0" w14:textId="77777777" w:rsidR="00185821" w:rsidRPr="00416E5D" w:rsidRDefault="00185821" w:rsidP="00185821">
      <w:pPr>
        <w:pStyle w:val="3"/>
        <w:rPr>
          <w:szCs w:val="32"/>
          <w:lang w:val="uk-UA"/>
        </w:rPr>
      </w:pPr>
      <w:r w:rsidRPr="00416E5D">
        <w:rPr>
          <w:szCs w:val="32"/>
          <w:lang w:val="uk-UA"/>
        </w:rPr>
        <w:t>РОЗПОРЯДЖЕННЯ</w:t>
      </w:r>
    </w:p>
    <w:p w14:paraId="0C846984" w14:textId="77777777" w:rsidR="00185821" w:rsidRPr="00416E5D" w:rsidRDefault="00185821" w:rsidP="00185821">
      <w:pPr>
        <w:jc w:val="center"/>
        <w:rPr>
          <w:sz w:val="28"/>
          <w:lang w:val="uk-UA"/>
        </w:rPr>
      </w:pPr>
      <w:r w:rsidRPr="00416E5D">
        <w:rPr>
          <w:sz w:val="28"/>
          <w:lang w:val="uk-UA"/>
        </w:rPr>
        <w:t>МІСЬКОГО ГОЛОВИ</w:t>
      </w:r>
    </w:p>
    <w:p w14:paraId="4ED0B555" w14:textId="77777777" w:rsidR="00185821" w:rsidRPr="00416E5D" w:rsidRDefault="00185821" w:rsidP="00185821">
      <w:pPr>
        <w:jc w:val="center"/>
        <w:rPr>
          <w:sz w:val="28"/>
          <w:lang w:val="uk-UA"/>
        </w:rPr>
      </w:pPr>
      <w:r w:rsidRPr="00416E5D">
        <w:rPr>
          <w:sz w:val="28"/>
          <w:lang w:val="uk-UA"/>
        </w:rPr>
        <w:t>м. Суми</w:t>
      </w:r>
    </w:p>
    <w:p w14:paraId="37C9698D" w14:textId="77777777" w:rsidR="00185821" w:rsidRPr="00416E5D" w:rsidRDefault="00185821" w:rsidP="0018582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231054" w:rsidRPr="00416E5D" w14:paraId="586BB652" w14:textId="77777777" w:rsidTr="00E3708C">
        <w:trPr>
          <w:trHeight w:val="355"/>
        </w:trPr>
        <w:tc>
          <w:tcPr>
            <w:tcW w:w="4968" w:type="dxa"/>
          </w:tcPr>
          <w:p w14:paraId="44E320BC" w14:textId="77777777" w:rsidR="00185821" w:rsidRPr="00416E5D" w:rsidRDefault="00185821" w:rsidP="00E3708C">
            <w:pPr>
              <w:jc w:val="both"/>
              <w:rPr>
                <w:sz w:val="28"/>
                <w:lang w:val="uk-UA"/>
              </w:rPr>
            </w:pPr>
            <w:r w:rsidRPr="00416E5D">
              <w:rPr>
                <w:sz w:val="28"/>
                <w:lang w:val="uk-UA"/>
              </w:rPr>
              <w:t xml:space="preserve">від   ___________№    _______ -Р    </w:t>
            </w:r>
          </w:p>
        </w:tc>
      </w:tr>
      <w:tr w:rsidR="00231054" w:rsidRPr="00416E5D" w14:paraId="6A882DBC" w14:textId="77777777" w:rsidTr="00E3708C">
        <w:trPr>
          <w:trHeight w:val="288"/>
        </w:trPr>
        <w:tc>
          <w:tcPr>
            <w:tcW w:w="4968" w:type="dxa"/>
          </w:tcPr>
          <w:p w14:paraId="373E4274" w14:textId="77777777" w:rsidR="00185821" w:rsidRPr="00416E5D" w:rsidRDefault="00185821" w:rsidP="00E3708C">
            <w:pPr>
              <w:jc w:val="both"/>
              <w:rPr>
                <w:lang w:val="uk-UA"/>
              </w:rPr>
            </w:pPr>
          </w:p>
        </w:tc>
      </w:tr>
      <w:tr w:rsidR="00231054" w:rsidRPr="00416E5D" w14:paraId="55A4BDF9" w14:textId="77777777" w:rsidTr="00E3708C">
        <w:trPr>
          <w:trHeight w:val="1132"/>
        </w:trPr>
        <w:tc>
          <w:tcPr>
            <w:tcW w:w="4968" w:type="dxa"/>
          </w:tcPr>
          <w:p w14:paraId="054F7E16" w14:textId="61948055" w:rsidR="00185821" w:rsidRPr="00416E5D" w:rsidRDefault="00185821" w:rsidP="000B466A">
            <w:pPr>
              <w:jc w:val="both"/>
              <w:rPr>
                <w:b/>
                <w:sz w:val="28"/>
                <w:lang w:val="uk-UA"/>
              </w:rPr>
            </w:pPr>
            <w:r w:rsidRPr="00416E5D">
              <w:rPr>
                <w:b/>
                <w:sz w:val="28"/>
                <w:lang w:val="uk-UA"/>
              </w:rPr>
              <w:t xml:space="preserve">Про </w:t>
            </w:r>
            <w:r w:rsidRPr="00416E5D">
              <w:rPr>
                <w:b/>
                <w:sz w:val="28"/>
                <w:szCs w:val="28"/>
                <w:lang w:val="uk-UA"/>
              </w:rPr>
              <w:t xml:space="preserve">Консультативну раду у справах захисників України, ветеранів війни, сімей загиблих (померлих) захисників України </w:t>
            </w:r>
            <w:r w:rsidR="007E3ED9" w:rsidRPr="00416E5D">
              <w:rPr>
                <w:b/>
                <w:sz w:val="28"/>
                <w:szCs w:val="28"/>
                <w:lang w:val="uk-UA"/>
              </w:rPr>
              <w:t>при Сумському міському голові</w:t>
            </w:r>
            <w:r w:rsidR="005F043A" w:rsidRPr="00416E5D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2C18EB33" w14:textId="77777777" w:rsidR="00185821" w:rsidRPr="00416E5D" w:rsidRDefault="00185821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303D307" w14:textId="774E4FCE" w:rsidR="00185821" w:rsidRPr="00416E5D" w:rsidRDefault="00185821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16E5D">
        <w:rPr>
          <w:sz w:val="28"/>
          <w:szCs w:val="28"/>
          <w:lang w:val="uk-UA"/>
        </w:rPr>
        <w:t>З метою</w:t>
      </w:r>
      <w:r w:rsidR="00E30DD0" w:rsidRPr="00416E5D">
        <w:rPr>
          <w:sz w:val="28"/>
          <w:szCs w:val="28"/>
          <w:lang w:val="uk-UA"/>
        </w:rPr>
        <w:t xml:space="preserve"> </w:t>
      </w:r>
      <w:r w:rsidR="00B028A0" w:rsidRPr="00416E5D">
        <w:rPr>
          <w:sz w:val="28"/>
          <w:szCs w:val="28"/>
          <w:lang w:val="uk-UA"/>
        </w:rPr>
        <w:t xml:space="preserve">вивчення </w:t>
      </w:r>
      <w:r w:rsidR="00E30DD0" w:rsidRPr="00416E5D">
        <w:rPr>
          <w:sz w:val="28"/>
          <w:szCs w:val="28"/>
          <w:lang w:val="uk-UA" w:eastAsia="uk-UA"/>
        </w:rPr>
        <w:t>практичної наявності правових механізмів, меж та підстав, для якнайкращого забезпечення та впровадження органами місцевого самоврядування, що діють у межах Сумської міської територіальної громади, власних самоврядних повноважень щодо реалізації  прав та інтересів захисників України</w:t>
      </w:r>
      <w:r w:rsidRPr="00416E5D">
        <w:rPr>
          <w:sz w:val="28"/>
          <w:szCs w:val="28"/>
          <w:lang w:val="uk-UA"/>
        </w:rPr>
        <w:t>,</w:t>
      </w:r>
      <w:r w:rsidR="000B466A" w:rsidRPr="00416E5D">
        <w:rPr>
          <w:sz w:val="28"/>
          <w:szCs w:val="28"/>
          <w:lang w:val="uk-UA"/>
        </w:rPr>
        <w:t xml:space="preserve"> враховуючи</w:t>
      </w:r>
      <w:r w:rsidRPr="00416E5D">
        <w:rPr>
          <w:sz w:val="28"/>
          <w:szCs w:val="28"/>
          <w:lang w:val="uk-UA"/>
        </w:rPr>
        <w:t xml:space="preserve"> </w:t>
      </w:r>
      <w:r w:rsidR="000B466A" w:rsidRPr="00416E5D">
        <w:rPr>
          <w:sz w:val="28"/>
          <w:szCs w:val="28"/>
          <w:lang w:val="uk-UA"/>
        </w:rPr>
        <w:t>Указ</w:t>
      </w:r>
      <w:r w:rsidRPr="00416E5D">
        <w:rPr>
          <w:sz w:val="28"/>
          <w:szCs w:val="28"/>
          <w:lang w:val="uk-UA"/>
        </w:rPr>
        <w:t xml:space="preserve"> Президента України</w:t>
      </w:r>
      <w:r w:rsidR="00F670AC" w:rsidRPr="00416E5D">
        <w:rPr>
          <w:sz w:val="28"/>
          <w:szCs w:val="28"/>
          <w:lang w:val="uk-UA"/>
        </w:rPr>
        <w:t xml:space="preserve"> від 09.04.2021</w:t>
      </w:r>
      <w:r w:rsidRPr="00416E5D">
        <w:rPr>
          <w:sz w:val="28"/>
          <w:szCs w:val="28"/>
          <w:lang w:val="uk-UA"/>
        </w:rPr>
        <w:t xml:space="preserve"> № 152/2021 «</w:t>
      </w:r>
      <w:r w:rsidRPr="00416E5D">
        <w:rPr>
          <w:sz w:val="28"/>
          <w:szCs w:val="28"/>
          <w:lang w:val="uk-UA" w:eastAsia="uk-UA"/>
        </w:rPr>
        <w:t xml:space="preserve">Питання Консультативної ради з питань забезпечення прав і свобод захисників України», </w:t>
      </w:r>
      <w:r w:rsidR="000B466A" w:rsidRPr="00416E5D">
        <w:rPr>
          <w:sz w:val="28"/>
          <w:szCs w:val="28"/>
          <w:lang w:val="uk-UA"/>
        </w:rPr>
        <w:t>Указ</w:t>
      </w:r>
      <w:r w:rsidRPr="00416E5D">
        <w:rPr>
          <w:sz w:val="28"/>
          <w:szCs w:val="28"/>
          <w:lang w:val="uk-UA"/>
        </w:rPr>
        <w:t xml:space="preserve"> Президента України від 14</w:t>
      </w:r>
      <w:r w:rsidR="00F670AC" w:rsidRPr="00416E5D">
        <w:rPr>
          <w:sz w:val="28"/>
          <w:szCs w:val="28"/>
          <w:lang w:val="uk-UA"/>
        </w:rPr>
        <w:t>.07.2020</w:t>
      </w:r>
      <w:r w:rsidRPr="00416E5D">
        <w:rPr>
          <w:sz w:val="28"/>
          <w:szCs w:val="28"/>
          <w:lang w:val="uk-UA"/>
        </w:rPr>
        <w:t xml:space="preserve"> № 273/2020 «</w:t>
      </w:r>
      <w:r w:rsidRPr="00416E5D">
        <w:rPr>
          <w:bCs/>
          <w:sz w:val="28"/>
          <w:szCs w:val="28"/>
          <w:shd w:val="clear" w:color="auto" w:fill="FFFFFF"/>
          <w:lang w:val="uk-UA"/>
        </w:rPr>
        <w:t xml:space="preserve">Про Положення про Консультативну раду у справах ветеранів війни, сімей загиблих (померлих) захисників України», </w:t>
      </w:r>
      <w:r w:rsidR="004620D1" w:rsidRPr="00416E5D">
        <w:rPr>
          <w:sz w:val="28"/>
          <w:szCs w:val="28"/>
          <w:lang w:val="uk-UA"/>
        </w:rPr>
        <w:t>Указ</w:t>
      </w:r>
      <w:r w:rsidRPr="00416E5D">
        <w:rPr>
          <w:sz w:val="28"/>
          <w:szCs w:val="28"/>
          <w:lang w:val="uk-UA"/>
        </w:rPr>
        <w:t xml:space="preserve"> Президента України від 18.03.2015 № 150/2015 «Про додаткові заходи щодо соціального захисту учасників антитерористичної операції», керуючись пунктом 20 частини четвертої статті 42 Закону України «Про місцеве самоврядування в Україні»:</w:t>
      </w:r>
    </w:p>
    <w:p w14:paraId="54C382AB" w14:textId="77777777" w:rsidR="00185821" w:rsidRPr="00416E5D" w:rsidRDefault="00185821" w:rsidP="00185821">
      <w:pPr>
        <w:pStyle w:val="a5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14:paraId="6B78ACC4" w14:textId="5A2435EA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416E5D">
        <w:rPr>
          <w:b/>
          <w:sz w:val="28"/>
          <w:szCs w:val="28"/>
          <w:lang w:val="uk-UA"/>
        </w:rPr>
        <w:t>1.</w:t>
      </w:r>
      <w:r w:rsidRPr="00416E5D">
        <w:rPr>
          <w:sz w:val="28"/>
          <w:szCs w:val="28"/>
          <w:lang w:val="uk-UA"/>
        </w:rPr>
        <w:t xml:space="preserve"> Створити Консультативну раду у справах захисників України, ветеранів війни, сімей загиблих (померлих) захисників України при Сумському міському голові</w:t>
      </w:r>
      <w:r w:rsidRPr="00416E5D">
        <w:rPr>
          <w:sz w:val="28"/>
          <w:lang w:val="uk-UA"/>
        </w:rPr>
        <w:t>.</w:t>
      </w:r>
    </w:p>
    <w:p w14:paraId="0F88C275" w14:textId="77777777" w:rsidR="00185821" w:rsidRPr="00416E5D" w:rsidRDefault="00185821" w:rsidP="00185821">
      <w:pPr>
        <w:pStyle w:val="a5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0C98C1AC" w14:textId="74B9E591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416E5D">
        <w:rPr>
          <w:b/>
          <w:sz w:val="28"/>
          <w:szCs w:val="28"/>
          <w:lang w:val="uk-UA"/>
        </w:rPr>
        <w:t>2.</w:t>
      </w:r>
      <w:r w:rsidRPr="00416E5D">
        <w:rPr>
          <w:sz w:val="28"/>
          <w:szCs w:val="28"/>
          <w:lang w:val="uk-UA"/>
        </w:rPr>
        <w:t xml:space="preserve"> Затвердити Положення про Консультативну раду у справах захисників України, ветеранів війни, сімей загиблих (померлих) захисників України при Сумському міському голові згідно з додатком </w:t>
      </w:r>
      <w:r w:rsidR="00416E5D" w:rsidRPr="00416E5D">
        <w:rPr>
          <w:sz w:val="28"/>
          <w:szCs w:val="28"/>
          <w:lang w:val="uk-UA"/>
        </w:rPr>
        <w:t>1</w:t>
      </w:r>
      <w:r w:rsidRPr="00416E5D">
        <w:rPr>
          <w:sz w:val="28"/>
          <w:lang w:val="uk-UA"/>
        </w:rPr>
        <w:t>.</w:t>
      </w:r>
    </w:p>
    <w:p w14:paraId="5B4A9BAE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</w:p>
    <w:p w14:paraId="291C1B2E" w14:textId="322EBE58" w:rsidR="00185821" w:rsidRPr="00416E5D" w:rsidRDefault="005711AC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416E5D">
        <w:rPr>
          <w:b/>
          <w:sz w:val="28"/>
          <w:lang w:val="uk-UA"/>
        </w:rPr>
        <w:t>3</w:t>
      </w:r>
      <w:r w:rsidR="00620F92" w:rsidRPr="00416E5D">
        <w:rPr>
          <w:b/>
          <w:sz w:val="28"/>
          <w:lang w:val="uk-UA"/>
        </w:rPr>
        <w:t>.</w:t>
      </w:r>
      <w:r w:rsidR="00620F92" w:rsidRPr="00416E5D">
        <w:rPr>
          <w:sz w:val="28"/>
          <w:lang w:val="uk-UA"/>
        </w:rPr>
        <w:t xml:space="preserve"> </w:t>
      </w:r>
      <w:r w:rsidR="00185821" w:rsidRPr="00416E5D">
        <w:rPr>
          <w:sz w:val="28"/>
          <w:lang w:val="uk-UA"/>
        </w:rPr>
        <w:t>Визнати такими, що втратили чинність розпорядження міського</w:t>
      </w:r>
      <w:r w:rsidR="00620F92" w:rsidRPr="00416E5D">
        <w:rPr>
          <w:sz w:val="28"/>
          <w:lang w:val="uk-UA"/>
        </w:rPr>
        <w:t xml:space="preserve">                 голови</w:t>
      </w:r>
      <w:r w:rsidR="00185821" w:rsidRPr="00416E5D">
        <w:rPr>
          <w:sz w:val="28"/>
          <w:lang w:val="uk-UA"/>
        </w:rPr>
        <w:t xml:space="preserve">: </w:t>
      </w:r>
    </w:p>
    <w:p w14:paraId="364B87C8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416E5D">
        <w:rPr>
          <w:sz w:val="28"/>
          <w:lang w:val="uk-UA"/>
        </w:rPr>
        <w:t xml:space="preserve">- від 13.11.2018 № 412-Р  «Про Раду </w:t>
      </w:r>
      <w:r w:rsidRPr="00416E5D">
        <w:rPr>
          <w:sz w:val="28"/>
          <w:szCs w:val="28"/>
          <w:lang w:val="uk-UA"/>
        </w:rPr>
        <w:t>учасників антитерористичної операції, та членів сімей загиблих учасників антитерористичної операції при міському голові»;</w:t>
      </w:r>
    </w:p>
    <w:p w14:paraId="0AA4D5DB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416E5D">
        <w:rPr>
          <w:sz w:val="28"/>
          <w:szCs w:val="28"/>
          <w:lang w:val="uk-UA"/>
        </w:rPr>
        <w:lastRenderedPageBreak/>
        <w:t>- від 03.12.2018 № 430-Р «</w:t>
      </w:r>
      <w:r w:rsidRPr="00416E5D">
        <w:rPr>
          <w:sz w:val="28"/>
          <w:lang w:val="uk-UA"/>
        </w:rPr>
        <w:t xml:space="preserve">Про внесення змін до розпорядження міського  голови   від  13.11.2018  № 412-Р «Про Раду </w:t>
      </w:r>
      <w:r w:rsidRPr="00416E5D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голові»;</w:t>
      </w:r>
    </w:p>
    <w:p w14:paraId="70ACEFFF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416E5D">
        <w:rPr>
          <w:sz w:val="28"/>
          <w:szCs w:val="28"/>
          <w:lang w:val="uk-UA"/>
        </w:rPr>
        <w:t>- від 14.05.2019 № 168-Р «</w:t>
      </w:r>
      <w:r w:rsidRPr="00416E5D">
        <w:rPr>
          <w:sz w:val="28"/>
          <w:lang w:val="uk-UA"/>
        </w:rPr>
        <w:t xml:space="preserve">Про внесення змін до розпорядження міського  голови  від 13.11.2018 № 412-Р «Про Раду </w:t>
      </w:r>
      <w:r w:rsidRPr="00416E5D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голові»;</w:t>
      </w:r>
    </w:p>
    <w:p w14:paraId="358007BE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416E5D">
        <w:rPr>
          <w:sz w:val="28"/>
          <w:lang w:val="uk-UA"/>
        </w:rPr>
        <w:t xml:space="preserve">- від 29.11.2019 № 426-Р «Про внесення змін до розпорядження міського  голови   від  13.11.2018  № 412-Р «Про Раду </w:t>
      </w:r>
      <w:r w:rsidRPr="00416E5D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голові»;</w:t>
      </w:r>
    </w:p>
    <w:p w14:paraId="0BB5D27A" w14:textId="77777777" w:rsidR="00185821" w:rsidRPr="00416E5D" w:rsidRDefault="00185821" w:rsidP="00185821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416E5D">
        <w:rPr>
          <w:sz w:val="28"/>
          <w:szCs w:val="28"/>
          <w:lang w:val="uk-UA"/>
        </w:rPr>
        <w:t>- від 15.02.2021 № 50-Р «</w:t>
      </w:r>
      <w:r w:rsidRPr="00416E5D">
        <w:rPr>
          <w:sz w:val="28"/>
          <w:lang w:val="uk-UA"/>
        </w:rPr>
        <w:t xml:space="preserve">Про внесення змін до розпорядження міського  голови   від  13.11.2018  № 412-Р «Про Раду </w:t>
      </w:r>
      <w:r w:rsidRPr="00416E5D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голові»;</w:t>
      </w:r>
    </w:p>
    <w:p w14:paraId="4671768C" w14:textId="77777777" w:rsidR="00416E5D" w:rsidRPr="00416E5D" w:rsidRDefault="00416E5D" w:rsidP="00185821">
      <w:pPr>
        <w:tabs>
          <w:tab w:val="left" w:pos="4820"/>
        </w:tabs>
        <w:ind w:firstLine="851"/>
        <w:jc w:val="both"/>
        <w:rPr>
          <w:sz w:val="16"/>
          <w:szCs w:val="16"/>
          <w:lang w:val="uk-UA"/>
        </w:rPr>
      </w:pPr>
    </w:p>
    <w:p w14:paraId="4EB27B09" w14:textId="20E98F98" w:rsidR="00185821" w:rsidRPr="00416E5D" w:rsidRDefault="00416E5D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16E5D">
        <w:rPr>
          <w:b/>
          <w:sz w:val="28"/>
          <w:szCs w:val="28"/>
          <w:lang w:val="uk-UA"/>
        </w:rPr>
        <w:t>4</w:t>
      </w:r>
      <w:r w:rsidR="00185821" w:rsidRPr="00416E5D">
        <w:rPr>
          <w:b/>
          <w:sz w:val="28"/>
          <w:szCs w:val="28"/>
          <w:lang w:val="uk-UA"/>
        </w:rPr>
        <w:t>.</w:t>
      </w:r>
      <w:r w:rsidR="00185821" w:rsidRPr="00416E5D">
        <w:rPr>
          <w:sz w:val="28"/>
          <w:szCs w:val="28"/>
          <w:lang w:val="uk-UA"/>
        </w:rPr>
        <w:t xml:space="preserve"> Організацію виконання цього розпорядження покласти</w:t>
      </w:r>
      <w:r w:rsidR="00B95A43" w:rsidRPr="00416E5D">
        <w:rPr>
          <w:sz w:val="28"/>
          <w:szCs w:val="28"/>
          <w:lang w:val="uk-UA"/>
        </w:rPr>
        <w:t xml:space="preserve"> на</w:t>
      </w:r>
      <w:r w:rsidR="00185821" w:rsidRPr="00416E5D">
        <w:rPr>
          <w:sz w:val="28"/>
          <w:szCs w:val="28"/>
          <w:lang w:val="uk-UA"/>
        </w:rPr>
        <w:t xml:space="preserve"> </w:t>
      </w:r>
      <w:r w:rsidR="00B95A43" w:rsidRPr="00416E5D">
        <w:rPr>
          <w:sz w:val="28"/>
          <w:szCs w:val="28"/>
          <w:lang w:val="uk-UA"/>
        </w:rPr>
        <w:t xml:space="preserve">заступників </w:t>
      </w:r>
      <w:r w:rsidR="00185821" w:rsidRPr="00416E5D">
        <w:rPr>
          <w:sz w:val="28"/>
          <w:szCs w:val="28"/>
          <w:lang w:val="uk-UA"/>
        </w:rPr>
        <w:t>міського голови з питань діяльності виконавчих органів ради згідно з розподілом обов’язків.</w:t>
      </w:r>
    </w:p>
    <w:p w14:paraId="3B367BEC" w14:textId="2A993D0D" w:rsidR="00416E5D" w:rsidRPr="00416E5D" w:rsidRDefault="00416E5D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3C7E946" w14:textId="6E611705" w:rsidR="00416E5D" w:rsidRPr="00416E5D" w:rsidRDefault="00416E5D" w:rsidP="0018582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16E5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</w:t>
      </w:r>
      <w:r w:rsidRPr="00416E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416E5D">
        <w:rPr>
          <w:sz w:val="28"/>
          <w:szCs w:val="28"/>
          <w:lang w:val="uk-UA"/>
        </w:rPr>
        <w:t>ерсональний склад Консультативн</w:t>
      </w:r>
      <w:r>
        <w:rPr>
          <w:sz w:val="28"/>
          <w:szCs w:val="28"/>
          <w:lang w:val="uk-UA"/>
        </w:rPr>
        <w:t>ої</w:t>
      </w:r>
      <w:r w:rsidRPr="00416E5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416E5D">
        <w:rPr>
          <w:sz w:val="28"/>
          <w:szCs w:val="28"/>
          <w:lang w:val="uk-UA"/>
        </w:rPr>
        <w:t xml:space="preserve"> у справах захисників України, ветеранів війни, сімей загиблих (померлих) захисників України при Сумському міському голові </w:t>
      </w:r>
      <w:r>
        <w:rPr>
          <w:sz w:val="28"/>
          <w:szCs w:val="28"/>
          <w:lang w:val="uk-UA"/>
        </w:rPr>
        <w:t xml:space="preserve">затвердити </w:t>
      </w:r>
      <w:r w:rsidRPr="00416E5D">
        <w:rPr>
          <w:sz w:val="28"/>
          <w:szCs w:val="28"/>
          <w:lang w:val="uk-UA"/>
        </w:rPr>
        <w:t xml:space="preserve">за результатом </w:t>
      </w:r>
      <w:r>
        <w:rPr>
          <w:sz w:val="28"/>
          <w:szCs w:val="28"/>
          <w:lang w:val="uk-UA"/>
        </w:rPr>
        <w:t xml:space="preserve">роботи </w:t>
      </w:r>
      <w:r w:rsidRPr="00416E5D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>і</w:t>
      </w:r>
      <w:r w:rsidRPr="00416E5D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і</w:t>
      </w:r>
      <w:r w:rsidRPr="00416E5D">
        <w:rPr>
          <w:sz w:val="28"/>
          <w:szCs w:val="28"/>
          <w:lang w:val="uk-UA"/>
        </w:rPr>
        <w:t xml:space="preserve">ативної </w:t>
      </w:r>
      <w:r>
        <w:rPr>
          <w:sz w:val="28"/>
          <w:szCs w:val="28"/>
          <w:lang w:val="uk-UA"/>
        </w:rPr>
        <w:t>групи.</w:t>
      </w:r>
    </w:p>
    <w:p w14:paraId="3026ECD3" w14:textId="77777777" w:rsidR="00185821" w:rsidRPr="00416E5D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2F4F55D4" w14:textId="1E65123A" w:rsidR="00416E5D" w:rsidRPr="00416E5D" w:rsidRDefault="00416E5D" w:rsidP="00416E5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416E5D">
        <w:rPr>
          <w:b/>
          <w:sz w:val="28"/>
          <w:szCs w:val="28"/>
          <w:lang w:val="uk-UA"/>
        </w:rPr>
        <w:t>.</w:t>
      </w:r>
      <w:r w:rsidRPr="00416E5D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14:paraId="119C6316" w14:textId="77777777" w:rsidR="00416E5D" w:rsidRPr="00416E5D" w:rsidRDefault="00416E5D" w:rsidP="00416E5D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14:paraId="60582B59" w14:textId="77777777" w:rsidR="00185821" w:rsidRPr="00416E5D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3183E739" w14:textId="77777777" w:rsidR="00185821" w:rsidRPr="00416E5D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2C4A5325" w14:textId="77777777" w:rsidR="00185821" w:rsidRPr="00416E5D" w:rsidRDefault="00185821" w:rsidP="00185821">
      <w:pPr>
        <w:tabs>
          <w:tab w:val="left" w:pos="5370"/>
        </w:tabs>
        <w:jc w:val="both"/>
        <w:rPr>
          <w:b/>
          <w:lang w:val="uk-UA"/>
        </w:rPr>
      </w:pPr>
    </w:p>
    <w:p w14:paraId="3A647953" w14:textId="77777777" w:rsidR="00185821" w:rsidRPr="00416E5D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416E5D">
        <w:rPr>
          <w:b/>
          <w:sz w:val="28"/>
          <w:szCs w:val="28"/>
          <w:lang w:val="uk-UA"/>
        </w:rPr>
        <w:t>Міський голова</w:t>
      </w:r>
      <w:r w:rsidRPr="00416E5D">
        <w:rPr>
          <w:b/>
          <w:sz w:val="28"/>
          <w:szCs w:val="28"/>
          <w:lang w:val="uk-UA"/>
        </w:rPr>
        <w:tab/>
      </w:r>
      <w:r w:rsidRPr="00416E5D">
        <w:rPr>
          <w:b/>
          <w:sz w:val="28"/>
          <w:szCs w:val="28"/>
          <w:lang w:val="uk-UA"/>
        </w:rPr>
        <w:tab/>
      </w:r>
      <w:r w:rsidRPr="00416E5D">
        <w:rPr>
          <w:b/>
          <w:sz w:val="28"/>
          <w:szCs w:val="28"/>
          <w:lang w:val="uk-UA"/>
        </w:rPr>
        <w:tab/>
      </w:r>
      <w:r w:rsidRPr="00416E5D">
        <w:rPr>
          <w:b/>
          <w:sz w:val="28"/>
          <w:szCs w:val="28"/>
          <w:lang w:val="uk-UA"/>
        </w:rPr>
        <w:tab/>
      </w:r>
      <w:r w:rsidRPr="00416E5D">
        <w:rPr>
          <w:b/>
          <w:sz w:val="28"/>
          <w:szCs w:val="28"/>
          <w:lang w:val="uk-UA"/>
        </w:rPr>
        <w:tab/>
        <w:t>О.М. Лисенко</w:t>
      </w:r>
    </w:p>
    <w:p w14:paraId="3B8F388C" w14:textId="77777777" w:rsidR="00185821" w:rsidRPr="00416E5D" w:rsidRDefault="00185821" w:rsidP="0018582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14:paraId="00793312" w14:textId="77777777" w:rsidR="00185821" w:rsidRPr="00416E5D" w:rsidRDefault="00185821" w:rsidP="00185821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 w:rsidRPr="00416E5D">
        <w:rPr>
          <w:sz w:val="22"/>
          <w:szCs w:val="22"/>
          <w:lang w:val="uk-UA"/>
        </w:rPr>
        <w:t>Чайченко О.В. 70-06-96</w:t>
      </w:r>
    </w:p>
    <w:p w14:paraId="44A8F5B5" w14:textId="77777777" w:rsidR="00185821" w:rsidRPr="00416E5D" w:rsidRDefault="00185821" w:rsidP="00185821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  <w:r w:rsidRPr="00416E5D">
        <w:rPr>
          <w:sz w:val="22"/>
          <w:szCs w:val="22"/>
          <w:lang w:val="uk-UA"/>
        </w:rPr>
        <w:t>Розіслати: згідно зі списком.</w:t>
      </w:r>
    </w:p>
    <w:p w14:paraId="20E6F520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7569FCB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13D206A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1114B0B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F7891E0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F813703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B283281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0262C1F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3777002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810F942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E372E9E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60454D7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F379618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7285F653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847C5AA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476D9CF" w14:textId="7777777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E8EA5E1" w14:textId="3979FAE7" w:rsidR="00185821" w:rsidRPr="00416E5D" w:rsidRDefault="00185821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79B4AE2" w14:textId="64E41F9F" w:rsidR="005711AC" w:rsidRPr="00416E5D" w:rsidRDefault="005711AC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1E9E067B" w14:textId="55296C2B" w:rsidR="005711AC" w:rsidRPr="00416E5D" w:rsidRDefault="005711AC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31279613" w14:textId="50A135DD" w:rsidR="005711AC" w:rsidRPr="00416E5D" w:rsidRDefault="005711AC" w:rsidP="00185821">
      <w:pPr>
        <w:ind w:left="4248" w:hanging="4532"/>
        <w:jc w:val="center"/>
        <w:rPr>
          <w:rFonts w:eastAsia="Calibri"/>
          <w:b/>
          <w:sz w:val="28"/>
          <w:szCs w:val="28"/>
          <w:lang w:val="uk-UA" w:eastAsia="uk-UA"/>
        </w:rPr>
      </w:pPr>
      <w:bookmarkStart w:id="0" w:name="_GoBack"/>
      <w:bookmarkEnd w:id="0"/>
    </w:p>
    <w:sectPr w:rsidR="005711AC" w:rsidRPr="00416E5D" w:rsidSect="00F4169E">
      <w:headerReference w:type="even" r:id="rId7"/>
      <w:headerReference w:type="default" r:id="rId8"/>
      <w:pgSz w:w="11906" w:h="16838"/>
      <w:pgMar w:top="426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46B20" w14:textId="77777777" w:rsidR="00667B98" w:rsidRDefault="00667B98">
      <w:r>
        <w:separator/>
      </w:r>
    </w:p>
  </w:endnote>
  <w:endnote w:type="continuationSeparator" w:id="0">
    <w:p w14:paraId="68373681" w14:textId="77777777" w:rsidR="00667B98" w:rsidRDefault="0066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7746B" w14:textId="77777777" w:rsidR="00667B98" w:rsidRDefault="00667B98">
      <w:r>
        <w:separator/>
      </w:r>
    </w:p>
  </w:footnote>
  <w:footnote w:type="continuationSeparator" w:id="0">
    <w:p w14:paraId="4B838715" w14:textId="77777777" w:rsidR="00667B98" w:rsidRDefault="0066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D2685" w14:textId="7ADD5B8C" w:rsidR="003B66F2" w:rsidRDefault="0032370B" w:rsidP="00B754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7F6F">
      <w:rPr>
        <w:rStyle w:val="a6"/>
        <w:noProof/>
      </w:rPr>
      <w:t>13</w:t>
    </w:r>
    <w:r>
      <w:rPr>
        <w:rStyle w:val="a6"/>
      </w:rPr>
      <w:fldChar w:fldCharType="end"/>
    </w:r>
  </w:p>
  <w:p w14:paraId="394B9F86" w14:textId="77777777" w:rsidR="003B66F2" w:rsidRDefault="000E0B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2AE9D" w14:textId="77777777" w:rsidR="003B66F2" w:rsidRDefault="000E0BAA" w:rsidP="00B75409">
    <w:pPr>
      <w:pStyle w:val="a3"/>
      <w:framePr w:wrap="around" w:vAnchor="text" w:hAnchor="margin" w:xAlign="center" w:y="1"/>
      <w:rPr>
        <w:rStyle w:val="a6"/>
        <w:lang w:val="uk-UA"/>
      </w:rPr>
    </w:pPr>
  </w:p>
  <w:p w14:paraId="413193BA" w14:textId="2FB212E6" w:rsidR="003B66F2" w:rsidRDefault="0032370B" w:rsidP="003B66F2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0BAA">
      <w:rPr>
        <w:rStyle w:val="a6"/>
        <w:noProof/>
      </w:rPr>
      <w:t>1</w:t>
    </w:r>
    <w:r>
      <w:rPr>
        <w:rStyle w:val="a6"/>
      </w:rPr>
      <w:fldChar w:fldCharType="end"/>
    </w:r>
  </w:p>
  <w:p w14:paraId="25FD267B" w14:textId="77777777" w:rsidR="003B66F2" w:rsidRDefault="000E0B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3D"/>
    <w:rsid w:val="00001B93"/>
    <w:rsid w:val="00006206"/>
    <w:rsid w:val="00013EAE"/>
    <w:rsid w:val="00014007"/>
    <w:rsid w:val="00016B20"/>
    <w:rsid w:val="00036041"/>
    <w:rsid w:val="0004460E"/>
    <w:rsid w:val="00060919"/>
    <w:rsid w:val="00061803"/>
    <w:rsid w:val="00071122"/>
    <w:rsid w:val="0007699A"/>
    <w:rsid w:val="00087096"/>
    <w:rsid w:val="00094405"/>
    <w:rsid w:val="000A6B8D"/>
    <w:rsid w:val="000A7F6F"/>
    <w:rsid w:val="000B466A"/>
    <w:rsid w:val="000B733D"/>
    <w:rsid w:val="000C0DC3"/>
    <w:rsid w:val="000C19F8"/>
    <w:rsid w:val="000C2F6D"/>
    <w:rsid w:val="000E0BAA"/>
    <w:rsid w:val="000F716E"/>
    <w:rsid w:val="00116CF4"/>
    <w:rsid w:val="00154076"/>
    <w:rsid w:val="0015780F"/>
    <w:rsid w:val="00176661"/>
    <w:rsid w:val="00185821"/>
    <w:rsid w:val="00187A65"/>
    <w:rsid w:val="001A52EC"/>
    <w:rsid w:val="001D423C"/>
    <w:rsid w:val="001D56ED"/>
    <w:rsid w:val="0022281B"/>
    <w:rsid w:val="00231054"/>
    <w:rsid w:val="0023142F"/>
    <w:rsid w:val="0024234A"/>
    <w:rsid w:val="00251C96"/>
    <w:rsid w:val="00265D1E"/>
    <w:rsid w:val="0028115B"/>
    <w:rsid w:val="0029027D"/>
    <w:rsid w:val="002909E3"/>
    <w:rsid w:val="002B0690"/>
    <w:rsid w:val="002E5371"/>
    <w:rsid w:val="002E61F3"/>
    <w:rsid w:val="00310404"/>
    <w:rsid w:val="0032203C"/>
    <w:rsid w:val="0032370B"/>
    <w:rsid w:val="00354304"/>
    <w:rsid w:val="00361825"/>
    <w:rsid w:val="0037493E"/>
    <w:rsid w:val="0038433E"/>
    <w:rsid w:val="00390EF2"/>
    <w:rsid w:val="00393A41"/>
    <w:rsid w:val="003B2F73"/>
    <w:rsid w:val="003C0392"/>
    <w:rsid w:val="003C50D1"/>
    <w:rsid w:val="003D30F3"/>
    <w:rsid w:val="003E2B67"/>
    <w:rsid w:val="003E35B7"/>
    <w:rsid w:val="00404242"/>
    <w:rsid w:val="00416E5D"/>
    <w:rsid w:val="00417E35"/>
    <w:rsid w:val="00436197"/>
    <w:rsid w:val="0043686B"/>
    <w:rsid w:val="00445446"/>
    <w:rsid w:val="004530A5"/>
    <w:rsid w:val="004620D1"/>
    <w:rsid w:val="0047146A"/>
    <w:rsid w:val="00471547"/>
    <w:rsid w:val="00472091"/>
    <w:rsid w:val="0048151C"/>
    <w:rsid w:val="0048785F"/>
    <w:rsid w:val="00490BBA"/>
    <w:rsid w:val="00497BAC"/>
    <w:rsid w:val="004B64CD"/>
    <w:rsid w:val="004C0373"/>
    <w:rsid w:val="004F40C6"/>
    <w:rsid w:val="00516252"/>
    <w:rsid w:val="00516B05"/>
    <w:rsid w:val="00531E1C"/>
    <w:rsid w:val="00537DF7"/>
    <w:rsid w:val="00545AAC"/>
    <w:rsid w:val="005711AC"/>
    <w:rsid w:val="005874D7"/>
    <w:rsid w:val="00590C57"/>
    <w:rsid w:val="005A1EC0"/>
    <w:rsid w:val="005B42CF"/>
    <w:rsid w:val="005B5258"/>
    <w:rsid w:val="005C443B"/>
    <w:rsid w:val="005C4B2D"/>
    <w:rsid w:val="005D418F"/>
    <w:rsid w:val="005D44F4"/>
    <w:rsid w:val="005E762D"/>
    <w:rsid w:val="005F043A"/>
    <w:rsid w:val="005F6593"/>
    <w:rsid w:val="006003EE"/>
    <w:rsid w:val="00612D03"/>
    <w:rsid w:val="00615997"/>
    <w:rsid w:val="00620F14"/>
    <w:rsid w:val="00620F92"/>
    <w:rsid w:val="00624BCB"/>
    <w:rsid w:val="00634B76"/>
    <w:rsid w:val="0065416C"/>
    <w:rsid w:val="00667B98"/>
    <w:rsid w:val="006B3E71"/>
    <w:rsid w:val="006C523C"/>
    <w:rsid w:val="006D3EC3"/>
    <w:rsid w:val="006E27E5"/>
    <w:rsid w:val="006F3A59"/>
    <w:rsid w:val="007046A4"/>
    <w:rsid w:val="007248DA"/>
    <w:rsid w:val="00725EE5"/>
    <w:rsid w:val="0073312B"/>
    <w:rsid w:val="007404C3"/>
    <w:rsid w:val="007459D0"/>
    <w:rsid w:val="0075000D"/>
    <w:rsid w:val="0075673F"/>
    <w:rsid w:val="00766D43"/>
    <w:rsid w:val="00780294"/>
    <w:rsid w:val="00781132"/>
    <w:rsid w:val="007833DC"/>
    <w:rsid w:val="00783A02"/>
    <w:rsid w:val="00784308"/>
    <w:rsid w:val="00795D4C"/>
    <w:rsid w:val="007B46D5"/>
    <w:rsid w:val="007B5E22"/>
    <w:rsid w:val="007C047D"/>
    <w:rsid w:val="007E3ED9"/>
    <w:rsid w:val="008136E3"/>
    <w:rsid w:val="008279A8"/>
    <w:rsid w:val="00857E83"/>
    <w:rsid w:val="00870615"/>
    <w:rsid w:val="00875F84"/>
    <w:rsid w:val="0088778A"/>
    <w:rsid w:val="008A22F6"/>
    <w:rsid w:val="008A5374"/>
    <w:rsid w:val="008A5DC6"/>
    <w:rsid w:val="008D381E"/>
    <w:rsid w:val="008D6A99"/>
    <w:rsid w:val="008E7176"/>
    <w:rsid w:val="008F36DF"/>
    <w:rsid w:val="008F597F"/>
    <w:rsid w:val="0090602C"/>
    <w:rsid w:val="0092784C"/>
    <w:rsid w:val="00933203"/>
    <w:rsid w:val="009475B5"/>
    <w:rsid w:val="00976310"/>
    <w:rsid w:val="009A0DFE"/>
    <w:rsid w:val="009B35E8"/>
    <w:rsid w:val="009D0C2A"/>
    <w:rsid w:val="009D22CB"/>
    <w:rsid w:val="009D7381"/>
    <w:rsid w:val="009E5710"/>
    <w:rsid w:val="00A31D19"/>
    <w:rsid w:val="00A43A72"/>
    <w:rsid w:val="00A72EC5"/>
    <w:rsid w:val="00A74E76"/>
    <w:rsid w:val="00AA15FE"/>
    <w:rsid w:val="00AA7028"/>
    <w:rsid w:val="00AB4665"/>
    <w:rsid w:val="00AC2EEB"/>
    <w:rsid w:val="00AD6B9F"/>
    <w:rsid w:val="00AE1400"/>
    <w:rsid w:val="00AE297D"/>
    <w:rsid w:val="00B028A0"/>
    <w:rsid w:val="00B17BFC"/>
    <w:rsid w:val="00B22C20"/>
    <w:rsid w:val="00B27881"/>
    <w:rsid w:val="00B40014"/>
    <w:rsid w:val="00B46B06"/>
    <w:rsid w:val="00B615AC"/>
    <w:rsid w:val="00B6755F"/>
    <w:rsid w:val="00B716EB"/>
    <w:rsid w:val="00B73E6D"/>
    <w:rsid w:val="00B80536"/>
    <w:rsid w:val="00B95A43"/>
    <w:rsid w:val="00BC53E6"/>
    <w:rsid w:val="00BE2150"/>
    <w:rsid w:val="00BF1E53"/>
    <w:rsid w:val="00C22CBF"/>
    <w:rsid w:val="00C241C3"/>
    <w:rsid w:val="00C32D02"/>
    <w:rsid w:val="00C34B25"/>
    <w:rsid w:val="00C645FE"/>
    <w:rsid w:val="00C93921"/>
    <w:rsid w:val="00C97F55"/>
    <w:rsid w:val="00CA5438"/>
    <w:rsid w:val="00CC0253"/>
    <w:rsid w:val="00CC0C3A"/>
    <w:rsid w:val="00CD5604"/>
    <w:rsid w:val="00CE2F40"/>
    <w:rsid w:val="00CF2D8C"/>
    <w:rsid w:val="00D20E3B"/>
    <w:rsid w:val="00D316C2"/>
    <w:rsid w:val="00D3601F"/>
    <w:rsid w:val="00D37EDE"/>
    <w:rsid w:val="00D60FCB"/>
    <w:rsid w:val="00D83D15"/>
    <w:rsid w:val="00D8645A"/>
    <w:rsid w:val="00D92015"/>
    <w:rsid w:val="00D9686A"/>
    <w:rsid w:val="00DA18C3"/>
    <w:rsid w:val="00DB5222"/>
    <w:rsid w:val="00DB59AB"/>
    <w:rsid w:val="00DB6EDD"/>
    <w:rsid w:val="00DC2436"/>
    <w:rsid w:val="00DC26AB"/>
    <w:rsid w:val="00DD0A4A"/>
    <w:rsid w:val="00DD1DEC"/>
    <w:rsid w:val="00DE2702"/>
    <w:rsid w:val="00DF237C"/>
    <w:rsid w:val="00DF4DDD"/>
    <w:rsid w:val="00DF698B"/>
    <w:rsid w:val="00E30DD0"/>
    <w:rsid w:val="00E44363"/>
    <w:rsid w:val="00E6083E"/>
    <w:rsid w:val="00E7112B"/>
    <w:rsid w:val="00E82381"/>
    <w:rsid w:val="00E86892"/>
    <w:rsid w:val="00E91708"/>
    <w:rsid w:val="00EB4735"/>
    <w:rsid w:val="00EB5722"/>
    <w:rsid w:val="00EE0B20"/>
    <w:rsid w:val="00F05619"/>
    <w:rsid w:val="00F11DEF"/>
    <w:rsid w:val="00F22193"/>
    <w:rsid w:val="00F253FC"/>
    <w:rsid w:val="00F2672F"/>
    <w:rsid w:val="00F46040"/>
    <w:rsid w:val="00F62B4B"/>
    <w:rsid w:val="00F6373A"/>
    <w:rsid w:val="00F670AC"/>
    <w:rsid w:val="00F86125"/>
    <w:rsid w:val="00FB0472"/>
    <w:rsid w:val="00FB14DD"/>
    <w:rsid w:val="00FC667A"/>
    <w:rsid w:val="00FD0FA2"/>
    <w:rsid w:val="00FE6704"/>
    <w:rsid w:val="00FF4C84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E116"/>
  <w15:chartTrackingRefBased/>
  <w15:docId w15:val="{DE83ACA9-5B45-49EB-9159-272D8159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8582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821"/>
    <w:rPr>
      <w:rFonts w:ascii="Times New Roman" w:eastAsia="Times New Roman" w:hAnsi="Times New Roman" w:cs="Times New Roman"/>
      <w:b/>
      <w:smallCaps/>
      <w:sz w:val="32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1858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8582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uiPriority w:val="99"/>
    <w:rsid w:val="00185821"/>
    <w:pPr>
      <w:spacing w:before="100" w:beforeAutospacing="1" w:after="100" w:afterAutospacing="1"/>
    </w:pPr>
  </w:style>
  <w:style w:type="paragraph" w:customStyle="1" w:styleId="2">
    <w:name w:val="Знак Знак2"/>
    <w:basedOn w:val="a"/>
    <w:rsid w:val="00185821"/>
    <w:rPr>
      <w:rFonts w:ascii="Verdana" w:hAnsi="Verdana" w:cs="Verdana"/>
      <w:sz w:val="20"/>
      <w:szCs w:val="20"/>
      <w:lang w:val="en-US" w:eastAsia="en-US"/>
    </w:rPr>
  </w:style>
  <w:style w:type="character" w:styleId="a6">
    <w:name w:val="page number"/>
    <w:basedOn w:val="a0"/>
    <w:rsid w:val="00185821"/>
  </w:style>
  <w:style w:type="character" w:styleId="a7">
    <w:name w:val="annotation reference"/>
    <w:basedOn w:val="a0"/>
    <w:uiPriority w:val="99"/>
    <w:semiHidden/>
    <w:unhideWhenUsed/>
    <w:rsid w:val="004F40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F40C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F40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F40C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F40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F40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40C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e">
    <w:name w:val="Placeholder Text"/>
    <w:basedOn w:val="a0"/>
    <w:uiPriority w:val="99"/>
    <w:semiHidden/>
    <w:rsid w:val="00AA15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Юрійович Литвин</dc:creator>
  <cp:keywords/>
  <dc:description/>
  <cp:lastModifiedBy>Ткачова Маргарита Валентинівна</cp:lastModifiedBy>
  <cp:revision>2</cp:revision>
  <cp:lastPrinted>2021-11-18T08:19:00Z</cp:lastPrinted>
  <dcterms:created xsi:type="dcterms:W3CDTF">2021-11-25T08:34:00Z</dcterms:created>
  <dcterms:modified xsi:type="dcterms:W3CDTF">2021-11-25T08:34:00Z</dcterms:modified>
</cp:coreProperties>
</file>