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982" w:rsidRPr="0098060A" w:rsidRDefault="00DF7982" w:rsidP="00DF7982">
      <w:pPr>
        <w:pStyle w:val="Default"/>
        <w:jc w:val="center"/>
        <w:rPr>
          <w:sz w:val="28"/>
          <w:szCs w:val="28"/>
          <w:lang w:val="uk-UA"/>
        </w:rPr>
      </w:pPr>
      <w:r w:rsidRPr="0098060A">
        <w:rPr>
          <w:b/>
          <w:bCs/>
          <w:sz w:val="28"/>
          <w:szCs w:val="28"/>
          <w:lang w:val="uk-UA"/>
        </w:rPr>
        <w:t>ПОРЯДОК</w:t>
      </w:r>
    </w:p>
    <w:p w:rsidR="00DF7982" w:rsidRPr="0098060A" w:rsidRDefault="00DF7982" w:rsidP="00DF7982">
      <w:pPr>
        <w:pStyle w:val="Default"/>
        <w:jc w:val="center"/>
        <w:rPr>
          <w:sz w:val="28"/>
          <w:szCs w:val="28"/>
          <w:lang w:val="uk-UA"/>
        </w:rPr>
      </w:pPr>
      <w:r w:rsidRPr="0098060A">
        <w:rPr>
          <w:b/>
          <w:bCs/>
          <w:sz w:val="28"/>
          <w:szCs w:val="28"/>
          <w:lang w:val="uk-UA"/>
        </w:rPr>
        <w:t>утримання, ремонту, реконструкції, реставрації фасадів</w:t>
      </w:r>
    </w:p>
    <w:p w:rsidR="00DF7982" w:rsidRPr="00654899" w:rsidRDefault="00DF7982" w:rsidP="00DF7982">
      <w:pPr>
        <w:pStyle w:val="Default"/>
        <w:jc w:val="center"/>
        <w:rPr>
          <w:sz w:val="28"/>
          <w:szCs w:val="28"/>
          <w:lang w:val="uk-UA"/>
        </w:rPr>
      </w:pPr>
      <w:r w:rsidRPr="0098060A">
        <w:rPr>
          <w:b/>
          <w:bCs/>
          <w:sz w:val="28"/>
          <w:szCs w:val="28"/>
          <w:lang w:val="uk-UA"/>
        </w:rPr>
        <w:t>будинків</w:t>
      </w:r>
      <w:r>
        <w:rPr>
          <w:b/>
          <w:bCs/>
          <w:sz w:val="28"/>
          <w:szCs w:val="28"/>
          <w:lang w:val="uk-UA"/>
        </w:rPr>
        <w:t xml:space="preserve"> та споруд</w:t>
      </w:r>
      <w:r w:rsidRPr="0098060A">
        <w:rPr>
          <w:b/>
          <w:bCs/>
          <w:sz w:val="28"/>
          <w:szCs w:val="28"/>
          <w:lang w:val="uk-UA"/>
        </w:rPr>
        <w:t xml:space="preserve"> </w:t>
      </w:r>
      <w:r>
        <w:rPr>
          <w:b/>
          <w:bCs/>
          <w:sz w:val="28"/>
          <w:szCs w:val="28"/>
          <w:lang w:val="uk-UA"/>
        </w:rPr>
        <w:t xml:space="preserve">розташованих в </w:t>
      </w:r>
      <w:r>
        <w:rPr>
          <w:b/>
          <w:sz w:val="28"/>
          <w:szCs w:val="28"/>
          <w:lang w:val="uk-UA"/>
        </w:rPr>
        <w:t>історичних ареалах Сумської міської територіальної громади</w:t>
      </w:r>
    </w:p>
    <w:p w:rsidR="00DF7982" w:rsidRDefault="00DF7982" w:rsidP="00DF7982">
      <w:pPr>
        <w:pStyle w:val="Default"/>
        <w:jc w:val="center"/>
        <w:rPr>
          <w:b/>
          <w:bCs/>
          <w:sz w:val="28"/>
          <w:szCs w:val="28"/>
          <w:lang w:val="uk-UA"/>
        </w:rPr>
      </w:pPr>
    </w:p>
    <w:p w:rsidR="00DF7982" w:rsidRDefault="00DF7982" w:rsidP="00DF7982">
      <w:pPr>
        <w:pStyle w:val="Default"/>
        <w:jc w:val="center"/>
        <w:rPr>
          <w:b/>
          <w:bCs/>
          <w:sz w:val="28"/>
          <w:szCs w:val="28"/>
          <w:lang w:val="uk-UA"/>
        </w:rPr>
      </w:pPr>
      <w:r w:rsidRPr="0098060A">
        <w:rPr>
          <w:b/>
          <w:bCs/>
          <w:sz w:val="28"/>
          <w:szCs w:val="28"/>
          <w:lang w:val="uk-UA"/>
        </w:rPr>
        <w:t>Розділ 1. Загальні положення</w:t>
      </w:r>
    </w:p>
    <w:p w:rsidR="00DF7982" w:rsidRPr="00654899" w:rsidRDefault="00DF7982" w:rsidP="00DF7982">
      <w:pPr>
        <w:pStyle w:val="Default"/>
        <w:jc w:val="both"/>
        <w:rPr>
          <w:sz w:val="28"/>
          <w:szCs w:val="28"/>
          <w:lang w:val="uk-UA"/>
        </w:rPr>
      </w:pPr>
      <w:r w:rsidRPr="00654899">
        <w:rPr>
          <w:sz w:val="28"/>
          <w:szCs w:val="28"/>
          <w:lang w:val="uk-UA"/>
        </w:rPr>
        <w:t xml:space="preserve">1.1. </w:t>
      </w:r>
      <w:r>
        <w:rPr>
          <w:sz w:val="28"/>
          <w:szCs w:val="28"/>
          <w:lang w:val="uk-UA"/>
        </w:rPr>
        <w:t>Даний п</w:t>
      </w:r>
      <w:r w:rsidRPr="00654899">
        <w:rPr>
          <w:sz w:val="28"/>
          <w:szCs w:val="28"/>
          <w:lang w:val="uk-UA"/>
        </w:rPr>
        <w:t>орядок</w:t>
      </w:r>
      <w:r>
        <w:rPr>
          <w:sz w:val="28"/>
          <w:szCs w:val="28"/>
          <w:lang w:val="uk-UA"/>
        </w:rPr>
        <w:t xml:space="preserve"> </w:t>
      </w:r>
      <w:r w:rsidRPr="00654899">
        <w:rPr>
          <w:sz w:val="28"/>
          <w:szCs w:val="28"/>
          <w:lang w:val="uk-UA"/>
        </w:rPr>
        <w:t xml:space="preserve">регламентує вимоги щодо контролю </w:t>
      </w:r>
      <w:r>
        <w:rPr>
          <w:sz w:val="28"/>
          <w:szCs w:val="28"/>
          <w:lang w:val="uk-UA"/>
        </w:rPr>
        <w:t xml:space="preserve">за </w:t>
      </w:r>
      <w:r w:rsidRPr="00654899">
        <w:rPr>
          <w:sz w:val="28"/>
          <w:szCs w:val="28"/>
          <w:lang w:val="uk-UA"/>
        </w:rPr>
        <w:t>утримання</w:t>
      </w:r>
      <w:r>
        <w:rPr>
          <w:sz w:val="28"/>
          <w:szCs w:val="28"/>
          <w:lang w:val="uk-UA"/>
        </w:rPr>
        <w:t>м</w:t>
      </w:r>
      <w:r w:rsidRPr="00654899">
        <w:rPr>
          <w:sz w:val="28"/>
          <w:szCs w:val="28"/>
          <w:lang w:val="uk-UA"/>
        </w:rPr>
        <w:t>, ремонт</w:t>
      </w:r>
      <w:r>
        <w:rPr>
          <w:sz w:val="28"/>
          <w:szCs w:val="28"/>
          <w:lang w:val="uk-UA"/>
        </w:rPr>
        <w:t>ом</w:t>
      </w:r>
      <w:r w:rsidRPr="00654899">
        <w:rPr>
          <w:sz w:val="28"/>
          <w:szCs w:val="28"/>
          <w:lang w:val="uk-UA"/>
        </w:rPr>
        <w:t>, реконструкці</w:t>
      </w:r>
      <w:r>
        <w:rPr>
          <w:sz w:val="28"/>
          <w:szCs w:val="28"/>
          <w:lang w:val="uk-UA"/>
        </w:rPr>
        <w:t>єю</w:t>
      </w:r>
      <w:r w:rsidRPr="00654899">
        <w:rPr>
          <w:sz w:val="28"/>
          <w:szCs w:val="28"/>
          <w:lang w:val="uk-UA"/>
        </w:rPr>
        <w:t>, реставр</w:t>
      </w:r>
      <w:r>
        <w:rPr>
          <w:sz w:val="28"/>
          <w:szCs w:val="28"/>
          <w:lang w:val="uk-UA"/>
        </w:rPr>
        <w:t xml:space="preserve">ацією фасадів будинків та споруд, розташованих в </w:t>
      </w:r>
      <w:r w:rsidRPr="002615F4">
        <w:rPr>
          <w:sz w:val="28"/>
          <w:szCs w:val="28"/>
          <w:lang w:val="uk-UA"/>
        </w:rPr>
        <w:t>історичних ареалах Сумської міської об’єднаної територіальної громади</w:t>
      </w:r>
      <w:r w:rsidRPr="00654899">
        <w:rPr>
          <w:sz w:val="28"/>
          <w:szCs w:val="28"/>
          <w:lang w:val="uk-UA"/>
        </w:rPr>
        <w:t xml:space="preserve"> (далі за текстом “Порядок”)</w:t>
      </w:r>
      <w:r>
        <w:rPr>
          <w:sz w:val="28"/>
          <w:szCs w:val="28"/>
          <w:lang w:val="uk-UA"/>
        </w:rPr>
        <w:t xml:space="preserve"> з метою збереження автентичного стилю</w:t>
      </w:r>
      <w:r w:rsidRPr="00654899">
        <w:rPr>
          <w:sz w:val="28"/>
          <w:szCs w:val="28"/>
          <w:lang w:val="uk-UA"/>
        </w:rPr>
        <w:t xml:space="preserve">. </w:t>
      </w:r>
    </w:p>
    <w:p w:rsidR="00DF7982" w:rsidRPr="0098060A" w:rsidRDefault="00DF7982" w:rsidP="00DF7982">
      <w:pPr>
        <w:pStyle w:val="Default"/>
        <w:jc w:val="both"/>
        <w:rPr>
          <w:sz w:val="28"/>
          <w:szCs w:val="28"/>
          <w:lang w:val="uk-UA"/>
        </w:rPr>
      </w:pPr>
      <w:r w:rsidRPr="0098060A">
        <w:rPr>
          <w:sz w:val="28"/>
          <w:szCs w:val="28"/>
          <w:lang w:val="uk-UA"/>
        </w:rPr>
        <w:t xml:space="preserve">1.2. Порядок регулює взаємодію виконавчих органів </w:t>
      </w:r>
      <w:r>
        <w:rPr>
          <w:sz w:val="28"/>
          <w:szCs w:val="28"/>
          <w:lang w:val="uk-UA"/>
        </w:rPr>
        <w:t>Сумської</w:t>
      </w:r>
      <w:r w:rsidRPr="0098060A">
        <w:rPr>
          <w:sz w:val="28"/>
          <w:szCs w:val="28"/>
          <w:lang w:val="uk-UA"/>
        </w:rPr>
        <w:t xml:space="preserve"> міської ради, їх співпрацю з відповідними органами, підприємствами, установами та організаціями незалежно від форми власності, об’єднаннями громадян щодо утримання, ремонту, реконструкції і реставрації фасадів житлових і нежилих будинків та споруд</w:t>
      </w:r>
      <w:r>
        <w:rPr>
          <w:sz w:val="28"/>
          <w:szCs w:val="28"/>
          <w:lang w:val="uk-UA"/>
        </w:rPr>
        <w:t xml:space="preserve"> розташованих в </w:t>
      </w:r>
      <w:r w:rsidRPr="002615F4">
        <w:rPr>
          <w:sz w:val="28"/>
          <w:szCs w:val="28"/>
          <w:lang w:val="uk-UA"/>
        </w:rPr>
        <w:t>історичних ареалах Сумської міської об’єднаної територіальної громади</w:t>
      </w:r>
      <w:r w:rsidRPr="0098060A">
        <w:rPr>
          <w:sz w:val="28"/>
          <w:szCs w:val="28"/>
          <w:lang w:val="uk-UA"/>
        </w:rPr>
        <w:t xml:space="preserve">. </w:t>
      </w:r>
    </w:p>
    <w:p w:rsidR="00DF7982" w:rsidRDefault="00DF7982" w:rsidP="00DF7982">
      <w:pPr>
        <w:pStyle w:val="Default"/>
        <w:jc w:val="both"/>
        <w:rPr>
          <w:sz w:val="28"/>
          <w:szCs w:val="28"/>
        </w:rPr>
      </w:pPr>
      <w:r>
        <w:rPr>
          <w:sz w:val="28"/>
          <w:szCs w:val="28"/>
        </w:rPr>
        <w:t>1.3. Визначення термі</w:t>
      </w:r>
      <w:proofErr w:type="gramStart"/>
      <w:r>
        <w:rPr>
          <w:sz w:val="28"/>
          <w:szCs w:val="28"/>
        </w:rPr>
        <w:t>н</w:t>
      </w:r>
      <w:proofErr w:type="gramEnd"/>
      <w:r>
        <w:rPr>
          <w:sz w:val="28"/>
          <w:szCs w:val="28"/>
        </w:rPr>
        <w:t xml:space="preserve">ів: </w:t>
      </w:r>
    </w:p>
    <w:p w:rsidR="00DF7982" w:rsidRDefault="00DF7982" w:rsidP="00DF7982">
      <w:pPr>
        <w:pStyle w:val="Default"/>
        <w:jc w:val="both"/>
        <w:rPr>
          <w:sz w:val="28"/>
          <w:szCs w:val="28"/>
        </w:rPr>
      </w:pPr>
      <w:r>
        <w:rPr>
          <w:b/>
          <w:bCs/>
          <w:sz w:val="28"/>
          <w:szCs w:val="28"/>
        </w:rPr>
        <w:t xml:space="preserve">фасад будинку, споруди </w:t>
      </w:r>
      <w:r>
        <w:rPr>
          <w:sz w:val="28"/>
          <w:szCs w:val="28"/>
        </w:rPr>
        <w:t>- зовнішня частина будинку, споруди з усіма елементами від покрі</w:t>
      </w:r>
      <w:proofErr w:type="gramStart"/>
      <w:r>
        <w:rPr>
          <w:sz w:val="28"/>
          <w:szCs w:val="28"/>
        </w:rPr>
        <w:t>вл</w:t>
      </w:r>
      <w:proofErr w:type="gramEnd"/>
      <w:r>
        <w:rPr>
          <w:sz w:val="28"/>
          <w:szCs w:val="28"/>
        </w:rPr>
        <w:t xml:space="preserve">і до вимощення, за орієнтуванням фасади поділяються на головний, боковий, дворовий; </w:t>
      </w:r>
    </w:p>
    <w:p w:rsidR="00DF7982" w:rsidRDefault="00DF7982" w:rsidP="00DF7982">
      <w:pPr>
        <w:pStyle w:val="Default"/>
        <w:jc w:val="both"/>
        <w:rPr>
          <w:sz w:val="28"/>
          <w:szCs w:val="28"/>
        </w:rPr>
      </w:pPr>
      <w:r>
        <w:rPr>
          <w:b/>
          <w:bCs/>
          <w:sz w:val="28"/>
          <w:szCs w:val="28"/>
        </w:rPr>
        <w:t xml:space="preserve">елемент фасаду </w:t>
      </w:r>
      <w:r>
        <w:rPr>
          <w:sz w:val="28"/>
          <w:szCs w:val="28"/>
        </w:rPr>
        <w:t xml:space="preserve">- конструктивний, декоративний, технологічний елемент на фасаді будинку, споруди, розміщений згідно з проектними </w:t>
      </w:r>
      <w:proofErr w:type="gramStart"/>
      <w:r>
        <w:rPr>
          <w:sz w:val="28"/>
          <w:szCs w:val="28"/>
        </w:rPr>
        <w:t>р</w:t>
      </w:r>
      <w:proofErr w:type="gramEnd"/>
      <w:r>
        <w:rPr>
          <w:sz w:val="28"/>
          <w:szCs w:val="28"/>
        </w:rPr>
        <w:t xml:space="preserve">ішеннями (карнизи, піддашки, балкони, лоджії, вікна, елементи зовнішнього водовідведення, стики стінових панелей зовнішніх стін, цоколі, приямки, огорожа на даху, тощо); </w:t>
      </w:r>
    </w:p>
    <w:p w:rsidR="00DF7982" w:rsidRDefault="00DF7982" w:rsidP="00DF7982">
      <w:pPr>
        <w:pStyle w:val="Default"/>
        <w:jc w:val="both"/>
        <w:rPr>
          <w:sz w:val="28"/>
          <w:szCs w:val="28"/>
        </w:rPr>
      </w:pPr>
      <w:r>
        <w:rPr>
          <w:b/>
          <w:bCs/>
          <w:sz w:val="28"/>
          <w:szCs w:val="28"/>
        </w:rPr>
        <w:t xml:space="preserve">обладнання фасаду </w:t>
      </w:r>
      <w:r>
        <w:rPr>
          <w:sz w:val="28"/>
          <w:szCs w:val="28"/>
        </w:rPr>
        <w:t xml:space="preserve">- ремонтні та раніше не передбачені при будівництві будинку, споруди технологічні елементи (трубопроводи, кабельні мережі, елементи кріплення </w:t>
      </w:r>
      <w:proofErr w:type="gramStart"/>
      <w:r>
        <w:rPr>
          <w:sz w:val="28"/>
          <w:szCs w:val="28"/>
        </w:rPr>
        <w:t>р</w:t>
      </w:r>
      <w:proofErr w:type="gramEnd"/>
      <w:r>
        <w:rPr>
          <w:sz w:val="28"/>
          <w:szCs w:val="28"/>
        </w:rPr>
        <w:t xml:space="preserve">ізного призначення, тощо); </w:t>
      </w:r>
    </w:p>
    <w:p w:rsidR="00DF7982" w:rsidRDefault="00DF7982" w:rsidP="00DF7982">
      <w:pPr>
        <w:pStyle w:val="Default"/>
        <w:jc w:val="both"/>
        <w:rPr>
          <w:sz w:val="28"/>
          <w:szCs w:val="28"/>
        </w:rPr>
      </w:pPr>
      <w:proofErr w:type="gramStart"/>
      <w:r>
        <w:rPr>
          <w:b/>
          <w:bCs/>
          <w:sz w:val="28"/>
          <w:szCs w:val="28"/>
        </w:rPr>
        <w:t xml:space="preserve">утримання будинків, споруд, їх комплексів </w:t>
      </w:r>
      <w:r>
        <w:rPr>
          <w:sz w:val="28"/>
          <w:szCs w:val="28"/>
        </w:rPr>
        <w:t xml:space="preserve">– господарська діяльність, спрямована на задоволення потреб фізичних чи юридичних осіб щодо забезпечення експлуатації жилих та нежилих приміщень, будинків, споруд, окремих частин, їх комплексів, відповідно до вимог нормативів, норм, стандартів, порядків і правил згідно з чинним законодавством. </w:t>
      </w:r>
      <w:proofErr w:type="gramEnd"/>
    </w:p>
    <w:p w:rsidR="00DF7982" w:rsidRDefault="00DF7982" w:rsidP="00DF7982">
      <w:pPr>
        <w:pStyle w:val="Default"/>
        <w:jc w:val="both"/>
        <w:rPr>
          <w:sz w:val="28"/>
          <w:szCs w:val="28"/>
        </w:rPr>
      </w:pPr>
      <w:r>
        <w:rPr>
          <w:b/>
          <w:bCs/>
          <w:sz w:val="28"/>
          <w:szCs w:val="28"/>
        </w:rPr>
        <w:t xml:space="preserve">ремонт фасаду </w:t>
      </w:r>
      <w:r>
        <w:rPr>
          <w:sz w:val="28"/>
          <w:szCs w:val="28"/>
        </w:rPr>
        <w:t>- комплекс організаційно-технічних заходів та ремонтно-будівельних робіт щодо усунення незначних руйнувань елементів фасаду будинку, які погіршують естетику міського середовища, загрожують безпеці власників (користувачів) будинків</w:t>
      </w:r>
      <w:proofErr w:type="gramStart"/>
      <w:r>
        <w:rPr>
          <w:sz w:val="28"/>
          <w:szCs w:val="28"/>
        </w:rPr>
        <w:t>,с</w:t>
      </w:r>
      <w:proofErr w:type="gramEnd"/>
      <w:r>
        <w:rPr>
          <w:sz w:val="28"/>
          <w:szCs w:val="28"/>
        </w:rPr>
        <w:t xml:space="preserve">поруд, приміщень та пересуванню пішоходів; </w:t>
      </w:r>
    </w:p>
    <w:p w:rsidR="00DF7982" w:rsidRDefault="00DF7982" w:rsidP="00DF7982">
      <w:pPr>
        <w:pStyle w:val="Default"/>
        <w:jc w:val="both"/>
        <w:rPr>
          <w:sz w:val="28"/>
          <w:szCs w:val="28"/>
        </w:rPr>
      </w:pPr>
      <w:r>
        <w:rPr>
          <w:b/>
          <w:bCs/>
          <w:sz w:val="28"/>
          <w:szCs w:val="28"/>
        </w:rPr>
        <w:t xml:space="preserve">реконструкція фасаду </w:t>
      </w:r>
      <w:r>
        <w:rPr>
          <w:sz w:val="28"/>
          <w:szCs w:val="28"/>
        </w:rPr>
        <w:t xml:space="preserve">- комплекс заходів, спрямованих на поліпшення </w:t>
      </w:r>
      <w:proofErr w:type="gramStart"/>
      <w:r>
        <w:rPr>
          <w:sz w:val="28"/>
          <w:szCs w:val="28"/>
        </w:rPr>
        <w:t>арх</w:t>
      </w:r>
      <w:proofErr w:type="gramEnd"/>
      <w:r>
        <w:rPr>
          <w:sz w:val="28"/>
          <w:szCs w:val="28"/>
        </w:rPr>
        <w:t xml:space="preserve">ітектурної виразності фасадів будинку, підвищення експлуатаційних теплотехнічних та інших показників, у тому числі </w:t>
      </w:r>
    </w:p>
    <w:p w:rsidR="00DF7982" w:rsidRDefault="00DF7982" w:rsidP="00DF7982">
      <w:pPr>
        <w:pStyle w:val="Default"/>
        <w:pageBreakBefore/>
        <w:jc w:val="both"/>
        <w:rPr>
          <w:sz w:val="28"/>
          <w:szCs w:val="28"/>
        </w:rPr>
      </w:pPr>
      <w:r>
        <w:rPr>
          <w:sz w:val="28"/>
          <w:szCs w:val="28"/>
        </w:rPr>
        <w:lastRenderedPageBreak/>
        <w:t>трансформація структурної побудови фасаду з улаштуванням нових елементі</w:t>
      </w:r>
      <w:proofErr w:type="gramStart"/>
      <w:r>
        <w:rPr>
          <w:sz w:val="28"/>
          <w:szCs w:val="28"/>
        </w:rPr>
        <w:t>в</w:t>
      </w:r>
      <w:proofErr w:type="gramEnd"/>
      <w:r>
        <w:rPr>
          <w:sz w:val="28"/>
          <w:szCs w:val="28"/>
        </w:rPr>
        <w:t xml:space="preserve"> і </w:t>
      </w:r>
      <w:proofErr w:type="gramStart"/>
      <w:r>
        <w:rPr>
          <w:sz w:val="28"/>
          <w:szCs w:val="28"/>
        </w:rPr>
        <w:t>деталей</w:t>
      </w:r>
      <w:proofErr w:type="gramEnd"/>
      <w:r>
        <w:rPr>
          <w:sz w:val="28"/>
          <w:szCs w:val="28"/>
        </w:rPr>
        <w:t xml:space="preserve"> (входів, прорізів, рекламних та інформаційних конструкцій тощо); </w:t>
      </w:r>
    </w:p>
    <w:p w:rsidR="00DF7982" w:rsidRDefault="00DF7982" w:rsidP="00DF7982">
      <w:pPr>
        <w:pStyle w:val="Default"/>
        <w:jc w:val="both"/>
        <w:rPr>
          <w:sz w:val="28"/>
          <w:szCs w:val="28"/>
        </w:rPr>
      </w:pPr>
      <w:r>
        <w:rPr>
          <w:b/>
          <w:bCs/>
          <w:sz w:val="28"/>
          <w:szCs w:val="28"/>
        </w:rPr>
        <w:t xml:space="preserve">консервація фасадів </w:t>
      </w:r>
      <w:r>
        <w:rPr>
          <w:sz w:val="28"/>
          <w:szCs w:val="28"/>
        </w:rPr>
        <w:t>- сукупність науково обґрунтованих заході</w:t>
      </w:r>
      <w:proofErr w:type="gramStart"/>
      <w:r>
        <w:rPr>
          <w:sz w:val="28"/>
          <w:szCs w:val="28"/>
        </w:rPr>
        <w:t>в</w:t>
      </w:r>
      <w:proofErr w:type="gramEnd"/>
      <w:r>
        <w:rPr>
          <w:sz w:val="28"/>
          <w:szCs w:val="28"/>
        </w:rPr>
        <w:t xml:space="preserve">, які дозволяють захистити об'єкти культурної спадщини від подальших руйнувань і забезпечують збереження їхньої автентичності з мінімальним втручанням у їхній існуючий вигляд; </w:t>
      </w:r>
    </w:p>
    <w:p w:rsidR="00DF7982" w:rsidRDefault="00DF7982" w:rsidP="00DF7982">
      <w:pPr>
        <w:pStyle w:val="Default"/>
        <w:jc w:val="both"/>
        <w:rPr>
          <w:sz w:val="28"/>
          <w:szCs w:val="28"/>
        </w:rPr>
      </w:pPr>
      <w:r>
        <w:rPr>
          <w:b/>
          <w:bCs/>
          <w:sz w:val="28"/>
          <w:szCs w:val="28"/>
        </w:rPr>
        <w:t xml:space="preserve">реабілітація фасадів </w:t>
      </w:r>
      <w:r>
        <w:rPr>
          <w:sz w:val="28"/>
          <w:szCs w:val="28"/>
        </w:rPr>
        <w:t>- сукупність науково обґрунтованих заходів щодо відновлення культурних та функціональних властивостей фасадів об'єктів культурної спадщини, приведення ї</w:t>
      </w:r>
      <w:proofErr w:type="gramStart"/>
      <w:r>
        <w:rPr>
          <w:sz w:val="28"/>
          <w:szCs w:val="28"/>
        </w:rPr>
        <w:t>х</w:t>
      </w:r>
      <w:proofErr w:type="gramEnd"/>
      <w:r>
        <w:rPr>
          <w:sz w:val="28"/>
          <w:szCs w:val="28"/>
        </w:rPr>
        <w:t xml:space="preserve"> у стан, придатний для використання; </w:t>
      </w:r>
    </w:p>
    <w:p w:rsidR="00DF7982" w:rsidRDefault="00DF7982" w:rsidP="00DF7982">
      <w:pPr>
        <w:pStyle w:val="Default"/>
        <w:jc w:val="both"/>
        <w:rPr>
          <w:sz w:val="28"/>
          <w:szCs w:val="28"/>
        </w:rPr>
      </w:pPr>
      <w:r>
        <w:rPr>
          <w:b/>
          <w:bCs/>
          <w:sz w:val="28"/>
          <w:szCs w:val="28"/>
        </w:rPr>
        <w:t xml:space="preserve">реставрація фасадів </w:t>
      </w:r>
      <w:r>
        <w:rPr>
          <w:sz w:val="28"/>
          <w:szCs w:val="28"/>
        </w:rPr>
        <w:t>- сукупність науково обґрунтованих заходів щодо укріплення (консервації) фізичного стану, розкриття найбільш характерних ознак, відновлення втрачених або пошкоджених елементі</w:t>
      </w:r>
      <w:proofErr w:type="gramStart"/>
      <w:r>
        <w:rPr>
          <w:sz w:val="28"/>
          <w:szCs w:val="28"/>
        </w:rPr>
        <w:t>в</w:t>
      </w:r>
      <w:proofErr w:type="gramEnd"/>
      <w:r>
        <w:rPr>
          <w:sz w:val="28"/>
          <w:szCs w:val="28"/>
        </w:rPr>
        <w:t xml:space="preserve"> об'єктів культурної спадщини із забезпеченням збереження їхньої автентичності; </w:t>
      </w:r>
    </w:p>
    <w:p w:rsidR="00DF7982" w:rsidRDefault="00DF7982" w:rsidP="00DF7982">
      <w:pPr>
        <w:pStyle w:val="Default"/>
        <w:jc w:val="both"/>
        <w:rPr>
          <w:sz w:val="28"/>
          <w:szCs w:val="28"/>
        </w:rPr>
      </w:pPr>
      <w:r>
        <w:rPr>
          <w:b/>
          <w:bCs/>
          <w:sz w:val="28"/>
          <w:szCs w:val="28"/>
        </w:rPr>
        <w:t xml:space="preserve">несправність елемента фасаду </w:t>
      </w:r>
      <w:r>
        <w:rPr>
          <w:sz w:val="28"/>
          <w:szCs w:val="28"/>
        </w:rPr>
        <w:t xml:space="preserve">- технічний стан елемента фасаду, при якому не виконується хоча б одна із передбачених експлуатаційних вимог; </w:t>
      </w:r>
    </w:p>
    <w:p w:rsidR="00DF7982" w:rsidRDefault="00DF7982" w:rsidP="00DF7982">
      <w:pPr>
        <w:pStyle w:val="Default"/>
        <w:jc w:val="both"/>
        <w:rPr>
          <w:sz w:val="28"/>
          <w:szCs w:val="28"/>
        </w:rPr>
      </w:pPr>
      <w:r>
        <w:rPr>
          <w:b/>
          <w:bCs/>
          <w:sz w:val="28"/>
          <w:szCs w:val="28"/>
        </w:rPr>
        <w:t xml:space="preserve">пошкодження елемента фасаду </w:t>
      </w:r>
      <w:r>
        <w:rPr>
          <w:sz w:val="28"/>
          <w:szCs w:val="28"/>
        </w:rPr>
        <w:t>- несправність елемента фасаду від зовнішніх впливів (природних, техн</w:t>
      </w:r>
      <w:proofErr w:type="gramStart"/>
      <w:r>
        <w:rPr>
          <w:sz w:val="28"/>
          <w:szCs w:val="28"/>
        </w:rPr>
        <w:t>о-</w:t>
      </w:r>
      <w:proofErr w:type="gramEnd"/>
      <w:r>
        <w:rPr>
          <w:sz w:val="28"/>
          <w:szCs w:val="28"/>
        </w:rPr>
        <w:t xml:space="preserve"> і антропогенних); </w:t>
      </w:r>
    </w:p>
    <w:p w:rsidR="00DF7982" w:rsidRDefault="00DF7982" w:rsidP="00DF7982">
      <w:pPr>
        <w:pStyle w:val="Default"/>
        <w:jc w:val="both"/>
        <w:rPr>
          <w:sz w:val="28"/>
          <w:szCs w:val="28"/>
        </w:rPr>
      </w:pPr>
      <w:r>
        <w:rPr>
          <w:b/>
          <w:bCs/>
          <w:sz w:val="28"/>
          <w:szCs w:val="28"/>
        </w:rPr>
        <w:t xml:space="preserve">дефект елемента фасаду </w:t>
      </w:r>
      <w:r>
        <w:rPr>
          <w:sz w:val="28"/>
          <w:szCs w:val="28"/>
        </w:rPr>
        <w:t xml:space="preserve">- несправність елемента фасаду спричинена порушенням правил, норм, технічних умов його утримання; </w:t>
      </w:r>
    </w:p>
    <w:p w:rsidR="00DF7982" w:rsidRDefault="00DF7982" w:rsidP="00DF7982">
      <w:pPr>
        <w:pStyle w:val="Default"/>
        <w:jc w:val="both"/>
        <w:rPr>
          <w:sz w:val="28"/>
          <w:szCs w:val="28"/>
        </w:rPr>
      </w:pPr>
      <w:r>
        <w:rPr>
          <w:b/>
          <w:bCs/>
          <w:sz w:val="28"/>
          <w:szCs w:val="28"/>
        </w:rPr>
        <w:t xml:space="preserve">об'єкт </w:t>
      </w:r>
      <w:proofErr w:type="gramStart"/>
      <w:r>
        <w:rPr>
          <w:b/>
          <w:bCs/>
          <w:sz w:val="28"/>
          <w:szCs w:val="28"/>
        </w:rPr>
        <w:t>арх</w:t>
      </w:r>
      <w:proofErr w:type="gramEnd"/>
      <w:r>
        <w:rPr>
          <w:b/>
          <w:bCs/>
          <w:sz w:val="28"/>
          <w:szCs w:val="28"/>
        </w:rPr>
        <w:t xml:space="preserve">ітектури </w:t>
      </w:r>
      <w:r>
        <w:rPr>
          <w:sz w:val="28"/>
          <w:szCs w:val="28"/>
        </w:rPr>
        <w:t xml:space="preserve">- будинок, споруда житлово-цивільного, комунального, промислового та іншого призначення; </w:t>
      </w:r>
    </w:p>
    <w:p w:rsidR="00DF7982" w:rsidRDefault="00DF7982" w:rsidP="00DF7982">
      <w:pPr>
        <w:pStyle w:val="Default"/>
        <w:jc w:val="both"/>
        <w:rPr>
          <w:sz w:val="28"/>
          <w:szCs w:val="28"/>
        </w:rPr>
      </w:pPr>
      <w:r>
        <w:rPr>
          <w:b/>
          <w:bCs/>
          <w:sz w:val="28"/>
          <w:szCs w:val="28"/>
        </w:rPr>
        <w:t xml:space="preserve">об'єкт культурної спадщини </w:t>
      </w:r>
      <w:r>
        <w:rPr>
          <w:sz w:val="28"/>
          <w:szCs w:val="28"/>
        </w:rPr>
        <w:t xml:space="preserve">- місце, будинок, споруда (витвір), комплекс (ансамбль), їхні частини, </w:t>
      </w:r>
      <w:proofErr w:type="gramStart"/>
      <w:r>
        <w:rPr>
          <w:sz w:val="28"/>
          <w:szCs w:val="28"/>
        </w:rPr>
        <w:t>пов'язан</w:t>
      </w:r>
      <w:proofErr w:type="gramEnd"/>
      <w:r>
        <w:rPr>
          <w:sz w:val="28"/>
          <w:szCs w:val="28"/>
        </w:rPr>
        <w:t xml:space="preserve">і з ними території чи водні об'єкти, інші природні, природно-антропогенні або створені людиною об'єкти, незалежно від стану збереженості, що донесли до нашого часу цінність з антропологічного, археологічного, естетичного, етнографічного, історичного, мистецького, наукового чи художнього погляду і зберегли свою автентичність; </w:t>
      </w:r>
    </w:p>
    <w:p w:rsidR="00DF7982" w:rsidRDefault="00DF7982" w:rsidP="00DF7982">
      <w:pPr>
        <w:pStyle w:val="Default"/>
        <w:jc w:val="both"/>
        <w:rPr>
          <w:sz w:val="28"/>
          <w:szCs w:val="28"/>
        </w:rPr>
      </w:pPr>
      <w:proofErr w:type="gramStart"/>
      <w:r>
        <w:rPr>
          <w:b/>
          <w:bCs/>
          <w:sz w:val="28"/>
          <w:szCs w:val="28"/>
        </w:rPr>
        <w:t>пам'ятка</w:t>
      </w:r>
      <w:proofErr w:type="gramEnd"/>
      <w:r>
        <w:rPr>
          <w:b/>
          <w:bCs/>
          <w:sz w:val="28"/>
          <w:szCs w:val="28"/>
        </w:rPr>
        <w:t xml:space="preserve"> </w:t>
      </w:r>
      <w:r>
        <w:rPr>
          <w:sz w:val="28"/>
          <w:szCs w:val="28"/>
        </w:rPr>
        <w:t xml:space="preserve">- об'єкт культурної спадщини національного або місцевого значення, який занесено до Державного реєстру нерухомих пам'яток України; </w:t>
      </w:r>
    </w:p>
    <w:p w:rsidR="00DF7982" w:rsidRDefault="00DF7982" w:rsidP="00DF7982">
      <w:pPr>
        <w:pStyle w:val="Default"/>
        <w:jc w:val="both"/>
        <w:rPr>
          <w:sz w:val="28"/>
          <w:szCs w:val="28"/>
          <w:lang w:val="uk-UA"/>
        </w:rPr>
      </w:pPr>
      <w:r>
        <w:rPr>
          <w:b/>
          <w:bCs/>
          <w:sz w:val="28"/>
          <w:szCs w:val="28"/>
        </w:rPr>
        <w:t xml:space="preserve">паспорт опорядження фасадів </w:t>
      </w:r>
      <w:r>
        <w:rPr>
          <w:sz w:val="28"/>
          <w:szCs w:val="28"/>
        </w:rPr>
        <w:t>– проектна документація що містить інформацію про зовнішній вигляд фасадів будівель та споруд, матеріали якими опоряджуються фасади, їх колі</w:t>
      </w:r>
      <w:proofErr w:type="gramStart"/>
      <w:r>
        <w:rPr>
          <w:sz w:val="28"/>
          <w:szCs w:val="28"/>
        </w:rPr>
        <w:t>р</w:t>
      </w:r>
      <w:proofErr w:type="gramEnd"/>
      <w:r>
        <w:rPr>
          <w:sz w:val="28"/>
          <w:szCs w:val="28"/>
        </w:rPr>
        <w:t xml:space="preserve"> (архітектурне та колористичне вирішення) відповідно до </w:t>
      </w:r>
      <w:r w:rsidRPr="00C10A87">
        <w:rPr>
          <w:color w:val="auto"/>
          <w:sz w:val="28"/>
          <w:szCs w:val="28"/>
        </w:rPr>
        <w:t>ДСТУ Б А.2.4-7:2009</w:t>
      </w:r>
      <w:r>
        <w:rPr>
          <w:sz w:val="28"/>
          <w:szCs w:val="28"/>
        </w:rPr>
        <w:t xml:space="preserve"> “Правила виконання архітектурно-будівельних креслень”</w:t>
      </w:r>
      <w:r>
        <w:rPr>
          <w:sz w:val="28"/>
          <w:szCs w:val="28"/>
          <w:lang w:val="uk-UA"/>
        </w:rPr>
        <w:t>;</w:t>
      </w:r>
    </w:p>
    <w:p w:rsidR="00DF7982" w:rsidRDefault="00DF7982" w:rsidP="00DF7982">
      <w:pPr>
        <w:pStyle w:val="Default"/>
        <w:jc w:val="both"/>
        <w:rPr>
          <w:sz w:val="28"/>
          <w:szCs w:val="28"/>
          <w:lang w:val="uk-UA"/>
        </w:rPr>
      </w:pPr>
      <w:r w:rsidRPr="0086360C">
        <w:rPr>
          <w:b/>
          <w:sz w:val="28"/>
          <w:szCs w:val="28"/>
          <w:lang w:val="uk-UA"/>
        </w:rPr>
        <w:t>уповноважений орган охорони культурної спадщини</w:t>
      </w:r>
      <w:r>
        <w:rPr>
          <w:sz w:val="28"/>
          <w:szCs w:val="28"/>
          <w:lang w:val="uk-UA"/>
        </w:rPr>
        <w:t xml:space="preserve"> – управління архітектури та містобудування Сумської міської ради</w:t>
      </w:r>
      <w:r w:rsidRPr="00A366A9">
        <w:rPr>
          <w:sz w:val="28"/>
          <w:szCs w:val="28"/>
        </w:rPr>
        <w:t>.</w:t>
      </w:r>
      <w:r>
        <w:rPr>
          <w:sz w:val="28"/>
          <w:szCs w:val="28"/>
          <w:lang w:val="uk-UA"/>
        </w:rPr>
        <w:t xml:space="preserve"> </w:t>
      </w:r>
      <w:r w:rsidRPr="0086360C">
        <w:rPr>
          <w:sz w:val="28"/>
          <w:szCs w:val="28"/>
        </w:rPr>
        <w:t xml:space="preserve"> </w:t>
      </w:r>
    </w:p>
    <w:p w:rsidR="00DF7982" w:rsidRPr="00AA298B" w:rsidRDefault="00DF7982" w:rsidP="00DF7982">
      <w:pPr>
        <w:jc w:val="both"/>
        <w:rPr>
          <w:sz w:val="28"/>
          <w:szCs w:val="28"/>
          <w:lang w:val="uk-UA"/>
        </w:rPr>
      </w:pPr>
      <w:r w:rsidRPr="00143CBF">
        <w:rPr>
          <w:b/>
          <w:color w:val="000000"/>
          <w:sz w:val="28"/>
          <w:szCs w:val="28"/>
          <w:lang w:val="uk-UA"/>
        </w:rPr>
        <w:t>історичний ареал</w:t>
      </w:r>
      <w:r w:rsidRPr="00BB4485">
        <w:rPr>
          <w:sz w:val="28"/>
          <w:szCs w:val="28"/>
          <w:lang w:val="uk-UA"/>
        </w:rPr>
        <w:t xml:space="preserve"> - це </w:t>
      </w:r>
      <w:r>
        <w:rPr>
          <w:sz w:val="28"/>
          <w:szCs w:val="28"/>
          <w:lang w:val="uk-UA"/>
        </w:rPr>
        <w:t xml:space="preserve">частина </w:t>
      </w:r>
      <w:r w:rsidRPr="00BB4485">
        <w:rPr>
          <w:sz w:val="28"/>
          <w:szCs w:val="28"/>
          <w:lang w:val="uk-UA"/>
        </w:rPr>
        <w:t>територі</w:t>
      </w:r>
      <w:r>
        <w:rPr>
          <w:sz w:val="28"/>
          <w:szCs w:val="28"/>
          <w:lang w:val="uk-UA"/>
        </w:rPr>
        <w:t>ї</w:t>
      </w:r>
      <w:r w:rsidRPr="00BB4485">
        <w:rPr>
          <w:sz w:val="28"/>
          <w:szCs w:val="28"/>
          <w:lang w:val="uk-UA"/>
        </w:rPr>
        <w:t xml:space="preserve"> міста, межі якої визначені рішенням Сумської міської ради від 19.12.2012 № 1943-МР «Про затвердження містобудівної документації «Проект внесення змін до генерального плану міста Суми» та внесення змін до генерального плану міста Суми, затвердженого рішенням Сумської міської ради від 16.10.2002 № 139-МР»</w:t>
      </w:r>
      <w:r>
        <w:rPr>
          <w:sz w:val="28"/>
          <w:szCs w:val="28"/>
          <w:lang w:val="uk-UA"/>
        </w:rPr>
        <w:t>.</w:t>
      </w:r>
    </w:p>
    <w:p w:rsidR="00DF7982" w:rsidRDefault="00DF7982" w:rsidP="00DF7982">
      <w:pPr>
        <w:pStyle w:val="Default"/>
        <w:jc w:val="both"/>
        <w:rPr>
          <w:sz w:val="28"/>
          <w:szCs w:val="28"/>
        </w:rPr>
      </w:pPr>
      <w:r>
        <w:rPr>
          <w:sz w:val="28"/>
          <w:szCs w:val="28"/>
        </w:rPr>
        <w:t>1.4. Контроль за утриманн</w:t>
      </w:r>
      <w:r>
        <w:rPr>
          <w:sz w:val="28"/>
          <w:szCs w:val="28"/>
          <w:lang w:val="uk-UA"/>
        </w:rPr>
        <w:t>я</w:t>
      </w:r>
      <w:r>
        <w:rPr>
          <w:sz w:val="28"/>
          <w:szCs w:val="28"/>
        </w:rPr>
        <w:t>м, ремонтом, реконструкцією, реставраці</w:t>
      </w:r>
      <w:r>
        <w:rPr>
          <w:sz w:val="28"/>
          <w:szCs w:val="28"/>
          <w:lang w:val="uk-UA"/>
        </w:rPr>
        <w:t>є</w:t>
      </w:r>
      <w:r>
        <w:rPr>
          <w:sz w:val="28"/>
          <w:szCs w:val="28"/>
        </w:rPr>
        <w:t xml:space="preserve">ю, фасадів виконується як планові заходи, або позачергові виходячи з нагальних потреб. </w:t>
      </w:r>
    </w:p>
    <w:p w:rsidR="00DF7982" w:rsidRDefault="00DF7982" w:rsidP="00DF7982">
      <w:pPr>
        <w:pStyle w:val="Default"/>
        <w:jc w:val="both"/>
        <w:rPr>
          <w:sz w:val="28"/>
          <w:szCs w:val="28"/>
        </w:rPr>
      </w:pPr>
      <w:r>
        <w:rPr>
          <w:sz w:val="28"/>
          <w:szCs w:val="28"/>
        </w:rPr>
        <w:t>1.5. Власники і користувачі несуть обов'язки по утриманню, проведенню ремонту, реконструкції, реставрації фасадів будинків і споруд, що належать ї</w:t>
      </w:r>
      <w:proofErr w:type="gramStart"/>
      <w:r>
        <w:rPr>
          <w:sz w:val="28"/>
          <w:szCs w:val="28"/>
        </w:rPr>
        <w:t>м</w:t>
      </w:r>
      <w:proofErr w:type="gramEnd"/>
      <w:r>
        <w:rPr>
          <w:sz w:val="28"/>
          <w:szCs w:val="28"/>
        </w:rPr>
        <w:t xml:space="preserve"> відповідно </w:t>
      </w:r>
      <w:r>
        <w:rPr>
          <w:sz w:val="28"/>
          <w:szCs w:val="28"/>
          <w:lang w:val="uk-UA"/>
        </w:rPr>
        <w:t>до цього Порядку</w:t>
      </w:r>
      <w:r>
        <w:rPr>
          <w:sz w:val="28"/>
          <w:szCs w:val="28"/>
        </w:rPr>
        <w:t xml:space="preserve">. </w:t>
      </w:r>
    </w:p>
    <w:p w:rsidR="00DF7982" w:rsidRPr="00146D53" w:rsidRDefault="00DF7982" w:rsidP="00DF7982">
      <w:pPr>
        <w:pStyle w:val="Default"/>
        <w:jc w:val="both"/>
        <w:rPr>
          <w:sz w:val="28"/>
          <w:szCs w:val="28"/>
        </w:rPr>
      </w:pPr>
    </w:p>
    <w:p w:rsidR="00DF7982" w:rsidRDefault="00DF7982" w:rsidP="00DF7982">
      <w:pPr>
        <w:pStyle w:val="Default"/>
        <w:jc w:val="center"/>
        <w:rPr>
          <w:b/>
          <w:sz w:val="28"/>
          <w:szCs w:val="28"/>
          <w:lang w:val="uk-UA"/>
        </w:rPr>
      </w:pPr>
      <w:r w:rsidRPr="00F214A8">
        <w:rPr>
          <w:b/>
          <w:sz w:val="28"/>
          <w:szCs w:val="28"/>
          <w:lang w:val="uk-UA"/>
        </w:rPr>
        <w:lastRenderedPageBreak/>
        <w:t xml:space="preserve">Розділ 2. Обов'язки власників та користувачів будинків, споруд                             (їх частин, приміщень) щодо </w:t>
      </w:r>
      <w:r w:rsidRPr="00F214A8">
        <w:rPr>
          <w:b/>
          <w:bCs/>
          <w:sz w:val="28"/>
          <w:szCs w:val="28"/>
          <w:lang w:val="uk-UA"/>
        </w:rPr>
        <w:t>утримання, ремонт</w:t>
      </w:r>
      <w:r>
        <w:rPr>
          <w:b/>
          <w:bCs/>
          <w:sz w:val="28"/>
          <w:szCs w:val="28"/>
          <w:lang w:val="uk-UA"/>
        </w:rPr>
        <w:t xml:space="preserve">у, реконструкції, </w:t>
      </w:r>
      <w:r w:rsidRPr="00F214A8">
        <w:rPr>
          <w:b/>
          <w:bCs/>
          <w:sz w:val="28"/>
          <w:szCs w:val="28"/>
          <w:lang w:val="uk-UA"/>
        </w:rPr>
        <w:t>реставрації фасадів</w:t>
      </w:r>
      <w:r>
        <w:rPr>
          <w:b/>
          <w:sz w:val="28"/>
          <w:szCs w:val="28"/>
          <w:lang w:val="uk-UA"/>
        </w:rPr>
        <w:t xml:space="preserve"> </w:t>
      </w:r>
      <w:r w:rsidRPr="00F214A8">
        <w:rPr>
          <w:b/>
          <w:bCs/>
          <w:sz w:val="28"/>
          <w:szCs w:val="28"/>
          <w:lang w:val="uk-UA"/>
        </w:rPr>
        <w:t>будинків</w:t>
      </w:r>
      <w:r>
        <w:rPr>
          <w:b/>
          <w:bCs/>
          <w:sz w:val="28"/>
          <w:szCs w:val="28"/>
          <w:lang w:val="uk-UA"/>
        </w:rPr>
        <w:t xml:space="preserve"> та споруд розташованих в </w:t>
      </w:r>
      <w:r>
        <w:rPr>
          <w:b/>
          <w:sz w:val="28"/>
          <w:szCs w:val="28"/>
          <w:lang w:val="uk-UA"/>
        </w:rPr>
        <w:t>історичних ареалах Сумської міської  територіальної громади</w:t>
      </w:r>
    </w:p>
    <w:p w:rsidR="00DF7982" w:rsidRPr="004E461A" w:rsidRDefault="00DF7982" w:rsidP="00DF7982">
      <w:pPr>
        <w:pStyle w:val="Default"/>
        <w:jc w:val="center"/>
        <w:rPr>
          <w:b/>
          <w:sz w:val="28"/>
          <w:szCs w:val="28"/>
          <w:lang w:val="uk-UA"/>
        </w:rPr>
      </w:pPr>
    </w:p>
    <w:p w:rsidR="00DF7982" w:rsidRDefault="00DF7982" w:rsidP="00DF7982">
      <w:pPr>
        <w:pStyle w:val="af3"/>
        <w:spacing w:before="0" w:beforeAutospacing="0" w:after="0" w:afterAutospacing="0"/>
        <w:ind w:firstLine="708"/>
        <w:jc w:val="both"/>
        <w:rPr>
          <w:sz w:val="28"/>
          <w:szCs w:val="28"/>
          <w:lang w:val="uk-UA"/>
        </w:rPr>
      </w:pPr>
      <w:bookmarkStart w:id="0" w:name="46"/>
      <w:bookmarkEnd w:id="0"/>
      <w:r w:rsidRPr="007A7097">
        <w:rPr>
          <w:sz w:val="28"/>
          <w:szCs w:val="28"/>
          <w:lang w:val="uk-UA"/>
        </w:rPr>
        <w:t xml:space="preserve">2.1. Власники і користувачі будинків і споруд (їх частин, приміщень) </w:t>
      </w:r>
      <w:r w:rsidRPr="007A7097">
        <w:rPr>
          <w:bCs/>
          <w:sz w:val="28"/>
          <w:szCs w:val="28"/>
          <w:lang w:val="uk-UA"/>
        </w:rPr>
        <w:t xml:space="preserve">розташованих в </w:t>
      </w:r>
      <w:r w:rsidRPr="007A7097">
        <w:rPr>
          <w:sz w:val="28"/>
          <w:szCs w:val="28"/>
          <w:lang w:val="uk-UA"/>
        </w:rPr>
        <w:t xml:space="preserve">історичних ареалах Сумської міської територіальної громади зобов'язані: </w:t>
      </w:r>
      <w:bookmarkStart w:id="1" w:name="47"/>
      <w:bookmarkEnd w:id="1"/>
      <w:r w:rsidRPr="00646901">
        <w:rPr>
          <w:sz w:val="28"/>
          <w:szCs w:val="28"/>
          <w:lang w:val="uk-UA"/>
        </w:rPr>
        <w:t xml:space="preserve">                                    </w:t>
      </w:r>
    </w:p>
    <w:p w:rsidR="00DF7982" w:rsidRDefault="00DF7982" w:rsidP="00DF7982">
      <w:pPr>
        <w:pStyle w:val="af3"/>
        <w:spacing w:before="0" w:beforeAutospacing="0" w:after="0" w:afterAutospacing="0"/>
        <w:ind w:firstLine="708"/>
        <w:jc w:val="both"/>
        <w:rPr>
          <w:sz w:val="28"/>
          <w:szCs w:val="28"/>
          <w:lang w:val="uk-UA"/>
        </w:rPr>
      </w:pPr>
      <w:r w:rsidRPr="00146D53">
        <w:rPr>
          <w:sz w:val="28"/>
          <w:szCs w:val="28"/>
          <w:lang w:val="uk-UA"/>
        </w:rPr>
        <w:t>2.1.1. Здійснювати роботи по підтриманню фасадів будинків</w:t>
      </w:r>
      <w:r>
        <w:rPr>
          <w:sz w:val="28"/>
          <w:szCs w:val="28"/>
          <w:lang w:val="uk-UA"/>
        </w:rPr>
        <w:t>,</w:t>
      </w:r>
      <w:r w:rsidRPr="00146D53">
        <w:rPr>
          <w:sz w:val="28"/>
          <w:szCs w:val="28"/>
          <w:lang w:val="uk-UA"/>
        </w:rPr>
        <w:t xml:space="preserve"> споруд, їх елементів у технічному стані</w:t>
      </w:r>
      <w:r>
        <w:rPr>
          <w:sz w:val="28"/>
          <w:szCs w:val="28"/>
          <w:lang w:val="uk-UA"/>
        </w:rPr>
        <w:t xml:space="preserve">, який забезпечує збереження існуючого </w:t>
      </w:r>
      <w:r w:rsidRPr="00146D53">
        <w:rPr>
          <w:sz w:val="28"/>
          <w:szCs w:val="28"/>
          <w:lang w:val="uk-UA"/>
        </w:rPr>
        <w:t>а</w:t>
      </w:r>
      <w:r>
        <w:rPr>
          <w:sz w:val="28"/>
          <w:szCs w:val="28"/>
          <w:lang w:val="uk-UA"/>
        </w:rPr>
        <w:t>рхітектурно-естетичного вигляду, безпеку</w:t>
      </w:r>
      <w:r w:rsidRPr="00146D53">
        <w:rPr>
          <w:sz w:val="28"/>
          <w:szCs w:val="28"/>
          <w:lang w:val="uk-UA"/>
        </w:rPr>
        <w:t xml:space="preserve"> для пішоходів, мешканців, обслуговуючого персоналу. </w:t>
      </w:r>
      <w:bookmarkStart w:id="2" w:name="48"/>
      <w:bookmarkEnd w:id="2"/>
      <w:r w:rsidRPr="00646901">
        <w:rPr>
          <w:sz w:val="28"/>
          <w:szCs w:val="28"/>
          <w:lang w:val="uk-UA"/>
        </w:rPr>
        <w:t xml:space="preserve">                               </w:t>
      </w:r>
      <w:r>
        <w:rPr>
          <w:sz w:val="28"/>
          <w:szCs w:val="28"/>
          <w:lang w:val="uk-UA"/>
        </w:rPr>
        <w:t xml:space="preserve">   </w:t>
      </w:r>
      <w:r w:rsidRPr="00646901">
        <w:rPr>
          <w:sz w:val="28"/>
          <w:szCs w:val="28"/>
          <w:lang w:val="uk-UA"/>
        </w:rPr>
        <w:tab/>
        <w:t xml:space="preserve">                               </w:t>
      </w:r>
    </w:p>
    <w:p w:rsidR="00DF7982" w:rsidRDefault="00DF7982" w:rsidP="00DF7982">
      <w:pPr>
        <w:pStyle w:val="af3"/>
        <w:spacing w:before="0" w:beforeAutospacing="0" w:after="0" w:afterAutospacing="0"/>
        <w:ind w:firstLine="708"/>
        <w:jc w:val="both"/>
        <w:rPr>
          <w:sz w:val="28"/>
          <w:szCs w:val="28"/>
          <w:lang w:val="uk-UA"/>
        </w:rPr>
      </w:pPr>
      <w:r w:rsidRPr="00EE1002">
        <w:rPr>
          <w:sz w:val="28"/>
          <w:szCs w:val="28"/>
          <w:lang w:val="uk-UA"/>
        </w:rPr>
        <w:t xml:space="preserve">2.1.2. </w:t>
      </w:r>
      <w:r>
        <w:rPr>
          <w:sz w:val="28"/>
          <w:szCs w:val="28"/>
          <w:lang w:val="uk-UA"/>
        </w:rPr>
        <w:t>Проводити такі типи</w:t>
      </w:r>
      <w:r w:rsidRPr="00EE1002">
        <w:rPr>
          <w:sz w:val="28"/>
          <w:szCs w:val="28"/>
          <w:lang w:val="uk-UA"/>
        </w:rPr>
        <w:t xml:space="preserve"> оглядів: </w:t>
      </w:r>
      <w:bookmarkStart w:id="3" w:name="49"/>
      <w:bookmarkEnd w:id="3"/>
      <w:r w:rsidRPr="00646901">
        <w:rPr>
          <w:sz w:val="28"/>
          <w:szCs w:val="28"/>
          <w:lang w:val="uk-UA"/>
        </w:rPr>
        <w:t xml:space="preserve">                </w:t>
      </w:r>
      <w:r>
        <w:rPr>
          <w:sz w:val="28"/>
          <w:szCs w:val="28"/>
          <w:lang w:val="uk-UA"/>
        </w:rPr>
        <w:tab/>
      </w:r>
      <w:r>
        <w:rPr>
          <w:sz w:val="28"/>
          <w:szCs w:val="28"/>
          <w:lang w:val="uk-UA"/>
        </w:rPr>
        <w:tab/>
      </w:r>
      <w:r>
        <w:rPr>
          <w:sz w:val="28"/>
          <w:szCs w:val="28"/>
          <w:lang w:val="uk-UA"/>
        </w:rPr>
        <w:tab/>
      </w:r>
      <w:r w:rsidRPr="00646901">
        <w:rPr>
          <w:sz w:val="28"/>
          <w:szCs w:val="28"/>
          <w:lang w:val="uk-UA"/>
        </w:rPr>
        <w:t xml:space="preserve">                                                                                               </w:t>
      </w:r>
      <w:r w:rsidRPr="00EE1002">
        <w:rPr>
          <w:sz w:val="28"/>
          <w:szCs w:val="28"/>
          <w:lang w:val="uk-UA"/>
        </w:rPr>
        <w:t xml:space="preserve">- </w:t>
      </w:r>
      <w:r>
        <w:rPr>
          <w:sz w:val="28"/>
          <w:szCs w:val="28"/>
          <w:lang w:val="uk-UA"/>
        </w:rPr>
        <w:t>планові, які передбачають обстеження будинку (та/або частини будинку, власниками або користувачами якої вони є) та проводяться два рази на рік  навесні та восени, з метою уточнення обсягів робіт щодо ремонту та ін. (при необхідності);</w:t>
      </w:r>
      <w:r w:rsidRPr="00646901">
        <w:rPr>
          <w:sz w:val="28"/>
          <w:szCs w:val="28"/>
        </w:rPr>
        <w:t xml:space="preserve"> </w:t>
      </w:r>
      <w:r w:rsidRPr="00646901">
        <w:rPr>
          <w:sz w:val="28"/>
          <w:szCs w:val="28"/>
          <w:lang w:val="uk-UA"/>
        </w:rPr>
        <w:tab/>
      </w:r>
      <w:r w:rsidRPr="00646901">
        <w:rPr>
          <w:sz w:val="28"/>
          <w:szCs w:val="28"/>
          <w:lang w:val="uk-UA"/>
        </w:rPr>
        <w:tab/>
      </w:r>
      <w:bookmarkStart w:id="4" w:name="50"/>
      <w:bookmarkEnd w:id="4"/>
    </w:p>
    <w:p w:rsidR="00DF7982" w:rsidRDefault="00DF7982" w:rsidP="00DF7982">
      <w:pPr>
        <w:pStyle w:val="af3"/>
        <w:spacing w:before="0" w:beforeAutospacing="0" w:after="0" w:afterAutospacing="0"/>
        <w:jc w:val="both"/>
        <w:rPr>
          <w:sz w:val="28"/>
          <w:szCs w:val="28"/>
          <w:lang w:val="uk-UA"/>
        </w:rPr>
      </w:pPr>
      <w:r w:rsidRPr="00646901">
        <w:rPr>
          <w:sz w:val="28"/>
          <w:szCs w:val="28"/>
        </w:rPr>
        <w:t xml:space="preserve">- </w:t>
      </w:r>
      <w:r>
        <w:rPr>
          <w:sz w:val="28"/>
          <w:szCs w:val="28"/>
          <w:lang w:val="uk-UA"/>
        </w:rPr>
        <w:t xml:space="preserve"> </w:t>
      </w:r>
      <w:r w:rsidRPr="00646901">
        <w:rPr>
          <w:sz w:val="28"/>
          <w:szCs w:val="28"/>
        </w:rPr>
        <w:t>позапланов</w:t>
      </w:r>
      <w:r>
        <w:rPr>
          <w:sz w:val="28"/>
          <w:szCs w:val="28"/>
          <w:lang w:val="uk-UA"/>
        </w:rPr>
        <w:t xml:space="preserve">і, </w:t>
      </w:r>
      <w:proofErr w:type="gramStart"/>
      <w:r w:rsidRPr="00646901">
        <w:rPr>
          <w:sz w:val="28"/>
          <w:szCs w:val="28"/>
        </w:rPr>
        <w:t>п</w:t>
      </w:r>
      <w:proofErr w:type="gramEnd"/>
      <w:r w:rsidRPr="00646901">
        <w:rPr>
          <w:sz w:val="28"/>
          <w:szCs w:val="28"/>
        </w:rPr>
        <w:t>ісля стихійних лих та непередбачуваних обставин</w:t>
      </w:r>
      <w:r>
        <w:rPr>
          <w:sz w:val="28"/>
          <w:szCs w:val="28"/>
          <w:lang w:val="uk-UA"/>
        </w:rPr>
        <w:t>, для визначення обсягів пошкоджень та прийняття рішень, щодо їх оперативного усунення</w:t>
      </w:r>
      <w:r w:rsidRPr="00646901">
        <w:rPr>
          <w:sz w:val="28"/>
          <w:szCs w:val="28"/>
        </w:rPr>
        <w:t xml:space="preserve">. </w:t>
      </w:r>
    </w:p>
    <w:p w:rsidR="00DF7982" w:rsidRDefault="00DF7982" w:rsidP="00DF7982">
      <w:pPr>
        <w:pStyle w:val="af3"/>
        <w:spacing w:before="0" w:beforeAutospacing="0" w:after="0" w:afterAutospacing="0"/>
        <w:ind w:firstLine="708"/>
        <w:jc w:val="both"/>
        <w:rPr>
          <w:sz w:val="28"/>
          <w:szCs w:val="28"/>
          <w:lang w:val="uk-UA"/>
        </w:rPr>
      </w:pPr>
      <w:r>
        <w:rPr>
          <w:sz w:val="28"/>
          <w:szCs w:val="28"/>
          <w:lang w:val="uk-UA"/>
        </w:rPr>
        <w:t>Під час оглядів перевіряти</w:t>
      </w:r>
      <w:r w:rsidRPr="00237681">
        <w:rPr>
          <w:sz w:val="28"/>
          <w:szCs w:val="28"/>
          <w:lang w:val="uk-UA"/>
        </w:rPr>
        <w:t xml:space="preserve">: </w:t>
      </w:r>
      <w:bookmarkStart w:id="5" w:name="51"/>
      <w:bookmarkEnd w:id="5"/>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p>
    <w:p w:rsidR="00DF7982" w:rsidRDefault="00DF7982" w:rsidP="00DF7982">
      <w:pPr>
        <w:pStyle w:val="af3"/>
        <w:spacing w:before="0" w:beforeAutospacing="0" w:after="0" w:afterAutospacing="0"/>
        <w:jc w:val="both"/>
        <w:rPr>
          <w:sz w:val="28"/>
          <w:szCs w:val="28"/>
          <w:lang w:val="uk-UA"/>
        </w:rPr>
      </w:pPr>
      <w:r>
        <w:rPr>
          <w:sz w:val="28"/>
          <w:szCs w:val="28"/>
          <w:lang w:val="uk-UA"/>
        </w:rPr>
        <w:t>- декоративно-облицю</w:t>
      </w:r>
      <w:r w:rsidRPr="00237681">
        <w:rPr>
          <w:sz w:val="28"/>
          <w:szCs w:val="28"/>
          <w:lang w:val="uk-UA"/>
        </w:rPr>
        <w:t xml:space="preserve">вальний шар; </w:t>
      </w:r>
      <w:bookmarkStart w:id="6" w:name="53"/>
      <w:bookmarkEnd w:id="6"/>
      <w:r w:rsidRPr="00646901">
        <w:rPr>
          <w:sz w:val="28"/>
          <w:szCs w:val="28"/>
          <w:lang w:val="uk-UA"/>
        </w:rPr>
        <w:tab/>
      </w:r>
      <w:r w:rsidRPr="00646901">
        <w:rPr>
          <w:sz w:val="28"/>
          <w:szCs w:val="28"/>
          <w:lang w:val="uk-UA"/>
        </w:rPr>
        <w:tab/>
      </w:r>
      <w:r w:rsidRPr="00646901">
        <w:rPr>
          <w:sz w:val="28"/>
          <w:szCs w:val="28"/>
          <w:lang w:val="uk-UA"/>
        </w:rPr>
        <w:tab/>
      </w:r>
      <w:r w:rsidRPr="00646901">
        <w:rPr>
          <w:sz w:val="28"/>
          <w:szCs w:val="28"/>
          <w:lang w:val="uk-UA"/>
        </w:rPr>
        <w:tab/>
      </w:r>
      <w:r w:rsidRPr="00646901">
        <w:rPr>
          <w:sz w:val="28"/>
          <w:szCs w:val="28"/>
          <w:lang w:val="uk-UA"/>
        </w:rPr>
        <w:tab/>
      </w:r>
      <w:bookmarkStart w:id="7" w:name="54"/>
      <w:bookmarkEnd w:id="7"/>
      <w:r w:rsidRPr="00646901">
        <w:rPr>
          <w:sz w:val="28"/>
          <w:szCs w:val="28"/>
          <w:lang w:val="uk-UA"/>
        </w:rPr>
        <w:tab/>
      </w:r>
    </w:p>
    <w:p w:rsidR="00DF7982" w:rsidRDefault="00DF7982" w:rsidP="00DF7982">
      <w:pPr>
        <w:pStyle w:val="af3"/>
        <w:spacing w:before="0" w:beforeAutospacing="0" w:after="0" w:afterAutospacing="0"/>
        <w:jc w:val="both"/>
        <w:rPr>
          <w:sz w:val="28"/>
          <w:szCs w:val="28"/>
          <w:lang w:val="uk-UA"/>
        </w:rPr>
      </w:pPr>
      <w:r w:rsidRPr="00646901">
        <w:rPr>
          <w:sz w:val="28"/>
          <w:szCs w:val="28"/>
          <w:lang w:val="uk-UA"/>
        </w:rPr>
        <w:t xml:space="preserve">- балкони, піддашки, еркери, лоджії, пожежні сходи, систему водовідведення з даху і т. ін.; </w:t>
      </w:r>
      <w:bookmarkStart w:id="8" w:name="55"/>
      <w:bookmarkEnd w:id="8"/>
      <w:r w:rsidRPr="00646901">
        <w:rPr>
          <w:sz w:val="28"/>
          <w:szCs w:val="28"/>
          <w:lang w:val="uk-UA"/>
        </w:rPr>
        <w:tab/>
      </w:r>
      <w:r w:rsidRPr="00646901">
        <w:rPr>
          <w:sz w:val="28"/>
          <w:szCs w:val="28"/>
          <w:lang w:val="uk-UA"/>
        </w:rPr>
        <w:tab/>
      </w:r>
      <w:r w:rsidRPr="00646901">
        <w:rPr>
          <w:sz w:val="28"/>
          <w:szCs w:val="28"/>
          <w:lang w:val="uk-UA"/>
        </w:rPr>
        <w:tab/>
      </w:r>
      <w:r w:rsidRPr="00646901">
        <w:rPr>
          <w:sz w:val="28"/>
          <w:szCs w:val="28"/>
          <w:lang w:val="uk-UA"/>
        </w:rPr>
        <w:tab/>
      </w:r>
      <w:r w:rsidRPr="00646901">
        <w:rPr>
          <w:sz w:val="28"/>
          <w:szCs w:val="28"/>
          <w:lang w:val="uk-UA"/>
        </w:rPr>
        <w:tab/>
      </w:r>
      <w:r w:rsidRPr="00646901">
        <w:rPr>
          <w:sz w:val="28"/>
          <w:szCs w:val="28"/>
          <w:lang w:val="uk-UA"/>
        </w:rPr>
        <w:tab/>
      </w:r>
      <w:r w:rsidRPr="00646901">
        <w:rPr>
          <w:sz w:val="28"/>
          <w:szCs w:val="28"/>
          <w:lang w:val="uk-UA"/>
        </w:rPr>
        <w:tab/>
      </w:r>
      <w:r w:rsidRPr="00646901">
        <w:rPr>
          <w:sz w:val="28"/>
          <w:szCs w:val="28"/>
          <w:lang w:val="uk-UA"/>
        </w:rPr>
        <w:tab/>
      </w:r>
      <w:r w:rsidRPr="00646901">
        <w:rPr>
          <w:sz w:val="28"/>
          <w:szCs w:val="28"/>
          <w:lang w:val="uk-UA"/>
        </w:rPr>
        <w:tab/>
      </w:r>
      <w:r w:rsidRPr="00646901">
        <w:rPr>
          <w:sz w:val="28"/>
          <w:szCs w:val="28"/>
          <w:lang w:val="uk-UA"/>
        </w:rPr>
        <w:tab/>
      </w:r>
      <w:r w:rsidRPr="00646901">
        <w:rPr>
          <w:sz w:val="28"/>
          <w:szCs w:val="28"/>
          <w:lang w:val="uk-UA"/>
        </w:rPr>
        <w:tab/>
      </w:r>
    </w:p>
    <w:p w:rsidR="00DF7982" w:rsidRDefault="00DF7982" w:rsidP="00DF7982">
      <w:pPr>
        <w:pStyle w:val="af3"/>
        <w:spacing w:before="0" w:beforeAutospacing="0" w:after="0" w:afterAutospacing="0"/>
        <w:jc w:val="both"/>
        <w:rPr>
          <w:sz w:val="28"/>
          <w:szCs w:val="28"/>
          <w:lang w:val="uk-UA"/>
        </w:rPr>
      </w:pPr>
      <w:r w:rsidRPr="00646901">
        <w:rPr>
          <w:sz w:val="28"/>
          <w:szCs w:val="28"/>
          <w:lang w:val="uk-UA"/>
        </w:rPr>
        <w:t xml:space="preserve">- ганки, парадні двері, слухові вікна, вікна сходових </w:t>
      </w:r>
      <w:r>
        <w:rPr>
          <w:sz w:val="28"/>
          <w:szCs w:val="28"/>
          <w:lang w:val="uk-UA"/>
        </w:rPr>
        <w:t xml:space="preserve">кліток, вітрини та рекламу </w:t>
      </w:r>
      <w:r w:rsidRPr="00646901">
        <w:rPr>
          <w:sz w:val="28"/>
          <w:szCs w:val="28"/>
          <w:lang w:val="uk-UA"/>
        </w:rPr>
        <w:t xml:space="preserve">приміщень, ящики для квітів на зовнішніх площинах фасадів; </w:t>
      </w:r>
      <w:bookmarkStart w:id="9" w:name="56"/>
      <w:bookmarkEnd w:id="9"/>
      <w:r>
        <w:rPr>
          <w:sz w:val="28"/>
          <w:szCs w:val="28"/>
          <w:lang w:val="uk-UA"/>
        </w:rPr>
        <w:t xml:space="preserve">                                        </w:t>
      </w:r>
      <w:r w:rsidRPr="00646901">
        <w:rPr>
          <w:sz w:val="28"/>
          <w:szCs w:val="28"/>
          <w:lang w:val="uk-UA"/>
        </w:rPr>
        <w:t>-</w:t>
      </w:r>
      <w:r>
        <w:rPr>
          <w:sz w:val="28"/>
          <w:szCs w:val="28"/>
          <w:lang w:val="uk-UA"/>
        </w:rPr>
        <w:t xml:space="preserve"> </w:t>
      </w:r>
      <w:r w:rsidRPr="00646901">
        <w:rPr>
          <w:sz w:val="28"/>
          <w:szCs w:val="28"/>
          <w:lang w:val="uk-UA"/>
        </w:rPr>
        <w:t xml:space="preserve">послаблення кріплень, пошкодження та руйнування виступаючих архітектурних деталей; </w:t>
      </w:r>
      <w:bookmarkStart w:id="10" w:name="57"/>
      <w:bookmarkEnd w:id="10"/>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p>
    <w:p w:rsidR="00DF7982" w:rsidRDefault="00DF7982" w:rsidP="00DF7982">
      <w:pPr>
        <w:pStyle w:val="af3"/>
        <w:spacing w:before="0" w:beforeAutospacing="0" w:after="0" w:afterAutospacing="0"/>
        <w:jc w:val="both"/>
        <w:rPr>
          <w:sz w:val="28"/>
          <w:szCs w:val="28"/>
          <w:lang w:val="uk-UA"/>
        </w:rPr>
      </w:pPr>
      <w:r w:rsidRPr="00646901">
        <w:rPr>
          <w:sz w:val="28"/>
          <w:szCs w:val="28"/>
          <w:lang w:val="uk-UA"/>
        </w:rPr>
        <w:t>- наявність тріщин, пошкодження, в</w:t>
      </w:r>
      <w:r>
        <w:rPr>
          <w:sz w:val="28"/>
          <w:szCs w:val="28"/>
          <w:lang w:val="uk-UA"/>
        </w:rPr>
        <w:t>ідшарування та руйнування облицю</w:t>
      </w:r>
      <w:r w:rsidRPr="00646901">
        <w:rPr>
          <w:sz w:val="28"/>
          <w:szCs w:val="28"/>
          <w:lang w:val="uk-UA"/>
        </w:rPr>
        <w:t xml:space="preserve">вання, тиньку, фактурного та фарбувального шарів; </w:t>
      </w:r>
      <w:bookmarkStart w:id="11" w:name="58"/>
      <w:bookmarkEnd w:id="11"/>
      <w:r w:rsidRPr="00646901">
        <w:rPr>
          <w:sz w:val="28"/>
          <w:szCs w:val="28"/>
          <w:lang w:val="uk-UA"/>
        </w:rPr>
        <w:tab/>
      </w:r>
      <w:r w:rsidRPr="00646901">
        <w:rPr>
          <w:sz w:val="28"/>
          <w:szCs w:val="28"/>
          <w:lang w:val="uk-UA"/>
        </w:rPr>
        <w:tab/>
      </w:r>
      <w:r w:rsidRPr="00646901">
        <w:rPr>
          <w:sz w:val="28"/>
          <w:szCs w:val="28"/>
          <w:lang w:val="uk-UA"/>
        </w:rPr>
        <w:tab/>
      </w:r>
      <w:r>
        <w:rPr>
          <w:sz w:val="28"/>
          <w:szCs w:val="28"/>
          <w:lang w:val="uk-UA"/>
        </w:rPr>
        <w:tab/>
      </w:r>
      <w:r>
        <w:rPr>
          <w:sz w:val="28"/>
          <w:szCs w:val="28"/>
          <w:lang w:val="uk-UA"/>
        </w:rPr>
        <w:tab/>
      </w:r>
      <w:r>
        <w:rPr>
          <w:sz w:val="28"/>
          <w:szCs w:val="28"/>
          <w:lang w:val="uk-UA"/>
        </w:rPr>
        <w:tab/>
      </w:r>
    </w:p>
    <w:p w:rsidR="00DF7982" w:rsidRDefault="00DF7982" w:rsidP="00DF7982">
      <w:pPr>
        <w:pStyle w:val="af3"/>
        <w:spacing w:before="0" w:beforeAutospacing="0" w:after="0" w:afterAutospacing="0"/>
        <w:jc w:val="both"/>
        <w:rPr>
          <w:sz w:val="28"/>
          <w:szCs w:val="28"/>
          <w:lang w:val="uk-UA"/>
        </w:rPr>
      </w:pPr>
      <w:r w:rsidRPr="00646901">
        <w:rPr>
          <w:sz w:val="28"/>
          <w:szCs w:val="28"/>
          <w:lang w:val="uk-UA"/>
        </w:rPr>
        <w:t>- загальне забруднення поверхні стін, вікон, знак</w:t>
      </w:r>
      <w:r>
        <w:rPr>
          <w:sz w:val="28"/>
          <w:szCs w:val="28"/>
          <w:lang w:val="uk-UA"/>
        </w:rPr>
        <w:t>ів інформаційної служби, вітрин.</w:t>
      </w:r>
      <w:r w:rsidRPr="00646901">
        <w:rPr>
          <w:sz w:val="28"/>
          <w:szCs w:val="28"/>
          <w:lang w:val="uk-UA"/>
        </w:rPr>
        <w:t xml:space="preserve"> </w:t>
      </w:r>
      <w:bookmarkStart w:id="12" w:name="63"/>
      <w:bookmarkEnd w:id="12"/>
      <w:r w:rsidRPr="00646901">
        <w:rPr>
          <w:sz w:val="28"/>
          <w:szCs w:val="28"/>
          <w:lang w:val="uk-UA"/>
        </w:rPr>
        <w:tab/>
      </w:r>
      <w:r w:rsidRPr="00646901">
        <w:rPr>
          <w:sz w:val="28"/>
          <w:szCs w:val="28"/>
          <w:lang w:val="uk-UA"/>
        </w:rPr>
        <w:tab/>
      </w:r>
      <w:r w:rsidRPr="00646901">
        <w:rPr>
          <w:sz w:val="28"/>
          <w:szCs w:val="28"/>
          <w:lang w:val="uk-UA"/>
        </w:rPr>
        <w:tab/>
      </w:r>
      <w:r>
        <w:rPr>
          <w:sz w:val="28"/>
          <w:szCs w:val="28"/>
          <w:lang w:val="uk-UA"/>
        </w:rPr>
        <w:tab/>
        <w:t xml:space="preserve">             </w:t>
      </w:r>
      <w:r>
        <w:rPr>
          <w:sz w:val="28"/>
          <w:szCs w:val="28"/>
          <w:lang w:val="uk-UA"/>
        </w:rPr>
        <w:tab/>
      </w:r>
      <w:r w:rsidRPr="00646901">
        <w:rPr>
          <w:sz w:val="28"/>
          <w:szCs w:val="28"/>
          <w:lang w:val="uk-UA"/>
        </w:rPr>
        <w:t xml:space="preserve">                </w:t>
      </w:r>
    </w:p>
    <w:p w:rsidR="00DF7982" w:rsidRDefault="00DF7982" w:rsidP="00DF7982">
      <w:pPr>
        <w:pStyle w:val="af3"/>
        <w:spacing w:before="0" w:beforeAutospacing="0" w:after="0" w:afterAutospacing="0"/>
        <w:ind w:firstLine="708"/>
        <w:jc w:val="both"/>
        <w:rPr>
          <w:sz w:val="28"/>
          <w:szCs w:val="28"/>
          <w:lang w:val="uk-UA"/>
        </w:rPr>
      </w:pPr>
      <w:r w:rsidRPr="00646901">
        <w:rPr>
          <w:sz w:val="28"/>
          <w:szCs w:val="28"/>
          <w:lang w:val="uk-UA"/>
        </w:rPr>
        <w:t>2.1.</w:t>
      </w:r>
      <w:r>
        <w:rPr>
          <w:sz w:val="28"/>
          <w:szCs w:val="28"/>
          <w:lang w:val="uk-UA"/>
        </w:rPr>
        <w:t>3</w:t>
      </w:r>
      <w:r w:rsidRPr="00646901">
        <w:rPr>
          <w:sz w:val="28"/>
          <w:szCs w:val="28"/>
          <w:lang w:val="uk-UA"/>
        </w:rPr>
        <w:t xml:space="preserve">. Ящики з квітами для фасадів встановлювати на спеціальних піддонах або кронштейнах на відстані не менше </w:t>
      </w:r>
      <w:smartTag w:uri="urn:schemas-microsoft-com:office:smarttags" w:element="metricconverter">
        <w:smartTagPr>
          <w:attr w:name="ProductID" w:val="10 см"/>
        </w:smartTagPr>
        <w:r w:rsidRPr="00646901">
          <w:rPr>
            <w:sz w:val="28"/>
            <w:szCs w:val="28"/>
            <w:lang w:val="uk-UA"/>
          </w:rPr>
          <w:t>10 см</w:t>
        </w:r>
      </w:smartTag>
      <w:r w:rsidRPr="00646901">
        <w:rPr>
          <w:sz w:val="28"/>
          <w:szCs w:val="28"/>
          <w:lang w:val="uk-UA"/>
        </w:rPr>
        <w:t xml:space="preserve"> від стіни. </w:t>
      </w:r>
      <w:bookmarkStart w:id="13" w:name="79"/>
      <w:bookmarkEnd w:id="13"/>
      <w:r>
        <w:rPr>
          <w:sz w:val="28"/>
          <w:szCs w:val="28"/>
          <w:lang w:val="uk-UA"/>
        </w:rPr>
        <w:tab/>
      </w:r>
      <w:r>
        <w:rPr>
          <w:sz w:val="28"/>
          <w:szCs w:val="28"/>
          <w:lang w:val="uk-UA"/>
        </w:rPr>
        <w:tab/>
      </w:r>
      <w:r>
        <w:rPr>
          <w:sz w:val="28"/>
          <w:szCs w:val="28"/>
          <w:lang w:val="uk-UA"/>
        </w:rPr>
        <w:tab/>
      </w:r>
    </w:p>
    <w:p w:rsidR="00DF7982" w:rsidRDefault="00DF7982" w:rsidP="00DF7982">
      <w:pPr>
        <w:pStyle w:val="af3"/>
        <w:spacing w:before="0" w:beforeAutospacing="0" w:after="0" w:afterAutospacing="0"/>
        <w:ind w:firstLine="708"/>
        <w:jc w:val="both"/>
        <w:rPr>
          <w:sz w:val="28"/>
          <w:szCs w:val="28"/>
          <w:lang w:val="uk-UA"/>
        </w:rPr>
      </w:pPr>
      <w:r w:rsidRPr="00646901">
        <w:rPr>
          <w:sz w:val="28"/>
          <w:szCs w:val="28"/>
          <w:lang w:val="uk-UA"/>
        </w:rPr>
        <w:t>2.1.</w:t>
      </w:r>
      <w:r>
        <w:rPr>
          <w:sz w:val="28"/>
          <w:szCs w:val="28"/>
          <w:lang w:val="uk-UA"/>
        </w:rPr>
        <w:t>4</w:t>
      </w:r>
      <w:r w:rsidRPr="00646901">
        <w:rPr>
          <w:sz w:val="28"/>
          <w:szCs w:val="28"/>
          <w:lang w:val="uk-UA"/>
        </w:rPr>
        <w:t>. Металеві огорожі, покриття з металу, ящики для квітів та інші металеві елементи на фасаді фарбувати атмосферостійкими фа</w:t>
      </w:r>
      <w:r w:rsidRPr="008635D4">
        <w:rPr>
          <w:sz w:val="28"/>
          <w:szCs w:val="28"/>
          <w:lang w:val="uk-UA"/>
        </w:rPr>
        <w:t xml:space="preserve">рбами кожні 3 - 6 років. </w:t>
      </w:r>
      <w:r w:rsidRPr="00646901">
        <w:rPr>
          <w:sz w:val="28"/>
          <w:szCs w:val="28"/>
        </w:rPr>
        <w:t>Колі</w:t>
      </w:r>
      <w:proofErr w:type="gramStart"/>
      <w:r w:rsidRPr="00646901">
        <w:rPr>
          <w:sz w:val="28"/>
          <w:szCs w:val="28"/>
        </w:rPr>
        <w:t>р</w:t>
      </w:r>
      <w:proofErr w:type="gramEnd"/>
      <w:r w:rsidRPr="00646901">
        <w:rPr>
          <w:sz w:val="28"/>
          <w:szCs w:val="28"/>
        </w:rPr>
        <w:t xml:space="preserve"> фарби повинен відповідати </w:t>
      </w:r>
      <w:r>
        <w:rPr>
          <w:sz w:val="28"/>
          <w:szCs w:val="28"/>
          <w:lang w:val="uk-UA"/>
        </w:rPr>
        <w:t xml:space="preserve">кольору, затвердженому в </w:t>
      </w:r>
      <w:r w:rsidRPr="00646901">
        <w:rPr>
          <w:sz w:val="28"/>
          <w:szCs w:val="28"/>
        </w:rPr>
        <w:t>паспорт</w:t>
      </w:r>
      <w:r>
        <w:rPr>
          <w:sz w:val="28"/>
          <w:szCs w:val="28"/>
          <w:lang w:val="uk-UA"/>
        </w:rPr>
        <w:t>і</w:t>
      </w:r>
      <w:r w:rsidRPr="00646901">
        <w:rPr>
          <w:sz w:val="28"/>
          <w:szCs w:val="28"/>
        </w:rPr>
        <w:t xml:space="preserve"> </w:t>
      </w:r>
      <w:r>
        <w:rPr>
          <w:sz w:val="28"/>
          <w:szCs w:val="28"/>
          <w:lang w:val="uk-UA"/>
        </w:rPr>
        <w:t xml:space="preserve">опорядження </w:t>
      </w:r>
      <w:r w:rsidRPr="00646901">
        <w:rPr>
          <w:sz w:val="28"/>
          <w:szCs w:val="28"/>
        </w:rPr>
        <w:t xml:space="preserve">фасаду. </w:t>
      </w:r>
      <w:bookmarkStart w:id="14" w:name="80"/>
      <w:bookmarkEnd w:id="14"/>
      <w:r>
        <w:rPr>
          <w:sz w:val="28"/>
          <w:szCs w:val="28"/>
          <w:lang w:val="uk-UA"/>
        </w:rPr>
        <w:t xml:space="preserve">                 </w:t>
      </w:r>
      <w:r w:rsidRPr="00646901">
        <w:rPr>
          <w:sz w:val="28"/>
          <w:szCs w:val="28"/>
          <w:lang w:val="uk-UA"/>
        </w:rPr>
        <w:t xml:space="preserve">              </w:t>
      </w:r>
    </w:p>
    <w:p w:rsidR="00DF7982" w:rsidRDefault="00DF7982" w:rsidP="00DF7982">
      <w:pPr>
        <w:pStyle w:val="af3"/>
        <w:spacing w:before="0" w:beforeAutospacing="0" w:after="0" w:afterAutospacing="0"/>
        <w:jc w:val="both"/>
        <w:rPr>
          <w:sz w:val="28"/>
          <w:szCs w:val="28"/>
          <w:lang w:val="uk-UA"/>
        </w:rPr>
      </w:pPr>
      <w:bookmarkStart w:id="15" w:name="81"/>
      <w:bookmarkEnd w:id="15"/>
      <w:r>
        <w:rPr>
          <w:sz w:val="28"/>
          <w:szCs w:val="28"/>
          <w:lang w:val="uk-UA"/>
        </w:rPr>
        <w:t xml:space="preserve">         </w:t>
      </w:r>
      <w:r w:rsidRPr="00646901">
        <w:rPr>
          <w:sz w:val="28"/>
          <w:szCs w:val="28"/>
          <w:lang w:val="uk-UA"/>
        </w:rPr>
        <w:t>2.1.</w:t>
      </w:r>
      <w:r>
        <w:rPr>
          <w:sz w:val="28"/>
          <w:szCs w:val="28"/>
          <w:lang w:val="uk-UA"/>
        </w:rPr>
        <w:t>5</w:t>
      </w:r>
      <w:r w:rsidRPr="00646901">
        <w:rPr>
          <w:sz w:val="28"/>
          <w:szCs w:val="28"/>
          <w:lang w:val="uk-UA"/>
        </w:rPr>
        <w:t>. При виявленні аварійного стану</w:t>
      </w:r>
      <w:r>
        <w:rPr>
          <w:sz w:val="28"/>
          <w:szCs w:val="28"/>
          <w:lang w:val="uk-UA"/>
        </w:rPr>
        <w:t xml:space="preserve"> фасаду та його виступаючих елементів, власник та/або користувач зобов’</w:t>
      </w:r>
      <w:r w:rsidRPr="0095726F">
        <w:rPr>
          <w:sz w:val="28"/>
          <w:szCs w:val="28"/>
          <w:lang w:val="uk-UA"/>
        </w:rPr>
        <w:t>язан</w:t>
      </w:r>
      <w:r>
        <w:rPr>
          <w:sz w:val="28"/>
          <w:szCs w:val="28"/>
          <w:lang w:val="uk-UA"/>
        </w:rPr>
        <w:t>и</w:t>
      </w:r>
      <w:bookmarkStart w:id="16" w:name="72"/>
      <w:bookmarkEnd w:id="16"/>
      <w:r>
        <w:rPr>
          <w:sz w:val="28"/>
          <w:szCs w:val="28"/>
          <w:lang w:val="uk-UA"/>
        </w:rPr>
        <w:t>й:</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p>
    <w:p w:rsidR="00DF7982" w:rsidRDefault="00DF7982" w:rsidP="00DF7982">
      <w:pPr>
        <w:pStyle w:val="af3"/>
        <w:spacing w:before="0" w:beforeAutospacing="0" w:after="0" w:afterAutospacing="0"/>
        <w:jc w:val="both"/>
        <w:rPr>
          <w:sz w:val="28"/>
          <w:szCs w:val="28"/>
          <w:lang w:val="uk-UA"/>
        </w:rPr>
      </w:pPr>
      <w:r w:rsidRPr="00646901">
        <w:rPr>
          <w:sz w:val="28"/>
          <w:szCs w:val="28"/>
          <w:lang w:val="uk-UA"/>
        </w:rPr>
        <w:t>- в</w:t>
      </w:r>
      <w:r>
        <w:rPr>
          <w:sz w:val="28"/>
          <w:szCs w:val="28"/>
          <w:lang w:val="uk-UA"/>
        </w:rPr>
        <w:t>ідгородити небезпечну територію;</w:t>
      </w:r>
      <w:r w:rsidRPr="00646901">
        <w:rPr>
          <w:sz w:val="28"/>
          <w:szCs w:val="28"/>
          <w:lang w:val="uk-UA"/>
        </w:rPr>
        <w:t xml:space="preserve"> </w:t>
      </w:r>
      <w:bookmarkStart w:id="17" w:name="73"/>
      <w:bookmarkEnd w:id="17"/>
      <w:r w:rsidRPr="00646901">
        <w:rPr>
          <w:sz w:val="28"/>
          <w:szCs w:val="28"/>
          <w:lang w:val="uk-UA"/>
        </w:rPr>
        <w:tab/>
      </w:r>
      <w:r w:rsidRPr="00646901">
        <w:rPr>
          <w:sz w:val="28"/>
          <w:szCs w:val="28"/>
          <w:lang w:val="uk-UA"/>
        </w:rPr>
        <w:tab/>
      </w:r>
      <w:r w:rsidRPr="00646901">
        <w:rPr>
          <w:sz w:val="28"/>
          <w:szCs w:val="28"/>
          <w:lang w:val="uk-UA"/>
        </w:rPr>
        <w:tab/>
      </w:r>
      <w:r w:rsidRPr="00646901">
        <w:rPr>
          <w:sz w:val="28"/>
          <w:szCs w:val="28"/>
          <w:lang w:val="uk-UA"/>
        </w:rPr>
        <w:tab/>
      </w:r>
      <w:r w:rsidRPr="00646901">
        <w:rPr>
          <w:sz w:val="28"/>
          <w:szCs w:val="28"/>
          <w:lang w:val="uk-UA"/>
        </w:rPr>
        <w:tab/>
      </w:r>
      <w:r w:rsidRPr="00646901">
        <w:rPr>
          <w:sz w:val="28"/>
          <w:szCs w:val="28"/>
          <w:lang w:val="uk-UA"/>
        </w:rPr>
        <w:tab/>
      </w:r>
      <w:r w:rsidRPr="00646901">
        <w:rPr>
          <w:sz w:val="28"/>
          <w:szCs w:val="28"/>
          <w:lang w:val="uk-UA"/>
        </w:rPr>
        <w:tab/>
        <w:t xml:space="preserve">              - негайно</w:t>
      </w:r>
      <w:r>
        <w:rPr>
          <w:sz w:val="28"/>
          <w:szCs w:val="28"/>
          <w:lang w:val="uk-UA"/>
        </w:rPr>
        <w:t xml:space="preserve"> встановити тимчасові кріплення;</w:t>
      </w:r>
      <w:r w:rsidRPr="00646901">
        <w:rPr>
          <w:sz w:val="28"/>
          <w:szCs w:val="28"/>
          <w:lang w:val="uk-UA"/>
        </w:rPr>
        <w:t xml:space="preserve"> </w:t>
      </w:r>
      <w:bookmarkStart w:id="18" w:name="74"/>
      <w:bookmarkEnd w:id="18"/>
      <w:r w:rsidRPr="00646901">
        <w:rPr>
          <w:sz w:val="28"/>
          <w:szCs w:val="28"/>
          <w:lang w:val="uk-UA"/>
        </w:rPr>
        <w:tab/>
      </w:r>
      <w:r w:rsidRPr="00646901">
        <w:rPr>
          <w:sz w:val="28"/>
          <w:szCs w:val="28"/>
          <w:lang w:val="uk-UA"/>
        </w:rPr>
        <w:tab/>
      </w:r>
      <w:r w:rsidRPr="00646901">
        <w:rPr>
          <w:sz w:val="28"/>
          <w:szCs w:val="28"/>
          <w:lang w:val="uk-UA"/>
        </w:rPr>
        <w:tab/>
      </w:r>
      <w:r w:rsidRPr="00646901">
        <w:rPr>
          <w:sz w:val="28"/>
          <w:szCs w:val="28"/>
          <w:lang w:val="uk-UA"/>
        </w:rPr>
        <w:tab/>
      </w:r>
      <w:r w:rsidRPr="00646901">
        <w:rPr>
          <w:sz w:val="28"/>
          <w:szCs w:val="28"/>
          <w:lang w:val="uk-UA"/>
        </w:rPr>
        <w:tab/>
      </w:r>
      <w:r w:rsidRPr="00646901">
        <w:rPr>
          <w:sz w:val="28"/>
          <w:szCs w:val="28"/>
          <w:lang w:val="uk-UA"/>
        </w:rPr>
        <w:tab/>
      </w:r>
    </w:p>
    <w:p w:rsidR="00DF7982" w:rsidRDefault="00DF7982" w:rsidP="00DF7982">
      <w:pPr>
        <w:pStyle w:val="af3"/>
        <w:spacing w:before="0" w:beforeAutospacing="0" w:after="0" w:afterAutospacing="0"/>
        <w:jc w:val="both"/>
        <w:rPr>
          <w:sz w:val="28"/>
          <w:szCs w:val="28"/>
          <w:lang w:val="uk-UA"/>
        </w:rPr>
      </w:pPr>
      <w:r w:rsidRPr="00646901">
        <w:rPr>
          <w:sz w:val="28"/>
          <w:szCs w:val="28"/>
          <w:lang w:val="uk-UA"/>
        </w:rPr>
        <w:t>-</w:t>
      </w:r>
      <w:r>
        <w:rPr>
          <w:sz w:val="28"/>
          <w:szCs w:val="28"/>
          <w:lang w:val="uk-UA"/>
        </w:rPr>
        <w:t xml:space="preserve"> </w:t>
      </w:r>
      <w:r w:rsidRPr="00646901">
        <w:rPr>
          <w:sz w:val="28"/>
          <w:szCs w:val="28"/>
          <w:lang w:val="uk-UA"/>
        </w:rPr>
        <w:t>огородити дільницю під балконами, піддашком або ер</w:t>
      </w:r>
      <w:r>
        <w:rPr>
          <w:sz w:val="28"/>
          <w:szCs w:val="28"/>
          <w:lang w:val="uk-UA"/>
        </w:rPr>
        <w:t>кером стаціонарним огородженням;</w:t>
      </w:r>
      <w:r w:rsidRPr="00646901">
        <w:rPr>
          <w:sz w:val="28"/>
          <w:szCs w:val="28"/>
          <w:lang w:val="uk-UA"/>
        </w:rPr>
        <w:t xml:space="preserve"> </w:t>
      </w:r>
      <w:bookmarkStart w:id="19" w:name="75"/>
      <w:bookmarkEnd w:id="19"/>
      <w:r w:rsidRPr="00646901">
        <w:rPr>
          <w:sz w:val="28"/>
          <w:szCs w:val="28"/>
          <w:lang w:val="uk-UA"/>
        </w:rPr>
        <w:tab/>
        <w:t xml:space="preserve">                </w:t>
      </w:r>
    </w:p>
    <w:p w:rsidR="00DF7982" w:rsidRDefault="00DF7982" w:rsidP="00DF7982">
      <w:pPr>
        <w:pStyle w:val="af3"/>
        <w:spacing w:before="0" w:beforeAutospacing="0" w:after="0" w:afterAutospacing="0"/>
        <w:jc w:val="both"/>
        <w:rPr>
          <w:sz w:val="28"/>
          <w:szCs w:val="28"/>
          <w:lang w:val="uk-UA"/>
        </w:rPr>
      </w:pPr>
      <w:r w:rsidRPr="00646901">
        <w:rPr>
          <w:sz w:val="28"/>
          <w:szCs w:val="28"/>
          <w:lang w:val="uk-UA"/>
        </w:rPr>
        <w:t xml:space="preserve">- заборонити мешканцям вихід на балкони або еркери. </w:t>
      </w:r>
      <w:bookmarkStart w:id="20" w:name="76"/>
      <w:bookmarkEnd w:id="20"/>
      <w:r>
        <w:rPr>
          <w:sz w:val="28"/>
          <w:szCs w:val="28"/>
          <w:lang w:val="uk-UA"/>
        </w:rPr>
        <w:tab/>
      </w:r>
      <w:r w:rsidRPr="00646901">
        <w:rPr>
          <w:sz w:val="28"/>
          <w:szCs w:val="28"/>
          <w:lang w:val="uk-UA"/>
        </w:rPr>
        <w:t xml:space="preserve"> </w:t>
      </w:r>
    </w:p>
    <w:p w:rsidR="00DF7982" w:rsidRPr="00A157DE" w:rsidRDefault="00DF7982" w:rsidP="00DF7982">
      <w:pPr>
        <w:pStyle w:val="af3"/>
        <w:spacing w:before="0" w:beforeAutospacing="0" w:after="0" w:afterAutospacing="0"/>
        <w:ind w:firstLine="708"/>
        <w:jc w:val="both"/>
        <w:rPr>
          <w:sz w:val="28"/>
          <w:szCs w:val="28"/>
          <w:lang w:val="uk-UA"/>
        </w:rPr>
      </w:pPr>
      <w:r w:rsidRPr="00A157DE">
        <w:rPr>
          <w:sz w:val="28"/>
          <w:szCs w:val="28"/>
          <w:lang w:val="uk-UA"/>
        </w:rPr>
        <w:t>2.1.</w:t>
      </w:r>
      <w:r>
        <w:rPr>
          <w:sz w:val="28"/>
          <w:szCs w:val="28"/>
          <w:lang w:val="uk-UA"/>
        </w:rPr>
        <w:t>6</w:t>
      </w:r>
      <w:r w:rsidRPr="00A157DE">
        <w:rPr>
          <w:sz w:val="28"/>
          <w:szCs w:val="28"/>
          <w:lang w:val="uk-UA"/>
        </w:rPr>
        <w:t>. Пров</w:t>
      </w:r>
      <w:r>
        <w:rPr>
          <w:sz w:val="28"/>
          <w:szCs w:val="28"/>
          <w:lang w:val="uk-UA"/>
        </w:rPr>
        <w:t xml:space="preserve">едення </w:t>
      </w:r>
      <w:r w:rsidRPr="00A157DE">
        <w:rPr>
          <w:sz w:val="28"/>
          <w:szCs w:val="28"/>
          <w:lang w:val="uk-UA"/>
        </w:rPr>
        <w:t>ремонт</w:t>
      </w:r>
      <w:r>
        <w:rPr>
          <w:sz w:val="28"/>
          <w:szCs w:val="28"/>
          <w:lang w:val="uk-UA"/>
        </w:rPr>
        <w:t>у</w:t>
      </w:r>
      <w:r w:rsidRPr="00A157DE">
        <w:rPr>
          <w:sz w:val="28"/>
          <w:szCs w:val="28"/>
          <w:lang w:val="uk-UA"/>
        </w:rPr>
        <w:t xml:space="preserve"> </w:t>
      </w:r>
      <w:r>
        <w:rPr>
          <w:sz w:val="28"/>
          <w:szCs w:val="28"/>
          <w:lang w:val="uk-UA"/>
        </w:rPr>
        <w:t xml:space="preserve">фасаду, </w:t>
      </w:r>
      <w:r w:rsidRPr="00A157DE">
        <w:rPr>
          <w:sz w:val="28"/>
          <w:szCs w:val="28"/>
          <w:lang w:val="uk-UA"/>
        </w:rPr>
        <w:t>елементів фасаду, покрівлі, своєчасне їх фарбування</w:t>
      </w:r>
      <w:r w:rsidRPr="00EF7EC9">
        <w:rPr>
          <w:sz w:val="28"/>
          <w:szCs w:val="28"/>
          <w:lang w:val="uk-UA"/>
        </w:rPr>
        <w:t xml:space="preserve"> </w:t>
      </w:r>
      <w:r>
        <w:rPr>
          <w:sz w:val="28"/>
          <w:szCs w:val="28"/>
          <w:lang w:val="uk-UA"/>
        </w:rPr>
        <w:t xml:space="preserve">та інших частин будівель та споруд, проводяться власником </w:t>
      </w:r>
      <w:r>
        <w:rPr>
          <w:sz w:val="28"/>
          <w:szCs w:val="28"/>
          <w:lang w:val="uk-UA"/>
        </w:rPr>
        <w:lastRenderedPageBreak/>
        <w:t>та/або користувачем за результатами самостійних оглядів, та/або за результатами перевірок, в обсязі необхідному для усунення пошкоджень з обов</w:t>
      </w:r>
      <w:r w:rsidRPr="00E75156">
        <w:rPr>
          <w:sz w:val="28"/>
          <w:szCs w:val="28"/>
          <w:lang w:val="uk-UA"/>
        </w:rPr>
        <w:t>’</w:t>
      </w:r>
      <w:r>
        <w:rPr>
          <w:sz w:val="28"/>
          <w:szCs w:val="28"/>
          <w:lang w:val="uk-UA"/>
        </w:rPr>
        <w:t>язковим врахуванням вимог погодженого  паспорту опорядження фасаду та проектної документації на виконання ремонтних робіт</w:t>
      </w:r>
      <w:r w:rsidRPr="00A157DE">
        <w:rPr>
          <w:sz w:val="28"/>
          <w:szCs w:val="28"/>
          <w:lang w:val="uk-UA"/>
        </w:rPr>
        <w:t xml:space="preserve">. </w:t>
      </w:r>
      <w:bookmarkStart w:id="21" w:name="82"/>
      <w:bookmarkEnd w:id="21"/>
      <w:r w:rsidRPr="00A157DE">
        <w:rPr>
          <w:sz w:val="28"/>
          <w:szCs w:val="28"/>
          <w:lang w:val="uk-UA"/>
        </w:rPr>
        <w:t xml:space="preserve">                      </w:t>
      </w:r>
    </w:p>
    <w:p w:rsidR="00DF7982" w:rsidRPr="001A3337" w:rsidRDefault="00DF7982" w:rsidP="00DF7982">
      <w:pPr>
        <w:pStyle w:val="af3"/>
        <w:spacing w:before="0" w:beforeAutospacing="0" w:after="0" w:afterAutospacing="0"/>
        <w:ind w:firstLine="708"/>
        <w:rPr>
          <w:sz w:val="28"/>
          <w:szCs w:val="28"/>
          <w:lang w:val="uk-UA"/>
        </w:rPr>
      </w:pPr>
      <w:r w:rsidRPr="001A3337">
        <w:rPr>
          <w:sz w:val="28"/>
          <w:szCs w:val="28"/>
          <w:lang w:val="uk-UA"/>
        </w:rPr>
        <w:t>2.2.</w:t>
      </w:r>
      <w:r w:rsidRPr="007A7097">
        <w:rPr>
          <w:sz w:val="28"/>
          <w:szCs w:val="28"/>
          <w:lang w:val="uk-UA"/>
        </w:rPr>
        <w:t>Власники та користувачі будинків та споруд – пам</w:t>
      </w:r>
      <w:r w:rsidRPr="007A7097">
        <w:rPr>
          <w:sz w:val="28"/>
          <w:szCs w:val="28"/>
        </w:rPr>
        <w:t>’</w:t>
      </w:r>
      <w:r w:rsidRPr="007A7097">
        <w:rPr>
          <w:sz w:val="28"/>
          <w:szCs w:val="28"/>
          <w:lang w:val="uk-UA"/>
        </w:rPr>
        <w:t>яток архітектури та містобудування</w:t>
      </w:r>
      <w:r>
        <w:rPr>
          <w:sz w:val="28"/>
          <w:szCs w:val="28"/>
          <w:lang w:val="uk-UA"/>
        </w:rPr>
        <w:t xml:space="preserve"> </w:t>
      </w:r>
      <w:r w:rsidRPr="001A3337">
        <w:rPr>
          <w:sz w:val="28"/>
          <w:szCs w:val="28"/>
          <w:lang w:val="uk-UA"/>
        </w:rPr>
        <w:t>зобов</w:t>
      </w:r>
      <w:r w:rsidRPr="00D64A19">
        <w:rPr>
          <w:sz w:val="28"/>
          <w:szCs w:val="28"/>
        </w:rPr>
        <w:t>’</w:t>
      </w:r>
      <w:r w:rsidRPr="001A3337">
        <w:rPr>
          <w:sz w:val="28"/>
          <w:szCs w:val="28"/>
          <w:lang w:val="uk-UA"/>
        </w:rPr>
        <w:t>язан</w:t>
      </w:r>
      <w:r>
        <w:rPr>
          <w:sz w:val="28"/>
          <w:szCs w:val="28"/>
          <w:lang w:val="uk-UA"/>
        </w:rPr>
        <w:t>і</w:t>
      </w:r>
      <w:r w:rsidRPr="001A3337">
        <w:rPr>
          <w:sz w:val="28"/>
          <w:szCs w:val="28"/>
          <w:lang w:val="uk-UA"/>
        </w:rPr>
        <w:t>:</w:t>
      </w:r>
    </w:p>
    <w:p w:rsidR="00DF7982" w:rsidRDefault="00DF7982" w:rsidP="00DF7982">
      <w:pPr>
        <w:pStyle w:val="af3"/>
        <w:spacing w:before="0" w:beforeAutospacing="0" w:after="0" w:afterAutospacing="0"/>
        <w:ind w:firstLine="708"/>
        <w:jc w:val="both"/>
        <w:rPr>
          <w:sz w:val="28"/>
          <w:szCs w:val="28"/>
          <w:lang w:val="uk-UA"/>
        </w:rPr>
      </w:pPr>
      <w:r>
        <w:rPr>
          <w:sz w:val="28"/>
          <w:szCs w:val="28"/>
          <w:lang w:val="uk-UA"/>
        </w:rPr>
        <w:t>2.2</w:t>
      </w:r>
      <w:r w:rsidRPr="00646901">
        <w:rPr>
          <w:sz w:val="28"/>
          <w:szCs w:val="28"/>
          <w:lang w:val="uk-UA"/>
        </w:rPr>
        <w:t>.</w:t>
      </w:r>
      <w:r>
        <w:rPr>
          <w:sz w:val="28"/>
          <w:szCs w:val="28"/>
          <w:lang w:val="uk-UA"/>
        </w:rPr>
        <w:t>1.</w:t>
      </w:r>
      <w:r w:rsidRPr="00646901">
        <w:rPr>
          <w:sz w:val="28"/>
          <w:szCs w:val="28"/>
          <w:lang w:val="uk-UA"/>
        </w:rPr>
        <w:t xml:space="preserve"> Утримувати фасади </w:t>
      </w:r>
      <w:r>
        <w:rPr>
          <w:sz w:val="28"/>
          <w:szCs w:val="28"/>
          <w:lang w:val="uk-UA"/>
        </w:rPr>
        <w:t>будівель</w:t>
      </w:r>
      <w:r w:rsidRPr="00646901">
        <w:rPr>
          <w:sz w:val="28"/>
          <w:szCs w:val="28"/>
          <w:lang w:val="uk-UA"/>
        </w:rPr>
        <w:t xml:space="preserve"> </w:t>
      </w:r>
      <w:r w:rsidRPr="00146D53">
        <w:rPr>
          <w:sz w:val="28"/>
          <w:szCs w:val="28"/>
          <w:lang w:val="uk-UA"/>
        </w:rPr>
        <w:t>технічному стані</w:t>
      </w:r>
      <w:r>
        <w:rPr>
          <w:sz w:val="28"/>
          <w:szCs w:val="28"/>
          <w:lang w:val="uk-UA"/>
        </w:rPr>
        <w:t xml:space="preserve">, який забезпечує збереження існуючого </w:t>
      </w:r>
      <w:r w:rsidRPr="00146D53">
        <w:rPr>
          <w:sz w:val="28"/>
          <w:szCs w:val="28"/>
          <w:lang w:val="uk-UA"/>
        </w:rPr>
        <w:t>а</w:t>
      </w:r>
      <w:r>
        <w:rPr>
          <w:sz w:val="28"/>
          <w:szCs w:val="28"/>
          <w:lang w:val="uk-UA"/>
        </w:rPr>
        <w:t>рхітектурно-естетичного вигляду</w:t>
      </w:r>
      <w:r w:rsidRPr="00646901">
        <w:rPr>
          <w:sz w:val="28"/>
          <w:szCs w:val="28"/>
          <w:lang w:val="uk-UA"/>
        </w:rPr>
        <w:t>, своєчасно проводити ремонт, фарбування, захищати від пошкодження, руйнування або знищення будь-яких зовнішніх частин будинку, демонтувати самочинне будівництво та переобладнання балконів, прибудови, кондиціонери, супутникові антени, вивіски, рекламоносії, елементи охоронної сигналізації, відеокамери, а також віконні та дверні заповнення, що не відповідають їх первісному матеріалу та малюнку</w:t>
      </w:r>
      <w:r>
        <w:rPr>
          <w:sz w:val="28"/>
          <w:szCs w:val="28"/>
          <w:lang w:val="uk-UA"/>
        </w:rPr>
        <w:t>.</w:t>
      </w:r>
      <w:bookmarkStart w:id="22" w:name="83"/>
      <w:bookmarkEnd w:id="22"/>
    </w:p>
    <w:p w:rsidR="00DF7982" w:rsidRDefault="00DF7982" w:rsidP="00DF7982">
      <w:pPr>
        <w:pStyle w:val="HTML"/>
        <w:ind w:firstLine="709"/>
        <w:jc w:val="both"/>
        <w:rPr>
          <w:rFonts w:ascii="Times New Roman" w:hAnsi="Times New Roman" w:cs="Times New Roman"/>
          <w:sz w:val="28"/>
          <w:szCs w:val="28"/>
          <w:lang w:val="uk-UA"/>
        </w:rPr>
      </w:pPr>
      <w:r w:rsidRPr="00EB5E6C">
        <w:rPr>
          <w:rFonts w:ascii="Times New Roman" w:hAnsi="Times New Roman" w:cs="Times New Roman"/>
          <w:sz w:val="28"/>
          <w:szCs w:val="28"/>
          <w:lang w:val="uk-UA"/>
        </w:rPr>
        <w:t xml:space="preserve">2.2.2. У випадку, якщо будівля є пам’яткою архітектури та містобудування місцевого значення, укладати охоронні договори з уповноваженим </w:t>
      </w:r>
      <w:r>
        <w:rPr>
          <w:rFonts w:ascii="Times New Roman" w:hAnsi="Times New Roman" w:cs="Times New Roman"/>
          <w:sz w:val="28"/>
          <w:szCs w:val="28"/>
          <w:lang w:val="uk-UA"/>
        </w:rPr>
        <w:t xml:space="preserve">місцевим </w:t>
      </w:r>
      <w:r w:rsidRPr="00EB5E6C">
        <w:rPr>
          <w:rFonts w:ascii="Times New Roman" w:hAnsi="Times New Roman" w:cs="Times New Roman"/>
          <w:sz w:val="28"/>
          <w:szCs w:val="28"/>
          <w:lang w:val="uk-UA"/>
        </w:rPr>
        <w:t xml:space="preserve">органом охорони культурної спадщини відповідно до </w:t>
      </w:r>
      <w:r>
        <w:rPr>
          <w:rFonts w:ascii="Times New Roman" w:hAnsi="Times New Roman" w:cs="Times New Roman"/>
          <w:sz w:val="28"/>
          <w:szCs w:val="28"/>
          <w:lang w:val="uk-UA"/>
        </w:rPr>
        <w:t>законодавства</w:t>
      </w:r>
      <w:r w:rsidRPr="00EB5E6C">
        <w:rPr>
          <w:rFonts w:ascii="Times New Roman" w:hAnsi="Times New Roman" w:cs="Times New Roman"/>
          <w:sz w:val="28"/>
          <w:szCs w:val="28"/>
          <w:lang w:val="uk-UA"/>
        </w:rPr>
        <w:t xml:space="preserve">. </w:t>
      </w:r>
      <w:bookmarkStart w:id="23" w:name="84"/>
      <w:bookmarkEnd w:id="23"/>
    </w:p>
    <w:p w:rsidR="00DF7982" w:rsidRPr="00EB5E6C" w:rsidRDefault="00DF7982" w:rsidP="00DF7982">
      <w:pPr>
        <w:pStyle w:val="HTML"/>
        <w:ind w:firstLine="709"/>
        <w:jc w:val="both"/>
        <w:rPr>
          <w:rFonts w:ascii="Times New Roman" w:hAnsi="Times New Roman" w:cs="Times New Roman"/>
          <w:sz w:val="28"/>
          <w:szCs w:val="28"/>
        </w:rPr>
      </w:pPr>
      <w:r w:rsidRPr="00EB5E6C">
        <w:rPr>
          <w:rFonts w:ascii="Times New Roman" w:hAnsi="Times New Roman" w:cs="Times New Roman"/>
          <w:sz w:val="28"/>
          <w:szCs w:val="28"/>
        </w:rPr>
        <w:t xml:space="preserve">На пам'ятки національного значення,  які належать до сфери </w:t>
      </w:r>
      <w:r w:rsidRPr="00EB5E6C">
        <w:rPr>
          <w:rFonts w:ascii="Times New Roman" w:hAnsi="Times New Roman" w:cs="Times New Roman"/>
          <w:sz w:val="28"/>
          <w:szCs w:val="28"/>
        </w:rPr>
        <w:br/>
        <w:t xml:space="preserve">управління   будь-якого   центрального  органу  виконавчої  влади, </w:t>
      </w:r>
      <w:r w:rsidRPr="00EB5E6C">
        <w:rPr>
          <w:rFonts w:ascii="Times New Roman" w:hAnsi="Times New Roman" w:cs="Times New Roman"/>
          <w:sz w:val="28"/>
          <w:szCs w:val="28"/>
        </w:rPr>
        <w:br/>
        <w:t>охоронний  догові</w:t>
      </w:r>
      <w:proofErr w:type="gramStart"/>
      <w:r w:rsidRPr="00EB5E6C">
        <w:rPr>
          <w:rFonts w:ascii="Times New Roman" w:hAnsi="Times New Roman" w:cs="Times New Roman"/>
          <w:sz w:val="28"/>
          <w:szCs w:val="28"/>
        </w:rPr>
        <w:t>р</w:t>
      </w:r>
      <w:proofErr w:type="gramEnd"/>
      <w:r w:rsidRPr="00EB5E6C">
        <w:rPr>
          <w:rFonts w:ascii="Times New Roman" w:hAnsi="Times New Roman" w:cs="Times New Roman"/>
          <w:sz w:val="28"/>
          <w:szCs w:val="28"/>
        </w:rPr>
        <w:t xml:space="preserve">  укладається  з  центральним органом виконавчої </w:t>
      </w:r>
      <w:r w:rsidRPr="00EB5E6C">
        <w:rPr>
          <w:rFonts w:ascii="Times New Roman" w:hAnsi="Times New Roman" w:cs="Times New Roman"/>
          <w:sz w:val="28"/>
          <w:szCs w:val="28"/>
        </w:rPr>
        <w:br/>
        <w:t>влади у сфері охорони культурної спадщини</w:t>
      </w:r>
      <w:r>
        <w:rPr>
          <w:rFonts w:ascii="Times New Roman" w:hAnsi="Times New Roman" w:cs="Times New Roman"/>
          <w:sz w:val="28"/>
          <w:szCs w:val="28"/>
          <w:lang w:val="uk-UA"/>
        </w:rPr>
        <w:t>.</w:t>
      </w:r>
      <w:r>
        <w:rPr>
          <w:sz w:val="28"/>
          <w:szCs w:val="28"/>
          <w:lang w:val="uk-UA"/>
        </w:rPr>
        <w:tab/>
      </w:r>
      <w:r>
        <w:rPr>
          <w:sz w:val="28"/>
          <w:szCs w:val="28"/>
          <w:lang w:val="uk-UA"/>
        </w:rPr>
        <w:tab/>
        <w:t xml:space="preserve">           </w:t>
      </w:r>
      <w:r>
        <w:rPr>
          <w:sz w:val="28"/>
          <w:szCs w:val="28"/>
          <w:lang w:val="uk-UA"/>
        </w:rPr>
        <w:tab/>
      </w:r>
      <w:r w:rsidRPr="00646901">
        <w:rPr>
          <w:sz w:val="28"/>
          <w:szCs w:val="28"/>
          <w:lang w:val="uk-UA"/>
        </w:rPr>
        <w:tab/>
        <w:t xml:space="preserve">             </w:t>
      </w:r>
    </w:p>
    <w:p w:rsidR="00DF7982" w:rsidRDefault="00DF7982" w:rsidP="00DF7982">
      <w:pPr>
        <w:pStyle w:val="af3"/>
        <w:spacing w:before="0" w:beforeAutospacing="0" w:after="0" w:afterAutospacing="0"/>
        <w:ind w:firstLine="708"/>
        <w:jc w:val="both"/>
        <w:rPr>
          <w:sz w:val="28"/>
          <w:szCs w:val="28"/>
          <w:lang w:val="uk-UA"/>
        </w:rPr>
      </w:pPr>
      <w:r>
        <w:rPr>
          <w:sz w:val="28"/>
          <w:szCs w:val="28"/>
          <w:lang w:val="uk-UA"/>
        </w:rPr>
        <w:t>2.2.3</w:t>
      </w:r>
      <w:r w:rsidRPr="00646901">
        <w:rPr>
          <w:sz w:val="28"/>
          <w:szCs w:val="28"/>
          <w:lang w:val="uk-UA"/>
        </w:rPr>
        <w:t xml:space="preserve">. </w:t>
      </w:r>
      <w:r>
        <w:rPr>
          <w:sz w:val="28"/>
          <w:szCs w:val="28"/>
          <w:lang w:val="uk-UA"/>
        </w:rPr>
        <w:t>За результатами оглядів, у разі необхідності,</w:t>
      </w:r>
      <w:r w:rsidRPr="00646901">
        <w:rPr>
          <w:sz w:val="28"/>
          <w:szCs w:val="28"/>
          <w:lang w:val="uk-UA"/>
        </w:rPr>
        <w:t xml:space="preserve"> залучати технічну експертизу для визначення технічного стану та визначення вимог по утриманню, ремонту, реконструкції, реставрації, реабілітації фасадів проведення ремонтів фасадів будинків та споруд </w:t>
      </w:r>
      <w:r>
        <w:rPr>
          <w:sz w:val="28"/>
          <w:szCs w:val="28"/>
          <w:lang w:val="uk-UA"/>
        </w:rPr>
        <w:t xml:space="preserve">- </w:t>
      </w:r>
      <w:r w:rsidRPr="007A7097">
        <w:rPr>
          <w:sz w:val="28"/>
          <w:szCs w:val="28"/>
          <w:lang w:val="uk-UA"/>
        </w:rPr>
        <w:t>пам</w:t>
      </w:r>
      <w:r w:rsidRPr="008572E2">
        <w:rPr>
          <w:sz w:val="28"/>
          <w:szCs w:val="28"/>
          <w:lang w:val="uk-UA"/>
        </w:rPr>
        <w:t>’</w:t>
      </w:r>
      <w:r w:rsidRPr="007A7097">
        <w:rPr>
          <w:sz w:val="28"/>
          <w:szCs w:val="28"/>
          <w:lang w:val="uk-UA"/>
        </w:rPr>
        <w:t>яток архітектури та містобудування</w:t>
      </w:r>
      <w:r w:rsidRPr="00646901">
        <w:rPr>
          <w:sz w:val="28"/>
          <w:szCs w:val="28"/>
          <w:lang w:val="uk-UA"/>
        </w:rPr>
        <w:t>.</w:t>
      </w:r>
      <w:r>
        <w:rPr>
          <w:sz w:val="28"/>
          <w:szCs w:val="28"/>
          <w:lang w:val="uk-UA"/>
        </w:rPr>
        <w:tab/>
      </w:r>
      <w:r>
        <w:rPr>
          <w:sz w:val="28"/>
          <w:szCs w:val="28"/>
          <w:lang w:val="uk-UA"/>
        </w:rPr>
        <w:tab/>
      </w:r>
      <w:r>
        <w:rPr>
          <w:sz w:val="28"/>
          <w:szCs w:val="28"/>
          <w:lang w:val="uk-UA"/>
        </w:rPr>
        <w:tab/>
      </w:r>
    </w:p>
    <w:p w:rsidR="00DF7982" w:rsidRDefault="00DF7982" w:rsidP="00DF7982">
      <w:pPr>
        <w:pStyle w:val="af3"/>
        <w:spacing w:before="0" w:beforeAutospacing="0" w:after="0" w:afterAutospacing="0"/>
        <w:ind w:firstLine="708"/>
        <w:jc w:val="both"/>
        <w:rPr>
          <w:sz w:val="28"/>
          <w:szCs w:val="28"/>
          <w:lang w:val="uk-UA"/>
        </w:rPr>
      </w:pPr>
      <w:r>
        <w:rPr>
          <w:sz w:val="28"/>
          <w:szCs w:val="28"/>
          <w:lang w:val="uk-UA"/>
        </w:rPr>
        <w:t>2.2</w:t>
      </w:r>
      <w:r w:rsidRPr="00646901">
        <w:rPr>
          <w:sz w:val="28"/>
          <w:szCs w:val="28"/>
          <w:lang w:val="uk-UA"/>
        </w:rPr>
        <w:t>.</w:t>
      </w:r>
      <w:r>
        <w:rPr>
          <w:sz w:val="28"/>
          <w:szCs w:val="28"/>
          <w:lang w:val="uk-UA"/>
        </w:rPr>
        <w:t xml:space="preserve">4. Будівлі та споруди, що є </w:t>
      </w:r>
      <w:r w:rsidRPr="00646901">
        <w:rPr>
          <w:sz w:val="28"/>
          <w:szCs w:val="28"/>
          <w:lang w:val="uk-UA"/>
        </w:rPr>
        <w:t>пам'ят</w:t>
      </w:r>
      <w:r>
        <w:rPr>
          <w:sz w:val="28"/>
          <w:szCs w:val="28"/>
          <w:lang w:val="uk-UA"/>
        </w:rPr>
        <w:t xml:space="preserve">ками архітектури та містобудування необхідно утримувати </w:t>
      </w:r>
      <w:r w:rsidRPr="00646901">
        <w:rPr>
          <w:sz w:val="28"/>
          <w:szCs w:val="28"/>
          <w:lang w:val="uk-UA"/>
        </w:rPr>
        <w:t>відповідно до режимів використання, встановлених</w:t>
      </w:r>
      <w:r>
        <w:rPr>
          <w:sz w:val="28"/>
          <w:szCs w:val="28"/>
          <w:lang w:val="uk-UA"/>
        </w:rPr>
        <w:t xml:space="preserve"> відповідним уповноваженим органом </w:t>
      </w:r>
      <w:r w:rsidRPr="00646901">
        <w:rPr>
          <w:sz w:val="28"/>
          <w:szCs w:val="28"/>
          <w:lang w:val="uk-UA"/>
        </w:rPr>
        <w:t xml:space="preserve">охорони культурної спадщини, </w:t>
      </w:r>
      <w:r>
        <w:rPr>
          <w:sz w:val="28"/>
          <w:szCs w:val="28"/>
          <w:lang w:val="uk-UA"/>
        </w:rPr>
        <w:t xml:space="preserve">затвердженого паспорту опорядження фасаду, </w:t>
      </w:r>
      <w:r w:rsidRPr="00646901">
        <w:rPr>
          <w:sz w:val="28"/>
          <w:szCs w:val="28"/>
          <w:lang w:val="uk-UA"/>
        </w:rPr>
        <w:t xml:space="preserve">у спосіб, що потребує якнайменших змін і доповнень пам'ятки та забезпечує збереження її матеріальної автентичності, просторової композиції, а також елементів обладнання, упорядження, оздоби тощо. </w:t>
      </w:r>
      <w:bookmarkStart w:id="24" w:name="89"/>
      <w:bookmarkEnd w:id="24"/>
      <w:r>
        <w:rPr>
          <w:sz w:val="28"/>
          <w:szCs w:val="28"/>
          <w:lang w:val="uk-UA"/>
        </w:rPr>
        <w:tab/>
      </w:r>
      <w:r>
        <w:rPr>
          <w:sz w:val="28"/>
          <w:szCs w:val="28"/>
          <w:lang w:val="uk-UA"/>
        </w:rPr>
        <w:tab/>
      </w:r>
      <w:r>
        <w:rPr>
          <w:sz w:val="28"/>
          <w:szCs w:val="28"/>
          <w:lang w:val="uk-UA"/>
        </w:rPr>
        <w:tab/>
      </w:r>
      <w:r>
        <w:rPr>
          <w:sz w:val="28"/>
          <w:szCs w:val="28"/>
          <w:lang w:val="uk-UA"/>
        </w:rPr>
        <w:tab/>
        <w:t xml:space="preserve">             </w:t>
      </w:r>
    </w:p>
    <w:p w:rsidR="00DF7982" w:rsidRDefault="00DF7982" w:rsidP="00DF7982">
      <w:pPr>
        <w:pStyle w:val="af3"/>
        <w:spacing w:before="0" w:beforeAutospacing="0" w:after="0" w:afterAutospacing="0"/>
        <w:ind w:firstLine="708"/>
        <w:jc w:val="both"/>
        <w:rPr>
          <w:sz w:val="28"/>
          <w:szCs w:val="28"/>
          <w:lang w:val="uk-UA"/>
        </w:rPr>
      </w:pPr>
      <w:r w:rsidRPr="00646901">
        <w:rPr>
          <w:sz w:val="28"/>
          <w:szCs w:val="28"/>
          <w:lang w:val="uk-UA"/>
        </w:rPr>
        <w:t xml:space="preserve"> Режими утримання фасадів пам'яток встановлюють: </w:t>
      </w:r>
      <w:bookmarkStart w:id="25" w:name="90"/>
      <w:bookmarkEnd w:id="25"/>
      <w:r>
        <w:rPr>
          <w:sz w:val="28"/>
          <w:szCs w:val="28"/>
          <w:lang w:val="uk-UA"/>
        </w:rPr>
        <w:tab/>
      </w:r>
      <w:r>
        <w:rPr>
          <w:sz w:val="28"/>
          <w:szCs w:val="28"/>
          <w:lang w:val="uk-UA"/>
        </w:rPr>
        <w:tab/>
      </w:r>
      <w:r>
        <w:rPr>
          <w:sz w:val="28"/>
          <w:szCs w:val="28"/>
          <w:lang w:val="uk-UA"/>
        </w:rPr>
        <w:tab/>
      </w:r>
      <w:r w:rsidRPr="00646901">
        <w:rPr>
          <w:sz w:val="28"/>
          <w:szCs w:val="28"/>
          <w:lang w:val="uk-UA"/>
        </w:rPr>
        <w:t xml:space="preserve">      - центральний орган виконавчої влади у сфері охорони культурної спадщини щодо пам'яток національного значення; </w:t>
      </w:r>
      <w:bookmarkStart w:id="26" w:name="91"/>
      <w:bookmarkEnd w:id="26"/>
      <w:r w:rsidRPr="00646901">
        <w:rPr>
          <w:sz w:val="28"/>
          <w:szCs w:val="28"/>
          <w:lang w:val="uk-UA"/>
        </w:rPr>
        <w:tab/>
      </w:r>
      <w:r w:rsidRPr="00646901">
        <w:rPr>
          <w:sz w:val="28"/>
          <w:szCs w:val="28"/>
          <w:lang w:val="uk-UA"/>
        </w:rPr>
        <w:tab/>
      </w:r>
      <w:r w:rsidRPr="00646901">
        <w:rPr>
          <w:sz w:val="28"/>
          <w:szCs w:val="28"/>
          <w:lang w:val="uk-UA"/>
        </w:rPr>
        <w:tab/>
      </w:r>
      <w:r w:rsidRPr="00646901">
        <w:rPr>
          <w:sz w:val="28"/>
          <w:szCs w:val="28"/>
          <w:lang w:val="uk-UA"/>
        </w:rPr>
        <w:tab/>
      </w:r>
      <w:r w:rsidRPr="00646901">
        <w:rPr>
          <w:sz w:val="28"/>
          <w:szCs w:val="28"/>
          <w:lang w:val="uk-UA"/>
        </w:rPr>
        <w:tab/>
      </w:r>
      <w:r w:rsidRPr="00646901">
        <w:rPr>
          <w:sz w:val="28"/>
          <w:szCs w:val="28"/>
          <w:lang w:val="uk-UA"/>
        </w:rPr>
        <w:tab/>
      </w:r>
      <w:r w:rsidRPr="00646901">
        <w:rPr>
          <w:sz w:val="28"/>
          <w:szCs w:val="28"/>
          <w:lang w:val="uk-UA"/>
        </w:rPr>
        <w:tab/>
      </w:r>
    </w:p>
    <w:p w:rsidR="00DF7982" w:rsidRDefault="00DF7982" w:rsidP="00DF7982">
      <w:pPr>
        <w:pStyle w:val="af3"/>
        <w:spacing w:before="0" w:beforeAutospacing="0" w:after="0" w:afterAutospacing="0"/>
        <w:jc w:val="both"/>
        <w:rPr>
          <w:sz w:val="28"/>
          <w:szCs w:val="28"/>
          <w:lang w:val="uk-UA"/>
        </w:rPr>
      </w:pPr>
      <w:r w:rsidRPr="00646901">
        <w:rPr>
          <w:sz w:val="28"/>
          <w:szCs w:val="28"/>
          <w:lang w:val="uk-UA"/>
        </w:rPr>
        <w:t xml:space="preserve">- </w:t>
      </w:r>
      <w:r>
        <w:rPr>
          <w:sz w:val="28"/>
          <w:szCs w:val="28"/>
          <w:lang w:val="uk-UA"/>
        </w:rPr>
        <w:t xml:space="preserve">відповідний місцевий </w:t>
      </w:r>
      <w:r w:rsidRPr="00C10A87">
        <w:rPr>
          <w:sz w:val="28"/>
          <w:szCs w:val="28"/>
          <w:lang w:val="uk-UA"/>
        </w:rPr>
        <w:t xml:space="preserve">уповноважений орган охорони культурної спадщини </w:t>
      </w:r>
      <w:r w:rsidRPr="00646901">
        <w:rPr>
          <w:sz w:val="28"/>
          <w:szCs w:val="28"/>
          <w:lang w:val="uk-UA"/>
        </w:rPr>
        <w:t>щодо пам'яток місцевого значення.</w:t>
      </w:r>
      <w:bookmarkStart w:id="27" w:name="92"/>
      <w:bookmarkEnd w:id="27"/>
    </w:p>
    <w:p w:rsidR="00DF7982" w:rsidRPr="00C10A87" w:rsidRDefault="00DF7982" w:rsidP="00DF7982">
      <w:pPr>
        <w:pStyle w:val="af3"/>
        <w:spacing w:before="0" w:beforeAutospacing="0" w:after="0" w:afterAutospacing="0"/>
        <w:ind w:firstLine="708"/>
        <w:jc w:val="both"/>
        <w:rPr>
          <w:sz w:val="28"/>
          <w:szCs w:val="28"/>
          <w:lang w:val="uk-UA"/>
        </w:rPr>
      </w:pPr>
      <w:r>
        <w:rPr>
          <w:sz w:val="28"/>
          <w:szCs w:val="28"/>
          <w:lang w:val="uk-UA"/>
        </w:rPr>
        <w:t>2.2</w:t>
      </w:r>
      <w:r w:rsidRPr="00646901">
        <w:rPr>
          <w:sz w:val="28"/>
          <w:szCs w:val="28"/>
          <w:lang w:val="uk-UA"/>
        </w:rPr>
        <w:t>.</w:t>
      </w:r>
      <w:r>
        <w:rPr>
          <w:sz w:val="28"/>
          <w:szCs w:val="28"/>
          <w:lang w:val="uk-UA"/>
        </w:rPr>
        <w:t>5.</w:t>
      </w:r>
      <w:r w:rsidRPr="00646901">
        <w:rPr>
          <w:sz w:val="28"/>
          <w:szCs w:val="28"/>
          <w:lang w:val="uk-UA"/>
        </w:rPr>
        <w:t xml:space="preserve"> У разі виникнення загрози для збереженості пам'ятки її власник або уповноважений ним орган, особа, яка набула права володіння, користування чи управління, негайно повідомити про це </w:t>
      </w:r>
      <w:r w:rsidRPr="00C10A87">
        <w:rPr>
          <w:sz w:val="28"/>
          <w:szCs w:val="28"/>
          <w:lang w:val="uk-UA"/>
        </w:rPr>
        <w:t xml:space="preserve">упоноважений орган охорони культурної спадщини. </w:t>
      </w:r>
      <w:bookmarkStart w:id="28" w:name="94"/>
      <w:bookmarkEnd w:id="28"/>
    </w:p>
    <w:p w:rsidR="00DF7982" w:rsidRPr="00547618" w:rsidRDefault="00DF7982" w:rsidP="00DF7982">
      <w:pPr>
        <w:pStyle w:val="af3"/>
        <w:spacing w:before="0" w:beforeAutospacing="0" w:after="0" w:afterAutospacing="0"/>
        <w:ind w:firstLine="708"/>
        <w:jc w:val="both"/>
        <w:rPr>
          <w:color w:val="FF0000"/>
          <w:sz w:val="28"/>
          <w:szCs w:val="28"/>
          <w:lang w:val="uk-UA"/>
        </w:rPr>
      </w:pPr>
      <w:r w:rsidRPr="00646901">
        <w:rPr>
          <w:sz w:val="28"/>
          <w:szCs w:val="28"/>
          <w:lang w:val="uk-UA"/>
        </w:rPr>
        <w:t xml:space="preserve"> </w:t>
      </w:r>
      <w:r w:rsidRPr="00A069F9">
        <w:rPr>
          <w:sz w:val="28"/>
          <w:szCs w:val="28"/>
          <w:lang w:val="uk-UA"/>
        </w:rPr>
        <w:t>2.</w:t>
      </w:r>
      <w:r>
        <w:rPr>
          <w:sz w:val="28"/>
          <w:szCs w:val="28"/>
          <w:lang w:val="uk-UA"/>
        </w:rPr>
        <w:t>3.</w:t>
      </w:r>
      <w:r w:rsidRPr="00A069F9">
        <w:rPr>
          <w:sz w:val="28"/>
          <w:szCs w:val="28"/>
          <w:lang w:val="uk-UA"/>
        </w:rPr>
        <w:t xml:space="preserve"> </w:t>
      </w:r>
      <w:r w:rsidRPr="00C10A87">
        <w:rPr>
          <w:sz w:val="28"/>
          <w:szCs w:val="28"/>
          <w:lang w:val="uk-UA"/>
        </w:rPr>
        <w:t xml:space="preserve">Забороняється розміщення об'єктів зовнішньої реклами та вивісок на фасадах </w:t>
      </w:r>
      <w:r>
        <w:rPr>
          <w:sz w:val="28"/>
          <w:szCs w:val="28"/>
          <w:lang w:val="uk-UA"/>
        </w:rPr>
        <w:t xml:space="preserve">будинків - </w:t>
      </w:r>
      <w:r w:rsidRPr="00C10A87">
        <w:rPr>
          <w:sz w:val="28"/>
          <w:szCs w:val="28"/>
          <w:lang w:val="uk-UA"/>
        </w:rPr>
        <w:t>пам'яток</w:t>
      </w:r>
      <w:r>
        <w:rPr>
          <w:sz w:val="28"/>
          <w:szCs w:val="28"/>
          <w:lang w:val="uk-UA"/>
        </w:rPr>
        <w:t xml:space="preserve"> місцевого значення</w:t>
      </w:r>
      <w:r w:rsidRPr="00C10A87">
        <w:rPr>
          <w:sz w:val="28"/>
          <w:szCs w:val="28"/>
          <w:lang w:val="uk-UA"/>
        </w:rPr>
        <w:t>, в межах охоронних зон пам’</w:t>
      </w:r>
      <w:r w:rsidRPr="00C10A87">
        <w:rPr>
          <w:sz w:val="28"/>
          <w:szCs w:val="28"/>
        </w:rPr>
        <w:t xml:space="preserve">яток та в межах </w:t>
      </w:r>
      <w:r>
        <w:rPr>
          <w:sz w:val="28"/>
          <w:szCs w:val="28"/>
          <w:lang w:val="uk-UA"/>
        </w:rPr>
        <w:t>ц</w:t>
      </w:r>
      <w:r w:rsidRPr="00C10A87">
        <w:rPr>
          <w:sz w:val="28"/>
          <w:szCs w:val="28"/>
        </w:rPr>
        <w:t>ентрального історичного ареалу</w:t>
      </w:r>
      <w:r>
        <w:rPr>
          <w:sz w:val="28"/>
          <w:szCs w:val="28"/>
          <w:lang w:val="uk-UA"/>
        </w:rPr>
        <w:t xml:space="preserve"> </w:t>
      </w:r>
      <w:r w:rsidRPr="00C10A87">
        <w:rPr>
          <w:sz w:val="28"/>
          <w:szCs w:val="28"/>
          <w:lang w:val="uk-UA"/>
        </w:rPr>
        <w:t xml:space="preserve">- без погодження з уповноваженим органом охорони культурної спадщини Сумської міської ради,  </w:t>
      </w:r>
      <w:r w:rsidRPr="00C10A87">
        <w:rPr>
          <w:sz w:val="28"/>
          <w:szCs w:val="28"/>
          <w:lang w:val="uk-UA"/>
        </w:rPr>
        <w:lastRenderedPageBreak/>
        <w:t>на пам’</w:t>
      </w:r>
      <w:r w:rsidRPr="00C10A87">
        <w:rPr>
          <w:sz w:val="28"/>
          <w:szCs w:val="28"/>
        </w:rPr>
        <w:t>ят</w:t>
      </w:r>
      <w:r w:rsidRPr="00C10A87">
        <w:rPr>
          <w:sz w:val="28"/>
          <w:szCs w:val="28"/>
          <w:lang w:val="uk-UA"/>
        </w:rPr>
        <w:t>ках</w:t>
      </w:r>
      <w:r w:rsidRPr="00C10A87">
        <w:rPr>
          <w:sz w:val="28"/>
          <w:szCs w:val="28"/>
        </w:rPr>
        <w:t xml:space="preserve"> національного значення</w:t>
      </w:r>
      <w:r w:rsidRPr="00C10A87">
        <w:rPr>
          <w:sz w:val="28"/>
          <w:szCs w:val="28"/>
          <w:lang w:val="uk-UA"/>
        </w:rPr>
        <w:t xml:space="preserve"> без погодження центрального органу виконавчої влади у сфері охорони культурної спадщини.</w:t>
      </w:r>
      <w:bookmarkStart w:id="29" w:name="95"/>
      <w:bookmarkEnd w:id="29"/>
    </w:p>
    <w:p w:rsidR="00DF7982" w:rsidRDefault="00DF7982" w:rsidP="00DF7982">
      <w:pPr>
        <w:pStyle w:val="af3"/>
        <w:spacing w:before="0" w:beforeAutospacing="0" w:after="0" w:afterAutospacing="0"/>
        <w:ind w:firstLine="708"/>
        <w:jc w:val="both"/>
        <w:rPr>
          <w:sz w:val="28"/>
          <w:szCs w:val="28"/>
          <w:lang w:val="uk-UA"/>
        </w:rPr>
      </w:pPr>
      <w:r>
        <w:rPr>
          <w:sz w:val="28"/>
          <w:szCs w:val="28"/>
          <w:lang w:val="uk-UA"/>
        </w:rPr>
        <w:t>2.4</w:t>
      </w:r>
      <w:r w:rsidRPr="00646901">
        <w:rPr>
          <w:sz w:val="28"/>
          <w:szCs w:val="28"/>
          <w:lang w:val="uk-UA"/>
        </w:rPr>
        <w:t xml:space="preserve">. Фасад пам'ятки, як і саму пам'ятку, її частини та елементи забороняється замінювати, змінювати призначення, робити написи, позначки на ній, на її території та в її охоронній зоні без дозволу Кабінету Міністрів України або відповідного </w:t>
      </w:r>
      <w:r>
        <w:rPr>
          <w:sz w:val="28"/>
          <w:szCs w:val="28"/>
          <w:lang w:val="uk-UA"/>
        </w:rPr>
        <w:t xml:space="preserve">уповноваженого </w:t>
      </w:r>
      <w:r w:rsidRPr="00646901">
        <w:rPr>
          <w:sz w:val="28"/>
          <w:szCs w:val="28"/>
          <w:lang w:val="uk-UA"/>
        </w:rPr>
        <w:t xml:space="preserve">органу охорони культурної спадщини. </w:t>
      </w:r>
      <w:bookmarkStart w:id="30" w:name="93"/>
      <w:bookmarkEnd w:id="30"/>
      <w:r w:rsidRPr="00646901">
        <w:rPr>
          <w:sz w:val="28"/>
          <w:szCs w:val="28"/>
          <w:lang w:val="uk-UA"/>
        </w:rPr>
        <w:tab/>
        <w:t xml:space="preserve">  </w:t>
      </w:r>
    </w:p>
    <w:p w:rsidR="00DF7982" w:rsidRDefault="00DF7982" w:rsidP="00DF7982">
      <w:pPr>
        <w:pStyle w:val="Default"/>
        <w:jc w:val="center"/>
        <w:rPr>
          <w:b/>
          <w:bCs/>
          <w:sz w:val="28"/>
          <w:szCs w:val="28"/>
          <w:lang w:val="uk-UA"/>
        </w:rPr>
      </w:pPr>
      <w:bookmarkStart w:id="31" w:name="97"/>
      <w:bookmarkEnd w:id="31"/>
    </w:p>
    <w:p w:rsidR="00DF7982" w:rsidRDefault="00DF7982" w:rsidP="00DF7982">
      <w:pPr>
        <w:pStyle w:val="Default"/>
        <w:jc w:val="center"/>
        <w:rPr>
          <w:b/>
          <w:sz w:val="28"/>
          <w:szCs w:val="28"/>
          <w:lang w:val="uk-UA"/>
        </w:rPr>
      </w:pPr>
      <w:r w:rsidRPr="00F214A8">
        <w:rPr>
          <w:b/>
          <w:bCs/>
          <w:sz w:val="28"/>
          <w:szCs w:val="28"/>
          <w:lang w:val="uk-UA"/>
        </w:rPr>
        <w:t>Розділ 3. Контроль за утриманням</w:t>
      </w:r>
      <w:r>
        <w:rPr>
          <w:b/>
          <w:bCs/>
          <w:sz w:val="28"/>
          <w:szCs w:val="28"/>
          <w:lang w:val="uk-UA"/>
        </w:rPr>
        <w:t xml:space="preserve">, </w:t>
      </w:r>
      <w:r w:rsidRPr="00F214A8">
        <w:rPr>
          <w:b/>
          <w:bCs/>
          <w:sz w:val="28"/>
          <w:szCs w:val="28"/>
          <w:lang w:val="uk-UA"/>
        </w:rPr>
        <w:t xml:space="preserve"> ремонт</w:t>
      </w:r>
      <w:r>
        <w:rPr>
          <w:b/>
          <w:bCs/>
          <w:sz w:val="28"/>
          <w:szCs w:val="28"/>
          <w:lang w:val="uk-UA"/>
        </w:rPr>
        <w:t xml:space="preserve">ом, реконструкцією, </w:t>
      </w:r>
      <w:r w:rsidRPr="00F214A8">
        <w:rPr>
          <w:b/>
          <w:bCs/>
          <w:sz w:val="28"/>
          <w:szCs w:val="28"/>
          <w:lang w:val="uk-UA"/>
        </w:rPr>
        <w:t>реставраці</w:t>
      </w:r>
      <w:r>
        <w:rPr>
          <w:b/>
          <w:bCs/>
          <w:sz w:val="28"/>
          <w:szCs w:val="28"/>
          <w:lang w:val="uk-UA"/>
        </w:rPr>
        <w:t>єю</w:t>
      </w:r>
      <w:r w:rsidRPr="00F214A8">
        <w:rPr>
          <w:b/>
          <w:bCs/>
          <w:sz w:val="28"/>
          <w:szCs w:val="28"/>
          <w:lang w:val="uk-UA"/>
        </w:rPr>
        <w:t xml:space="preserve"> фасадів</w:t>
      </w:r>
      <w:r>
        <w:rPr>
          <w:b/>
          <w:sz w:val="28"/>
          <w:szCs w:val="28"/>
          <w:lang w:val="uk-UA"/>
        </w:rPr>
        <w:t xml:space="preserve"> </w:t>
      </w:r>
      <w:r w:rsidRPr="00F214A8">
        <w:rPr>
          <w:b/>
          <w:bCs/>
          <w:sz w:val="28"/>
          <w:szCs w:val="28"/>
          <w:lang w:val="uk-UA"/>
        </w:rPr>
        <w:t>будинків</w:t>
      </w:r>
      <w:r>
        <w:rPr>
          <w:b/>
          <w:bCs/>
          <w:sz w:val="28"/>
          <w:szCs w:val="28"/>
          <w:lang w:val="uk-UA"/>
        </w:rPr>
        <w:t xml:space="preserve"> та споруд розташованих в </w:t>
      </w:r>
      <w:r>
        <w:rPr>
          <w:b/>
          <w:sz w:val="28"/>
          <w:szCs w:val="28"/>
          <w:lang w:val="uk-UA"/>
        </w:rPr>
        <w:t>історичних ареалах Сумської міської територіальної громади</w:t>
      </w:r>
    </w:p>
    <w:p w:rsidR="00DF7982" w:rsidRPr="004E461A" w:rsidRDefault="00DF7982" w:rsidP="00DF7982">
      <w:pPr>
        <w:pStyle w:val="Default"/>
        <w:jc w:val="center"/>
        <w:rPr>
          <w:b/>
          <w:sz w:val="28"/>
          <w:szCs w:val="28"/>
          <w:lang w:val="uk-UA"/>
        </w:rPr>
      </w:pPr>
    </w:p>
    <w:p w:rsidR="00DF7982" w:rsidRPr="00943245" w:rsidRDefault="00DF7982" w:rsidP="00DF7982">
      <w:pPr>
        <w:pStyle w:val="Default"/>
        <w:ind w:firstLine="709"/>
        <w:jc w:val="both"/>
        <w:rPr>
          <w:sz w:val="28"/>
          <w:szCs w:val="28"/>
          <w:lang w:val="uk-UA"/>
        </w:rPr>
      </w:pPr>
      <w:r>
        <w:rPr>
          <w:sz w:val="28"/>
          <w:szCs w:val="28"/>
          <w:lang w:val="uk-UA"/>
        </w:rPr>
        <w:t>3</w:t>
      </w:r>
      <w:r w:rsidRPr="00943245">
        <w:rPr>
          <w:sz w:val="28"/>
          <w:szCs w:val="28"/>
          <w:lang w:val="uk-UA"/>
        </w:rPr>
        <w:t>.</w:t>
      </w:r>
      <w:r>
        <w:rPr>
          <w:sz w:val="28"/>
          <w:szCs w:val="28"/>
          <w:lang w:val="uk-UA"/>
        </w:rPr>
        <w:t>1.</w:t>
      </w:r>
      <w:r w:rsidRPr="00943245">
        <w:rPr>
          <w:sz w:val="28"/>
          <w:szCs w:val="28"/>
          <w:lang w:val="uk-UA"/>
        </w:rPr>
        <w:t xml:space="preserve"> Контроль за утриманням фасадів будинків та споруд </w:t>
      </w:r>
      <w:r w:rsidRPr="00702C76">
        <w:rPr>
          <w:bCs/>
          <w:sz w:val="28"/>
          <w:szCs w:val="28"/>
          <w:lang w:val="uk-UA"/>
        </w:rPr>
        <w:t xml:space="preserve">розташованих в </w:t>
      </w:r>
      <w:r w:rsidRPr="00702C76">
        <w:rPr>
          <w:sz w:val="28"/>
          <w:szCs w:val="28"/>
          <w:lang w:val="uk-UA"/>
        </w:rPr>
        <w:t>історичних ареалах Сумської міської  територіальної громади</w:t>
      </w:r>
      <w:r w:rsidRPr="00943245">
        <w:rPr>
          <w:sz w:val="28"/>
          <w:szCs w:val="28"/>
          <w:lang w:val="uk-UA"/>
        </w:rPr>
        <w:t xml:space="preserve"> здійсн</w:t>
      </w:r>
      <w:r>
        <w:rPr>
          <w:sz w:val="28"/>
          <w:szCs w:val="28"/>
          <w:lang w:val="uk-UA"/>
        </w:rPr>
        <w:t xml:space="preserve">ює управління архітектури та містобудування, </w:t>
      </w:r>
      <w:r w:rsidRPr="00943245">
        <w:rPr>
          <w:sz w:val="28"/>
          <w:szCs w:val="28"/>
          <w:lang w:val="uk-UA"/>
        </w:rPr>
        <w:t xml:space="preserve"> уповноважені </w:t>
      </w:r>
      <w:r>
        <w:rPr>
          <w:sz w:val="28"/>
          <w:szCs w:val="28"/>
          <w:lang w:val="uk-UA"/>
        </w:rPr>
        <w:t>Сумською</w:t>
      </w:r>
      <w:r w:rsidRPr="00943245">
        <w:rPr>
          <w:sz w:val="28"/>
          <w:szCs w:val="28"/>
          <w:lang w:val="uk-UA"/>
        </w:rPr>
        <w:t xml:space="preserve"> міською радою виконавчі органи</w:t>
      </w:r>
      <w:r w:rsidRPr="00943245">
        <w:rPr>
          <w:color w:val="auto"/>
          <w:sz w:val="28"/>
          <w:szCs w:val="28"/>
          <w:lang w:val="uk-UA"/>
        </w:rPr>
        <w:t>.</w:t>
      </w:r>
      <w:r w:rsidRPr="00943245">
        <w:rPr>
          <w:sz w:val="28"/>
          <w:szCs w:val="28"/>
          <w:lang w:val="uk-UA"/>
        </w:rPr>
        <w:t xml:space="preserve"> </w:t>
      </w:r>
    </w:p>
    <w:p w:rsidR="00DF7982" w:rsidRPr="00943245" w:rsidRDefault="00DF7982" w:rsidP="00DF7982">
      <w:pPr>
        <w:pStyle w:val="Default"/>
        <w:ind w:firstLine="709"/>
        <w:jc w:val="both"/>
        <w:rPr>
          <w:sz w:val="28"/>
          <w:szCs w:val="28"/>
          <w:lang w:val="uk-UA"/>
        </w:rPr>
      </w:pPr>
      <w:r>
        <w:rPr>
          <w:sz w:val="28"/>
          <w:szCs w:val="28"/>
          <w:lang w:val="uk-UA"/>
        </w:rPr>
        <w:t>3</w:t>
      </w:r>
      <w:r w:rsidRPr="00943245">
        <w:rPr>
          <w:sz w:val="28"/>
          <w:szCs w:val="28"/>
          <w:lang w:val="uk-UA"/>
        </w:rPr>
        <w:t>.</w:t>
      </w:r>
      <w:r>
        <w:rPr>
          <w:sz w:val="28"/>
          <w:szCs w:val="28"/>
          <w:lang w:val="uk-UA"/>
        </w:rPr>
        <w:t>2.</w:t>
      </w:r>
      <w:r w:rsidRPr="00943245">
        <w:rPr>
          <w:sz w:val="28"/>
          <w:szCs w:val="28"/>
          <w:lang w:val="uk-UA"/>
        </w:rPr>
        <w:t xml:space="preserve"> </w:t>
      </w:r>
      <w:r>
        <w:rPr>
          <w:sz w:val="28"/>
          <w:szCs w:val="28"/>
          <w:lang w:val="uk-UA"/>
        </w:rPr>
        <w:t>Управління архітектури та</w:t>
      </w:r>
      <w:r w:rsidRPr="00943245">
        <w:rPr>
          <w:sz w:val="28"/>
          <w:szCs w:val="28"/>
          <w:lang w:val="uk-UA"/>
        </w:rPr>
        <w:t xml:space="preserve"> містобудування</w:t>
      </w:r>
      <w:r>
        <w:rPr>
          <w:sz w:val="28"/>
          <w:szCs w:val="28"/>
          <w:lang w:val="uk-UA"/>
        </w:rPr>
        <w:t>,</w:t>
      </w:r>
      <w:r w:rsidRPr="00943245">
        <w:rPr>
          <w:sz w:val="28"/>
          <w:szCs w:val="28"/>
          <w:lang w:val="uk-UA"/>
        </w:rPr>
        <w:t xml:space="preserve"> як уповноважений орган</w:t>
      </w:r>
      <w:r>
        <w:rPr>
          <w:sz w:val="28"/>
          <w:szCs w:val="28"/>
          <w:lang w:val="uk-UA"/>
        </w:rPr>
        <w:t xml:space="preserve"> з охорони культурної спадщини</w:t>
      </w:r>
      <w:r w:rsidRPr="00943245">
        <w:rPr>
          <w:sz w:val="28"/>
          <w:szCs w:val="28"/>
          <w:lang w:val="uk-UA"/>
        </w:rPr>
        <w:t xml:space="preserve">, відповідно до Положення про </w:t>
      </w:r>
      <w:r>
        <w:rPr>
          <w:sz w:val="28"/>
          <w:szCs w:val="28"/>
          <w:lang w:val="uk-UA"/>
        </w:rPr>
        <w:t>управління</w:t>
      </w:r>
      <w:r w:rsidRPr="00943245">
        <w:rPr>
          <w:sz w:val="28"/>
          <w:szCs w:val="28"/>
          <w:lang w:val="uk-UA"/>
        </w:rPr>
        <w:t xml:space="preserve"> та в межах компетенції проводить моніторинг містобудівної ситуації (реалізує місцеве регулювання у сфері архітектури) в частині контролю за утриманням фасадів будинків та споруд </w:t>
      </w:r>
      <w:r w:rsidRPr="00702C76">
        <w:rPr>
          <w:bCs/>
          <w:sz w:val="28"/>
          <w:szCs w:val="28"/>
          <w:lang w:val="uk-UA"/>
        </w:rPr>
        <w:t xml:space="preserve">розташованих в </w:t>
      </w:r>
      <w:r w:rsidRPr="00702C76">
        <w:rPr>
          <w:sz w:val="28"/>
          <w:szCs w:val="28"/>
          <w:lang w:val="uk-UA"/>
        </w:rPr>
        <w:t>історичних ареалах Сумської міської територіальної громади</w:t>
      </w:r>
      <w:r w:rsidRPr="00943245">
        <w:rPr>
          <w:sz w:val="28"/>
          <w:szCs w:val="28"/>
          <w:lang w:val="uk-UA"/>
        </w:rPr>
        <w:t xml:space="preserve">. </w:t>
      </w:r>
    </w:p>
    <w:p w:rsidR="00DF7982" w:rsidRPr="00943245" w:rsidRDefault="00DF7982" w:rsidP="00DF7982">
      <w:pPr>
        <w:pStyle w:val="Default"/>
        <w:ind w:firstLine="709"/>
        <w:jc w:val="both"/>
        <w:rPr>
          <w:sz w:val="28"/>
          <w:szCs w:val="28"/>
          <w:lang w:val="uk-UA"/>
        </w:rPr>
      </w:pPr>
      <w:r>
        <w:rPr>
          <w:sz w:val="28"/>
          <w:szCs w:val="28"/>
          <w:lang w:val="uk-UA"/>
        </w:rPr>
        <w:t>3</w:t>
      </w:r>
      <w:r w:rsidRPr="00943245">
        <w:rPr>
          <w:sz w:val="28"/>
          <w:szCs w:val="28"/>
          <w:lang w:val="uk-UA"/>
        </w:rPr>
        <w:t>.</w:t>
      </w:r>
      <w:r>
        <w:rPr>
          <w:sz w:val="28"/>
          <w:szCs w:val="28"/>
          <w:lang w:val="uk-UA"/>
        </w:rPr>
        <w:t>3.</w:t>
      </w:r>
      <w:r w:rsidRPr="00943245">
        <w:rPr>
          <w:sz w:val="28"/>
          <w:szCs w:val="28"/>
          <w:lang w:val="uk-UA"/>
        </w:rPr>
        <w:t xml:space="preserve"> </w:t>
      </w:r>
      <w:r>
        <w:rPr>
          <w:sz w:val="28"/>
          <w:szCs w:val="28"/>
          <w:lang w:val="uk-UA"/>
        </w:rPr>
        <w:t>П</w:t>
      </w:r>
      <w:r w:rsidRPr="00943245">
        <w:rPr>
          <w:sz w:val="28"/>
          <w:szCs w:val="28"/>
          <w:lang w:val="uk-UA"/>
        </w:rPr>
        <w:t xml:space="preserve">рацівники </w:t>
      </w:r>
      <w:r>
        <w:rPr>
          <w:sz w:val="28"/>
          <w:szCs w:val="28"/>
          <w:lang w:val="uk-UA"/>
        </w:rPr>
        <w:t>управління архітектури та містобудування</w:t>
      </w:r>
      <w:r w:rsidRPr="00943245">
        <w:rPr>
          <w:sz w:val="28"/>
          <w:szCs w:val="28"/>
          <w:lang w:val="uk-UA"/>
        </w:rPr>
        <w:t xml:space="preserve"> Сумської міської ради організовують та проводять </w:t>
      </w:r>
      <w:r>
        <w:rPr>
          <w:sz w:val="28"/>
          <w:szCs w:val="28"/>
          <w:lang w:val="uk-UA"/>
        </w:rPr>
        <w:t>перевірки</w:t>
      </w:r>
      <w:r w:rsidRPr="00943245">
        <w:rPr>
          <w:sz w:val="28"/>
          <w:szCs w:val="28"/>
          <w:lang w:val="uk-UA"/>
        </w:rPr>
        <w:t xml:space="preserve"> стану утримання фасадів будинків та споруд </w:t>
      </w:r>
      <w:r w:rsidRPr="00702C76">
        <w:rPr>
          <w:bCs/>
          <w:sz w:val="28"/>
          <w:szCs w:val="28"/>
          <w:lang w:val="uk-UA"/>
        </w:rPr>
        <w:t xml:space="preserve">розташованих в </w:t>
      </w:r>
      <w:r w:rsidRPr="00702C76">
        <w:rPr>
          <w:sz w:val="28"/>
          <w:szCs w:val="28"/>
          <w:lang w:val="uk-UA"/>
        </w:rPr>
        <w:t>історичних ареалах Сумської міської територіальної громади</w:t>
      </w:r>
      <w:r w:rsidRPr="00943245">
        <w:rPr>
          <w:sz w:val="28"/>
          <w:szCs w:val="28"/>
          <w:lang w:val="uk-UA"/>
        </w:rPr>
        <w:t xml:space="preserve">. </w:t>
      </w:r>
    </w:p>
    <w:p w:rsidR="00DF7982" w:rsidRPr="00943245" w:rsidRDefault="00DF7982" w:rsidP="00DF7982">
      <w:pPr>
        <w:pStyle w:val="Default"/>
        <w:ind w:firstLine="709"/>
        <w:jc w:val="both"/>
        <w:rPr>
          <w:sz w:val="28"/>
          <w:szCs w:val="28"/>
          <w:lang w:val="uk-UA"/>
        </w:rPr>
      </w:pPr>
      <w:r w:rsidRPr="00943245">
        <w:rPr>
          <w:sz w:val="28"/>
          <w:szCs w:val="28"/>
          <w:lang w:val="uk-UA"/>
        </w:rPr>
        <w:t xml:space="preserve">До проведення </w:t>
      </w:r>
      <w:r>
        <w:rPr>
          <w:sz w:val="28"/>
          <w:szCs w:val="28"/>
          <w:lang w:val="uk-UA"/>
        </w:rPr>
        <w:t>перевірок</w:t>
      </w:r>
      <w:r w:rsidRPr="00943245">
        <w:rPr>
          <w:sz w:val="28"/>
          <w:szCs w:val="28"/>
          <w:lang w:val="uk-UA"/>
        </w:rPr>
        <w:t xml:space="preserve"> </w:t>
      </w:r>
      <w:r w:rsidRPr="008572E2">
        <w:rPr>
          <w:color w:val="auto"/>
          <w:sz w:val="28"/>
          <w:szCs w:val="28"/>
          <w:lang w:val="uk-UA"/>
        </w:rPr>
        <w:t>можуть бути залучені</w:t>
      </w:r>
      <w:r>
        <w:rPr>
          <w:sz w:val="28"/>
          <w:szCs w:val="28"/>
          <w:lang w:val="uk-UA"/>
        </w:rPr>
        <w:t xml:space="preserve"> </w:t>
      </w:r>
      <w:r w:rsidRPr="00943245">
        <w:rPr>
          <w:sz w:val="28"/>
          <w:szCs w:val="28"/>
          <w:lang w:val="uk-UA"/>
        </w:rPr>
        <w:t>представники ліцензов</w:t>
      </w:r>
      <w:r>
        <w:rPr>
          <w:sz w:val="28"/>
          <w:szCs w:val="28"/>
          <w:lang w:val="uk-UA"/>
        </w:rPr>
        <w:t>аних проектних організацій (та/</w:t>
      </w:r>
      <w:r w:rsidRPr="00943245">
        <w:rPr>
          <w:sz w:val="28"/>
          <w:szCs w:val="28"/>
          <w:lang w:val="uk-UA"/>
        </w:rPr>
        <w:t>або відповідні сертифіков</w:t>
      </w:r>
      <w:r>
        <w:rPr>
          <w:sz w:val="28"/>
          <w:szCs w:val="28"/>
          <w:lang w:val="uk-UA"/>
        </w:rPr>
        <w:t>ані спеціалісти), власники (та/</w:t>
      </w:r>
      <w:r w:rsidRPr="00943245">
        <w:rPr>
          <w:sz w:val="28"/>
          <w:szCs w:val="28"/>
          <w:lang w:val="uk-UA"/>
        </w:rPr>
        <w:t xml:space="preserve">або користувачі), чи спеціально уповноважені ними особи, інші зацікавлені особи та представники зацікавлених органів, установ, об’єднань громадян і т. ін. </w:t>
      </w:r>
    </w:p>
    <w:p w:rsidR="00DF7982" w:rsidRDefault="00DF7982" w:rsidP="00DF7982">
      <w:pPr>
        <w:pStyle w:val="Default"/>
        <w:ind w:firstLine="709"/>
        <w:jc w:val="both"/>
        <w:rPr>
          <w:sz w:val="28"/>
          <w:szCs w:val="28"/>
        </w:rPr>
      </w:pPr>
      <w:r>
        <w:rPr>
          <w:sz w:val="28"/>
          <w:szCs w:val="28"/>
          <w:lang w:val="uk-UA"/>
        </w:rPr>
        <w:t xml:space="preserve">Перевірки </w:t>
      </w:r>
      <w:r>
        <w:rPr>
          <w:sz w:val="28"/>
          <w:szCs w:val="28"/>
        </w:rPr>
        <w:t>можуть проводитись в режимі планових заходів так і поза</w:t>
      </w:r>
      <w:r>
        <w:rPr>
          <w:sz w:val="28"/>
          <w:szCs w:val="28"/>
          <w:lang w:val="uk-UA"/>
        </w:rPr>
        <w:t>планово</w:t>
      </w:r>
      <w:r>
        <w:rPr>
          <w:sz w:val="28"/>
          <w:szCs w:val="28"/>
        </w:rPr>
        <w:t xml:space="preserve">. </w:t>
      </w:r>
      <w:proofErr w:type="gramStart"/>
      <w:r>
        <w:rPr>
          <w:sz w:val="28"/>
          <w:szCs w:val="28"/>
        </w:rPr>
        <w:t>П</w:t>
      </w:r>
      <w:proofErr w:type="gramEnd"/>
      <w:r>
        <w:rPr>
          <w:sz w:val="28"/>
          <w:szCs w:val="28"/>
        </w:rPr>
        <w:t xml:space="preserve">ідставами для проведення </w:t>
      </w:r>
      <w:r>
        <w:rPr>
          <w:sz w:val="28"/>
          <w:szCs w:val="28"/>
          <w:lang w:val="uk-UA"/>
        </w:rPr>
        <w:t>перевірок</w:t>
      </w:r>
      <w:r>
        <w:rPr>
          <w:sz w:val="28"/>
          <w:szCs w:val="28"/>
        </w:rPr>
        <w:t xml:space="preserve"> </w:t>
      </w:r>
      <w:r>
        <w:rPr>
          <w:sz w:val="28"/>
          <w:szCs w:val="28"/>
          <w:lang w:val="uk-UA"/>
        </w:rPr>
        <w:t>є:</w:t>
      </w:r>
      <w:r>
        <w:rPr>
          <w:sz w:val="28"/>
          <w:szCs w:val="28"/>
        </w:rPr>
        <w:t xml:space="preserve"> </w:t>
      </w:r>
      <w:r>
        <w:rPr>
          <w:sz w:val="28"/>
          <w:szCs w:val="28"/>
          <w:lang w:val="uk-UA"/>
        </w:rPr>
        <w:t xml:space="preserve">відповідні </w:t>
      </w:r>
      <w:r>
        <w:rPr>
          <w:sz w:val="28"/>
          <w:szCs w:val="28"/>
        </w:rPr>
        <w:t xml:space="preserve">накази, розпорядження та доручення уповноваженого керівництва виконавчих органів міської ради. </w:t>
      </w:r>
    </w:p>
    <w:p w:rsidR="00DF7982" w:rsidRDefault="00DF7982" w:rsidP="00DF7982">
      <w:pPr>
        <w:pStyle w:val="Default"/>
        <w:ind w:firstLine="709"/>
        <w:jc w:val="both"/>
        <w:rPr>
          <w:sz w:val="28"/>
          <w:szCs w:val="28"/>
        </w:rPr>
      </w:pPr>
      <w:proofErr w:type="gramStart"/>
      <w:r>
        <w:rPr>
          <w:sz w:val="28"/>
          <w:szCs w:val="28"/>
        </w:rPr>
        <w:t>П</w:t>
      </w:r>
      <w:proofErr w:type="gramEnd"/>
      <w:r>
        <w:rPr>
          <w:sz w:val="28"/>
          <w:szCs w:val="28"/>
        </w:rPr>
        <w:t xml:space="preserve">ід час проведення </w:t>
      </w:r>
      <w:r>
        <w:rPr>
          <w:sz w:val="28"/>
          <w:szCs w:val="28"/>
          <w:lang w:val="uk-UA"/>
        </w:rPr>
        <w:t>перевірок</w:t>
      </w:r>
      <w:r>
        <w:rPr>
          <w:sz w:val="28"/>
          <w:szCs w:val="28"/>
        </w:rPr>
        <w:t xml:space="preserve"> проводиться візуальний огляд </w:t>
      </w:r>
      <w:r>
        <w:rPr>
          <w:sz w:val="28"/>
          <w:szCs w:val="28"/>
          <w:lang w:val="uk-UA"/>
        </w:rPr>
        <w:t xml:space="preserve">                          </w:t>
      </w:r>
      <w:r>
        <w:rPr>
          <w:sz w:val="28"/>
          <w:szCs w:val="28"/>
        </w:rPr>
        <w:t xml:space="preserve">(за необхідності з застосуванням технічних засобів) фасадів будинків та споруд, їх окремих частин (за необхідності і приміщень) та елементів, відбувається фотофіксація існуючого стану фасадів. </w:t>
      </w:r>
    </w:p>
    <w:p w:rsidR="00DF7982" w:rsidRDefault="00DF7982" w:rsidP="00DF7982">
      <w:pPr>
        <w:pStyle w:val="Default"/>
        <w:ind w:firstLine="709"/>
        <w:jc w:val="both"/>
        <w:rPr>
          <w:sz w:val="28"/>
          <w:szCs w:val="28"/>
        </w:rPr>
      </w:pPr>
      <w:r>
        <w:rPr>
          <w:sz w:val="28"/>
          <w:szCs w:val="28"/>
        </w:rPr>
        <w:t>3.</w:t>
      </w:r>
      <w:r>
        <w:rPr>
          <w:sz w:val="28"/>
          <w:szCs w:val="28"/>
          <w:lang w:val="uk-UA"/>
        </w:rPr>
        <w:t>4.</w:t>
      </w:r>
      <w:r>
        <w:rPr>
          <w:sz w:val="28"/>
          <w:szCs w:val="28"/>
        </w:rPr>
        <w:t xml:space="preserve"> За результатами проведених </w:t>
      </w:r>
      <w:r>
        <w:rPr>
          <w:sz w:val="28"/>
          <w:szCs w:val="28"/>
          <w:lang w:val="uk-UA"/>
        </w:rPr>
        <w:t>перевірок</w:t>
      </w:r>
      <w:r>
        <w:rPr>
          <w:sz w:val="28"/>
          <w:szCs w:val="28"/>
        </w:rPr>
        <w:t xml:space="preserve"> складаються акти огляду технічного стану фасадів будинків та споруд з висновком, за відповідною формою  </w:t>
      </w:r>
      <w:proofErr w:type="gramStart"/>
      <w:r>
        <w:rPr>
          <w:sz w:val="28"/>
          <w:szCs w:val="28"/>
        </w:rPr>
        <w:t xml:space="preserve">( </w:t>
      </w:r>
      <w:proofErr w:type="gramEnd"/>
      <w:r>
        <w:rPr>
          <w:sz w:val="28"/>
          <w:szCs w:val="28"/>
          <w:lang w:val="uk-UA"/>
        </w:rPr>
        <w:t>д</w:t>
      </w:r>
      <w:r>
        <w:rPr>
          <w:sz w:val="28"/>
          <w:szCs w:val="28"/>
        </w:rPr>
        <w:t xml:space="preserve">одаток 1). </w:t>
      </w:r>
    </w:p>
    <w:p w:rsidR="00DF7982" w:rsidRPr="001A3DE4" w:rsidRDefault="00DF7982" w:rsidP="00DF7982">
      <w:pPr>
        <w:pStyle w:val="Default"/>
        <w:ind w:firstLine="709"/>
        <w:jc w:val="both"/>
        <w:rPr>
          <w:sz w:val="28"/>
          <w:szCs w:val="28"/>
          <w:lang w:val="uk-UA"/>
        </w:rPr>
      </w:pPr>
      <w:proofErr w:type="gramStart"/>
      <w:r>
        <w:rPr>
          <w:sz w:val="28"/>
          <w:szCs w:val="28"/>
        </w:rPr>
        <w:t>У висновку акту огляду технічного стану детально вказується стан фасадів будинків та споруд вцілому (добрий, задовільний, непридатний до нормальної експлуатації, аварійний), виявлені несправності, пошкодження, дефекти чи відсутність елементів фасадів, їх окремих частин</w:t>
      </w:r>
      <w:r>
        <w:rPr>
          <w:sz w:val="28"/>
          <w:szCs w:val="28"/>
          <w:lang w:val="uk-UA"/>
        </w:rPr>
        <w:t>, порушені норми законодавства.</w:t>
      </w:r>
      <w:proofErr w:type="gramEnd"/>
      <w:r>
        <w:rPr>
          <w:sz w:val="28"/>
          <w:szCs w:val="28"/>
          <w:lang w:val="uk-UA"/>
        </w:rPr>
        <w:t xml:space="preserve"> </w:t>
      </w:r>
      <w:r w:rsidRPr="001A3DE4">
        <w:rPr>
          <w:sz w:val="28"/>
          <w:szCs w:val="28"/>
          <w:lang w:val="uk-UA"/>
        </w:rPr>
        <w:t xml:space="preserve">В резолютивній частині висновку вказуються (визначаються) </w:t>
      </w:r>
      <w:r w:rsidRPr="001A3DE4">
        <w:rPr>
          <w:sz w:val="28"/>
          <w:szCs w:val="28"/>
          <w:lang w:val="uk-UA"/>
        </w:rPr>
        <w:lastRenderedPageBreak/>
        <w:t>обґрунтовані заходи та роботи</w:t>
      </w:r>
      <w:r>
        <w:rPr>
          <w:sz w:val="28"/>
          <w:szCs w:val="28"/>
          <w:lang w:val="uk-UA"/>
        </w:rPr>
        <w:t>,</w:t>
      </w:r>
      <w:r w:rsidRPr="001A3DE4">
        <w:rPr>
          <w:sz w:val="28"/>
          <w:szCs w:val="28"/>
          <w:lang w:val="uk-UA"/>
        </w:rPr>
        <w:t xml:space="preserve"> які необхідно виконати по даному об’єкту </w:t>
      </w:r>
      <w:r>
        <w:rPr>
          <w:sz w:val="28"/>
          <w:szCs w:val="28"/>
          <w:lang w:val="uk-UA"/>
        </w:rPr>
        <w:t xml:space="preserve">                  </w:t>
      </w:r>
      <w:r w:rsidRPr="001A3DE4">
        <w:rPr>
          <w:sz w:val="28"/>
          <w:szCs w:val="28"/>
          <w:lang w:val="uk-UA"/>
        </w:rPr>
        <w:t xml:space="preserve">(за необхідності) та відповідність утримання фасадів положенням цього Порядку. </w:t>
      </w:r>
    </w:p>
    <w:p w:rsidR="00DF7982" w:rsidRPr="00985311" w:rsidRDefault="00DF7982" w:rsidP="00DF7982">
      <w:pPr>
        <w:pStyle w:val="Default"/>
        <w:ind w:firstLine="709"/>
        <w:jc w:val="both"/>
        <w:rPr>
          <w:sz w:val="28"/>
          <w:szCs w:val="28"/>
          <w:lang w:val="uk-UA"/>
        </w:rPr>
      </w:pPr>
      <w:r w:rsidRPr="004E461A">
        <w:rPr>
          <w:sz w:val="28"/>
          <w:szCs w:val="28"/>
          <w:lang w:val="uk-UA"/>
        </w:rPr>
        <w:t xml:space="preserve">Дані акти складаються у </w:t>
      </w:r>
      <w:r>
        <w:rPr>
          <w:sz w:val="28"/>
          <w:szCs w:val="28"/>
          <w:lang w:val="uk-UA"/>
        </w:rPr>
        <w:t>2</w:t>
      </w:r>
      <w:r w:rsidRPr="004E461A">
        <w:rPr>
          <w:sz w:val="28"/>
          <w:szCs w:val="28"/>
          <w:lang w:val="uk-UA"/>
        </w:rPr>
        <w:t xml:space="preserve">-х примірниках, підписуються не менш, як 3-ма особами які брали участь у відповідному обстежені і затверджуються </w:t>
      </w:r>
      <w:r>
        <w:rPr>
          <w:sz w:val="28"/>
          <w:szCs w:val="28"/>
          <w:lang w:val="uk-UA"/>
        </w:rPr>
        <w:t>начальником управління архітектури та містобудування Сумської міської ради – головним архітектором</w:t>
      </w:r>
      <w:r w:rsidRPr="004E461A">
        <w:rPr>
          <w:sz w:val="28"/>
          <w:szCs w:val="28"/>
          <w:lang w:val="uk-UA"/>
        </w:rPr>
        <w:t xml:space="preserve">. </w:t>
      </w:r>
      <w:proofErr w:type="gramStart"/>
      <w:r>
        <w:rPr>
          <w:sz w:val="28"/>
          <w:szCs w:val="28"/>
        </w:rPr>
        <w:t>П</w:t>
      </w:r>
      <w:proofErr w:type="gramEnd"/>
      <w:r>
        <w:rPr>
          <w:sz w:val="28"/>
          <w:szCs w:val="28"/>
        </w:rPr>
        <w:t>ісля належного</w:t>
      </w:r>
      <w:r>
        <w:rPr>
          <w:sz w:val="28"/>
          <w:szCs w:val="28"/>
          <w:lang w:val="uk-UA"/>
        </w:rPr>
        <w:t xml:space="preserve"> о</w:t>
      </w:r>
      <w:r>
        <w:rPr>
          <w:sz w:val="28"/>
          <w:szCs w:val="28"/>
        </w:rPr>
        <w:t xml:space="preserve">формлення акту огляду технічного стану фасадів будинків та споруд один з примірників акту передається власникам (та, або користувачам), чи спеціально уповноваженим ними особам. Якщо власники (та, або користувачі), чи спеціально уповноважені ними особи, не входили до складу комісії, яка здійснювала комісійне обстеження (в т.ч. і через відмову), або відмовились </w:t>
      </w:r>
      <w:proofErr w:type="gramStart"/>
      <w:r>
        <w:rPr>
          <w:sz w:val="28"/>
          <w:szCs w:val="28"/>
        </w:rPr>
        <w:t>п</w:t>
      </w:r>
      <w:proofErr w:type="gramEnd"/>
      <w:r>
        <w:rPr>
          <w:sz w:val="28"/>
          <w:szCs w:val="28"/>
        </w:rPr>
        <w:t>ідписувати акти, то про це у кожному з примірників актів вноситься відповідний запис (оформлюється акт відмови від пі</w:t>
      </w:r>
      <w:proofErr w:type="gramStart"/>
      <w:r>
        <w:rPr>
          <w:sz w:val="28"/>
          <w:szCs w:val="28"/>
        </w:rPr>
        <w:t>дпису).</w:t>
      </w:r>
      <w:proofErr w:type="gramEnd"/>
      <w:r>
        <w:rPr>
          <w:sz w:val="28"/>
          <w:szCs w:val="28"/>
          <w:lang w:val="uk-UA"/>
        </w:rPr>
        <w:t xml:space="preserve"> Другий примірник акту зберігається в управлінні архітектури та містобудування.</w:t>
      </w:r>
      <w:r w:rsidRPr="00985311">
        <w:rPr>
          <w:sz w:val="28"/>
          <w:szCs w:val="28"/>
          <w:lang w:val="uk-UA"/>
        </w:rPr>
        <w:t xml:space="preserve"> </w:t>
      </w:r>
    </w:p>
    <w:p w:rsidR="00DF7982" w:rsidRDefault="00DF7982" w:rsidP="00DF7982">
      <w:pPr>
        <w:pStyle w:val="Default"/>
        <w:ind w:firstLine="709"/>
        <w:jc w:val="both"/>
        <w:rPr>
          <w:sz w:val="28"/>
          <w:szCs w:val="28"/>
          <w:lang w:val="uk-UA"/>
        </w:rPr>
      </w:pPr>
      <w:r w:rsidRPr="00985311">
        <w:rPr>
          <w:sz w:val="28"/>
          <w:szCs w:val="28"/>
          <w:lang w:val="uk-UA"/>
        </w:rPr>
        <w:t xml:space="preserve">Якщо за результатами проведених обстежень фасадів будівель та споруд встановлено їх аварійний стан, то матеріали обстежень (додатковий примірник акту огляду технічного стану) подаються на розгляд Міської комісії з питань техногенно-екологічної безпеки та надзвичайних ситуацій для оцінки ситуації та прийняття відповідних рішень. </w:t>
      </w:r>
    </w:p>
    <w:p w:rsidR="00DF7982" w:rsidRPr="00DF7982" w:rsidRDefault="00DF7982" w:rsidP="00DF7982">
      <w:pPr>
        <w:pStyle w:val="Default"/>
        <w:ind w:firstLine="709"/>
        <w:jc w:val="both"/>
        <w:rPr>
          <w:sz w:val="28"/>
          <w:szCs w:val="28"/>
        </w:rPr>
      </w:pPr>
      <w:r w:rsidRPr="00DF7982">
        <w:rPr>
          <w:sz w:val="28"/>
          <w:szCs w:val="28"/>
          <w:lang w:val="uk-UA"/>
        </w:rPr>
        <w:t>3.5 .У разі, якщо під час обстеження стану утримання фасадів будівель та споруд,  які є пам’ятками архітектури та містобудування</w:t>
      </w:r>
      <w:r w:rsidRPr="00DF7982">
        <w:rPr>
          <w:color w:val="FF0000"/>
          <w:sz w:val="28"/>
          <w:szCs w:val="28"/>
          <w:lang w:val="uk-UA"/>
        </w:rPr>
        <w:t xml:space="preserve"> </w:t>
      </w:r>
      <w:r w:rsidRPr="00DF7982">
        <w:rPr>
          <w:sz w:val="28"/>
          <w:szCs w:val="28"/>
          <w:lang w:val="uk-UA"/>
        </w:rPr>
        <w:t xml:space="preserve">було виявлено неналежний стан фасаду, управління архітектури та містобудування Сумської міської ради, протягом 5 (п’яти) робочих днів з дня складання акту  складає та надсилає власникам   (та/ або користувачам), чи спеціально уповноваженим ними особам, припис, за відповідною формою </w:t>
      </w:r>
      <w:r w:rsidRPr="00DF7982">
        <w:rPr>
          <w:sz w:val="28"/>
          <w:szCs w:val="28"/>
        </w:rPr>
        <w:t xml:space="preserve">(додаток 3) з вимогою про усунення виявлених порушень, зазначених у висновку акту огляду технічного стану фасадів,   розробки паспорту опорядження фасаду та укладання охоронного договору (у разі їх відсутності). </w:t>
      </w:r>
    </w:p>
    <w:p w:rsidR="00DF7982" w:rsidRPr="00297E47" w:rsidRDefault="00DF7982" w:rsidP="00DF7982">
      <w:pPr>
        <w:pStyle w:val="Default"/>
        <w:ind w:firstLine="709"/>
        <w:jc w:val="both"/>
        <w:rPr>
          <w:sz w:val="28"/>
          <w:szCs w:val="28"/>
          <w:lang w:val="uk-UA"/>
        </w:rPr>
      </w:pPr>
      <w:r w:rsidRPr="00F9322D">
        <w:rPr>
          <w:sz w:val="28"/>
          <w:szCs w:val="28"/>
          <w:lang w:val="uk-UA"/>
        </w:rPr>
        <w:t xml:space="preserve">У </w:t>
      </w:r>
      <w:r>
        <w:rPr>
          <w:sz w:val="28"/>
          <w:szCs w:val="28"/>
          <w:lang w:val="uk-UA"/>
        </w:rPr>
        <w:t>приписі</w:t>
      </w:r>
      <w:r w:rsidRPr="00F9322D">
        <w:rPr>
          <w:sz w:val="28"/>
          <w:szCs w:val="28"/>
          <w:lang w:val="uk-UA"/>
        </w:rPr>
        <w:t xml:space="preserve"> </w:t>
      </w:r>
      <w:r>
        <w:rPr>
          <w:sz w:val="28"/>
          <w:szCs w:val="28"/>
          <w:lang w:val="uk-UA"/>
        </w:rPr>
        <w:t>обов</w:t>
      </w:r>
      <w:r w:rsidRPr="00F67011">
        <w:rPr>
          <w:sz w:val="28"/>
          <w:szCs w:val="28"/>
          <w:lang w:val="uk-UA"/>
        </w:rPr>
        <w:t>’</w:t>
      </w:r>
      <w:r>
        <w:rPr>
          <w:sz w:val="28"/>
          <w:szCs w:val="28"/>
          <w:lang w:val="uk-UA"/>
        </w:rPr>
        <w:t>язково</w:t>
      </w:r>
      <w:r w:rsidRPr="00F9322D">
        <w:rPr>
          <w:sz w:val="28"/>
          <w:szCs w:val="28"/>
          <w:lang w:val="uk-UA"/>
        </w:rPr>
        <w:t xml:space="preserve"> зазначається, що виконання вищезазначених робіт повинно здійснюватис</w:t>
      </w:r>
      <w:r>
        <w:rPr>
          <w:sz w:val="28"/>
          <w:szCs w:val="28"/>
          <w:lang w:val="uk-UA"/>
        </w:rPr>
        <w:t>ь у відповідності з розробленим</w:t>
      </w:r>
      <w:r w:rsidRPr="00F9322D">
        <w:rPr>
          <w:sz w:val="28"/>
          <w:szCs w:val="28"/>
          <w:lang w:val="uk-UA"/>
        </w:rPr>
        <w:t xml:space="preserve"> за відповідною формою </w:t>
      </w:r>
      <w:r w:rsidRPr="00297E47">
        <w:rPr>
          <w:sz w:val="28"/>
          <w:szCs w:val="28"/>
          <w:lang w:val="uk-UA"/>
        </w:rPr>
        <w:t>(</w:t>
      </w:r>
      <w:r>
        <w:rPr>
          <w:sz w:val="28"/>
          <w:szCs w:val="28"/>
          <w:lang w:val="uk-UA"/>
        </w:rPr>
        <w:t>д</w:t>
      </w:r>
      <w:r w:rsidRPr="00297E47">
        <w:rPr>
          <w:sz w:val="28"/>
          <w:szCs w:val="28"/>
          <w:lang w:val="uk-UA"/>
        </w:rPr>
        <w:t xml:space="preserve">одаток </w:t>
      </w:r>
      <w:r>
        <w:rPr>
          <w:sz w:val="28"/>
          <w:szCs w:val="28"/>
          <w:lang w:val="uk-UA"/>
        </w:rPr>
        <w:t>2</w:t>
      </w:r>
      <w:r w:rsidRPr="00297E47">
        <w:rPr>
          <w:sz w:val="28"/>
          <w:szCs w:val="28"/>
          <w:lang w:val="uk-UA"/>
        </w:rPr>
        <w:t xml:space="preserve">) та погодженим з </w:t>
      </w:r>
      <w:r>
        <w:rPr>
          <w:sz w:val="28"/>
          <w:szCs w:val="28"/>
          <w:lang w:val="uk-UA"/>
        </w:rPr>
        <w:t>управлінням архітектури та містобудування міської ради паспортом</w:t>
      </w:r>
      <w:r w:rsidRPr="00297E47">
        <w:rPr>
          <w:sz w:val="28"/>
          <w:szCs w:val="28"/>
          <w:lang w:val="uk-UA"/>
        </w:rPr>
        <w:t xml:space="preserve"> опорядження фасад</w:t>
      </w:r>
      <w:r>
        <w:rPr>
          <w:sz w:val="28"/>
          <w:szCs w:val="28"/>
          <w:lang w:val="uk-UA"/>
        </w:rPr>
        <w:t>у</w:t>
      </w:r>
      <w:r w:rsidRPr="00297E47">
        <w:rPr>
          <w:sz w:val="28"/>
          <w:szCs w:val="28"/>
          <w:lang w:val="uk-UA"/>
        </w:rPr>
        <w:t xml:space="preserve"> (якщо така документація відсутня). </w:t>
      </w:r>
    </w:p>
    <w:p w:rsidR="00DF7982" w:rsidRDefault="00DF7982" w:rsidP="00DF7982">
      <w:pPr>
        <w:pStyle w:val="Default"/>
        <w:ind w:firstLine="709"/>
        <w:jc w:val="both"/>
        <w:rPr>
          <w:sz w:val="28"/>
          <w:szCs w:val="28"/>
          <w:lang w:val="uk-UA"/>
        </w:rPr>
      </w:pPr>
      <w:r>
        <w:rPr>
          <w:sz w:val="28"/>
          <w:szCs w:val="28"/>
        </w:rPr>
        <w:t>П</w:t>
      </w:r>
      <w:r>
        <w:rPr>
          <w:sz w:val="28"/>
          <w:szCs w:val="28"/>
          <w:lang w:val="uk-UA"/>
        </w:rPr>
        <w:t>рипис</w:t>
      </w:r>
      <w:r>
        <w:rPr>
          <w:sz w:val="28"/>
          <w:szCs w:val="28"/>
        </w:rPr>
        <w:t xml:space="preserve"> </w:t>
      </w:r>
      <w:proofErr w:type="gramStart"/>
      <w:r>
        <w:rPr>
          <w:sz w:val="28"/>
          <w:szCs w:val="28"/>
        </w:rPr>
        <w:t>п</w:t>
      </w:r>
      <w:proofErr w:type="gramEnd"/>
      <w:r>
        <w:rPr>
          <w:sz w:val="28"/>
          <w:szCs w:val="28"/>
        </w:rPr>
        <w:t xml:space="preserve">ідписується </w:t>
      </w:r>
      <w:r>
        <w:rPr>
          <w:sz w:val="28"/>
          <w:szCs w:val="28"/>
          <w:lang w:val="uk-UA"/>
        </w:rPr>
        <w:t>начальником управління архітектури та містобудування Сумської міської ради – головним архітектором</w:t>
      </w:r>
      <w:r>
        <w:rPr>
          <w:sz w:val="28"/>
          <w:szCs w:val="28"/>
        </w:rPr>
        <w:t xml:space="preserve">. Посилання на </w:t>
      </w:r>
      <w:proofErr w:type="gramStart"/>
      <w:r>
        <w:rPr>
          <w:sz w:val="28"/>
          <w:szCs w:val="28"/>
        </w:rPr>
        <w:t>п</w:t>
      </w:r>
      <w:proofErr w:type="gramEnd"/>
      <w:r>
        <w:rPr>
          <w:sz w:val="28"/>
          <w:szCs w:val="28"/>
        </w:rPr>
        <w:t>ідставі чого проведен</w:t>
      </w:r>
      <w:r>
        <w:rPr>
          <w:sz w:val="28"/>
          <w:szCs w:val="28"/>
          <w:lang w:val="uk-UA"/>
        </w:rPr>
        <w:t>а перевірка/</w:t>
      </w:r>
      <w:r>
        <w:rPr>
          <w:sz w:val="28"/>
          <w:szCs w:val="28"/>
        </w:rPr>
        <w:t xml:space="preserve">обстеження та на відповідний акт огляду технічного стану фасадів будинків та споруд в попередженні </w:t>
      </w:r>
      <w:r>
        <w:rPr>
          <w:sz w:val="28"/>
          <w:szCs w:val="28"/>
          <w:lang w:val="uk-UA"/>
        </w:rPr>
        <w:t>управлінням архітектури та містобудування</w:t>
      </w:r>
      <w:r>
        <w:rPr>
          <w:sz w:val="28"/>
          <w:szCs w:val="28"/>
        </w:rPr>
        <w:t xml:space="preserve"> міської ради є обов’язковим.</w:t>
      </w:r>
    </w:p>
    <w:p w:rsidR="00DF7982" w:rsidRDefault="00DF7982" w:rsidP="00DF7982">
      <w:pPr>
        <w:jc w:val="both"/>
        <w:rPr>
          <w:sz w:val="28"/>
          <w:szCs w:val="28"/>
          <w:lang w:val="uk-UA"/>
        </w:rPr>
      </w:pPr>
      <w:r>
        <w:rPr>
          <w:sz w:val="28"/>
          <w:szCs w:val="28"/>
          <w:lang w:val="uk-UA"/>
        </w:rPr>
        <w:t xml:space="preserve">          У разі виявлення за результатами обстежень, неналежного стану фасадів будівель і споруд, які не є пам</w:t>
      </w:r>
      <w:r w:rsidRPr="005A7DDE">
        <w:rPr>
          <w:sz w:val="28"/>
          <w:szCs w:val="28"/>
          <w:lang w:val="uk-UA"/>
        </w:rPr>
        <w:t>’</w:t>
      </w:r>
      <w:r>
        <w:rPr>
          <w:sz w:val="28"/>
          <w:szCs w:val="28"/>
          <w:lang w:val="uk-UA"/>
        </w:rPr>
        <w:t xml:space="preserve">ятками архітектури, у приписі не вказуються посилання на відповідні законодавчі акти з охорони культурної спадщини.                       Всі інші положення форми припису залишаються без змін.  </w:t>
      </w:r>
    </w:p>
    <w:p w:rsidR="00DF7982" w:rsidRDefault="00DF7982" w:rsidP="00DF7982">
      <w:pPr>
        <w:ind w:firstLine="709"/>
        <w:jc w:val="both"/>
        <w:rPr>
          <w:sz w:val="28"/>
          <w:szCs w:val="28"/>
          <w:lang w:val="uk-UA"/>
        </w:rPr>
      </w:pPr>
      <w:r>
        <w:rPr>
          <w:sz w:val="28"/>
          <w:szCs w:val="28"/>
          <w:lang w:val="uk-UA"/>
        </w:rPr>
        <w:t xml:space="preserve"> У випадку</w:t>
      </w:r>
      <w:r w:rsidRPr="00AC45D8">
        <w:rPr>
          <w:sz w:val="28"/>
          <w:szCs w:val="28"/>
          <w:lang w:val="uk-UA"/>
        </w:rPr>
        <w:t xml:space="preserve"> неможливості повного усунення </w:t>
      </w:r>
      <w:r>
        <w:rPr>
          <w:sz w:val="28"/>
          <w:szCs w:val="28"/>
          <w:lang w:val="uk-UA"/>
        </w:rPr>
        <w:t>вказаних у приписі порушень, власник та/або користувач</w:t>
      </w:r>
      <w:r w:rsidRPr="00AC45D8">
        <w:rPr>
          <w:sz w:val="28"/>
          <w:szCs w:val="28"/>
          <w:lang w:val="uk-UA"/>
        </w:rPr>
        <w:t xml:space="preserve"> зобов’язаний повідомити про це </w:t>
      </w:r>
      <w:r>
        <w:rPr>
          <w:sz w:val="28"/>
          <w:szCs w:val="28"/>
          <w:lang w:val="uk-UA"/>
        </w:rPr>
        <w:t>управління архітектури та містобудування</w:t>
      </w:r>
      <w:r w:rsidRPr="00AC45D8">
        <w:rPr>
          <w:sz w:val="28"/>
          <w:szCs w:val="28"/>
          <w:lang w:val="uk-UA"/>
        </w:rPr>
        <w:t xml:space="preserve">. </w:t>
      </w:r>
      <w:r w:rsidRPr="00AC45D8">
        <w:rPr>
          <w:sz w:val="28"/>
          <w:szCs w:val="28"/>
        </w:rPr>
        <w:t xml:space="preserve">Він може звернутися до зазначеного органу з клопотанням про встановлення необхідного строку для виконання </w:t>
      </w:r>
      <w:r w:rsidRPr="00AC45D8">
        <w:rPr>
          <w:sz w:val="28"/>
          <w:szCs w:val="28"/>
        </w:rPr>
        <w:lastRenderedPageBreak/>
        <w:t xml:space="preserve">заходів щодо приведення </w:t>
      </w:r>
      <w:r>
        <w:rPr>
          <w:sz w:val="28"/>
          <w:szCs w:val="28"/>
          <w:lang w:val="uk-UA"/>
        </w:rPr>
        <w:t xml:space="preserve">фасаду будинку </w:t>
      </w:r>
      <w:proofErr w:type="gramStart"/>
      <w:r w:rsidRPr="00AC45D8">
        <w:rPr>
          <w:sz w:val="28"/>
          <w:szCs w:val="28"/>
        </w:rPr>
        <w:t>до</w:t>
      </w:r>
      <w:proofErr w:type="gramEnd"/>
      <w:r w:rsidRPr="00AC45D8">
        <w:rPr>
          <w:sz w:val="28"/>
          <w:szCs w:val="28"/>
        </w:rPr>
        <w:t xml:space="preserve"> нормативних вимог. Відповідний орган розглядає клопотання </w:t>
      </w:r>
      <w:r>
        <w:rPr>
          <w:sz w:val="28"/>
          <w:szCs w:val="28"/>
          <w:lang w:val="uk-UA"/>
        </w:rPr>
        <w:t>заявника</w:t>
      </w:r>
      <w:r w:rsidRPr="00AC45D8">
        <w:rPr>
          <w:sz w:val="28"/>
          <w:szCs w:val="28"/>
        </w:rPr>
        <w:t xml:space="preserve">, проводить у разі потреби експертизу запланованих заходів, визначає їх  достатність і за наявності </w:t>
      </w:r>
      <w:proofErr w:type="gramStart"/>
      <w:r w:rsidRPr="00AC45D8">
        <w:rPr>
          <w:sz w:val="28"/>
          <w:szCs w:val="28"/>
        </w:rPr>
        <w:t>п</w:t>
      </w:r>
      <w:proofErr w:type="gramEnd"/>
      <w:r w:rsidRPr="00AC45D8">
        <w:rPr>
          <w:sz w:val="28"/>
          <w:szCs w:val="28"/>
        </w:rPr>
        <w:t>ідстав прий</w:t>
      </w:r>
      <w:r>
        <w:rPr>
          <w:sz w:val="28"/>
          <w:szCs w:val="28"/>
          <w:lang w:val="uk-UA"/>
        </w:rPr>
        <w:t xml:space="preserve">має </w:t>
      </w:r>
      <w:r w:rsidRPr="00AC45D8">
        <w:rPr>
          <w:sz w:val="28"/>
          <w:szCs w:val="28"/>
        </w:rPr>
        <w:t>рішення про встановлення іншого строку застосування вимог нормативн</w:t>
      </w:r>
      <w:r>
        <w:rPr>
          <w:sz w:val="28"/>
          <w:szCs w:val="28"/>
          <w:lang w:val="uk-UA"/>
        </w:rPr>
        <w:t>о-правових</w:t>
      </w:r>
      <w:r>
        <w:rPr>
          <w:sz w:val="28"/>
          <w:szCs w:val="28"/>
        </w:rPr>
        <w:t xml:space="preserve"> актів з </w:t>
      </w:r>
      <w:r>
        <w:rPr>
          <w:sz w:val="28"/>
          <w:szCs w:val="28"/>
          <w:lang w:val="uk-UA"/>
        </w:rPr>
        <w:t>охорони культурної спадщини та утримання будинків</w:t>
      </w:r>
      <w:r w:rsidRPr="00AC45D8">
        <w:rPr>
          <w:sz w:val="28"/>
          <w:szCs w:val="28"/>
        </w:rPr>
        <w:t>.</w:t>
      </w:r>
      <w:r>
        <w:rPr>
          <w:sz w:val="28"/>
          <w:szCs w:val="28"/>
          <w:lang w:val="uk-UA"/>
        </w:rPr>
        <w:t xml:space="preserve"> Подовження терміну виконання припису зазначається у листі управління архітектури та містобудування з обов</w:t>
      </w:r>
      <w:r w:rsidRPr="001516EC">
        <w:rPr>
          <w:sz w:val="28"/>
          <w:szCs w:val="28"/>
          <w:lang w:val="uk-UA"/>
        </w:rPr>
        <w:t>’</w:t>
      </w:r>
      <w:r>
        <w:rPr>
          <w:sz w:val="28"/>
          <w:szCs w:val="28"/>
          <w:lang w:val="uk-UA"/>
        </w:rPr>
        <w:t xml:space="preserve">язковим посиланням на припис, строк дії якого подовжується. </w:t>
      </w:r>
    </w:p>
    <w:p w:rsidR="00DF7982" w:rsidRPr="00DF7982" w:rsidRDefault="00DF7982" w:rsidP="00DF7982">
      <w:pPr>
        <w:ind w:firstLine="709"/>
        <w:jc w:val="both"/>
        <w:rPr>
          <w:sz w:val="28"/>
          <w:szCs w:val="28"/>
          <w:lang w:val="uk-UA"/>
        </w:rPr>
      </w:pPr>
      <w:r w:rsidRPr="00DF7982">
        <w:rPr>
          <w:sz w:val="28"/>
          <w:szCs w:val="28"/>
          <w:lang w:val="uk-UA"/>
        </w:rPr>
        <w:t xml:space="preserve">3.6. Управління архітектури та містобудування Сумської міської ради надсилає припис власникам та/або користувачам приміщення за адресою зазначеною у відкритому Єдиному державному реєстрі юридичних осіб, фізичних осіб-підприємців та громадських формувань. </w:t>
      </w:r>
    </w:p>
    <w:p w:rsidR="00DF7982" w:rsidRDefault="00DF7982" w:rsidP="00DF7982">
      <w:pPr>
        <w:pStyle w:val="Default"/>
        <w:ind w:firstLine="709"/>
        <w:jc w:val="both"/>
        <w:rPr>
          <w:sz w:val="28"/>
          <w:szCs w:val="28"/>
          <w:lang w:val="uk-UA"/>
        </w:rPr>
      </w:pPr>
      <w:r w:rsidRPr="00DF7982">
        <w:rPr>
          <w:sz w:val="28"/>
          <w:szCs w:val="28"/>
          <w:lang w:val="uk-UA"/>
        </w:rPr>
        <w:t xml:space="preserve">3.7. </w:t>
      </w:r>
      <w:r w:rsidRPr="00DF7982">
        <w:rPr>
          <w:color w:val="auto"/>
          <w:sz w:val="28"/>
          <w:szCs w:val="28"/>
          <w:lang w:val="uk-UA"/>
        </w:rPr>
        <w:t>У разі невиконання вимог припису в зазначений термін, управління</w:t>
      </w:r>
      <w:r w:rsidRPr="00C10A87">
        <w:rPr>
          <w:color w:val="auto"/>
          <w:sz w:val="28"/>
          <w:szCs w:val="28"/>
          <w:lang w:val="uk-UA"/>
        </w:rPr>
        <w:t xml:space="preserve"> архітектури та містобудування</w:t>
      </w:r>
      <w:r>
        <w:rPr>
          <w:color w:val="auto"/>
          <w:sz w:val="28"/>
          <w:szCs w:val="28"/>
          <w:lang w:val="uk-UA"/>
        </w:rPr>
        <w:t xml:space="preserve"> притягує винних до відповідальності,</w:t>
      </w:r>
      <w:r w:rsidRPr="00C10A87">
        <w:rPr>
          <w:color w:val="auto"/>
          <w:sz w:val="28"/>
          <w:szCs w:val="28"/>
          <w:lang w:val="uk-UA"/>
        </w:rPr>
        <w:t xml:space="preserve"> </w:t>
      </w:r>
      <w:r w:rsidRPr="000B5935">
        <w:rPr>
          <w:color w:val="auto"/>
          <w:sz w:val="28"/>
          <w:szCs w:val="28"/>
          <w:lang w:val="uk-UA"/>
        </w:rPr>
        <w:t xml:space="preserve"> </w:t>
      </w:r>
      <w:r>
        <w:rPr>
          <w:color w:val="auto"/>
          <w:sz w:val="28"/>
          <w:szCs w:val="28"/>
          <w:lang w:val="uk-UA"/>
        </w:rPr>
        <w:t>шляхом складання адміністративних протоколів,</w:t>
      </w:r>
      <w:r w:rsidRPr="000B5935">
        <w:rPr>
          <w:color w:val="auto"/>
          <w:sz w:val="28"/>
          <w:szCs w:val="28"/>
          <w:lang w:val="uk-UA"/>
        </w:rPr>
        <w:t xml:space="preserve"> </w:t>
      </w:r>
      <w:r>
        <w:rPr>
          <w:color w:val="auto"/>
          <w:sz w:val="28"/>
          <w:szCs w:val="28"/>
          <w:lang w:val="uk-UA"/>
        </w:rPr>
        <w:t>форма та порядок складання яких затверджено рішенням виконавчого комітету Сумської міської ради від 17.03.2020 № 131 «Про затвердження нормативних актів щодо здійснення повноважень виконавчими органами Сумської міської ради та посадовими особами з питань притягнення до адміністративної відповідальності».</w:t>
      </w:r>
    </w:p>
    <w:p w:rsidR="00DF7982" w:rsidRPr="009F691C" w:rsidRDefault="00DF7982" w:rsidP="00DF7982">
      <w:pPr>
        <w:pStyle w:val="Default"/>
        <w:jc w:val="both"/>
        <w:rPr>
          <w:sz w:val="28"/>
          <w:szCs w:val="28"/>
          <w:lang w:val="uk-UA"/>
        </w:rPr>
      </w:pPr>
    </w:p>
    <w:p w:rsidR="00DF7982" w:rsidRPr="00DF7982" w:rsidRDefault="00DF7982" w:rsidP="00DF7982">
      <w:pPr>
        <w:pStyle w:val="3"/>
        <w:jc w:val="center"/>
        <w:rPr>
          <w:sz w:val="28"/>
          <w:szCs w:val="28"/>
        </w:rPr>
      </w:pPr>
      <w:r w:rsidRPr="00DF7982">
        <w:rPr>
          <w:sz w:val="28"/>
          <w:szCs w:val="28"/>
        </w:rPr>
        <w:t xml:space="preserve">Розділ 4. Розробка та затвердження паспорту опорядження фасаду, склад та порядок затвердження проектної, науково-проектної документації на ремонт фасадів будинків та споруд </w:t>
      </w:r>
      <w:r w:rsidRPr="00DF7982">
        <w:rPr>
          <w:bCs w:val="0"/>
          <w:sz w:val="28"/>
          <w:szCs w:val="28"/>
        </w:rPr>
        <w:t xml:space="preserve">розташованих в </w:t>
      </w:r>
      <w:r w:rsidRPr="00DF7982">
        <w:rPr>
          <w:sz w:val="28"/>
          <w:szCs w:val="28"/>
        </w:rPr>
        <w:t xml:space="preserve">історичних ареалах Сумської міської  територіальної громади </w:t>
      </w:r>
      <w:bookmarkStart w:id="32" w:name="103"/>
      <w:bookmarkEnd w:id="32"/>
    </w:p>
    <w:p w:rsidR="00DF7982" w:rsidRPr="00735DAB" w:rsidRDefault="00DF7982" w:rsidP="00DF7982">
      <w:pPr>
        <w:rPr>
          <w:lang w:val="uk-UA"/>
        </w:rPr>
      </w:pPr>
    </w:p>
    <w:p w:rsidR="00DF7982" w:rsidRDefault="00DF7982" w:rsidP="00DF7982">
      <w:pPr>
        <w:pStyle w:val="Default"/>
        <w:ind w:firstLine="709"/>
        <w:jc w:val="both"/>
        <w:rPr>
          <w:sz w:val="28"/>
          <w:szCs w:val="28"/>
          <w:lang w:val="uk-UA"/>
        </w:rPr>
      </w:pPr>
      <w:r>
        <w:rPr>
          <w:sz w:val="28"/>
          <w:szCs w:val="28"/>
          <w:lang w:val="uk-UA"/>
        </w:rPr>
        <w:t>4.</w:t>
      </w:r>
      <w:r w:rsidRPr="006C6420">
        <w:rPr>
          <w:sz w:val="28"/>
          <w:szCs w:val="28"/>
          <w:lang w:val="uk-UA"/>
        </w:rPr>
        <w:t>1</w:t>
      </w:r>
      <w:r>
        <w:rPr>
          <w:sz w:val="28"/>
          <w:szCs w:val="28"/>
          <w:lang w:val="uk-UA"/>
        </w:rPr>
        <w:t xml:space="preserve">. Фасади будинків та споруд, </w:t>
      </w:r>
      <w:r w:rsidRPr="00702C76">
        <w:rPr>
          <w:bCs/>
          <w:sz w:val="28"/>
          <w:szCs w:val="28"/>
          <w:lang w:val="uk-UA"/>
        </w:rPr>
        <w:t>розташован</w:t>
      </w:r>
      <w:r>
        <w:rPr>
          <w:bCs/>
          <w:sz w:val="28"/>
          <w:szCs w:val="28"/>
          <w:lang w:val="uk-UA"/>
        </w:rPr>
        <w:t>і</w:t>
      </w:r>
      <w:r w:rsidRPr="00702C76">
        <w:rPr>
          <w:bCs/>
          <w:sz w:val="28"/>
          <w:szCs w:val="28"/>
          <w:lang w:val="uk-UA"/>
        </w:rPr>
        <w:t xml:space="preserve"> в </w:t>
      </w:r>
      <w:r w:rsidRPr="00702C76">
        <w:rPr>
          <w:sz w:val="28"/>
          <w:szCs w:val="28"/>
          <w:lang w:val="uk-UA"/>
        </w:rPr>
        <w:t>історичних ареалах Сумської міської територіальної громади</w:t>
      </w:r>
      <w:r>
        <w:rPr>
          <w:sz w:val="28"/>
          <w:szCs w:val="28"/>
          <w:lang w:val="uk-UA"/>
        </w:rPr>
        <w:t xml:space="preserve"> для забезпечення комплексного підходу до зовнішнього опорядження будинків та збереження автентичного середовища притаманного історичним ареалам </w:t>
      </w:r>
      <w:r w:rsidRPr="00943245">
        <w:rPr>
          <w:sz w:val="28"/>
          <w:szCs w:val="28"/>
          <w:lang w:val="uk-UA"/>
        </w:rPr>
        <w:t xml:space="preserve"> </w:t>
      </w:r>
      <w:r>
        <w:rPr>
          <w:sz w:val="28"/>
          <w:szCs w:val="28"/>
          <w:lang w:val="uk-UA"/>
        </w:rPr>
        <w:t>підлягають обов’</w:t>
      </w:r>
      <w:r w:rsidRPr="00E75156">
        <w:rPr>
          <w:sz w:val="28"/>
          <w:szCs w:val="28"/>
          <w:lang w:val="uk-UA"/>
        </w:rPr>
        <w:t>язковій паспортизації</w:t>
      </w:r>
      <w:r>
        <w:rPr>
          <w:sz w:val="28"/>
          <w:szCs w:val="28"/>
          <w:lang w:val="uk-UA"/>
        </w:rPr>
        <w:t xml:space="preserve">: </w:t>
      </w:r>
    </w:p>
    <w:p w:rsidR="00DF7982" w:rsidRDefault="00DF7982" w:rsidP="00DF7982">
      <w:pPr>
        <w:pStyle w:val="af3"/>
        <w:spacing w:before="0" w:beforeAutospacing="0" w:after="0" w:afterAutospacing="0"/>
        <w:ind w:firstLine="708"/>
        <w:jc w:val="both"/>
        <w:rPr>
          <w:sz w:val="28"/>
          <w:szCs w:val="28"/>
          <w:lang w:val="uk-UA"/>
        </w:rPr>
      </w:pPr>
      <w:r>
        <w:rPr>
          <w:sz w:val="28"/>
          <w:szCs w:val="28"/>
          <w:lang w:val="uk-UA"/>
        </w:rPr>
        <w:t>4.</w:t>
      </w:r>
      <w:r w:rsidRPr="002E3C58">
        <w:rPr>
          <w:sz w:val="28"/>
          <w:szCs w:val="28"/>
        </w:rPr>
        <w:t>1</w:t>
      </w:r>
      <w:r>
        <w:rPr>
          <w:sz w:val="28"/>
          <w:szCs w:val="28"/>
          <w:lang w:val="uk-UA"/>
        </w:rPr>
        <w:t>.1.</w:t>
      </w:r>
      <w:r w:rsidRPr="00646901">
        <w:rPr>
          <w:sz w:val="28"/>
          <w:szCs w:val="28"/>
          <w:lang w:val="uk-UA"/>
        </w:rPr>
        <w:t xml:space="preserve"> Паспорт </w:t>
      </w:r>
      <w:r>
        <w:rPr>
          <w:sz w:val="28"/>
          <w:szCs w:val="28"/>
          <w:lang w:val="uk-UA"/>
        </w:rPr>
        <w:t xml:space="preserve">опорядження </w:t>
      </w:r>
      <w:r w:rsidRPr="00646901">
        <w:rPr>
          <w:sz w:val="28"/>
          <w:szCs w:val="28"/>
          <w:lang w:val="uk-UA"/>
        </w:rPr>
        <w:t>фасаду будинку</w:t>
      </w:r>
      <w:r>
        <w:rPr>
          <w:sz w:val="28"/>
          <w:szCs w:val="28"/>
          <w:lang w:val="uk-UA"/>
        </w:rPr>
        <w:t xml:space="preserve"> (далі - Паспорт), споруди оформлюється </w:t>
      </w:r>
      <w:r w:rsidRPr="00646901">
        <w:rPr>
          <w:sz w:val="28"/>
          <w:szCs w:val="28"/>
          <w:lang w:val="uk-UA"/>
        </w:rPr>
        <w:t>окремим документом</w:t>
      </w:r>
      <w:r>
        <w:rPr>
          <w:sz w:val="28"/>
          <w:szCs w:val="28"/>
          <w:lang w:val="uk-UA"/>
        </w:rPr>
        <w:t xml:space="preserve"> для існуючих будівель і споруд</w:t>
      </w:r>
      <w:r w:rsidRPr="00646901">
        <w:rPr>
          <w:sz w:val="28"/>
          <w:szCs w:val="28"/>
          <w:lang w:val="uk-UA"/>
        </w:rPr>
        <w:t xml:space="preserve">. </w:t>
      </w:r>
      <w:bookmarkStart w:id="33" w:name="108"/>
      <w:bookmarkEnd w:id="33"/>
      <w:r w:rsidRPr="00646901">
        <w:rPr>
          <w:sz w:val="28"/>
          <w:szCs w:val="28"/>
          <w:lang w:val="uk-UA"/>
        </w:rPr>
        <w:tab/>
      </w:r>
      <w:r w:rsidRPr="00646901">
        <w:rPr>
          <w:sz w:val="28"/>
          <w:szCs w:val="28"/>
          <w:lang w:val="uk-UA"/>
        </w:rPr>
        <w:tab/>
        <w:t xml:space="preserve">       </w:t>
      </w:r>
    </w:p>
    <w:p w:rsidR="00DF7982" w:rsidRDefault="00DF7982" w:rsidP="00DF7982">
      <w:pPr>
        <w:pStyle w:val="af3"/>
        <w:spacing w:before="0" w:beforeAutospacing="0" w:after="0" w:afterAutospacing="0"/>
        <w:ind w:firstLine="708"/>
        <w:jc w:val="both"/>
        <w:rPr>
          <w:sz w:val="28"/>
          <w:szCs w:val="28"/>
          <w:lang w:val="uk-UA"/>
        </w:rPr>
      </w:pPr>
      <w:r w:rsidRPr="00646901">
        <w:rPr>
          <w:sz w:val="28"/>
          <w:szCs w:val="28"/>
          <w:lang w:val="uk-UA"/>
        </w:rPr>
        <w:t>4.</w:t>
      </w:r>
      <w:r w:rsidRPr="006C6420">
        <w:rPr>
          <w:sz w:val="28"/>
          <w:szCs w:val="28"/>
        </w:rPr>
        <w:t>1</w:t>
      </w:r>
      <w:r w:rsidRPr="00646901">
        <w:rPr>
          <w:sz w:val="28"/>
          <w:szCs w:val="28"/>
          <w:lang w:val="uk-UA"/>
        </w:rPr>
        <w:t>.</w:t>
      </w:r>
      <w:r>
        <w:rPr>
          <w:sz w:val="28"/>
          <w:szCs w:val="28"/>
          <w:lang w:val="uk-UA"/>
        </w:rPr>
        <w:t>2.</w:t>
      </w:r>
      <w:r w:rsidRPr="00646901">
        <w:rPr>
          <w:sz w:val="28"/>
          <w:szCs w:val="28"/>
          <w:lang w:val="uk-UA"/>
        </w:rPr>
        <w:t xml:space="preserve"> Користувачі та власники окремих приміщень повинні мати </w:t>
      </w:r>
      <w:r>
        <w:rPr>
          <w:sz w:val="28"/>
          <w:szCs w:val="28"/>
          <w:lang w:val="uk-UA"/>
        </w:rPr>
        <w:t>власний затверджений примірник</w:t>
      </w:r>
      <w:r w:rsidRPr="00646901">
        <w:rPr>
          <w:sz w:val="28"/>
          <w:szCs w:val="28"/>
          <w:lang w:val="uk-UA"/>
        </w:rPr>
        <w:t xml:space="preserve"> паспорта. </w:t>
      </w:r>
      <w:bookmarkStart w:id="34" w:name="109"/>
      <w:bookmarkEnd w:id="34"/>
      <w:r>
        <w:rPr>
          <w:sz w:val="28"/>
          <w:szCs w:val="28"/>
          <w:lang w:val="uk-UA"/>
        </w:rPr>
        <w:t xml:space="preserve">     </w:t>
      </w:r>
      <w:r w:rsidRPr="00646901">
        <w:rPr>
          <w:sz w:val="28"/>
          <w:szCs w:val="28"/>
          <w:lang w:val="uk-UA"/>
        </w:rPr>
        <w:t xml:space="preserve">                     </w:t>
      </w:r>
    </w:p>
    <w:p w:rsidR="00DF7982" w:rsidRDefault="00DF7982" w:rsidP="00DF7982">
      <w:pPr>
        <w:pStyle w:val="af3"/>
        <w:spacing w:before="0" w:beforeAutospacing="0" w:after="0" w:afterAutospacing="0"/>
        <w:ind w:firstLine="708"/>
        <w:jc w:val="both"/>
        <w:rPr>
          <w:sz w:val="28"/>
          <w:szCs w:val="28"/>
          <w:lang w:val="uk-UA"/>
        </w:rPr>
      </w:pPr>
      <w:r w:rsidRPr="00646901">
        <w:rPr>
          <w:sz w:val="28"/>
          <w:szCs w:val="28"/>
          <w:lang w:val="uk-UA"/>
        </w:rPr>
        <w:t>4.</w:t>
      </w:r>
      <w:r w:rsidRPr="006C6420">
        <w:rPr>
          <w:sz w:val="28"/>
          <w:szCs w:val="28"/>
          <w:lang w:val="uk-UA"/>
        </w:rPr>
        <w:t>1</w:t>
      </w:r>
      <w:r w:rsidRPr="00646901">
        <w:rPr>
          <w:sz w:val="28"/>
          <w:szCs w:val="28"/>
          <w:lang w:val="uk-UA"/>
        </w:rPr>
        <w:t>.</w:t>
      </w:r>
      <w:r>
        <w:rPr>
          <w:sz w:val="28"/>
          <w:szCs w:val="28"/>
          <w:lang w:val="uk-UA"/>
        </w:rPr>
        <w:t>3.</w:t>
      </w:r>
      <w:r w:rsidRPr="00646901">
        <w:rPr>
          <w:sz w:val="28"/>
          <w:szCs w:val="28"/>
          <w:lang w:val="uk-UA"/>
        </w:rPr>
        <w:t xml:space="preserve"> У процесі паспортизації фасадів будинків і споруд визначається архітектурна та естетична цінність фасадів, а також доцільність збереження або термін демонтажу пізніших добудов, прибудов, дообладнання тощо.</w:t>
      </w:r>
      <w:bookmarkStart w:id="35" w:name="110"/>
      <w:bookmarkEnd w:id="35"/>
    </w:p>
    <w:p w:rsidR="00DF7982" w:rsidRDefault="00DF7982" w:rsidP="00DF7982">
      <w:pPr>
        <w:pStyle w:val="af3"/>
        <w:spacing w:before="0" w:beforeAutospacing="0" w:after="0" w:afterAutospacing="0"/>
        <w:ind w:firstLine="708"/>
        <w:jc w:val="both"/>
        <w:rPr>
          <w:sz w:val="28"/>
          <w:szCs w:val="28"/>
          <w:lang w:val="uk-UA"/>
        </w:rPr>
      </w:pPr>
      <w:r>
        <w:rPr>
          <w:sz w:val="28"/>
          <w:szCs w:val="28"/>
          <w:lang w:val="uk-UA"/>
        </w:rPr>
        <w:t>4</w:t>
      </w:r>
      <w:r w:rsidRPr="00646901">
        <w:rPr>
          <w:sz w:val="28"/>
          <w:szCs w:val="28"/>
          <w:lang w:val="uk-UA"/>
        </w:rPr>
        <w:t>.</w:t>
      </w:r>
      <w:r w:rsidRPr="00D5127F">
        <w:rPr>
          <w:sz w:val="28"/>
          <w:szCs w:val="28"/>
        </w:rPr>
        <w:t>1</w:t>
      </w:r>
      <w:r>
        <w:rPr>
          <w:sz w:val="28"/>
          <w:szCs w:val="28"/>
          <w:lang w:val="uk-UA"/>
        </w:rPr>
        <w:t>.4</w:t>
      </w:r>
      <w:r w:rsidRPr="00646901">
        <w:rPr>
          <w:sz w:val="28"/>
          <w:szCs w:val="28"/>
          <w:lang w:val="uk-UA"/>
        </w:rPr>
        <w:t xml:space="preserve">. Паспорт виконується у </w:t>
      </w:r>
      <w:r w:rsidRPr="00D5127F">
        <w:rPr>
          <w:sz w:val="28"/>
          <w:szCs w:val="28"/>
        </w:rPr>
        <w:t>2</w:t>
      </w:r>
      <w:r w:rsidRPr="00646901">
        <w:rPr>
          <w:sz w:val="28"/>
          <w:szCs w:val="28"/>
          <w:lang w:val="uk-UA"/>
        </w:rPr>
        <w:t>-х примірниках, один з яких зберігається в управлінні архітектури та містобудування</w:t>
      </w:r>
      <w:r>
        <w:rPr>
          <w:sz w:val="28"/>
          <w:szCs w:val="28"/>
        </w:rPr>
        <w:t xml:space="preserve">, </w:t>
      </w:r>
      <w:r w:rsidRPr="00646901">
        <w:rPr>
          <w:sz w:val="28"/>
          <w:szCs w:val="28"/>
        </w:rPr>
        <w:t xml:space="preserve"> інши</w:t>
      </w:r>
      <w:r>
        <w:rPr>
          <w:sz w:val="28"/>
          <w:szCs w:val="28"/>
        </w:rPr>
        <w:t>й</w:t>
      </w:r>
      <w:r w:rsidRPr="00646901">
        <w:rPr>
          <w:sz w:val="28"/>
          <w:szCs w:val="28"/>
        </w:rPr>
        <w:t xml:space="preserve"> - у Замовника.</w:t>
      </w:r>
      <w:bookmarkStart w:id="36" w:name="111"/>
      <w:bookmarkEnd w:id="36"/>
    </w:p>
    <w:p w:rsidR="00DF7982" w:rsidRDefault="00DF7982" w:rsidP="00DF7982">
      <w:pPr>
        <w:pStyle w:val="Default"/>
        <w:ind w:firstLine="709"/>
        <w:jc w:val="both"/>
        <w:rPr>
          <w:sz w:val="28"/>
          <w:szCs w:val="28"/>
          <w:lang w:val="uk-UA"/>
        </w:rPr>
      </w:pPr>
      <w:r>
        <w:rPr>
          <w:sz w:val="28"/>
          <w:szCs w:val="28"/>
          <w:lang w:val="uk-UA"/>
        </w:rPr>
        <w:t>4.</w:t>
      </w:r>
      <w:r w:rsidRPr="006C6420">
        <w:rPr>
          <w:sz w:val="28"/>
          <w:szCs w:val="28"/>
        </w:rPr>
        <w:t>1</w:t>
      </w:r>
      <w:r>
        <w:rPr>
          <w:sz w:val="28"/>
          <w:szCs w:val="28"/>
          <w:lang w:val="uk-UA"/>
        </w:rPr>
        <w:t xml:space="preserve">.5. </w:t>
      </w:r>
      <w:r w:rsidRPr="0079429F">
        <w:rPr>
          <w:sz w:val="28"/>
          <w:szCs w:val="28"/>
          <w:lang w:val="uk-UA"/>
        </w:rPr>
        <w:t>Паспорт опорядження фа</w:t>
      </w:r>
      <w:r>
        <w:rPr>
          <w:sz w:val="28"/>
          <w:szCs w:val="28"/>
        </w:rPr>
        <w:t xml:space="preserve">садів </w:t>
      </w:r>
      <w:r>
        <w:rPr>
          <w:sz w:val="28"/>
          <w:szCs w:val="28"/>
          <w:lang w:val="uk-UA"/>
        </w:rPr>
        <w:t xml:space="preserve">виконується в обсязі, передбаченою </w:t>
      </w:r>
      <w:r>
        <w:rPr>
          <w:sz w:val="28"/>
          <w:szCs w:val="28"/>
        </w:rPr>
        <w:t>форм</w:t>
      </w:r>
      <w:r>
        <w:rPr>
          <w:sz w:val="28"/>
          <w:szCs w:val="28"/>
          <w:lang w:val="uk-UA"/>
        </w:rPr>
        <w:t>ою</w:t>
      </w:r>
      <w:r>
        <w:rPr>
          <w:sz w:val="28"/>
          <w:szCs w:val="28"/>
        </w:rPr>
        <w:t xml:space="preserve"> 9 і 10, які наведені у додатку </w:t>
      </w:r>
      <w:r w:rsidRPr="00C10A87">
        <w:rPr>
          <w:color w:val="auto"/>
          <w:sz w:val="28"/>
          <w:szCs w:val="28"/>
        </w:rPr>
        <w:t>Ф, Ш, Ю ДСТУ Б А.2.4-7:2009 “Правила виконання архітектурно-будівельних креслень</w:t>
      </w:r>
      <w:r>
        <w:rPr>
          <w:sz w:val="28"/>
          <w:szCs w:val="28"/>
        </w:rPr>
        <w:t xml:space="preserve">”. </w:t>
      </w:r>
    </w:p>
    <w:p w:rsidR="00DF7982" w:rsidRDefault="00DF7982" w:rsidP="00DF7982">
      <w:pPr>
        <w:pStyle w:val="Default"/>
        <w:ind w:firstLine="709"/>
        <w:jc w:val="both"/>
        <w:rPr>
          <w:sz w:val="28"/>
          <w:szCs w:val="28"/>
          <w:lang w:val="uk-UA"/>
        </w:rPr>
      </w:pPr>
      <w:r>
        <w:rPr>
          <w:sz w:val="28"/>
          <w:szCs w:val="28"/>
        </w:rPr>
        <w:t>Замовниками розроблення паспортів опорядження фасадів виступають власники (та, або користувачі). Розробниками є ліцензовані проектні організацій (та, або відповідні сертифіковані спеціалісти</w:t>
      </w:r>
      <w:r>
        <w:rPr>
          <w:sz w:val="28"/>
          <w:szCs w:val="28"/>
          <w:lang w:val="uk-UA"/>
        </w:rPr>
        <w:t xml:space="preserve">, фізичні особи – </w:t>
      </w:r>
      <w:proofErr w:type="gramStart"/>
      <w:r>
        <w:rPr>
          <w:sz w:val="28"/>
          <w:szCs w:val="28"/>
          <w:lang w:val="uk-UA"/>
        </w:rPr>
        <w:t>п</w:t>
      </w:r>
      <w:proofErr w:type="gramEnd"/>
      <w:r>
        <w:rPr>
          <w:sz w:val="28"/>
          <w:szCs w:val="28"/>
          <w:lang w:val="uk-UA"/>
        </w:rPr>
        <w:t>ідприємці, які мають право на виконання даних робіт</w:t>
      </w:r>
      <w:r>
        <w:rPr>
          <w:sz w:val="28"/>
          <w:szCs w:val="28"/>
        </w:rPr>
        <w:t>).</w:t>
      </w:r>
    </w:p>
    <w:p w:rsidR="00DF7982" w:rsidRDefault="00DF7982" w:rsidP="00DF7982">
      <w:pPr>
        <w:pStyle w:val="Default"/>
        <w:ind w:firstLine="709"/>
        <w:jc w:val="both"/>
        <w:rPr>
          <w:sz w:val="28"/>
          <w:szCs w:val="28"/>
          <w:lang w:val="uk-UA"/>
        </w:rPr>
      </w:pPr>
      <w:r>
        <w:rPr>
          <w:sz w:val="28"/>
          <w:szCs w:val="28"/>
          <w:lang w:val="uk-UA"/>
        </w:rPr>
        <w:lastRenderedPageBreak/>
        <w:t xml:space="preserve">4.1.6. Для погодження  паспорту опорядження фасаду, заявник подає заяву в довільній формі до управління архітектури та містобудування Сумської міської ради та додає до неї два примірника паспорту опорядження фасаду оформленому відповідно до форми зазначеної в додатку 2 порядку. </w:t>
      </w:r>
    </w:p>
    <w:p w:rsidR="00DF7982" w:rsidRDefault="00DF7982" w:rsidP="00DF7982">
      <w:pPr>
        <w:pStyle w:val="Default"/>
        <w:ind w:firstLine="709"/>
        <w:jc w:val="both"/>
        <w:rPr>
          <w:sz w:val="28"/>
          <w:szCs w:val="28"/>
          <w:lang w:val="uk-UA"/>
        </w:rPr>
      </w:pPr>
      <w:r>
        <w:rPr>
          <w:sz w:val="28"/>
          <w:szCs w:val="28"/>
          <w:lang w:val="uk-UA"/>
        </w:rPr>
        <w:t>4</w:t>
      </w:r>
      <w:r w:rsidRPr="00646901">
        <w:rPr>
          <w:sz w:val="28"/>
          <w:szCs w:val="28"/>
          <w:lang w:val="uk-UA"/>
        </w:rPr>
        <w:t>.</w:t>
      </w:r>
      <w:r>
        <w:rPr>
          <w:sz w:val="28"/>
          <w:szCs w:val="28"/>
          <w:lang w:val="uk-UA"/>
        </w:rPr>
        <w:t>1.7.</w:t>
      </w:r>
      <w:r w:rsidRPr="00646901">
        <w:rPr>
          <w:sz w:val="28"/>
          <w:szCs w:val="28"/>
          <w:lang w:val="uk-UA"/>
        </w:rPr>
        <w:t xml:space="preserve"> Паспорт набуває чинності з моменту затвердження в управлінні архітектури та містобудування.</w:t>
      </w:r>
      <w:bookmarkStart w:id="37" w:name="113"/>
      <w:bookmarkEnd w:id="37"/>
      <w:r>
        <w:rPr>
          <w:sz w:val="28"/>
          <w:szCs w:val="28"/>
          <w:lang w:val="uk-UA"/>
        </w:rPr>
        <w:t xml:space="preserve"> </w:t>
      </w:r>
      <w:r w:rsidRPr="00646901">
        <w:rPr>
          <w:sz w:val="28"/>
          <w:szCs w:val="28"/>
          <w:lang w:val="uk-UA"/>
        </w:rPr>
        <w:t>Паспорт повинен бути зареєстрований в управлінні архітектури та містобудування</w:t>
      </w:r>
      <w:r>
        <w:rPr>
          <w:sz w:val="28"/>
          <w:szCs w:val="28"/>
          <w:lang w:val="uk-UA"/>
        </w:rPr>
        <w:t>.</w:t>
      </w:r>
      <w:r w:rsidRPr="00F61197">
        <w:rPr>
          <w:sz w:val="28"/>
          <w:szCs w:val="28"/>
          <w:lang w:val="uk-UA"/>
        </w:rPr>
        <w:t xml:space="preserve"> </w:t>
      </w:r>
    </w:p>
    <w:p w:rsidR="00DF7982" w:rsidRDefault="00DF7982" w:rsidP="00DF7982">
      <w:pPr>
        <w:pStyle w:val="af3"/>
        <w:spacing w:before="0" w:beforeAutospacing="0" w:after="0" w:afterAutospacing="0"/>
        <w:ind w:firstLine="708"/>
        <w:jc w:val="both"/>
        <w:rPr>
          <w:sz w:val="28"/>
          <w:szCs w:val="28"/>
          <w:lang w:val="uk-UA"/>
        </w:rPr>
      </w:pPr>
      <w:r w:rsidRPr="00646901">
        <w:rPr>
          <w:sz w:val="28"/>
          <w:szCs w:val="28"/>
          <w:lang w:val="uk-UA"/>
        </w:rPr>
        <w:t>4.</w:t>
      </w:r>
      <w:r>
        <w:rPr>
          <w:sz w:val="28"/>
          <w:szCs w:val="28"/>
          <w:lang w:val="uk-UA"/>
        </w:rPr>
        <w:t>1</w:t>
      </w:r>
      <w:r w:rsidRPr="00646901">
        <w:rPr>
          <w:sz w:val="28"/>
          <w:szCs w:val="28"/>
          <w:lang w:val="uk-UA"/>
        </w:rPr>
        <w:t>.</w:t>
      </w:r>
      <w:r>
        <w:rPr>
          <w:sz w:val="28"/>
          <w:szCs w:val="28"/>
          <w:lang w:val="uk-UA"/>
        </w:rPr>
        <w:t>8.</w:t>
      </w:r>
      <w:r w:rsidRPr="00646901">
        <w:rPr>
          <w:sz w:val="28"/>
          <w:szCs w:val="28"/>
          <w:lang w:val="uk-UA"/>
        </w:rPr>
        <w:t xml:space="preserve"> Будь-які зміни у вирішенні фасадів, включаючи заміну опорядження, колористичного рішення, розміщення реклами, елементів інформаційно-комунікаційних систем та технологічного обладнання обов'язково вносяться </w:t>
      </w:r>
      <w:r>
        <w:rPr>
          <w:sz w:val="28"/>
          <w:szCs w:val="28"/>
          <w:lang w:val="uk-UA"/>
        </w:rPr>
        <w:t>до примірника паспорта на підставі звернення разом із додатками з відповідними змінами. У разі відповідності запропонованих змін нормативним документам, дані зміни вносяться до паспорту опорядження фасаду.</w:t>
      </w:r>
    </w:p>
    <w:p w:rsidR="00DF7982" w:rsidRDefault="00DF7982" w:rsidP="00DF7982">
      <w:pPr>
        <w:pStyle w:val="af3"/>
        <w:spacing w:before="0" w:beforeAutospacing="0" w:after="0" w:afterAutospacing="0"/>
        <w:ind w:firstLine="708"/>
        <w:jc w:val="both"/>
        <w:rPr>
          <w:sz w:val="28"/>
          <w:szCs w:val="28"/>
          <w:lang w:val="uk-UA"/>
        </w:rPr>
      </w:pPr>
      <w:bookmarkStart w:id="38" w:name="115"/>
      <w:bookmarkEnd w:id="38"/>
      <w:r w:rsidRPr="008A353A">
        <w:rPr>
          <w:sz w:val="28"/>
          <w:szCs w:val="28"/>
          <w:lang w:val="uk-UA"/>
        </w:rPr>
        <w:t>4.</w:t>
      </w:r>
      <w:r>
        <w:rPr>
          <w:sz w:val="28"/>
          <w:szCs w:val="28"/>
          <w:lang w:val="uk-UA"/>
        </w:rPr>
        <w:t>2.</w:t>
      </w:r>
      <w:r w:rsidRPr="008A353A">
        <w:rPr>
          <w:sz w:val="28"/>
          <w:szCs w:val="28"/>
          <w:lang w:val="uk-UA"/>
        </w:rPr>
        <w:t xml:space="preserve"> </w:t>
      </w:r>
      <w:r w:rsidRPr="009E726D">
        <w:rPr>
          <w:sz w:val="28"/>
          <w:szCs w:val="28"/>
          <w:lang w:val="uk-UA"/>
        </w:rPr>
        <w:t>Проектна документація на проведення робіт</w:t>
      </w:r>
      <w:r>
        <w:rPr>
          <w:sz w:val="28"/>
          <w:szCs w:val="28"/>
          <w:lang w:val="uk-UA"/>
        </w:rPr>
        <w:t xml:space="preserve"> по ремонту будинків та споруд розташованих в центральних історичних ареалах Сумської міської територіальної громади</w:t>
      </w:r>
      <w:r w:rsidRPr="009E726D">
        <w:rPr>
          <w:sz w:val="28"/>
          <w:szCs w:val="28"/>
          <w:lang w:val="uk-UA"/>
        </w:rPr>
        <w:t xml:space="preserve"> виконується на замовлення замовника відповідними проектними підприємствами, установами, організаціями (інститутами, архітектурними бюро, творчими майстернями</w:t>
      </w:r>
      <w:r>
        <w:rPr>
          <w:sz w:val="28"/>
          <w:szCs w:val="28"/>
          <w:lang w:val="uk-UA"/>
        </w:rPr>
        <w:t>, фізичними особами - підприємцями, які мають право на виконання даних робіт</w:t>
      </w:r>
      <w:r w:rsidRPr="009E726D">
        <w:rPr>
          <w:sz w:val="28"/>
          <w:szCs w:val="28"/>
          <w:lang w:val="uk-UA"/>
        </w:rPr>
        <w:t xml:space="preserve">).  </w:t>
      </w:r>
      <w:bookmarkStart w:id="39" w:name="116"/>
      <w:bookmarkEnd w:id="39"/>
    </w:p>
    <w:p w:rsidR="00DF7982" w:rsidRDefault="00DF7982" w:rsidP="00DF7982">
      <w:pPr>
        <w:pStyle w:val="af3"/>
        <w:spacing w:before="0" w:beforeAutospacing="0" w:after="0" w:afterAutospacing="0"/>
        <w:ind w:firstLine="708"/>
        <w:jc w:val="both"/>
        <w:rPr>
          <w:sz w:val="28"/>
          <w:szCs w:val="28"/>
          <w:lang w:val="uk-UA"/>
        </w:rPr>
      </w:pPr>
      <w:r>
        <w:rPr>
          <w:sz w:val="28"/>
          <w:szCs w:val="28"/>
          <w:lang w:val="uk-UA"/>
        </w:rPr>
        <w:t>4.3. Оформлення проектної документації здійснюється відповідно до ДБН А.2.2-3-2014 «Склад та зміст проектної документації на будівництво».</w:t>
      </w:r>
      <w:r w:rsidRPr="00646901">
        <w:rPr>
          <w:sz w:val="28"/>
          <w:szCs w:val="28"/>
          <w:lang w:val="uk-UA"/>
        </w:rPr>
        <w:tab/>
      </w:r>
      <w:bookmarkStart w:id="40" w:name="114"/>
      <w:bookmarkEnd w:id="40"/>
    </w:p>
    <w:p w:rsidR="00DF7982" w:rsidRDefault="00DF7982" w:rsidP="00DF7982">
      <w:pPr>
        <w:pStyle w:val="af3"/>
        <w:spacing w:before="0" w:beforeAutospacing="0" w:after="0" w:afterAutospacing="0"/>
        <w:jc w:val="both"/>
        <w:rPr>
          <w:sz w:val="28"/>
          <w:szCs w:val="28"/>
          <w:lang w:val="uk-UA"/>
        </w:rPr>
      </w:pPr>
      <w:bookmarkStart w:id="41" w:name="152"/>
      <w:bookmarkEnd w:id="41"/>
      <w:r>
        <w:rPr>
          <w:sz w:val="28"/>
          <w:szCs w:val="28"/>
          <w:lang w:val="uk-UA"/>
        </w:rPr>
        <w:tab/>
        <w:t>4</w:t>
      </w:r>
      <w:r w:rsidRPr="00646901">
        <w:rPr>
          <w:sz w:val="28"/>
          <w:szCs w:val="28"/>
          <w:lang w:val="uk-UA"/>
        </w:rPr>
        <w:t>.</w:t>
      </w:r>
      <w:r>
        <w:rPr>
          <w:sz w:val="28"/>
          <w:szCs w:val="28"/>
          <w:lang w:val="uk-UA"/>
        </w:rPr>
        <w:t>4</w:t>
      </w:r>
      <w:r w:rsidRPr="00646901">
        <w:rPr>
          <w:sz w:val="28"/>
          <w:szCs w:val="28"/>
          <w:lang w:val="uk-UA"/>
        </w:rPr>
        <w:t xml:space="preserve">. Фасади пам'яток, їхні частини забороняється змінювати. </w:t>
      </w:r>
      <w:bookmarkStart w:id="42" w:name="155"/>
      <w:bookmarkEnd w:id="42"/>
      <w:r>
        <w:rPr>
          <w:sz w:val="28"/>
          <w:szCs w:val="28"/>
          <w:lang w:val="uk-UA"/>
        </w:rPr>
        <w:tab/>
      </w:r>
    </w:p>
    <w:p w:rsidR="00DF7982" w:rsidRDefault="00DF7982" w:rsidP="00DF7982">
      <w:pPr>
        <w:pStyle w:val="af3"/>
        <w:spacing w:before="0" w:beforeAutospacing="0" w:after="0" w:afterAutospacing="0"/>
        <w:ind w:firstLine="709"/>
        <w:jc w:val="both"/>
        <w:rPr>
          <w:sz w:val="28"/>
          <w:szCs w:val="28"/>
          <w:lang w:val="uk-UA"/>
        </w:rPr>
      </w:pPr>
      <w:r w:rsidRPr="00646901">
        <w:rPr>
          <w:sz w:val="28"/>
          <w:szCs w:val="28"/>
          <w:lang w:val="uk-UA"/>
        </w:rPr>
        <w:t xml:space="preserve">Зміна (крім реставрації та реабілітації) пам'яток допускається як виняток з дозволу Кабінету Міністрів України за поданням центрального органу виконавчої влади у сфері охорони культурної спадщини, у випадках, коли неможливо зберегти пам'ятку у автентичному вигляді, за умови проведення комплексу науково обгрунтованих заходів із вивчення та фіксації пам'ятки (охоронних досліджень). </w:t>
      </w:r>
      <w:bookmarkStart w:id="43" w:name="156"/>
      <w:bookmarkEnd w:id="43"/>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p>
    <w:p w:rsidR="00DF7982" w:rsidRDefault="00DF7982" w:rsidP="00DF7982">
      <w:pPr>
        <w:pStyle w:val="af3"/>
        <w:spacing w:before="0" w:beforeAutospacing="0" w:after="0" w:afterAutospacing="0"/>
        <w:ind w:firstLine="708"/>
        <w:jc w:val="both"/>
        <w:rPr>
          <w:sz w:val="28"/>
          <w:szCs w:val="28"/>
          <w:lang w:val="uk-UA"/>
        </w:rPr>
      </w:pPr>
      <w:r>
        <w:rPr>
          <w:sz w:val="28"/>
          <w:szCs w:val="28"/>
          <w:lang w:val="uk-UA"/>
        </w:rPr>
        <w:t>4</w:t>
      </w:r>
      <w:r w:rsidRPr="00646901">
        <w:rPr>
          <w:sz w:val="28"/>
          <w:szCs w:val="28"/>
          <w:lang w:val="uk-UA"/>
        </w:rPr>
        <w:t>.</w:t>
      </w:r>
      <w:r>
        <w:rPr>
          <w:sz w:val="28"/>
          <w:szCs w:val="28"/>
          <w:lang w:val="uk-UA"/>
        </w:rPr>
        <w:t>5</w:t>
      </w:r>
      <w:r w:rsidRPr="00646901">
        <w:rPr>
          <w:sz w:val="28"/>
          <w:szCs w:val="28"/>
          <w:lang w:val="uk-UA"/>
        </w:rPr>
        <w:t>. Роботи по ремонту, реставрації, реабілітації, консервації фасаду пам'ятки національного значення здійснюються лише за наявності письмового дозволу центрального органу виконавчої влади у сфері охорони культурної спадщини на підставі погодженої з ним науково-проектної документації.</w:t>
      </w:r>
      <w:bookmarkStart w:id="44" w:name="157"/>
      <w:bookmarkEnd w:id="44"/>
    </w:p>
    <w:p w:rsidR="00DF7982" w:rsidRPr="00C10A87" w:rsidRDefault="00DF7982" w:rsidP="00DF7982">
      <w:pPr>
        <w:pStyle w:val="af3"/>
        <w:spacing w:before="0" w:beforeAutospacing="0" w:after="0" w:afterAutospacing="0"/>
        <w:ind w:firstLine="708"/>
        <w:jc w:val="both"/>
        <w:rPr>
          <w:sz w:val="28"/>
          <w:szCs w:val="28"/>
          <w:lang w:val="uk-UA"/>
        </w:rPr>
      </w:pPr>
      <w:r w:rsidRPr="00C10A87">
        <w:rPr>
          <w:sz w:val="28"/>
          <w:szCs w:val="28"/>
          <w:lang w:val="uk-UA"/>
        </w:rPr>
        <w:t>Роботи по ремонту, консервації, реставрації, реабілітації фасаду пам'ятки місцевого значення здійснюються за наявності письмового дозволу уповноваженого</w:t>
      </w:r>
      <w:r>
        <w:rPr>
          <w:sz w:val="28"/>
          <w:szCs w:val="28"/>
          <w:lang w:val="uk-UA"/>
        </w:rPr>
        <w:t xml:space="preserve"> місцевого</w:t>
      </w:r>
      <w:r w:rsidRPr="00C10A87">
        <w:rPr>
          <w:sz w:val="28"/>
          <w:szCs w:val="28"/>
          <w:lang w:val="uk-UA"/>
        </w:rPr>
        <w:t xml:space="preserve"> органу охорони культурної спадщини</w:t>
      </w:r>
      <w:r>
        <w:rPr>
          <w:sz w:val="28"/>
          <w:szCs w:val="28"/>
          <w:lang w:val="uk-UA"/>
        </w:rPr>
        <w:t xml:space="preserve"> та погодження науково-проектної документації</w:t>
      </w:r>
      <w:r w:rsidRPr="00C10A87">
        <w:rPr>
          <w:sz w:val="28"/>
          <w:szCs w:val="28"/>
          <w:lang w:val="uk-UA"/>
        </w:rPr>
        <w:t>.</w:t>
      </w:r>
    </w:p>
    <w:p w:rsidR="00DF7982" w:rsidRDefault="00DF7982" w:rsidP="00DF7982">
      <w:pPr>
        <w:pStyle w:val="af3"/>
        <w:spacing w:before="0" w:beforeAutospacing="0" w:after="0" w:afterAutospacing="0"/>
        <w:ind w:firstLine="708"/>
        <w:jc w:val="both"/>
        <w:rPr>
          <w:sz w:val="28"/>
          <w:szCs w:val="28"/>
          <w:lang w:val="uk-UA"/>
        </w:rPr>
      </w:pPr>
      <w:r w:rsidRPr="00646901">
        <w:rPr>
          <w:sz w:val="28"/>
          <w:szCs w:val="28"/>
          <w:lang w:val="uk-UA"/>
        </w:rPr>
        <w:t xml:space="preserve"> </w:t>
      </w:r>
      <w:bookmarkStart w:id="45" w:name="158"/>
      <w:bookmarkEnd w:id="45"/>
      <w:r>
        <w:rPr>
          <w:sz w:val="28"/>
          <w:szCs w:val="28"/>
          <w:lang w:val="uk-UA"/>
        </w:rPr>
        <w:t>4</w:t>
      </w:r>
      <w:r w:rsidRPr="00646901">
        <w:rPr>
          <w:sz w:val="28"/>
          <w:szCs w:val="28"/>
          <w:lang w:val="uk-UA"/>
        </w:rPr>
        <w:t>.</w:t>
      </w:r>
      <w:r>
        <w:rPr>
          <w:sz w:val="28"/>
          <w:szCs w:val="28"/>
          <w:lang w:val="uk-UA"/>
        </w:rPr>
        <w:t>6</w:t>
      </w:r>
      <w:r w:rsidRPr="00646901">
        <w:rPr>
          <w:sz w:val="28"/>
          <w:szCs w:val="28"/>
          <w:lang w:val="uk-UA"/>
        </w:rPr>
        <w:t xml:space="preserve">. Науково-проектна документація на ремонт, реставрацію, реабілітацію, консервацію фасадів будівель, які є </w:t>
      </w:r>
      <w:r>
        <w:rPr>
          <w:sz w:val="28"/>
          <w:szCs w:val="28"/>
          <w:lang w:val="uk-UA"/>
        </w:rPr>
        <w:t>пам</w:t>
      </w:r>
      <w:r w:rsidRPr="009373D9">
        <w:rPr>
          <w:sz w:val="28"/>
          <w:szCs w:val="28"/>
          <w:lang w:val="uk-UA"/>
        </w:rPr>
        <w:t>’</w:t>
      </w:r>
      <w:r>
        <w:rPr>
          <w:sz w:val="28"/>
          <w:szCs w:val="28"/>
          <w:lang w:val="uk-UA"/>
        </w:rPr>
        <w:t>ятками архітектури та містобудування</w:t>
      </w:r>
      <w:r w:rsidRPr="00646901">
        <w:rPr>
          <w:sz w:val="28"/>
          <w:szCs w:val="28"/>
          <w:lang w:val="uk-UA"/>
        </w:rPr>
        <w:t>, розробляється відповідно до вимог Закону України "Про охорону культурної</w:t>
      </w:r>
      <w:r>
        <w:rPr>
          <w:sz w:val="28"/>
          <w:szCs w:val="28"/>
          <w:lang w:val="uk-UA"/>
        </w:rPr>
        <w:t xml:space="preserve"> спадщини", ДБН А.2.2-14-2016,</w:t>
      </w:r>
      <w:r w:rsidRPr="00646901">
        <w:rPr>
          <w:sz w:val="28"/>
          <w:szCs w:val="28"/>
          <w:lang w:val="uk-UA"/>
        </w:rPr>
        <w:t xml:space="preserve"> а також </w:t>
      </w:r>
      <w:r>
        <w:rPr>
          <w:sz w:val="28"/>
          <w:szCs w:val="28"/>
          <w:lang w:val="uk-UA"/>
        </w:rPr>
        <w:t xml:space="preserve">                              </w:t>
      </w:r>
      <w:r w:rsidRPr="00646901">
        <w:rPr>
          <w:sz w:val="28"/>
          <w:szCs w:val="28"/>
          <w:lang w:val="uk-UA"/>
        </w:rPr>
        <w:t xml:space="preserve">історико-архітектурного опорного плану м.Суми, постанови Кабінету Міністрів України від 27.12.2001 </w:t>
      </w:r>
      <w:r w:rsidRPr="00646901">
        <w:rPr>
          <w:sz w:val="28"/>
          <w:szCs w:val="28"/>
        </w:rPr>
        <w:t>N</w:t>
      </w:r>
      <w:r w:rsidRPr="00646901">
        <w:rPr>
          <w:sz w:val="28"/>
          <w:szCs w:val="28"/>
          <w:lang w:val="uk-UA"/>
        </w:rPr>
        <w:t xml:space="preserve"> 1760 "Про затвердження Порядку визначення категорій пам'яток для занесення культурної спадщини до Державного реєстру нерухомих пам'яток України" і виконується спеціалізованою організацією</w:t>
      </w:r>
      <w:r>
        <w:rPr>
          <w:sz w:val="28"/>
          <w:szCs w:val="28"/>
          <w:lang w:val="uk-UA"/>
        </w:rPr>
        <w:t xml:space="preserve"> та/або організацією чи товариством, яке має право на виконання даних робіт</w:t>
      </w:r>
      <w:r w:rsidRPr="00646901">
        <w:rPr>
          <w:sz w:val="28"/>
          <w:szCs w:val="28"/>
          <w:lang w:val="uk-UA"/>
        </w:rPr>
        <w:t>.</w:t>
      </w:r>
      <w:bookmarkStart w:id="46" w:name="159"/>
      <w:bookmarkStart w:id="47" w:name="160"/>
      <w:bookmarkEnd w:id="46"/>
      <w:bookmarkEnd w:id="47"/>
      <w:r>
        <w:rPr>
          <w:sz w:val="28"/>
          <w:szCs w:val="28"/>
          <w:lang w:val="uk-UA"/>
        </w:rPr>
        <w:t xml:space="preserve">  </w:t>
      </w:r>
    </w:p>
    <w:p w:rsidR="00DF7982" w:rsidRDefault="00DF7982" w:rsidP="00DF7982">
      <w:pPr>
        <w:pStyle w:val="af3"/>
        <w:spacing w:before="0" w:beforeAutospacing="0" w:after="0" w:afterAutospacing="0"/>
        <w:ind w:firstLine="708"/>
        <w:jc w:val="both"/>
        <w:rPr>
          <w:sz w:val="28"/>
          <w:szCs w:val="28"/>
          <w:lang w:val="uk-UA"/>
        </w:rPr>
      </w:pPr>
      <w:r>
        <w:rPr>
          <w:sz w:val="28"/>
          <w:szCs w:val="28"/>
          <w:lang w:val="uk-UA"/>
        </w:rPr>
        <w:t>4.7</w:t>
      </w:r>
      <w:r w:rsidRPr="00646901">
        <w:rPr>
          <w:sz w:val="28"/>
          <w:szCs w:val="28"/>
          <w:lang w:val="uk-UA"/>
        </w:rPr>
        <w:t xml:space="preserve">. До складу науково-проектної документації входять: </w:t>
      </w:r>
      <w:bookmarkStart w:id="48" w:name="162"/>
      <w:bookmarkEnd w:id="48"/>
      <w:r>
        <w:rPr>
          <w:sz w:val="28"/>
          <w:szCs w:val="28"/>
          <w:lang w:val="uk-UA"/>
        </w:rPr>
        <w:tab/>
      </w:r>
      <w:r>
        <w:rPr>
          <w:sz w:val="28"/>
          <w:szCs w:val="28"/>
          <w:lang w:val="uk-UA"/>
        </w:rPr>
        <w:tab/>
      </w:r>
      <w:r>
        <w:rPr>
          <w:sz w:val="28"/>
          <w:szCs w:val="28"/>
          <w:lang w:val="uk-UA"/>
        </w:rPr>
        <w:tab/>
      </w:r>
    </w:p>
    <w:p w:rsidR="00DF7982" w:rsidRDefault="00DF7982" w:rsidP="00DF7982">
      <w:pPr>
        <w:pStyle w:val="af3"/>
        <w:spacing w:before="0" w:beforeAutospacing="0" w:after="0" w:afterAutospacing="0"/>
        <w:jc w:val="both"/>
        <w:rPr>
          <w:sz w:val="28"/>
          <w:szCs w:val="28"/>
          <w:lang w:val="uk-UA"/>
        </w:rPr>
      </w:pPr>
      <w:r w:rsidRPr="00646901">
        <w:rPr>
          <w:sz w:val="28"/>
          <w:szCs w:val="28"/>
          <w:lang w:val="uk-UA"/>
        </w:rPr>
        <w:lastRenderedPageBreak/>
        <w:t xml:space="preserve">- планове завдання на реставрацію, що надається </w:t>
      </w:r>
      <w:r>
        <w:rPr>
          <w:sz w:val="28"/>
          <w:szCs w:val="28"/>
          <w:lang w:val="uk-UA"/>
        </w:rPr>
        <w:t xml:space="preserve">відповідним уповноваженим органом </w:t>
      </w:r>
      <w:r w:rsidRPr="00646901">
        <w:rPr>
          <w:sz w:val="28"/>
          <w:szCs w:val="28"/>
          <w:lang w:val="uk-UA"/>
        </w:rPr>
        <w:t xml:space="preserve">охорони культурної спадщини; </w:t>
      </w:r>
      <w:bookmarkStart w:id="49" w:name="163"/>
      <w:bookmarkEnd w:id="49"/>
      <w:r>
        <w:rPr>
          <w:sz w:val="28"/>
          <w:szCs w:val="28"/>
          <w:lang w:val="uk-UA"/>
        </w:rPr>
        <w:tab/>
      </w:r>
    </w:p>
    <w:p w:rsidR="00DF7982" w:rsidRDefault="00DF7982" w:rsidP="00DF7982">
      <w:pPr>
        <w:pStyle w:val="af3"/>
        <w:spacing w:before="0" w:beforeAutospacing="0" w:after="0" w:afterAutospacing="0"/>
        <w:jc w:val="both"/>
        <w:rPr>
          <w:sz w:val="28"/>
          <w:szCs w:val="28"/>
          <w:lang w:val="uk-UA"/>
        </w:rPr>
      </w:pPr>
      <w:r w:rsidRPr="00646901">
        <w:rPr>
          <w:sz w:val="28"/>
          <w:szCs w:val="28"/>
          <w:lang w:val="uk-UA"/>
        </w:rPr>
        <w:t xml:space="preserve">- реставраційне завдання на розробку науково-проектної документації, залежно від категорії пам'ятки, затверджується Державною службою охорони культурної спадщини (пам'ятки національного значення) або </w:t>
      </w:r>
      <w:r>
        <w:rPr>
          <w:sz w:val="28"/>
          <w:szCs w:val="28"/>
          <w:lang w:val="uk-UA"/>
        </w:rPr>
        <w:t xml:space="preserve">відповідним уповноваженим органом </w:t>
      </w:r>
      <w:r w:rsidRPr="00646901">
        <w:rPr>
          <w:sz w:val="28"/>
          <w:szCs w:val="28"/>
          <w:lang w:val="uk-UA"/>
        </w:rPr>
        <w:t xml:space="preserve">охорони культурної спадщини для пам'ятки місцевого значення; </w:t>
      </w:r>
      <w:bookmarkStart w:id="50" w:name="164"/>
      <w:bookmarkEnd w:id="50"/>
    </w:p>
    <w:p w:rsidR="00DF7982" w:rsidRDefault="00DF7982" w:rsidP="00DF7982">
      <w:pPr>
        <w:pStyle w:val="af3"/>
        <w:spacing w:before="0" w:beforeAutospacing="0" w:after="0" w:afterAutospacing="0"/>
        <w:jc w:val="both"/>
        <w:rPr>
          <w:sz w:val="28"/>
          <w:szCs w:val="28"/>
          <w:lang w:val="uk-UA"/>
        </w:rPr>
      </w:pPr>
      <w:r w:rsidRPr="00646901">
        <w:rPr>
          <w:sz w:val="28"/>
          <w:szCs w:val="28"/>
          <w:lang w:val="uk-UA"/>
        </w:rPr>
        <w:t xml:space="preserve">- акт втрат первісного вигляду фасаду пам'ятки, складений спеціалізованою проектною організацією; </w:t>
      </w:r>
      <w:bookmarkStart w:id="51" w:name="165"/>
      <w:bookmarkEnd w:id="51"/>
      <w:r w:rsidRPr="00646901">
        <w:rPr>
          <w:sz w:val="28"/>
          <w:szCs w:val="28"/>
          <w:lang w:val="uk-UA"/>
        </w:rPr>
        <w:tab/>
      </w:r>
      <w:r w:rsidRPr="00646901">
        <w:rPr>
          <w:sz w:val="28"/>
          <w:szCs w:val="28"/>
          <w:lang w:val="uk-UA"/>
        </w:rPr>
        <w:tab/>
      </w:r>
      <w:r w:rsidRPr="00646901">
        <w:rPr>
          <w:sz w:val="28"/>
          <w:szCs w:val="28"/>
          <w:lang w:val="uk-UA"/>
        </w:rPr>
        <w:tab/>
      </w:r>
      <w:r w:rsidRPr="00646901">
        <w:rPr>
          <w:sz w:val="28"/>
          <w:szCs w:val="28"/>
          <w:lang w:val="uk-UA"/>
        </w:rPr>
        <w:tab/>
      </w:r>
      <w:r w:rsidRPr="00646901">
        <w:rPr>
          <w:sz w:val="28"/>
          <w:szCs w:val="28"/>
          <w:lang w:val="uk-UA"/>
        </w:rPr>
        <w:tab/>
      </w:r>
      <w:r w:rsidRPr="00646901">
        <w:rPr>
          <w:sz w:val="28"/>
          <w:szCs w:val="28"/>
          <w:lang w:val="uk-UA"/>
        </w:rPr>
        <w:tab/>
      </w:r>
      <w:r w:rsidRPr="00646901">
        <w:rPr>
          <w:sz w:val="28"/>
          <w:szCs w:val="28"/>
          <w:lang w:val="uk-UA"/>
        </w:rPr>
        <w:tab/>
      </w:r>
      <w:r w:rsidRPr="00646901">
        <w:rPr>
          <w:sz w:val="28"/>
          <w:szCs w:val="28"/>
          <w:lang w:val="uk-UA"/>
        </w:rPr>
        <w:tab/>
      </w:r>
      <w:r w:rsidRPr="00646901">
        <w:rPr>
          <w:sz w:val="28"/>
          <w:szCs w:val="28"/>
          <w:lang w:val="uk-UA"/>
        </w:rPr>
        <w:tab/>
      </w:r>
    </w:p>
    <w:p w:rsidR="00DF7982" w:rsidRDefault="00DF7982" w:rsidP="00DF7982">
      <w:pPr>
        <w:pStyle w:val="af3"/>
        <w:spacing w:before="0" w:beforeAutospacing="0" w:after="0" w:afterAutospacing="0"/>
        <w:jc w:val="both"/>
        <w:rPr>
          <w:sz w:val="28"/>
          <w:szCs w:val="28"/>
          <w:lang w:val="uk-UA"/>
        </w:rPr>
      </w:pPr>
      <w:r w:rsidRPr="00646901">
        <w:rPr>
          <w:sz w:val="28"/>
          <w:szCs w:val="28"/>
          <w:lang w:val="uk-UA"/>
        </w:rPr>
        <w:t>- матеріали комплексних наукових вишукувань (історико-архівних і бібліографічних вишукувань, натурних вишукувань), обміру та облікової інвентаризації архітектурного декору фасаду пам'ятки, виконані спеціалізованою науково-дослідною, проектно-реставраційною організацією;</w:t>
      </w:r>
    </w:p>
    <w:p w:rsidR="00DF7982" w:rsidRDefault="00DF7982" w:rsidP="00DF7982">
      <w:pPr>
        <w:pStyle w:val="af3"/>
        <w:spacing w:before="0" w:beforeAutospacing="0" w:after="0" w:afterAutospacing="0"/>
        <w:jc w:val="both"/>
        <w:rPr>
          <w:sz w:val="28"/>
          <w:szCs w:val="28"/>
          <w:lang w:val="uk-UA"/>
        </w:rPr>
      </w:pPr>
      <w:r w:rsidRPr="00646901">
        <w:rPr>
          <w:sz w:val="28"/>
          <w:szCs w:val="28"/>
          <w:lang w:val="uk-UA"/>
        </w:rPr>
        <w:t xml:space="preserve"> </w:t>
      </w:r>
      <w:bookmarkStart w:id="52" w:name="166"/>
      <w:bookmarkEnd w:id="52"/>
      <w:r w:rsidRPr="00646901">
        <w:rPr>
          <w:sz w:val="28"/>
          <w:szCs w:val="28"/>
          <w:lang w:val="uk-UA"/>
        </w:rPr>
        <w:t xml:space="preserve">- звіт про науково-технологічне обстеження пам'ятки, виконаний у встановленому порядку; </w:t>
      </w:r>
      <w:bookmarkStart w:id="53" w:name="167"/>
      <w:bookmarkEnd w:id="53"/>
      <w:r w:rsidRPr="00646901">
        <w:rPr>
          <w:sz w:val="28"/>
          <w:szCs w:val="28"/>
          <w:lang w:val="uk-UA"/>
        </w:rPr>
        <w:t xml:space="preserve">                   </w:t>
      </w:r>
    </w:p>
    <w:p w:rsidR="00DF7982" w:rsidRDefault="00DF7982" w:rsidP="00DF7982">
      <w:pPr>
        <w:pStyle w:val="af3"/>
        <w:spacing w:before="0" w:beforeAutospacing="0" w:after="0" w:afterAutospacing="0"/>
        <w:jc w:val="both"/>
        <w:rPr>
          <w:sz w:val="28"/>
          <w:szCs w:val="28"/>
          <w:lang w:val="uk-UA"/>
        </w:rPr>
      </w:pPr>
      <w:r w:rsidRPr="00646901">
        <w:rPr>
          <w:sz w:val="28"/>
          <w:szCs w:val="28"/>
          <w:lang w:val="uk-UA"/>
        </w:rPr>
        <w:t xml:space="preserve">- паспорт фасаду, складений у спеціалізованих науково-дослідних, проектних організаціях. </w:t>
      </w:r>
      <w:r w:rsidRPr="00753450">
        <w:rPr>
          <w:sz w:val="28"/>
          <w:szCs w:val="28"/>
          <w:lang w:val="uk-UA"/>
        </w:rPr>
        <w:t xml:space="preserve">Паспорт фасаду об'єкта культурної спадщини погоджується  </w:t>
      </w:r>
      <w:r>
        <w:rPr>
          <w:sz w:val="28"/>
          <w:szCs w:val="28"/>
          <w:lang w:val="uk-UA"/>
        </w:rPr>
        <w:t xml:space="preserve">відповідним уповноваженим органом </w:t>
      </w:r>
      <w:r w:rsidRPr="00646901">
        <w:rPr>
          <w:sz w:val="28"/>
          <w:szCs w:val="28"/>
          <w:lang w:val="uk-UA"/>
        </w:rPr>
        <w:t>охорони культурної спадщини</w:t>
      </w:r>
      <w:r w:rsidRPr="00753450">
        <w:rPr>
          <w:sz w:val="28"/>
          <w:szCs w:val="28"/>
          <w:lang w:val="uk-UA"/>
        </w:rPr>
        <w:t xml:space="preserve">; </w:t>
      </w:r>
      <w:bookmarkStart w:id="54" w:name="168"/>
      <w:bookmarkEnd w:id="54"/>
      <w:r>
        <w:rPr>
          <w:sz w:val="28"/>
          <w:szCs w:val="28"/>
          <w:lang w:val="uk-UA"/>
        </w:rPr>
        <w:tab/>
      </w:r>
      <w:r w:rsidRPr="00646901">
        <w:rPr>
          <w:sz w:val="28"/>
          <w:szCs w:val="28"/>
          <w:lang w:val="uk-UA"/>
        </w:rPr>
        <w:tab/>
        <w:t xml:space="preserve">                      </w:t>
      </w:r>
    </w:p>
    <w:p w:rsidR="00DF7982" w:rsidRDefault="00DF7982" w:rsidP="00DF7982">
      <w:pPr>
        <w:pStyle w:val="af3"/>
        <w:spacing w:before="0" w:beforeAutospacing="0" w:after="0" w:afterAutospacing="0"/>
        <w:jc w:val="both"/>
        <w:rPr>
          <w:sz w:val="28"/>
          <w:szCs w:val="28"/>
          <w:lang w:val="uk-UA"/>
        </w:rPr>
      </w:pPr>
      <w:r w:rsidRPr="008635D4">
        <w:rPr>
          <w:sz w:val="28"/>
          <w:szCs w:val="28"/>
          <w:lang w:val="uk-UA"/>
        </w:rPr>
        <w:t xml:space="preserve">- науково-реставраційний звіт. </w:t>
      </w:r>
      <w:bookmarkStart w:id="55" w:name="169"/>
      <w:bookmarkEnd w:id="55"/>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Pr="00646901">
        <w:rPr>
          <w:sz w:val="28"/>
          <w:szCs w:val="28"/>
          <w:lang w:val="uk-UA"/>
        </w:rPr>
        <w:tab/>
      </w:r>
      <w:r w:rsidRPr="00646901">
        <w:rPr>
          <w:sz w:val="28"/>
          <w:szCs w:val="28"/>
          <w:lang w:val="uk-UA"/>
        </w:rPr>
        <w:tab/>
        <w:t xml:space="preserve">               </w:t>
      </w:r>
    </w:p>
    <w:p w:rsidR="00DF7982" w:rsidRDefault="00DF7982" w:rsidP="00DF7982">
      <w:pPr>
        <w:pStyle w:val="af3"/>
        <w:spacing w:before="0" w:beforeAutospacing="0" w:after="0" w:afterAutospacing="0"/>
        <w:ind w:firstLine="708"/>
        <w:jc w:val="both"/>
        <w:rPr>
          <w:sz w:val="28"/>
          <w:szCs w:val="28"/>
          <w:lang w:val="uk-UA"/>
        </w:rPr>
      </w:pPr>
      <w:r>
        <w:rPr>
          <w:sz w:val="28"/>
          <w:szCs w:val="28"/>
          <w:lang w:val="uk-UA"/>
        </w:rPr>
        <w:t>4</w:t>
      </w:r>
      <w:r w:rsidRPr="00E75156">
        <w:rPr>
          <w:sz w:val="28"/>
          <w:szCs w:val="28"/>
          <w:lang w:val="uk-UA"/>
        </w:rPr>
        <w:t>.</w:t>
      </w:r>
      <w:r>
        <w:rPr>
          <w:sz w:val="28"/>
          <w:szCs w:val="28"/>
          <w:lang w:val="uk-UA"/>
        </w:rPr>
        <w:t>8</w:t>
      </w:r>
      <w:r w:rsidRPr="00E75156">
        <w:rPr>
          <w:sz w:val="28"/>
          <w:szCs w:val="28"/>
          <w:lang w:val="uk-UA"/>
        </w:rPr>
        <w:t>. Функції замовника на проектування</w:t>
      </w:r>
      <w:r>
        <w:rPr>
          <w:sz w:val="28"/>
          <w:szCs w:val="28"/>
          <w:lang w:val="uk-UA"/>
        </w:rPr>
        <w:t>,</w:t>
      </w:r>
      <w:r w:rsidRPr="00E75156">
        <w:rPr>
          <w:sz w:val="28"/>
          <w:szCs w:val="28"/>
          <w:lang w:val="uk-UA"/>
        </w:rPr>
        <w:t xml:space="preserve"> ремонт, реконструкці</w:t>
      </w:r>
      <w:r>
        <w:rPr>
          <w:sz w:val="28"/>
          <w:szCs w:val="28"/>
          <w:lang w:val="uk-UA"/>
        </w:rPr>
        <w:t>ю</w:t>
      </w:r>
      <w:r w:rsidRPr="00E75156">
        <w:rPr>
          <w:sz w:val="28"/>
          <w:szCs w:val="28"/>
          <w:lang w:val="uk-UA"/>
        </w:rPr>
        <w:t>, реставраці</w:t>
      </w:r>
      <w:r>
        <w:rPr>
          <w:sz w:val="28"/>
          <w:szCs w:val="28"/>
          <w:lang w:val="uk-UA"/>
        </w:rPr>
        <w:t>ю</w:t>
      </w:r>
      <w:r w:rsidRPr="00E75156">
        <w:rPr>
          <w:sz w:val="28"/>
          <w:szCs w:val="28"/>
          <w:lang w:val="uk-UA"/>
        </w:rPr>
        <w:t xml:space="preserve"> фасадів будинків та споруд, що є </w:t>
      </w:r>
      <w:r>
        <w:rPr>
          <w:sz w:val="28"/>
          <w:szCs w:val="28"/>
          <w:lang w:val="uk-UA"/>
        </w:rPr>
        <w:t>пам</w:t>
      </w:r>
      <w:r w:rsidRPr="00E75156">
        <w:rPr>
          <w:sz w:val="28"/>
          <w:szCs w:val="28"/>
          <w:lang w:val="uk-UA"/>
        </w:rPr>
        <w:t>’</w:t>
      </w:r>
      <w:r>
        <w:rPr>
          <w:sz w:val="28"/>
          <w:szCs w:val="28"/>
          <w:lang w:val="uk-UA"/>
        </w:rPr>
        <w:t>ятками</w:t>
      </w:r>
      <w:r w:rsidRPr="00E75156">
        <w:rPr>
          <w:sz w:val="28"/>
          <w:szCs w:val="28"/>
          <w:lang w:val="uk-UA"/>
        </w:rPr>
        <w:t xml:space="preserve"> архітектури</w:t>
      </w:r>
      <w:r>
        <w:rPr>
          <w:sz w:val="28"/>
          <w:szCs w:val="28"/>
          <w:lang w:val="uk-UA"/>
        </w:rPr>
        <w:t xml:space="preserve"> та містобудування</w:t>
      </w:r>
      <w:r w:rsidRPr="00E75156">
        <w:rPr>
          <w:sz w:val="28"/>
          <w:szCs w:val="28"/>
          <w:lang w:val="uk-UA"/>
        </w:rPr>
        <w:t xml:space="preserve"> </w:t>
      </w:r>
      <w:r>
        <w:rPr>
          <w:sz w:val="28"/>
          <w:szCs w:val="28"/>
          <w:lang w:val="uk-UA"/>
        </w:rPr>
        <w:t>є власник</w:t>
      </w:r>
      <w:r w:rsidRPr="00E75156">
        <w:rPr>
          <w:sz w:val="28"/>
          <w:szCs w:val="28"/>
          <w:lang w:val="uk-UA"/>
        </w:rPr>
        <w:t xml:space="preserve"> або уповноважен</w:t>
      </w:r>
      <w:r>
        <w:rPr>
          <w:sz w:val="28"/>
          <w:szCs w:val="28"/>
          <w:lang w:val="uk-UA"/>
        </w:rPr>
        <w:t>а</w:t>
      </w:r>
      <w:r w:rsidRPr="00E75156">
        <w:rPr>
          <w:sz w:val="28"/>
          <w:szCs w:val="28"/>
          <w:lang w:val="uk-UA"/>
        </w:rPr>
        <w:t xml:space="preserve"> ним особ</w:t>
      </w:r>
      <w:r>
        <w:rPr>
          <w:sz w:val="28"/>
          <w:szCs w:val="28"/>
          <w:lang w:val="uk-UA"/>
        </w:rPr>
        <w:t>а</w:t>
      </w:r>
      <w:r w:rsidRPr="00E75156">
        <w:rPr>
          <w:sz w:val="28"/>
          <w:szCs w:val="28"/>
          <w:lang w:val="uk-UA"/>
        </w:rPr>
        <w:t xml:space="preserve">. </w:t>
      </w:r>
      <w:bookmarkStart w:id="56" w:name="171"/>
      <w:bookmarkEnd w:id="56"/>
      <w:r>
        <w:rPr>
          <w:sz w:val="28"/>
          <w:szCs w:val="28"/>
          <w:lang w:val="uk-UA"/>
        </w:rPr>
        <w:tab/>
      </w:r>
    </w:p>
    <w:p w:rsidR="00DF7982" w:rsidRDefault="00DF7982" w:rsidP="00DF7982">
      <w:pPr>
        <w:pStyle w:val="af3"/>
        <w:spacing w:before="0" w:beforeAutospacing="0" w:after="0" w:afterAutospacing="0"/>
        <w:ind w:firstLine="708"/>
        <w:jc w:val="both"/>
        <w:rPr>
          <w:sz w:val="28"/>
          <w:szCs w:val="28"/>
          <w:lang w:val="uk-UA"/>
        </w:rPr>
      </w:pPr>
      <w:r>
        <w:rPr>
          <w:sz w:val="28"/>
          <w:szCs w:val="28"/>
          <w:lang w:val="uk-UA"/>
        </w:rPr>
        <w:t>4.9</w:t>
      </w:r>
      <w:r w:rsidRPr="00646901">
        <w:rPr>
          <w:sz w:val="28"/>
          <w:szCs w:val="28"/>
          <w:lang w:val="uk-UA"/>
        </w:rPr>
        <w:t>.</w:t>
      </w:r>
      <w:r>
        <w:rPr>
          <w:sz w:val="28"/>
          <w:szCs w:val="28"/>
          <w:lang w:val="uk-UA"/>
        </w:rPr>
        <w:t xml:space="preserve"> Для погодження н</w:t>
      </w:r>
      <w:r w:rsidRPr="00206B1C">
        <w:rPr>
          <w:sz w:val="28"/>
          <w:szCs w:val="28"/>
          <w:lang w:val="uk-UA"/>
        </w:rPr>
        <w:t>ауково-проектн</w:t>
      </w:r>
      <w:r>
        <w:rPr>
          <w:sz w:val="28"/>
          <w:szCs w:val="28"/>
          <w:lang w:val="uk-UA"/>
        </w:rPr>
        <w:t>ої документації, заявник подає заяву в довільній формі до управління архітектури та містобудування Сумської міської ради разом з додатками.</w:t>
      </w:r>
      <w:bookmarkStart w:id="57" w:name="173"/>
      <w:bookmarkEnd w:id="57"/>
      <w:r w:rsidRPr="005F2989">
        <w:rPr>
          <w:color w:val="FF0000"/>
          <w:sz w:val="28"/>
          <w:szCs w:val="28"/>
          <w:lang w:val="uk-UA"/>
        </w:rPr>
        <w:tab/>
        <w:t xml:space="preserve">                </w:t>
      </w:r>
      <w:r w:rsidRPr="00646901">
        <w:rPr>
          <w:sz w:val="28"/>
          <w:szCs w:val="28"/>
          <w:lang w:val="uk-UA"/>
        </w:rPr>
        <w:tab/>
      </w:r>
    </w:p>
    <w:p w:rsidR="00DF7982" w:rsidRPr="00FB2F08" w:rsidRDefault="00DF7982" w:rsidP="00DF7982">
      <w:pPr>
        <w:pStyle w:val="af3"/>
        <w:spacing w:before="0" w:beforeAutospacing="0" w:after="0" w:afterAutospacing="0"/>
        <w:ind w:firstLine="708"/>
        <w:jc w:val="both"/>
        <w:rPr>
          <w:sz w:val="28"/>
          <w:szCs w:val="28"/>
          <w:lang w:val="uk-UA"/>
        </w:rPr>
      </w:pPr>
      <w:r>
        <w:rPr>
          <w:sz w:val="28"/>
          <w:szCs w:val="28"/>
          <w:lang w:val="uk-UA"/>
        </w:rPr>
        <w:t>4</w:t>
      </w:r>
      <w:r w:rsidRPr="00EE1002">
        <w:rPr>
          <w:sz w:val="28"/>
          <w:szCs w:val="28"/>
          <w:lang w:val="uk-UA"/>
        </w:rPr>
        <w:t>.</w:t>
      </w:r>
      <w:r>
        <w:rPr>
          <w:sz w:val="28"/>
          <w:szCs w:val="28"/>
          <w:lang w:val="uk-UA"/>
        </w:rPr>
        <w:t>10</w:t>
      </w:r>
      <w:r w:rsidRPr="00EE1002">
        <w:rPr>
          <w:sz w:val="28"/>
          <w:szCs w:val="28"/>
          <w:lang w:val="uk-UA"/>
        </w:rPr>
        <w:t>.</w:t>
      </w:r>
      <w:r>
        <w:rPr>
          <w:sz w:val="28"/>
          <w:szCs w:val="28"/>
          <w:lang w:val="uk-UA"/>
        </w:rPr>
        <w:t xml:space="preserve"> </w:t>
      </w:r>
      <w:r w:rsidRPr="00ED76E6">
        <w:rPr>
          <w:sz w:val="28"/>
          <w:szCs w:val="28"/>
          <w:lang w:val="uk-UA"/>
        </w:rPr>
        <w:t>Науково-проектна</w:t>
      </w:r>
      <w:r>
        <w:rPr>
          <w:sz w:val="28"/>
          <w:szCs w:val="28"/>
          <w:lang w:val="uk-UA"/>
        </w:rPr>
        <w:t xml:space="preserve"> документація на ремонт, </w:t>
      </w:r>
      <w:r w:rsidRPr="00ED76E6">
        <w:rPr>
          <w:sz w:val="28"/>
          <w:szCs w:val="28"/>
          <w:lang w:val="uk-UA"/>
        </w:rPr>
        <w:t>реставрацію, консервацію фасадів будинків та споруд</w:t>
      </w:r>
      <w:r>
        <w:rPr>
          <w:sz w:val="28"/>
          <w:szCs w:val="28"/>
          <w:lang w:val="uk-UA"/>
        </w:rPr>
        <w:t>, будинків та споруд – пам</w:t>
      </w:r>
      <w:r w:rsidRPr="00283EA4">
        <w:rPr>
          <w:sz w:val="28"/>
          <w:szCs w:val="28"/>
          <w:lang w:val="uk-UA"/>
        </w:rPr>
        <w:t>’</w:t>
      </w:r>
      <w:r>
        <w:rPr>
          <w:sz w:val="28"/>
          <w:szCs w:val="28"/>
          <w:lang w:val="uk-UA"/>
        </w:rPr>
        <w:t>яток архітектури та містобудування залежно від виду робіт до її затвердження</w:t>
      </w:r>
      <w:r w:rsidRPr="00ED76E6">
        <w:rPr>
          <w:sz w:val="28"/>
          <w:szCs w:val="28"/>
          <w:lang w:val="uk-UA"/>
        </w:rPr>
        <w:t xml:space="preserve"> підлягає експертизі</w:t>
      </w:r>
      <w:r>
        <w:rPr>
          <w:sz w:val="28"/>
          <w:szCs w:val="28"/>
          <w:lang w:val="uk-UA"/>
        </w:rPr>
        <w:t xml:space="preserve"> у випадках визначених положеннями  Постанови КМУ від 11.05.2011 № 560 «</w:t>
      </w:r>
      <w:r w:rsidRPr="00ED76E6">
        <w:rPr>
          <w:rStyle w:val="rvts23"/>
          <w:sz w:val="28"/>
          <w:szCs w:val="28"/>
          <w:lang w:val="uk-UA"/>
        </w:rPr>
        <w:t>Про затвердження Порядку затвердження проектів будівництва і проведення їх експертизи та визнання такими, що втратили чинність, деяких постанов Кабінету Міністрів України</w:t>
      </w:r>
      <w:r>
        <w:rPr>
          <w:rStyle w:val="rvts23"/>
          <w:sz w:val="28"/>
          <w:szCs w:val="28"/>
          <w:lang w:val="uk-UA"/>
        </w:rPr>
        <w:t xml:space="preserve">» та </w:t>
      </w:r>
      <w:hyperlink r:id="rId6" w:tgtFrame="_blank" w:history="1">
        <w:r>
          <w:rPr>
            <w:rStyle w:val="hard-blue-color"/>
            <w:sz w:val="28"/>
            <w:szCs w:val="28"/>
            <w:lang w:val="uk-UA"/>
          </w:rPr>
          <w:t>Н</w:t>
        </w:r>
        <w:r w:rsidRPr="00FB2F08">
          <w:rPr>
            <w:rStyle w:val="hard-blue-color"/>
            <w:sz w:val="28"/>
            <w:szCs w:val="28"/>
            <w:lang w:val="uk-UA"/>
          </w:rPr>
          <w:t>аказ</w:t>
        </w:r>
        <w:r>
          <w:rPr>
            <w:rStyle w:val="hard-blue-color"/>
            <w:sz w:val="28"/>
            <w:szCs w:val="28"/>
            <w:lang w:val="uk-UA"/>
          </w:rPr>
          <w:t>у</w:t>
        </w:r>
        <w:r w:rsidRPr="00FB2F08">
          <w:rPr>
            <w:rStyle w:val="hard-blue-color"/>
            <w:sz w:val="28"/>
            <w:szCs w:val="28"/>
            <w:lang w:val="uk-UA"/>
          </w:rPr>
          <w:t xml:space="preserve"> Держжитлокомунгоспу України від 10.08.2004 р. </w:t>
        </w:r>
        <w:r w:rsidRPr="00FB2F08">
          <w:rPr>
            <w:rStyle w:val="hard-blue-color"/>
            <w:sz w:val="28"/>
            <w:szCs w:val="28"/>
          </w:rPr>
          <w:t>N</w:t>
        </w:r>
        <w:r w:rsidRPr="00FB2F08">
          <w:rPr>
            <w:rStyle w:val="hard-blue-color"/>
            <w:sz w:val="28"/>
            <w:szCs w:val="28"/>
            <w:lang w:val="uk-UA"/>
          </w:rPr>
          <w:t xml:space="preserve"> 150 </w:t>
        </w:r>
        <w:r>
          <w:rPr>
            <w:rStyle w:val="hard-blue-color"/>
            <w:sz w:val="28"/>
            <w:szCs w:val="28"/>
            <w:lang w:val="uk-UA"/>
          </w:rPr>
          <w:t>«</w:t>
        </w:r>
        <w:r w:rsidRPr="00FB2F08">
          <w:rPr>
            <w:rStyle w:val="hard-blue-color"/>
            <w:sz w:val="28"/>
            <w:szCs w:val="28"/>
            <w:lang w:val="uk-UA"/>
          </w:rPr>
          <w:t>Про затвердження Примірного переліку послуг з утримання будинків і споруд та прибудинкових територій та послуг з ремонту приміщень будинків, споруд</w:t>
        </w:r>
        <w:r>
          <w:rPr>
            <w:rStyle w:val="hard-blue-color"/>
            <w:sz w:val="28"/>
            <w:szCs w:val="28"/>
            <w:lang w:val="uk-UA"/>
          </w:rPr>
          <w:t>»</w:t>
        </w:r>
      </w:hyperlink>
      <w:r w:rsidRPr="00FB2F08">
        <w:rPr>
          <w:sz w:val="28"/>
          <w:szCs w:val="28"/>
          <w:lang w:val="uk-UA"/>
        </w:rPr>
        <w:t>.</w:t>
      </w:r>
    </w:p>
    <w:p w:rsidR="00DF7982" w:rsidRPr="0078609E" w:rsidRDefault="00DF7982" w:rsidP="00DF7982">
      <w:pPr>
        <w:pStyle w:val="af3"/>
        <w:spacing w:before="0" w:beforeAutospacing="0" w:after="0" w:afterAutospacing="0"/>
        <w:ind w:firstLine="708"/>
        <w:jc w:val="both"/>
        <w:rPr>
          <w:sz w:val="28"/>
          <w:szCs w:val="28"/>
        </w:rPr>
      </w:pPr>
      <w:r>
        <w:rPr>
          <w:sz w:val="28"/>
          <w:szCs w:val="28"/>
          <w:lang w:val="uk-UA"/>
        </w:rPr>
        <w:t>4.1</w:t>
      </w:r>
      <w:r w:rsidRPr="006C6420">
        <w:rPr>
          <w:sz w:val="28"/>
          <w:szCs w:val="28"/>
        </w:rPr>
        <w:t>4</w:t>
      </w:r>
      <w:r>
        <w:rPr>
          <w:sz w:val="28"/>
          <w:szCs w:val="28"/>
          <w:lang w:val="uk-UA"/>
        </w:rPr>
        <w:t>. Строк погодження паспорту опорядження фасаду та                                 науково-проектної документації встановлюється відповідно до вимог Закону України «Про звернення громадян».</w:t>
      </w:r>
    </w:p>
    <w:p w:rsidR="00DF7982" w:rsidRPr="00C04331" w:rsidRDefault="00DF7982" w:rsidP="00DF7982">
      <w:pPr>
        <w:pStyle w:val="af3"/>
        <w:spacing w:before="0" w:beforeAutospacing="0" w:after="0" w:afterAutospacing="0"/>
        <w:rPr>
          <w:sz w:val="28"/>
          <w:szCs w:val="28"/>
          <w:lang w:val="uk-UA"/>
        </w:rPr>
      </w:pPr>
    </w:p>
    <w:p w:rsidR="00DF7982" w:rsidRDefault="00DF7982" w:rsidP="00DF7982">
      <w:pPr>
        <w:pStyle w:val="3"/>
        <w:jc w:val="center"/>
        <w:rPr>
          <w:sz w:val="28"/>
          <w:szCs w:val="28"/>
        </w:rPr>
      </w:pPr>
      <w:bookmarkStart w:id="58" w:name="182"/>
      <w:bookmarkEnd w:id="58"/>
    </w:p>
    <w:p w:rsidR="00DF7982" w:rsidRDefault="00DF7982" w:rsidP="00DF7982">
      <w:pPr>
        <w:pStyle w:val="3"/>
        <w:jc w:val="center"/>
        <w:rPr>
          <w:sz w:val="28"/>
          <w:szCs w:val="28"/>
        </w:rPr>
      </w:pPr>
    </w:p>
    <w:p w:rsidR="00DF7982" w:rsidRDefault="00DF7982" w:rsidP="00DF7982">
      <w:pPr>
        <w:pStyle w:val="3"/>
        <w:jc w:val="center"/>
        <w:rPr>
          <w:sz w:val="28"/>
          <w:szCs w:val="28"/>
        </w:rPr>
      </w:pPr>
    </w:p>
    <w:p w:rsidR="00DF7982" w:rsidRDefault="00DF7982" w:rsidP="00DF7982">
      <w:pPr>
        <w:pStyle w:val="3"/>
        <w:jc w:val="center"/>
        <w:rPr>
          <w:sz w:val="28"/>
          <w:szCs w:val="28"/>
        </w:rPr>
      </w:pPr>
    </w:p>
    <w:p w:rsidR="00DF7982" w:rsidRPr="00DF7982" w:rsidRDefault="00DF7982" w:rsidP="00DF7982">
      <w:pPr>
        <w:pStyle w:val="3"/>
        <w:jc w:val="center"/>
        <w:rPr>
          <w:sz w:val="28"/>
          <w:szCs w:val="28"/>
        </w:rPr>
      </w:pPr>
      <w:r w:rsidRPr="00DF7982">
        <w:rPr>
          <w:sz w:val="28"/>
          <w:szCs w:val="28"/>
        </w:rPr>
        <w:lastRenderedPageBreak/>
        <w:t xml:space="preserve">Розділ 5. Технічний контроль за виконанням робіт по проведенню ремонту, реконструкції, реставрації фасадів будинків та споруд </w:t>
      </w:r>
      <w:r w:rsidRPr="00DF7982">
        <w:rPr>
          <w:bCs w:val="0"/>
          <w:sz w:val="28"/>
          <w:szCs w:val="28"/>
        </w:rPr>
        <w:t xml:space="preserve">розташованих в </w:t>
      </w:r>
      <w:r w:rsidRPr="00DF7982">
        <w:rPr>
          <w:sz w:val="28"/>
          <w:szCs w:val="28"/>
        </w:rPr>
        <w:t xml:space="preserve">історичних ареалах Сумської міської об’єднаної територіальної громади і прийняттю виконаних робіт, застосування адміністративних санкцій до порушників </w:t>
      </w:r>
    </w:p>
    <w:p w:rsidR="00DF7982" w:rsidRPr="007963B1" w:rsidRDefault="00DF7982" w:rsidP="00DF7982">
      <w:pPr>
        <w:rPr>
          <w:lang w:val="uk-UA"/>
        </w:rPr>
      </w:pPr>
    </w:p>
    <w:p w:rsidR="00DF7982" w:rsidRDefault="00DF7982" w:rsidP="00DF7982">
      <w:pPr>
        <w:pStyle w:val="af3"/>
        <w:spacing w:before="0" w:beforeAutospacing="0" w:after="0" w:afterAutospacing="0"/>
        <w:ind w:firstLine="708"/>
        <w:jc w:val="both"/>
        <w:rPr>
          <w:sz w:val="28"/>
          <w:szCs w:val="28"/>
          <w:lang w:val="uk-UA"/>
        </w:rPr>
      </w:pPr>
      <w:bookmarkStart w:id="59" w:name="183"/>
      <w:bookmarkEnd w:id="59"/>
      <w:r>
        <w:rPr>
          <w:sz w:val="28"/>
          <w:szCs w:val="28"/>
          <w:lang w:val="uk-UA"/>
        </w:rPr>
        <w:t>5</w:t>
      </w:r>
      <w:r w:rsidRPr="00646901">
        <w:rPr>
          <w:sz w:val="28"/>
          <w:szCs w:val="28"/>
        </w:rPr>
        <w:t xml:space="preserve">.1. При проведенні робіт по ремонту, реконструкції, реставрації фасадів будинків та споруд власником, користувачем будинку або уповноваженою ними </w:t>
      </w:r>
      <w:proofErr w:type="gramStart"/>
      <w:r w:rsidRPr="00646901">
        <w:rPr>
          <w:sz w:val="28"/>
          <w:szCs w:val="28"/>
        </w:rPr>
        <w:t>особою</w:t>
      </w:r>
      <w:proofErr w:type="gramEnd"/>
      <w:r w:rsidRPr="00646901">
        <w:rPr>
          <w:sz w:val="28"/>
          <w:szCs w:val="28"/>
        </w:rPr>
        <w:t xml:space="preserve"> призначається відповідальна особа, що здійснює функції </w:t>
      </w:r>
      <w:r>
        <w:rPr>
          <w:sz w:val="28"/>
          <w:szCs w:val="28"/>
        </w:rPr>
        <w:t>технагляду</w:t>
      </w:r>
      <w:r w:rsidRPr="00646901">
        <w:rPr>
          <w:sz w:val="28"/>
          <w:szCs w:val="28"/>
        </w:rPr>
        <w:t xml:space="preserve">. </w:t>
      </w:r>
      <w:bookmarkStart w:id="60" w:name="184"/>
      <w:bookmarkEnd w:id="60"/>
      <w:r w:rsidRPr="00646901">
        <w:rPr>
          <w:sz w:val="28"/>
          <w:szCs w:val="28"/>
          <w:lang w:val="uk-UA"/>
        </w:rPr>
        <w:tab/>
      </w:r>
    </w:p>
    <w:p w:rsidR="00DF7982" w:rsidRPr="00171D34" w:rsidRDefault="00DF7982" w:rsidP="00DF7982">
      <w:pPr>
        <w:pStyle w:val="af3"/>
        <w:spacing w:before="0" w:beforeAutospacing="0" w:after="0" w:afterAutospacing="0"/>
        <w:ind w:firstLine="708"/>
        <w:jc w:val="both"/>
        <w:rPr>
          <w:sz w:val="28"/>
          <w:szCs w:val="28"/>
          <w:lang w:val="uk-UA"/>
        </w:rPr>
      </w:pPr>
      <w:r>
        <w:rPr>
          <w:sz w:val="28"/>
          <w:szCs w:val="28"/>
          <w:lang w:val="uk-UA"/>
        </w:rPr>
        <w:t>5</w:t>
      </w:r>
      <w:r w:rsidRPr="00646901">
        <w:rPr>
          <w:sz w:val="28"/>
          <w:szCs w:val="28"/>
        </w:rPr>
        <w:t>.2. Технічний контроль за виконанням робіт по ремонту, реконструкції та реставрації фасадів здійснюється ві</w:t>
      </w:r>
      <w:r>
        <w:rPr>
          <w:sz w:val="28"/>
          <w:szCs w:val="28"/>
        </w:rPr>
        <w:t>дповідно до існуючих нормативі</w:t>
      </w:r>
      <w:proofErr w:type="gramStart"/>
      <w:r>
        <w:rPr>
          <w:sz w:val="28"/>
          <w:szCs w:val="28"/>
        </w:rPr>
        <w:t>в</w:t>
      </w:r>
      <w:proofErr w:type="gramEnd"/>
      <w:r>
        <w:rPr>
          <w:sz w:val="28"/>
          <w:szCs w:val="28"/>
          <w:lang w:val="uk-UA"/>
        </w:rPr>
        <w:t>.</w:t>
      </w:r>
    </w:p>
    <w:p w:rsidR="00DF7982" w:rsidRPr="00F072B0" w:rsidRDefault="00DF7982" w:rsidP="00DF7982">
      <w:pPr>
        <w:pStyle w:val="af3"/>
        <w:spacing w:before="0" w:beforeAutospacing="0" w:after="0" w:afterAutospacing="0"/>
        <w:ind w:firstLine="708"/>
        <w:jc w:val="both"/>
        <w:rPr>
          <w:sz w:val="28"/>
          <w:szCs w:val="28"/>
          <w:lang w:val="uk-UA"/>
        </w:rPr>
      </w:pPr>
      <w:bookmarkStart w:id="61" w:name="185"/>
      <w:bookmarkEnd w:id="61"/>
      <w:r>
        <w:rPr>
          <w:sz w:val="28"/>
          <w:szCs w:val="28"/>
          <w:lang w:val="uk-UA"/>
        </w:rPr>
        <w:t>5.3</w:t>
      </w:r>
      <w:r w:rsidRPr="00F072B0">
        <w:rPr>
          <w:sz w:val="28"/>
          <w:szCs w:val="28"/>
          <w:lang w:val="uk-UA"/>
        </w:rPr>
        <w:t>. Для виконання робіт по ремонту фасаду Замовник звертається за погодженням до управління архітектури та містобудування Сумської міської ради</w:t>
      </w:r>
      <w:r>
        <w:rPr>
          <w:sz w:val="28"/>
          <w:szCs w:val="28"/>
          <w:lang w:val="uk-UA"/>
        </w:rPr>
        <w:t>.</w:t>
      </w:r>
    </w:p>
    <w:p w:rsidR="00DF7982" w:rsidRDefault="00DF7982" w:rsidP="00DF7982">
      <w:pPr>
        <w:pStyle w:val="af3"/>
        <w:spacing w:before="0" w:beforeAutospacing="0" w:after="0" w:afterAutospacing="0"/>
        <w:ind w:firstLine="708"/>
        <w:jc w:val="both"/>
        <w:rPr>
          <w:sz w:val="28"/>
          <w:szCs w:val="28"/>
          <w:lang w:val="uk-UA"/>
        </w:rPr>
      </w:pPr>
      <w:r>
        <w:rPr>
          <w:sz w:val="28"/>
          <w:szCs w:val="28"/>
          <w:lang w:val="uk-UA"/>
        </w:rPr>
        <w:t>5.4. Р</w:t>
      </w:r>
      <w:r w:rsidRPr="002B51BC">
        <w:rPr>
          <w:sz w:val="28"/>
          <w:szCs w:val="28"/>
          <w:lang w:val="uk-UA"/>
        </w:rPr>
        <w:t xml:space="preserve">оботи по проектуванню та виконанню ремонту, реконструкції, реставрації, реабілітації, консервації фасадів будинків та виконуються на підставі </w:t>
      </w:r>
      <w:r>
        <w:rPr>
          <w:sz w:val="28"/>
          <w:szCs w:val="28"/>
          <w:lang w:val="uk-UA"/>
        </w:rPr>
        <w:t>отриманого погодження управління архітектури та містобудування Сумської міської ради на основі</w:t>
      </w:r>
      <w:r w:rsidRPr="002B51BC">
        <w:rPr>
          <w:sz w:val="28"/>
          <w:szCs w:val="28"/>
          <w:lang w:val="uk-UA"/>
        </w:rPr>
        <w:t xml:space="preserve"> затверджен</w:t>
      </w:r>
      <w:r>
        <w:rPr>
          <w:sz w:val="28"/>
          <w:szCs w:val="28"/>
          <w:lang w:val="uk-UA"/>
        </w:rPr>
        <w:t>ого</w:t>
      </w:r>
      <w:r w:rsidRPr="002B51BC">
        <w:rPr>
          <w:sz w:val="28"/>
          <w:szCs w:val="28"/>
          <w:lang w:val="uk-UA"/>
        </w:rPr>
        <w:t xml:space="preserve"> паспорта</w:t>
      </w:r>
      <w:r>
        <w:rPr>
          <w:sz w:val="28"/>
          <w:szCs w:val="28"/>
          <w:lang w:val="uk-UA"/>
        </w:rPr>
        <w:t xml:space="preserve"> опорядження фасаду</w:t>
      </w:r>
      <w:r w:rsidRPr="002B51BC">
        <w:rPr>
          <w:sz w:val="28"/>
          <w:szCs w:val="28"/>
          <w:lang w:val="uk-UA"/>
        </w:rPr>
        <w:t>, та погодження необхідної науково-проектної документації</w:t>
      </w:r>
      <w:bookmarkStart w:id="62" w:name="186"/>
      <w:bookmarkStart w:id="63" w:name="187"/>
      <w:bookmarkEnd w:id="62"/>
      <w:bookmarkEnd w:id="63"/>
      <w:r w:rsidRPr="002B51BC">
        <w:rPr>
          <w:sz w:val="28"/>
          <w:szCs w:val="28"/>
          <w:lang w:val="uk-UA"/>
        </w:rPr>
        <w:t xml:space="preserve"> в управлінні архітектури та містобудування Сумської міської ради</w:t>
      </w:r>
      <w:r>
        <w:rPr>
          <w:sz w:val="28"/>
          <w:szCs w:val="28"/>
          <w:lang w:val="uk-UA"/>
        </w:rPr>
        <w:t>;</w:t>
      </w:r>
    </w:p>
    <w:p w:rsidR="00DF7982" w:rsidRDefault="00DF7982" w:rsidP="00DF7982">
      <w:pPr>
        <w:pStyle w:val="af3"/>
        <w:spacing w:before="0" w:beforeAutospacing="0" w:after="0" w:afterAutospacing="0"/>
        <w:ind w:firstLine="708"/>
        <w:jc w:val="both"/>
        <w:rPr>
          <w:sz w:val="28"/>
          <w:szCs w:val="28"/>
          <w:lang w:val="uk-UA"/>
        </w:rPr>
      </w:pPr>
      <w:r>
        <w:rPr>
          <w:sz w:val="28"/>
          <w:szCs w:val="28"/>
          <w:lang w:val="uk-UA"/>
        </w:rPr>
        <w:t>5.5</w:t>
      </w:r>
      <w:r>
        <w:rPr>
          <w:sz w:val="28"/>
          <w:szCs w:val="28"/>
        </w:rPr>
        <w:t xml:space="preserve">. </w:t>
      </w:r>
      <w:r>
        <w:rPr>
          <w:sz w:val="28"/>
          <w:szCs w:val="28"/>
          <w:lang w:val="uk-UA"/>
        </w:rPr>
        <w:t>Т</w:t>
      </w:r>
      <w:r w:rsidRPr="00646901">
        <w:rPr>
          <w:sz w:val="28"/>
          <w:szCs w:val="28"/>
        </w:rPr>
        <w:t xml:space="preserve">ехнічний контроль за проведенням робіт по ремонту, реконструкції та реставрації фасадів будинків, споруд, їх якістю здійснюються відповідальною або уповноваженою власником об'єкта особою (технагляд), представником будівельної організації (виконроб) та автором розробки проекту на проведення ремонту, реконструкції, реставрації фасаду (авторський нагляд), а також науковим керівником робіт. </w:t>
      </w:r>
      <w:bookmarkStart w:id="64" w:name="189"/>
      <w:bookmarkEnd w:id="64"/>
    </w:p>
    <w:p w:rsidR="00DF7982" w:rsidRDefault="00DF7982" w:rsidP="00DF7982">
      <w:pPr>
        <w:pStyle w:val="af3"/>
        <w:spacing w:before="0" w:beforeAutospacing="0" w:after="0" w:afterAutospacing="0"/>
        <w:ind w:firstLine="708"/>
        <w:jc w:val="both"/>
        <w:rPr>
          <w:sz w:val="28"/>
          <w:szCs w:val="28"/>
          <w:lang w:val="uk-UA"/>
        </w:rPr>
      </w:pPr>
      <w:r>
        <w:rPr>
          <w:sz w:val="28"/>
          <w:szCs w:val="28"/>
          <w:lang w:val="uk-UA"/>
        </w:rPr>
        <w:t>5</w:t>
      </w:r>
      <w:r w:rsidRPr="00646901">
        <w:rPr>
          <w:sz w:val="28"/>
          <w:szCs w:val="28"/>
        </w:rPr>
        <w:t>.</w:t>
      </w:r>
      <w:r>
        <w:rPr>
          <w:sz w:val="28"/>
          <w:szCs w:val="28"/>
          <w:lang w:val="uk-UA"/>
        </w:rPr>
        <w:t>6</w:t>
      </w:r>
      <w:r w:rsidRPr="00646901">
        <w:rPr>
          <w:sz w:val="28"/>
          <w:szCs w:val="28"/>
        </w:rPr>
        <w:t xml:space="preserve">. Прийняття виконаних робіт по ремонту, реконструкції та реставрації фасадів будинків, споруд: </w:t>
      </w:r>
      <w:bookmarkStart w:id="65" w:name="190"/>
      <w:bookmarkEnd w:id="65"/>
      <w:r w:rsidRPr="00646901">
        <w:rPr>
          <w:sz w:val="28"/>
          <w:szCs w:val="28"/>
          <w:lang w:val="uk-UA"/>
        </w:rPr>
        <w:tab/>
      </w:r>
      <w:r w:rsidRPr="00646901">
        <w:rPr>
          <w:sz w:val="28"/>
          <w:szCs w:val="28"/>
          <w:lang w:val="uk-UA"/>
        </w:rPr>
        <w:tab/>
      </w:r>
      <w:r w:rsidRPr="00646901">
        <w:rPr>
          <w:sz w:val="28"/>
          <w:szCs w:val="28"/>
          <w:lang w:val="uk-UA"/>
        </w:rPr>
        <w:tab/>
      </w:r>
      <w:r w:rsidRPr="00646901">
        <w:rPr>
          <w:sz w:val="28"/>
          <w:szCs w:val="28"/>
          <w:lang w:val="uk-UA"/>
        </w:rPr>
        <w:tab/>
      </w:r>
      <w:r w:rsidRPr="00646901">
        <w:rPr>
          <w:sz w:val="28"/>
          <w:szCs w:val="28"/>
          <w:lang w:val="uk-UA"/>
        </w:rPr>
        <w:tab/>
      </w:r>
      <w:r>
        <w:rPr>
          <w:sz w:val="28"/>
          <w:szCs w:val="28"/>
          <w:lang w:val="uk-UA"/>
        </w:rPr>
        <w:tab/>
      </w:r>
      <w:r>
        <w:rPr>
          <w:sz w:val="28"/>
          <w:szCs w:val="28"/>
          <w:lang w:val="uk-UA"/>
        </w:rPr>
        <w:tab/>
      </w:r>
    </w:p>
    <w:p w:rsidR="00DF7982" w:rsidRDefault="00DF7982" w:rsidP="00DF7982">
      <w:pPr>
        <w:pStyle w:val="af3"/>
        <w:spacing w:before="0" w:beforeAutospacing="0" w:after="0" w:afterAutospacing="0"/>
        <w:ind w:firstLine="708"/>
        <w:jc w:val="both"/>
        <w:rPr>
          <w:sz w:val="28"/>
          <w:szCs w:val="28"/>
          <w:lang w:val="uk-UA"/>
        </w:rPr>
      </w:pPr>
      <w:r>
        <w:rPr>
          <w:sz w:val="28"/>
          <w:szCs w:val="28"/>
          <w:lang w:val="uk-UA"/>
        </w:rPr>
        <w:t>5.6.1</w:t>
      </w:r>
      <w:r w:rsidRPr="00646901">
        <w:rPr>
          <w:sz w:val="28"/>
          <w:szCs w:val="28"/>
        </w:rPr>
        <w:t xml:space="preserve">. </w:t>
      </w:r>
      <w:r>
        <w:rPr>
          <w:sz w:val="28"/>
          <w:szCs w:val="28"/>
          <w:lang w:val="uk-UA"/>
        </w:rPr>
        <w:t>п</w:t>
      </w:r>
      <w:r w:rsidRPr="00646901">
        <w:rPr>
          <w:sz w:val="28"/>
          <w:szCs w:val="28"/>
        </w:rPr>
        <w:t>рийняття виконаних робіт по ремонту, реконструкції та реставрації фасадів здійснюється відповідно з Актом (</w:t>
      </w:r>
      <w:r w:rsidRPr="00DB1D22">
        <w:rPr>
          <w:sz w:val="28"/>
          <w:szCs w:val="28"/>
        </w:rPr>
        <w:t>додаток</w:t>
      </w:r>
      <w:r w:rsidRPr="00DB1D22">
        <w:rPr>
          <w:sz w:val="28"/>
          <w:szCs w:val="28"/>
          <w:lang w:val="uk-UA"/>
        </w:rPr>
        <w:t xml:space="preserve"> 4</w:t>
      </w:r>
      <w:r w:rsidRPr="00DB1D22">
        <w:rPr>
          <w:sz w:val="28"/>
          <w:szCs w:val="28"/>
        </w:rPr>
        <w:t>)</w:t>
      </w:r>
      <w:bookmarkStart w:id="66" w:name="191"/>
      <w:bookmarkEnd w:id="66"/>
      <w:r w:rsidRPr="00DB1D22">
        <w:rPr>
          <w:sz w:val="28"/>
          <w:szCs w:val="28"/>
        </w:rPr>
        <w:t>;</w:t>
      </w:r>
    </w:p>
    <w:p w:rsidR="00DF7982" w:rsidRDefault="00DF7982" w:rsidP="00DF7982">
      <w:pPr>
        <w:pStyle w:val="af3"/>
        <w:spacing w:before="0" w:beforeAutospacing="0" w:after="0" w:afterAutospacing="0"/>
        <w:ind w:firstLine="708"/>
        <w:jc w:val="both"/>
        <w:rPr>
          <w:sz w:val="28"/>
          <w:szCs w:val="28"/>
          <w:lang w:val="uk-UA"/>
        </w:rPr>
      </w:pPr>
      <w:r>
        <w:rPr>
          <w:sz w:val="28"/>
          <w:szCs w:val="28"/>
          <w:lang w:val="uk-UA"/>
        </w:rPr>
        <w:t>5.6.2. н</w:t>
      </w:r>
      <w:r w:rsidRPr="00646901">
        <w:rPr>
          <w:sz w:val="28"/>
          <w:szCs w:val="28"/>
          <w:lang w:val="uk-UA"/>
        </w:rPr>
        <w:t>е дозволяється прийняття робіт, виконаних неякісно, з відхиленням від затвердженого управлінням архітектури</w:t>
      </w:r>
      <w:r>
        <w:rPr>
          <w:sz w:val="28"/>
          <w:szCs w:val="28"/>
          <w:lang w:val="uk-UA"/>
        </w:rPr>
        <w:t xml:space="preserve"> та містобудування та відповідним уповноваженим органом </w:t>
      </w:r>
      <w:r w:rsidRPr="00646901">
        <w:rPr>
          <w:sz w:val="28"/>
          <w:szCs w:val="28"/>
          <w:lang w:val="uk-UA"/>
        </w:rPr>
        <w:t xml:space="preserve">охорони культурної спадщини паспорта </w:t>
      </w:r>
      <w:r>
        <w:rPr>
          <w:sz w:val="28"/>
          <w:szCs w:val="28"/>
          <w:lang w:val="uk-UA"/>
        </w:rPr>
        <w:t xml:space="preserve">опорядження </w:t>
      </w:r>
      <w:r w:rsidRPr="00646901">
        <w:rPr>
          <w:sz w:val="28"/>
          <w:szCs w:val="28"/>
          <w:lang w:val="uk-UA"/>
        </w:rPr>
        <w:t xml:space="preserve">фасаду. </w:t>
      </w:r>
      <w:bookmarkStart w:id="67" w:name="192"/>
      <w:bookmarkEnd w:id="67"/>
      <w:r w:rsidRPr="00646901">
        <w:rPr>
          <w:sz w:val="28"/>
          <w:szCs w:val="28"/>
          <w:lang w:val="uk-UA"/>
        </w:rPr>
        <w:tab/>
        <w:t xml:space="preserve">                   </w:t>
      </w:r>
    </w:p>
    <w:p w:rsidR="00DF7982" w:rsidRPr="00646901" w:rsidRDefault="00DF7982" w:rsidP="00DF7982">
      <w:pPr>
        <w:pStyle w:val="af3"/>
        <w:spacing w:before="0" w:beforeAutospacing="0" w:after="0" w:afterAutospacing="0"/>
        <w:ind w:firstLine="708"/>
        <w:jc w:val="both"/>
        <w:rPr>
          <w:sz w:val="28"/>
          <w:szCs w:val="28"/>
        </w:rPr>
      </w:pPr>
      <w:r>
        <w:rPr>
          <w:sz w:val="28"/>
          <w:szCs w:val="28"/>
          <w:lang w:val="uk-UA"/>
        </w:rPr>
        <w:t>5</w:t>
      </w:r>
      <w:r w:rsidRPr="00646901">
        <w:rPr>
          <w:sz w:val="28"/>
          <w:szCs w:val="28"/>
        </w:rPr>
        <w:t>.</w:t>
      </w:r>
      <w:r>
        <w:rPr>
          <w:sz w:val="28"/>
          <w:szCs w:val="28"/>
          <w:lang w:val="uk-UA"/>
        </w:rPr>
        <w:t>7</w:t>
      </w:r>
      <w:r w:rsidRPr="00646901">
        <w:rPr>
          <w:sz w:val="28"/>
          <w:szCs w:val="28"/>
        </w:rPr>
        <w:t xml:space="preserve">. Керівники </w:t>
      </w:r>
      <w:proofErr w:type="gramStart"/>
      <w:r w:rsidRPr="00646901">
        <w:rPr>
          <w:sz w:val="28"/>
          <w:szCs w:val="28"/>
        </w:rPr>
        <w:t>п</w:t>
      </w:r>
      <w:proofErr w:type="gramEnd"/>
      <w:r w:rsidRPr="00646901">
        <w:rPr>
          <w:sz w:val="28"/>
          <w:szCs w:val="28"/>
        </w:rPr>
        <w:t xml:space="preserve">ідприємств, установ, організацій, громадяни та їх об'єднання при допущенні порушень у сфері містобудування та охорони культурної спадщини несуть відповідальність в порядку, визначеному законодавством. </w:t>
      </w:r>
    </w:p>
    <w:p w:rsidR="00DF7982" w:rsidRDefault="00DF7982" w:rsidP="00DF7982">
      <w:pPr>
        <w:pStyle w:val="3"/>
        <w:jc w:val="center"/>
      </w:pPr>
      <w:bookmarkStart w:id="68" w:name="194"/>
      <w:bookmarkEnd w:id="68"/>
    </w:p>
    <w:p w:rsidR="00DF7982" w:rsidRDefault="00DF7982" w:rsidP="00DF7982">
      <w:pPr>
        <w:pStyle w:val="3"/>
        <w:jc w:val="center"/>
      </w:pPr>
    </w:p>
    <w:p w:rsidR="00DF7982" w:rsidRDefault="00DF7982" w:rsidP="00DF7982">
      <w:pPr>
        <w:pStyle w:val="3"/>
        <w:jc w:val="center"/>
      </w:pPr>
    </w:p>
    <w:p w:rsidR="00DF7982" w:rsidRPr="00DF7982" w:rsidRDefault="00DF7982" w:rsidP="00DF7982">
      <w:pPr>
        <w:pStyle w:val="3"/>
        <w:jc w:val="center"/>
        <w:rPr>
          <w:sz w:val="28"/>
          <w:szCs w:val="28"/>
        </w:rPr>
      </w:pPr>
      <w:r w:rsidRPr="00DF7982">
        <w:rPr>
          <w:sz w:val="28"/>
          <w:szCs w:val="28"/>
        </w:rPr>
        <w:lastRenderedPageBreak/>
        <w:t xml:space="preserve">Розділ 6. Утримання будинків та споруд, які виведені з експлуатації, відселених та аварійних будинків </w:t>
      </w:r>
    </w:p>
    <w:p w:rsidR="00DF7982" w:rsidRDefault="00DF7982" w:rsidP="00DF7982">
      <w:pPr>
        <w:pStyle w:val="af3"/>
        <w:spacing w:before="0" w:beforeAutospacing="0" w:after="0" w:afterAutospacing="0"/>
        <w:ind w:firstLine="708"/>
        <w:jc w:val="both"/>
        <w:rPr>
          <w:sz w:val="28"/>
          <w:szCs w:val="28"/>
          <w:lang w:val="uk-UA"/>
        </w:rPr>
      </w:pPr>
      <w:bookmarkStart w:id="69" w:name="195"/>
      <w:bookmarkEnd w:id="69"/>
      <w:r>
        <w:rPr>
          <w:sz w:val="28"/>
          <w:szCs w:val="28"/>
          <w:lang w:val="uk-UA"/>
        </w:rPr>
        <w:t>6</w:t>
      </w:r>
      <w:r w:rsidRPr="00646901">
        <w:rPr>
          <w:sz w:val="28"/>
          <w:szCs w:val="28"/>
        </w:rPr>
        <w:t xml:space="preserve">.1. </w:t>
      </w:r>
      <w:proofErr w:type="gramStart"/>
      <w:r w:rsidRPr="00646901">
        <w:rPr>
          <w:sz w:val="28"/>
          <w:szCs w:val="28"/>
        </w:rPr>
        <w:t>П</w:t>
      </w:r>
      <w:proofErr w:type="gramEnd"/>
      <w:r w:rsidRPr="00646901">
        <w:rPr>
          <w:sz w:val="28"/>
          <w:szCs w:val="28"/>
        </w:rPr>
        <w:t xml:space="preserve">ісля відселення з будинку проводяться роботи з демонтажу технічних комунікацій (сантехнічних, водопровідних, газопостачання, електропостачання і т. ін.). </w:t>
      </w:r>
      <w:bookmarkStart w:id="70" w:name="196"/>
      <w:bookmarkEnd w:id="70"/>
      <w:r w:rsidRPr="00646901">
        <w:rPr>
          <w:sz w:val="28"/>
          <w:szCs w:val="28"/>
          <w:lang w:val="uk-UA"/>
        </w:rPr>
        <w:tab/>
      </w:r>
      <w:r w:rsidRPr="00646901">
        <w:rPr>
          <w:sz w:val="28"/>
          <w:szCs w:val="28"/>
          <w:lang w:val="uk-UA"/>
        </w:rPr>
        <w:tab/>
        <w:t xml:space="preserve">                     </w:t>
      </w:r>
    </w:p>
    <w:p w:rsidR="00DF7982" w:rsidRDefault="00DF7982" w:rsidP="00DF7982">
      <w:pPr>
        <w:pStyle w:val="af3"/>
        <w:spacing w:before="0" w:beforeAutospacing="0" w:after="0" w:afterAutospacing="0"/>
        <w:ind w:firstLine="708"/>
        <w:jc w:val="both"/>
        <w:rPr>
          <w:sz w:val="28"/>
          <w:szCs w:val="28"/>
          <w:lang w:val="uk-UA"/>
        </w:rPr>
      </w:pPr>
      <w:r w:rsidRPr="00646901">
        <w:rPr>
          <w:sz w:val="28"/>
          <w:szCs w:val="28"/>
        </w:rPr>
        <w:t xml:space="preserve">Водночас виконуються заходи, щоб не допустити в будинок сторонніх осіб, для чого закриваються </w:t>
      </w:r>
      <w:proofErr w:type="gramStart"/>
      <w:r w:rsidRPr="00646901">
        <w:rPr>
          <w:sz w:val="28"/>
          <w:szCs w:val="28"/>
        </w:rPr>
        <w:t>вс</w:t>
      </w:r>
      <w:proofErr w:type="gramEnd"/>
      <w:r w:rsidRPr="00646901">
        <w:rPr>
          <w:sz w:val="28"/>
          <w:szCs w:val="28"/>
        </w:rPr>
        <w:t xml:space="preserve">і входи в будинок, як на першому поверсі, так і в підвальні приміщення, вікна першого та другого поверхів закриваються міцними листовими матеріалами. </w:t>
      </w:r>
      <w:bookmarkStart w:id="71" w:name="197"/>
      <w:bookmarkEnd w:id="71"/>
      <w:r w:rsidRPr="00646901">
        <w:rPr>
          <w:sz w:val="28"/>
          <w:szCs w:val="28"/>
          <w:lang w:val="uk-UA"/>
        </w:rPr>
        <w:tab/>
      </w:r>
      <w:r w:rsidRPr="00646901">
        <w:rPr>
          <w:sz w:val="28"/>
          <w:szCs w:val="28"/>
          <w:lang w:val="uk-UA"/>
        </w:rPr>
        <w:tab/>
        <w:t xml:space="preserve">                  </w:t>
      </w:r>
    </w:p>
    <w:p w:rsidR="00DF7982" w:rsidRDefault="00DF7982" w:rsidP="00DF7982">
      <w:pPr>
        <w:pStyle w:val="af3"/>
        <w:spacing w:before="0" w:beforeAutospacing="0" w:after="0" w:afterAutospacing="0"/>
        <w:ind w:firstLine="708"/>
        <w:jc w:val="both"/>
        <w:rPr>
          <w:sz w:val="28"/>
          <w:szCs w:val="28"/>
          <w:lang w:val="uk-UA"/>
        </w:rPr>
      </w:pPr>
      <w:r>
        <w:rPr>
          <w:sz w:val="28"/>
          <w:szCs w:val="28"/>
          <w:lang w:val="uk-UA"/>
        </w:rPr>
        <w:t>6</w:t>
      </w:r>
      <w:r w:rsidRPr="00646901">
        <w:rPr>
          <w:sz w:val="28"/>
          <w:szCs w:val="28"/>
        </w:rPr>
        <w:t xml:space="preserve">.2. У випадку аварійного стану конструкцій та конструктивних елементів </w:t>
      </w:r>
      <w:proofErr w:type="gramStart"/>
      <w:r w:rsidRPr="00646901">
        <w:rPr>
          <w:sz w:val="28"/>
          <w:szCs w:val="28"/>
        </w:rPr>
        <w:t>ст</w:t>
      </w:r>
      <w:proofErr w:type="gramEnd"/>
      <w:r w:rsidRPr="00646901">
        <w:rPr>
          <w:sz w:val="28"/>
          <w:szCs w:val="28"/>
        </w:rPr>
        <w:t xml:space="preserve">ін для безпеки пішоходів біля будинку встановлюється суцільна огорожа, вивішуються таблички із застережними надписами. </w:t>
      </w:r>
      <w:bookmarkStart w:id="72" w:name="198"/>
      <w:bookmarkEnd w:id="72"/>
      <w:r>
        <w:rPr>
          <w:sz w:val="28"/>
          <w:szCs w:val="28"/>
          <w:lang w:val="uk-UA"/>
        </w:rPr>
        <w:tab/>
      </w:r>
      <w:r>
        <w:rPr>
          <w:sz w:val="28"/>
          <w:szCs w:val="28"/>
          <w:lang w:val="uk-UA"/>
        </w:rPr>
        <w:tab/>
      </w:r>
      <w:r>
        <w:rPr>
          <w:sz w:val="28"/>
          <w:szCs w:val="28"/>
          <w:lang w:val="uk-UA"/>
        </w:rPr>
        <w:tab/>
      </w:r>
    </w:p>
    <w:p w:rsidR="00DF7982" w:rsidRDefault="00DF7982" w:rsidP="00DF7982">
      <w:pPr>
        <w:pStyle w:val="af3"/>
        <w:spacing w:before="0" w:beforeAutospacing="0" w:after="0" w:afterAutospacing="0"/>
        <w:ind w:firstLine="708"/>
        <w:jc w:val="both"/>
        <w:rPr>
          <w:sz w:val="28"/>
          <w:szCs w:val="28"/>
          <w:lang w:val="uk-UA"/>
        </w:rPr>
      </w:pPr>
      <w:r w:rsidRPr="00646901">
        <w:rPr>
          <w:sz w:val="28"/>
          <w:szCs w:val="28"/>
        </w:rPr>
        <w:t xml:space="preserve">Конструкції будинку, які за своїм аварійним станом можуть обрушитись, повинні бути демонтовані у встановленому порядку. </w:t>
      </w:r>
      <w:bookmarkStart w:id="73" w:name="199"/>
      <w:bookmarkEnd w:id="73"/>
      <w:r>
        <w:rPr>
          <w:sz w:val="28"/>
          <w:szCs w:val="28"/>
          <w:lang w:val="uk-UA"/>
        </w:rPr>
        <w:tab/>
      </w:r>
      <w:r>
        <w:rPr>
          <w:sz w:val="28"/>
          <w:szCs w:val="28"/>
          <w:lang w:val="uk-UA"/>
        </w:rPr>
        <w:tab/>
      </w:r>
    </w:p>
    <w:p w:rsidR="00DF7982" w:rsidRDefault="00DF7982" w:rsidP="00DF7982">
      <w:pPr>
        <w:pStyle w:val="af3"/>
        <w:spacing w:before="0" w:beforeAutospacing="0" w:after="0" w:afterAutospacing="0"/>
        <w:ind w:firstLine="708"/>
        <w:jc w:val="both"/>
        <w:rPr>
          <w:sz w:val="28"/>
          <w:szCs w:val="28"/>
          <w:lang w:val="uk-UA"/>
        </w:rPr>
      </w:pPr>
      <w:r w:rsidRPr="00646901">
        <w:rPr>
          <w:sz w:val="28"/>
          <w:szCs w:val="28"/>
        </w:rPr>
        <w:t xml:space="preserve">На будинку має бути встановлена інформаційна табличка з даними про власника, орендарів, керівників </w:t>
      </w:r>
      <w:proofErr w:type="gramStart"/>
      <w:r w:rsidRPr="00646901">
        <w:rPr>
          <w:sz w:val="28"/>
          <w:szCs w:val="28"/>
        </w:rPr>
        <w:t>п</w:t>
      </w:r>
      <w:proofErr w:type="gramEnd"/>
      <w:r w:rsidRPr="00646901">
        <w:rPr>
          <w:sz w:val="28"/>
          <w:szCs w:val="28"/>
        </w:rPr>
        <w:t xml:space="preserve">ідприємств, організацій, установ, а також юридичних осіб, яким належать ці будинки і споруди на праві повного господарського відання або оперативного управління і які несуть відповідальність за утримання в належному санітарно-технічному стані прилеглої до будинку території та встановленої огорожі (на табличці </w:t>
      </w:r>
      <w:proofErr w:type="gramStart"/>
      <w:r w:rsidRPr="00646901">
        <w:rPr>
          <w:sz w:val="28"/>
          <w:szCs w:val="28"/>
        </w:rPr>
        <w:t>повинна</w:t>
      </w:r>
      <w:proofErr w:type="gramEnd"/>
      <w:r w:rsidRPr="00646901">
        <w:rPr>
          <w:sz w:val="28"/>
          <w:szCs w:val="28"/>
        </w:rPr>
        <w:t xml:space="preserve"> бути зафіксована адреса і телефон відповідальної посадової особи). </w:t>
      </w:r>
      <w:bookmarkStart w:id="74" w:name="200"/>
      <w:bookmarkEnd w:id="74"/>
      <w:r>
        <w:rPr>
          <w:sz w:val="28"/>
          <w:szCs w:val="28"/>
          <w:lang w:val="uk-UA"/>
        </w:rPr>
        <w:tab/>
      </w:r>
    </w:p>
    <w:p w:rsidR="00DF7982" w:rsidRDefault="00DF7982" w:rsidP="00DF7982">
      <w:pPr>
        <w:pStyle w:val="af3"/>
        <w:spacing w:before="0" w:beforeAutospacing="0" w:after="0" w:afterAutospacing="0"/>
        <w:ind w:firstLine="708"/>
        <w:jc w:val="both"/>
        <w:rPr>
          <w:sz w:val="28"/>
          <w:szCs w:val="28"/>
          <w:lang w:val="uk-UA"/>
        </w:rPr>
      </w:pPr>
      <w:r>
        <w:rPr>
          <w:sz w:val="28"/>
          <w:szCs w:val="28"/>
          <w:lang w:val="uk-UA"/>
        </w:rPr>
        <w:t>6</w:t>
      </w:r>
      <w:r w:rsidRPr="00646901">
        <w:rPr>
          <w:sz w:val="28"/>
          <w:szCs w:val="28"/>
        </w:rPr>
        <w:t xml:space="preserve">.3. Будинки визнаються аварійними у встановленому порядку згідно з чинним законодавством. </w:t>
      </w:r>
      <w:bookmarkStart w:id="75" w:name="201"/>
      <w:bookmarkEnd w:id="75"/>
    </w:p>
    <w:p w:rsidR="00DF7982" w:rsidRPr="00094142" w:rsidRDefault="00DF7982" w:rsidP="00DF7982">
      <w:pPr>
        <w:pStyle w:val="af3"/>
        <w:spacing w:before="0" w:beforeAutospacing="0" w:after="0" w:afterAutospacing="0"/>
        <w:ind w:firstLine="708"/>
        <w:jc w:val="both"/>
        <w:rPr>
          <w:sz w:val="28"/>
          <w:szCs w:val="28"/>
          <w:lang w:val="uk-UA"/>
        </w:rPr>
      </w:pPr>
      <w:r>
        <w:rPr>
          <w:sz w:val="28"/>
          <w:szCs w:val="28"/>
          <w:lang w:val="uk-UA"/>
        </w:rPr>
        <w:t>6</w:t>
      </w:r>
      <w:r w:rsidRPr="00094142">
        <w:rPr>
          <w:sz w:val="28"/>
          <w:szCs w:val="28"/>
          <w:lang w:val="uk-UA"/>
        </w:rPr>
        <w:t xml:space="preserve">.4. У разі, коли будинку, що є пам'яткою, загрожує небезпека пошкодження, руйнування чи знищення, власник або уповноважений ним орган, особа, яка набула права володіння, користування чи управління, зобов'язані привести цю пам'ятку до належного стану (змінити вид або спосіб її використання, провести роботи з її консервації, реставрації, музеєфікації, ремонту та пристосування). </w:t>
      </w:r>
    </w:p>
    <w:p w:rsidR="00DF7982" w:rsidRPr="00D6326C" w:rsidRDefault="00DF7982" w:rsidP="00DF7982">
      <w:pPr>
        <w:pStyle w:val="Default"/>
        <w:jc w:val="both"/>
        <w:rPr>
          <w:sz w:val="28"/>
          <w:szCs w:val="28"/>
          <w:lang w:val="uk-UA"/>
        </w:rPr>
      </w:pPr>
    </w:p>
    <w:p w:rsidR="00DF7982" w:rsidRPr="00D6326C" w:rsidRDefault="00DF7982" w:rsidP="00DF7982">
      <w:pPr>
        <w:pStyle w:val="Default"/>
        <w:jc w:val="both"/>
        <w:rPr>
          <w:sz w:val="28"/>
          <w:szCs w:val="28"/>
          <w:lang w:val="uk-UA"/>
        </w:rPr>
      </w:pPr>
    </w:p>
    <w:p w:rsidR="00DF7982" w:rsidRPr="00D6326C" w:rsidRDefault="00DF7982" w:rsidP="00DF7982">
      <w:pPr>
        <w:pStyle w:val="Default"/>
        <w:jc w:val="both"/>
        <w:rPr>
          <w:sz w:val="28"/>
          <w:szCs w:val="28"/>
          <w:lang w:val="uk-UA"/>
        </w:rPr>
      </w:pPr>
    </w:p>
    <w:p w:rsidR="00DF7982" w:rsidRPr="00D3065E" w:rsidRDefault="00DF7982" w:rsidP="00DF7982">
      <w:pPr>
        <w:tabs>
          <w:tab w:val="left" w:pos="5730"/>
        </w:tabs>
        <w:ind w:firstLine="567"/>
        <w:jc w:val="both"/>
        <w:rPr>
          <w:b/>
          <w:sz w:val="28"/>
          <w:szCs w:val="28"/>
          <w:lang w:val="uk-UA"/>
        </w:rPr>
      </w:pPr>
    </w:p>
    <w:p w:rsidR="00DF7982" w:rsidRPr="0080301E" w:rsidRDefault="00DF7982" w:rsidP="00DF7982">
      <w:pPr>
        <w:pStyle w:val="Default"/>
        <w:jc w:val="both"/>
        <w:rPr>
          <w:sz w:val="28"/>
          <w:szCs w:val="28"/>
          <w:lang w:val="uk-UA"/>
        </w:rPr>
      </w:pPr>
    </w:p>
    <w:p w:rsidR="00DF7982" w:rsidRDefault="00DF7982" w:rsidP="00DF7982">
      <w:pPr>
        <w:pStyle w:val="Default"/>
        <w:pageBreakBefore/>
        <w:jc w:val="right"/>
        <w:rPr>
          <w:sz w:val="28"/>
          <w:szCs w:val="28"/>
        </w:rPr>
      </w:pPr>
      <w:r>
        <w:rPr>
          <w:sz w:val="28"/>
          <w:szCs w:val="28"/>
        </w:rPr>
        <w:lastRenderedPageBreak/>
        <w:t xml:space="preserve">Додаток 1 </w:t>
      </w:r>
    </w:p>
    <w:p w:rsidR="00DF7982" w:rsidRPr="00F359FD" w:rsidRDefault="00DF7982" w:rsidP="00DF7982">
      <w:pPr>
        <w:pStyle w:val="Default"/>
        <w:jc w:val="center"/>
        <w:rPr>
          <w:sz w:val="26"/>
          <w:szCs w:val="26"/>
          <w:lang w:val="uk-UA"/>
        </w:rPr>
      </w:pPr>
      <w:r>
        <w:rPr>
          <w:sz w:val="28"/>
          <w:szCs w:val="28"/>
        </w:rPr>
        <w:t xml:space="preserve">                              </w:t>
      </w:r>
      <w:r w:rsidRPr="00F359FD">
        <w:rPr>
          <w:sz w:val="26"/>
          <w:szCs w:val="26"/>
        </w:rPr>
        <w:t xml:space="preserve">до Порядку утримання, ремонту, реконструкції, </w:t>
      </w:r>
    </w:p>
    <w:p w:rsidR="00DF7982" w:rsidRPr="00F359FD" w:rsidRDefault="00DF7982" w:rsidP="00DF7982">
      <w:pPr>
        <w:pStyle w:val="Default"/>
        <w:jc w:val="center"/>
        <w:rPr>
          <w:sz w:val="26"/>
          <w:szCs w:val="26"/>
          <w:lang w:val="uk-UA"/>
        </w:rPr>
      </w:pPr>
      <w:r w:rsidRPr="00F359FD">
        <w:rPr>
          <w:sz w:val="26"/>
          <w:szCs w:val="26"/>
          <w:lang w:val="uk-UA"/>
        </w:rPr>
        <w:t xml:space="preserve">                                             реставрації фасадів будинків та споруд розташованих </w:t>
      </w:r>
    </w:p>
    <w:p w:rsidR="00DF7982" w:rsidRDefault="00DF7982" w:rsidP="00DF7982">
      <w:pPr>
        <w:pStyle w:val="Default"/>
        <w:jc w:val="center"/>
        <w:rPr>
          <w:sz w:val="26"/>
          <w:szCs w:val="26"/>
          <w:lang w:val="uk-UA"/>
        </w:rPr>
      </w:pPr>
      <w:r w:rsidRPr="00F359FD">
        <w:rPr>
          <w:sz w:val="26"/>
          <w:szCs w:val="26"/>
          <w:lang w:val="uk-UA"/>
        </w:rPr>
        <w:t xml:space="preserve">                   в історичних ареалах Сумської міської        </w:t>
      </w:r>
    </w:p>
    <w:p w:rsidR="00DF7982" w:rsidRPr="00982EB1" w:rsidRDefault="00DF7982" w:rsidP="00DF7982">
      <w:pPr>
        <w:pStyle w:val="Default"/>
        <w:rPr>
          <w:sz w:val="26"/>
          <w:szCs w:val="26"/>
          <w:lang w:val="uk-UA"/>
        </w:rPr>
      </w:pPr>
      <w:r>
        <w:rPr>
          <w:sz w:val="26"/>
          <w:szCs w:val="26"/>
          <w:lang w:val="uk-UA"/>
        </w:rPr>
        <w:t xml:space="preserve">                                                 </w:t>
      </w:r>
      <w:r w:rsidRPr="00F359FD">
        <w:rPr>
          <w:sz w:val="26"/>
          <w:szCs w:val="26"/>
          <w:lang w:val="uk-UA"/>
        </w:rPr>
        <w:t xml:space="preserve"> територіальної громади</w:t>
      </w:r>
    </w:p>
    <w:p w:rsidR="00DF7982" w:rsidRPr="00F359FD" w:rsidRDefault="00DF7982" w:rsidP="00DF7982">
      <w:pPr>
        <w:pStyle w:val="Default"/>
        <w:jc w:val="both"/>
        <w:rPr>
          <w:sz w:val="26"/>
          <w:szCs w:val="26"/>
        </w:rPr>
      </w:pPr>
      <w:r w:rsidRPr="00F359FD">
        <w:rPr>
          <w:bCs/>
          <w:sz w:val="26"/>
          <w:szCs w:val="26"/>
        </w:rPr>
        <w:t xml:space="preserve">«Затверджую» </w:t>
      </w:r>
    </w:p>
    <w:p w:rsidR="00DF7982" w:rsidRPr="00F359FD" w:rsidRDefault="00DF7982" w:rsidP="00DF7982">
      <w:pPr>
        <w:pStyle w:val="Default"/>
        <w:jc w:val="both"/>
        <w:rPr>
          <w:sz w:val="26"/>
          <w:szCs w:val="26"/>
        </w:rPr>
      </w:pPr>
      <w:r w:rsidRPr="00F359FD">
        <w:rPr>
          <w:sz w:val="26"/>
          <w:szCs w:val="26"/>
          <w:lang w:val="uk-UA"/>
        </w:rPr>
        <w:t>Начальник управління</w:t>
      </w:r>
      <w:r w:rsidRPr="00F359FD">
        <w:rPr>
          <w:sz w:val="26"/>
          <w:szCs w:val="26"/>
        </w:rPr>
        <w:t xml:space="preserve"> архітектури</w:t>
      </w:r>
      <w:r w:rsidRPr="00F359FD">
        <w:rPr>
          <w:sz w:val="26"/>
          <w:szCs w:val="26"/>
          <w:lang w:val="uk-UA"/>
        </w:rPr>
        <w:t xml:space="preserve"> та</w:t>
      </w:r>
      <w:r w:rsidRPr="00F359FD">
        <w:rPr>
          <w:sz w:val="26"/>
          <w:szCs w:val="26"/>
        </w:rPr>
        <w:t xml:space="preserve"> містобудування </w:t>
      </w:r>
    </w:p>
    <w:p w:rsidR="00DF7982" w:rsidRPr="00F359FD" w:rsidRDefault="00DF7982" w:rsidP="00DF7982">
      <w:pPr>
        <w:pStyle w:val="Default"/>
        <w:jc w:val="both"/>
        <w:rPr>
          <w:sz w:val="26"/>
          <w:szCs w:val="26"/>
          <w:lang w:val="uk-UA"/>
        </w:rPr>
      </w:pPr>
      <w:r w:rsidRPr="00F359FD">
        <w:rPr>
          <w:sz w:val="26"/>
          <w:szCs w:val="26"/>
          <w:lang w:val="uk-UA"/>
        </w:rPr>
        <w:t>Сумської міської ради – головний архітектор</w:t>
      </w:r>
    </w:p>
    <w:p w:rsidR="00DF7982" w:rsidRDefault="00DF7982" w:rsidP="00DF7982">
      <w:pPr>
        <w:pStyle w:val="Default"/>
        <w:jc w:val="both"/>
        <w:rPr>
          <w:sz w:val="28"/>
          <w:szCs w:val="28"/>
        </w:rPr>
      </w:pPr>
      <w:r>
        <w:rPr>
          <w:sz w:val="28"/>
          <w:szCs w:val="28"/>
        </w:rPr>
        <w:t>_________________</w:t>
      </w:r>
      <w:proofErr w:type="gramStart"/>
      <w:r>
        <w:rPr>
          <w:sz w:val="28"/>
          <w:szCs w:val="28"/>
        </w:rPr>
        <w:t>П</w:t>
      </w:r>
      <w:proofErr w:type="gramEnd"/>
      <w:r>
        <w:rPr>
          <w:sz w:val="28"/>
          <w:szCs w:val="28"/>
        </w:rPr>
        <w:t xml:space="preserve">ІБ </w:t>
      </w:r>
    </w:p>
    <w:p w:rsidR="00DF7982" w:rsidRDefault="00DF7982" w:rsidP="00DF7982">
      <w:pPr>
        <w:pStyle w:val="Default"/>
        <w:jc w:val="both"/>
        <w:rPr>
          <w:sz w:val="28"/>
          <w:szCs w:val="28"/>
        </w:rPr>
      </w:pPr>
      <w:r>
        <w:rPr>
          <w:sz w:val="28"/>
          <w:szCs w:val="28"/>
        </w:rPr>
        <w:t>«_____»__________20</w:t>
      </w:r>
      <w:r>
        <w:rPr>
          <w:sz w:val="28"/>
          <w:szCs w:val="28"/>
          <w:lang w:val="uk-UA"/>
        </w:rPr>
        <w:t>21</w:t>
      </w:r>
      <w:r>
        <w:rPr>
          <w:sz w:val="28"/>
          <w:szCs w:val="28"/>
        </w:rPr>
        <w:t xml:space="preserve">р. </w:t>
      </w:r>
    </w:p>
    <w:p w:rsidR="00DF7982" w:rsidRDefault="00DF7982" w:rsidP="00DF7982">
      <w:pPr>
        <w:pStyle w:val="Default"/>
        <w:jc w:val="center"/>
        <w:rPr>
          <w:sz w:val="28"/>
          <w:szCs w:val="28"/>
        </w:rPr>
      </w:pPr>
      <w:r>
        <w:rPr>
          <w:b/>
          <w:bCs/>
          <w:sz w:val="28"/>
          <w:szCs w:val="28"/>
        </w:rPr>
        <w:t>АКТ</w:t>
      </w:r>
    </w:p>
    <w:p w:rsidR="00DF7982" w:rsidRPr="00F072B0" w:rsidRDefault="00DF7982" w:rsidP="00DF7982">
      <w:pPr>
        <w:pStyle w:val="Default"/>
        <w:jc w:val="center"/>
        <w:rPr>
          <w:sz w:val="28"/>
          <w:szCs w:val="28"/>
        </w:rPr>
      </w:pPr>
      <w:r>
        <w:rPr>
          <w:b/>
          <w:bCs/>
          <w:sz w:val="28"/>
          <w:szCs w:val="28"/>
        </w:rPr>
        <w:t>огляду технічного стану фасад</w:t>
      </w:r>
      <w:r w:rsidRPr="00F072B0">
        <w:rPr>
          <w:b/>
          <w:bCs/>
          <w:sz w:val="28"/>
          <w:szCs w:val="28"/>
        </w:rPr>
        <w:t>ів будинкі</w:t>
      </w:r>
      <w:proofErr w:type="gramStart"/>
      <w:r w:rsidRPr="00F072B0">
        <w:rPr>
          <w:b/>
          <w:bCs/>
          <w:sz w:val="28"/>
          <w:szCs w:val="28"/>
        </w:rPr>
        <w:t>в</w:t>
      </w:r>
      <w:proofErr w:type="gramEnd"/>
      <w:r w:rsidRPr="00F072B0">
        <w:rPr>
          <w:b/>
          <w:bCs/>
          <w:sz w:val="28"/>
          <w:szCs w:val="28"/>
        </w:rPr>
        <w:t xml:space="preserve"> та споруд</w:t>
      </w:r>
    </w:p>
    <w:p w:rsidR="00DF7982" w:rsidRPr="005D6432" w:rsidRDefault="00DF7982" w:rsidP="00DF7982">
      <w:pPr>
        <w:pStyle w:val="Default"/>
        <w:jc w:val="center"/>
        <w:rPr>
          <w:sz w:val="28"/>
          <w:szCs w:val="28"/>
          <w:lang w:val="uk-UA"/>
        </w:rPr>
      </w:pPr>
      <w:r>
        <w:rPr>
          <w:sz w:val="28"/>
          <w:szCs w:val="28"/>
        </w:rPr>
        <w:t xml:space="preserve">«_____»__________20__р. м. </w:t>
      </w:r>
      <w:r>
        <w:rPr>
          <w:sz w:val="28"/>
          <w:szCs w:val="28"/>
          <w:lang w:val="uk-UA"/>
        </w:rPr>
        <w:t>Суми</w:t>
      </w:r>
    </w:p>
    <w:p w:rsidR="00DF7982" w:rsidRPr="00823774" w:rsidRDefault="00DF7982" w:rsidP="00DF7982">
      <w:pPr>
        <w:pStyle w:val="Default"/>
        <w:jc w:val="center"/>
        <w:rPr>
          <w:sz w:val="28"/>
          <w:szCs w:val="28"/>
          <w:lang w:val="uk-UA"/>
        </w:rPr>
      </w:pPr>
      <w:r w:rsidRPr="00823774">
        <w:rPr>
          <w:b/>
          <w:bCs/>
          <w:sz w:val="28"/>
          <w:szCs w:val="28"/>
          <w:lang w:val="uk-UA"/>
        </w:rPr>
        <w:t>Комісія в складі представників:</w:t>
      </w:r>
    </w:p>
    <w:p w:rsidR="00DF7982" w:rsidRPr="00D21599" w:rsidRDefault="00DF7982" w:rsidP="00DF7982">
      <w:pPr>
        <w:pStyle w:val="Default"/>
        <w:jc w:val="both"/>
        <w:rPr>
          <w:lang w:val="uk-UA"/>
        </w:rPr>
      </w:pPr>
      <w:r w:rsidRPr="00D21599">
        <w:rPr>
          <w:lang w:val="uk-UA"/>
        </w:rPr>
        <w:t>Управління архітектури та містобудування Сумськох міської ради</w:t>
      </w:r>
      <w:r>
        <w:rPr>
          <w:lang w:val="uk-UA"/>
        </w:rPr>
        <w:t xml:space="preserve"> в особі</w:t>
      </w:r>
      <w:r w:rsidRPr="00D21599">
        <w:rPr>
          <w:lang w:val="uk-UA"/>
        </w:rPr>
        <w:t>:_____________________________________________</w:t>
      </w:r>
      <w:r>
        <w:rPr>
          <w:lang w:val="uk-UA"/>
        </w:rPr>
        <w:t>_____________________________</w:t>
      </w:r>
      <w:r w:rsidRPr="00D21599">
        <w:rPr>
          <w:lang w:val="uk-UA"/>
        </w:rPr>
        <w:t xml:space="preserve">_ </w:t>
      </w:r>
    </w:p>
    <w:p w:rsidR="00DF7982" w:rsidRDefault="00DF7982" w:rsidP="00DF7982">
      <w:pPr>
        <w:pStyle w:val="Default"/>
        <w:jc w:val="both"/>
        <w:rPr>
          <w:lang w:val="uk-UA"/>
        </w:rPr>
      </w:pPr>
    </w:p>
    <w:p w:rsidR="00DF7982" w:rsidRDefault="00DF7982" w:rsidP="00DF7982">
      <w:pPr>
        <w:pStyle w:val="Default"/>
        <w:jc w:val="both"/>
        <w:rPr>
          <w:lang w:val="uk-UA"/>
        </w:rPr>
      </w:pPr>
      <w:r w:rsidRPr="00D21599">
        <w:rPr>
          <w:lang w:val="uk-UA"/>
        </w:rPr>
        <w:t>Проектної організації (та, або інші зацікавлених осіб, представників зацікавлених органів, установ, об’єднань громадян і тд.)</w:t>
      </w:r>
      <w:r>
        <w:rPr>
          <w:lang w:val="uk-UA"/>
        </w:rPr>
        <w:t xml:space="preserve"> в </w:t>
      </w:r>
      <w:r w:rsidRPr="00D21599">
        <w:rPr>
          <w:lang w:val="uk-UA"/>
        </w:rPr>
        <w:t>: ________________________________________________________________________________</w:t>
      </w:r>
    </w:p>
    <w:p w:rsidR="00DF7982" w:rsidRPr="00D21599" w:rsidRDefault="00DF7982" w:rsidP="00DF7982">
      <w:pPr>
        <w:pStyle w:val="Default"/>
        <w:jc w:val="both"/>
      </w:pPr>
      <w:r w:rsidRPr="00D21599">
        <w:t>Власник (та, або користувач, орендар)_______________________________</w:t>
      </w:r>
      <w:r>
        <w:rPr>
          <w:lang w:val="uk-UA"/>
        </w:rPr>
        <w:t>______________</w:t>
      </w:r>
      <w:r w:rsidRPr="00D21599">
        <w:t xml:space="preserve">__ </w:t>
      </w:r>
    </w:p>
    <w:p w:rsidR="00DF7982" w:rsidRDefault="00DF7982" w:rsidP="00DF7982">
      <w:pPr>
        <w:pStyle w:val="Default"/>
        <w:jc w:val="both"/>
        <w:rPr>
          <w:lang w:val="uk-UA"/>
        </w:rPr>
      </w:pPr>
    </w:p>
    <w:p w:rsidR="00DF7982" w:rsidRPr="0009306F" w:rsidRDefault="00DF7982" w:rsidP="00DF7982">
      <w:pPr>
        <w:pStyle w:val="Default"/>
        <w:jc w:val="both"/>
        <w:rPr>
          <w:lang w:val="uk-UA"/>
        </w:rPr>
      </w:pPr>
      <w:r w:rsidRPr="00D21599">
        <w:t xml:space="preserve">Склала даний акт про те, що </w:t>
      </w:r>
      <w:r>
        <w:rPr>
          <w:lang w:val="uk-UA"/>
        </w:rPr>
        <w:t xml:space="preserve"> </w:t>
      </w:r>
      <w:r w:rsidRPr="00D21599">
        <w:t xml:space="preserve">«_____»__________20__р., на </w:t>
      </w:r>
      <w:proofErr w:type="gramStart"/>
      <w:r w:rsidRPr="00D21599">
        <w:t>п</w:t>
      </w:r>
      <w:proofErr w:type="gramEnd"/>
      <w:r w:rsidRPr="00D21599">
        <w:t xml:space="preserve">ідставі </w:t>
      </w:r>
      <w:r>
        <w:rPr>
          <w:lang w:val="uk-UA"/>
        </w:rPr>
        <w:t xml:space="preserve">направлення на перевірку </w:t>
      </w:r>
      <w:r w:rsidRPr="0009306F">
        <w:rPr>
          <w:u w:val="single"/>
          <w:lang w:val="uk-UA"/>
        </w:rPr>
        <w:t xml:space="preserve">від      №        проведено </w:t>
      </w:r>
      <w:r>
        <w:rPr>
          <w:u w:val="single"/>
          <w:lang w:val="uk-UA"/>
        </w:rPr>
        <w:t>(</w:t>
      </w:r>
      <w:r w:rsidRPr="0009306F">
        <w:rPr>
          <w:u w:val="single"/>
          <w:lang w:val="uk-UA"/>
        </w:rPr>
        <w:t>планов</w:t>
      </w:r>
      <w:r>
        <w:rPr>
          <w:u w:val="single"/>
          <w:lang w:val="uk-UA"/>
        </w:rPr>
        <w:t>е</w:t>
      </w:r>
      <w:r w:rsidRPr="0009306F">
        <w:rPr>
          <w:u w:val="single"/>
          <w:lang w:val="uk-UA"/>
        </w:rPr>
        <w:t>/позапланов</w:t>
      </w:r>
      <w:r>
        <w:rPr>
          <w:u w:val="single"/>
          <w:lang w:val="uk-UA"/>
        </w:rPr>
        <w:t xml:space="preserve">е </w:t>
      </w:r>
      <w:r w:rsidRPr="00694132">
        <w:rPr>
          <w:u w:val="single"/>
        </w:rPr>
        <w:t>обстеження</w:t>
      </w:r>
      <w:r>
        <w:rPr>
          <w:u w:val="single"/>
          <w:lang w:val="uk-UA"/>
        </w:rPr>
        <w:t>/</w:t>
      </w:r>
      <w:r w:rsidRPr="00694132">
        <w:rPr>
          <w:u w:val="single"/>
          <w:lang w:val="uk-UA"/>
        </w:rPr>
        <w:t>перевірка</w:t>
      </w:r>
      <w:r>
        <w:rPr>
          <w:u w:val="single"/>
          <w:lang w:val="uk-UA"/>
        </w:rPr>
        <w:t>/</w:t>
      </w:r>
      <w:r w:rsidRPr="00694132">
        <w:rPr>
          <w:u w:val="single"/>
          <w:lang w:val="uk-UA"/>
        </w:rPr>
        <w:t>ревізія</w:t>
      </w:r>
      <w:r>
        <w:rPr>
          <w:u w:val="single"/>
          <w:lang w:val="uk-UA"/>
        </w:rPr>
        <w:t xml:space="preserve"> )</w:t>
      </w:r>
    </w:p>
    <w:p w:rsidR="00DF7982" w:rsidRPr="0009306F" w:rsidRDefault="00DF7982" w:rsidP="00DF7982">
      <w:pPr>
        <w:pStyle w:val="Default"/>
        <w:jc w:val="both"/>
        <w:rPr>
          <w:sz w:val="20"/>
          <w:szCs w:val="20"/>
          <w:lang w:val="uk-UA"/>
        </w:rPr>
      </w:pPr>
      <w:r>
        <w:rPr>
          <w:sz w:val="20"/>
          <w:szCs w:val="20"/>
          <w:lang w:val="uk-UA"/>
        </w:rPr>
        <w:t xml:space="preserve">                                                (</w:t>
      </w:r>
      <w:r w:rsidRPr="0009306F">
        <w:rPr>
          <w:sz w:val="20"/>
          <w:szCs w:val="20"/>
          <w:lang w:val="uk-UA"/>
        </w:rPr>
        <w:t>потрібне підкреслити</w:t>
      </w:r>
      <w:r>
        <w:rPr>
          <w:sz w:val="20"/>
          <w:szCs w:val="20"/>
          <w:lang w:val="uk-UA"/>
        </w:rPr>
        <w:t>)</w:t>
      </w:r>
    </w:p>
    <w:p w:rsidR="00DF7982" w:rsidRPr="0009306F" w:rsidRDefault="00DF7982" w:rsidP="00DF7982">
      <w:pPr>
        <w:pStyle w:val="Default"/>
        <w:jc w:val="both"/>
        <w:rPr>
          <w:lang w:val="uk-UA"/>
        </w:rPr>
      </w:pPr>
    </w:p>
    <w:p w:rsidR="00DF7982" w:rsidRPr="0009306F" w:rsidRDefault="00DF7982" w:rsidP="00DF7982">
      <w:pPr>
        <w:pStyle w:val="Default"/>
        <w:jc w:val="both"/>
        <w:rPr>
          <w:u w:val="single"/>
          <w:lang w:val="uk-UA"/>
        </w:rPr>
      </w:pPr>
      <w:r w:rsidRPr="00694132">
        <w:rPr>
          <w:u w:val="single"/>
        </w:rPr>
        <w:t>технічного стану фасадів буді</w:t>
      </w:r>
      <w:proofErr w:type="gramStart"/>
      <w:r w:rsidRPr="00694132">
        <w:rPr>
          <w:u w:val="single"/>
        </w:rPr>
        <w:t>вл</w:t>
      </w:r>
      <w:proofErr w:type="gramEnd"/>
      <w:r w:rsidRPr="00694132">
        <w:rPr>
          <w:u w:val="single"/>
        </w:rPr>
        <w:t>і за</w:t>
      </w:r>
      <w:r w:rsidRPr="00D21599">
        <w:t xml:space="preserve"> </w:t>
      </w:r>
      <w:r w:rsidRPr="00694132">
        <w:rPr>
          <w:u w:val="single"/>
        </w:rPr>
        <w:t>адресою:</w:t>
      </w:r>
      <w:r>
        <w:rPr>
          <w:u w:val="single"/>
          <w:lang w:val="uk-UA"/>
        </w:rPr>
        <w:t>_________________________________________</w:t>
      </w:r>
    </w:p>
    <w:p w:rsidR="00DF7982" w:rsidRDefault="00DF7982" w:rsidP="00DF7982">
      <w:pPr>
        <w:pStyle w:val="Default"/>
        <w:jc w:val="both"/>
        <w:rPr>
          <w:lang w:val="uk-UA"/>
        </w:rPr>
      </w:pPr>
    </w:p>
    <w:p w:rsidR="00DF7982" w:rsidRPr="00D21599" w:rsidRDefault="00DF7982" w:rsidP="00DF7982">
      <w:pPr>
        <w:pStyle w:val="Default"/>
        <w:jc w:val="both"/>
        <w:rPr>
          <w:lang w:val="uk-UA"/>
        </w:rPr>
      </w:pPr>
      <w:r w:rsidRPr="00D21599">
        <w:t>1.Назва</w:t>
      </w:r>
      <w:r w:rsidRPr="00D21599">
        <w:rPr>
          <w:lang w:val="uk-UA"/>
        </w:rPr>
        <w:t xml:space="preserve"> </w:t>
      </w:r>
      <w:r w:rsidRPr="00D21599">
        <w:t xml:space="preserve">об'єкта:_____________________________________________________ </w:t>
      </w:r>
    </w:p>
    <w:p w:rsidR="00DF7982" w:rsidRPr="00D21599" w:rsidRDefault="00DF7982" w:rsidP="00DF7982">
      <w:pPr>
        <w:pStyle w:val="Default"/>
        <w:jc w:val="both"/>
      </w:pPr>
      <w:r w:rsidRPr="00D21599">
        <w:t xml:space="preserve">2. Коротка характеристика об'єкта:____________________________________ </w:t>
      </w:r>
    </w:p>
    <w:p w:rsidR="00DF7982" w:rsidRPr="00D21599" w:rsidRDefault="00DF7982" w:rsidP="00DF7982">
      <w:pPr>
        <w:pStyle w:val="Default"/>
        <w:jc w:val="both"/>
      </w:pPr>
      <w:r w:rsidRPr="00D21599">
        <w:t xml:space="preserve">3. Власник (та, або користувач, орендар), його реквізити та характер використанняоб’єкта:__________________________________________________ __________________________________________________________________ </w:t>
      </w:r>
    </w:p>
    <w:p w:rsidR="00DF7982" w:rsidRPr="00D21599" w:rsidRDefault="00DF7982" w:rsidP="00DF7982">
      <w:pPr>
        <w:pStyle w:val="Default"/>
      </w:pPr>
      <w:r w:rsidRPr="00D21599">
        <w:rPr>
          <w:b/>
          <w:bCs/>
        </w:rPr>
        <w:t>За результатами обстеження встановлено</w:t>
      </w:r>
      <w:r>
        <w:rPr>
          <w:b/>
          <w:bCs/>
          <w:lang w:val="uk-UA"/>
        </w:rPr>
        <w:t xml:space="preserve"> порушення</w:t>
      </w:r>
      <w:r w:rsidRPr="00D21599">
        <w:rPr>
          <w:b/>
          <w:bCs/>
        </w:rPr>
        <w:t xml:space="preserve">: </w:t>
      </w:r>
    </w:p>
    <w:p w:rsidR="00DF7982" w:rsidRPr="00D21599" w:rsidRDefault="00DF7982" w:rsidP="00DF7982">
      <w:pPr>
        <w:pStyle w:val="Default"/>
      </w:pPr>
      <w:r w:rsidRPr="00D21599">
        <w:t>4. Загальний стан буді</w:t>
      </w:r>
      <w:proofErr w:type="gramStart"/>
      <w:r w:rsidRPr="00D21599">
        <w:t>вл</w:t>
      </w:r>
      <w:proofErr w:type="gramEnd"/>
      <w:r w:rsidRPr="00D21599">
        <w:t xml:space="preserve">і:____________________________________________ </w:t>
      </w:r>
    </w:p>
    <w:p w:rsidR="00DF7982" w:rsidRPr="00D21599" w:rsidRDefault="00DF7982" w:rsidP="00DF7982">
      <w:pPr>
        <w:pStyle w:val="Default"/>
      </w:pPr>
      <w:r w:rsidRPr="00D21599">
        <w:t xml:space="preserve">__________________________________________________________________ </w:t>
      </w:r>
    </w:p>
    <w:p w:rsidR="00DF7982" w:rsidRPr="00D21599" w:rsidRDefault="00DF7982" w:rsidP="00DF7982">
      <w:pPr>
        <w:pStyle w:val="Default"/>
      </w:pPr>
      <w:r w:rsidRPr="00D21599">
        <w:t>5.Стан зовнішніх конструктивних та декоративних елементі</w:t>
      </w:r>
      <w:proofErr w:type="gramStart"/>
      <w:r w:rsidRPr="00D21599">
        <w:t>в</w:t>
      </w:r>
      <w:proofErr w:type="gramEnd"/>
      <w:r w:rsidRPr="00D21599">
        <w:t xml:space="preserve">: </w:t>
      </w:r>
    </w:p>
    <w:p w:rsidR="00DF7982" w:rsidRPr="00D21599" w:rsidRDefault="00DF7982" w:rsidP="00DF7982">
      <w:pPr>
        <w:pStyle w:val="Default"/>
      </w:pPr>
      <w:r w:rsidRPr="00D21599">
        <w:t xml:space="preserve">________________________________________________________________ </w:t>
      </w:r>
    </w:p>
    <w:p w:rsidR="00DF7982" w:rsidRPr="00D21599" w:rsidRDefault="00DF7982" w:rsidP="00DF7982">
      <w:pPr>
        <w:pStyle w:val="Default"/>
      </w:pPr>
      <w:r w:rsidRPr="00D21599">
        <w:t xml:space="preserve">6.Характеристика прилеглої території:_________________________________ </w:t>
      </w:r>
    </w:p>
    <w:p w:rsidR="00DF7982" w:rsidRPr="00D21599" w:rsidRDefault="00DF7982" w:rsidP="00DF7982">
      <w:pPr>
        <w:pStyle w:val="Default"/>
      </w:pPr>
      <w:r w:rsidRPr="00D21599">
        <w:t xml:space="preserve">__________________________________________________________________ </w:t>
      </w:r>
    </w:p>
    <w:p w:rsidR="00DF7982" w:rsidRPr="00D21599" w:rsidRDefault="00DF7982" w:rsidP="00DF7982">
      <w:pPr>
        <w:pStyle w:val="Default"/>
      </w:pPr>
      <w:r w:rsidRPr="00D21599">
        <w:t xml:space="preserve">7.Наявність або відсутність паспорта </w:t>
      </w:r>
      <w:r>
        <w:rPr>
          <w:lang w:val="uk-UA"/>
        </w:rPr>
        <w:t xml:space="preserve">опорядження </w:t>
      </w:r>
      <w:r>
        <w:t>фасад</w:t>
      </w:r>
      <w:r>
        <w:rPr>
          <w:lang w:val="uk-UA"/>
        </w:rPr>
        <w:t>у</w:t>
      </w:r>
      <w:r w:rsidRPr="00D21599">
        <w:t xml:space="preserve">:__________________________ </w:t>
      </w:r>
    </w:p>
    <w:p w:rsidR="00DF7982" w:rsidRPr="00D21599" w:rsidRDefault="00DF7982" w:rsidP="00DF7982">
      <w:pPr>
        <w:pStyle w:val="Default"/>
      </w:pPr>
      <w:r w:rsidRPr="00D21599">
        <w:t xml:space="preserve">__________________________________________________________________ </w:t>
      </w:r>
    </w:p>
    <w:p w:rsidR="00DF7982" w:rsidRPr="00D21599" w:rsidRDefault="00DF7982" w:rsidP="00DF7982">
      <w:pPr>
        <w:pStyle w:val="Default"/>
      </w:pPr>
      <w:r w:rsidRPr="00D21599">
        <w:rPr>
          <w:b/>
          <w:bCs/>
        </w:rPr>
        <w:t xml:space="preserve">ВИСНОВОК </w:t>
      </w:r>
    </w:p>
    <w:p w:rsidR="00DF7982" w:rsidRPr="00D21599" w:rsidRDefault="00DF7982" w:rsidP="00DF7982">
      <w:pPr>
        <w:pStyle w:val="Default"/>
      </w:pPr>
      <w:r w:rsidRPr="00D21599">
        <w:t xml:space="preserve">Загальний стан фасадів будинку (споруди) ____________________________ </w:t>
      </w:r>
    </w:p>
    <w:p w:rsidR="00DF7982" w:rsidRPr="00D21599" w:rsidRDefault="00DF7982" w:rsidP="00DF7982">
      <w:pPr>
        <w:pStyle w:val="Default"/>
      </w:pPr>
      <w:r w:rsidRPr="00D21599">
        <w:t xml:space="preserve">Виявлені несправності, пошкодження, дефекти, відсутні елементи________ </w:t>
      </w:r>
    </w:p>
    <w:p w:rsidR="00DF7982" w:rsidRPr="00D21599" w:rsidRDefault="00DF7982" w:rsidP="00DF7982">
      <w:pPr>
        <w:pStyle w:val="Default"/>
        <w:rPr>
          <w:lang w:val="uk-UA"/>
        </w:rPr>
      </w:pPr>
      <w:r w:rsidRPr="00D21599">
        <w:t>______________________________________________________________</w:t>
      </w:r>
      <w:r w:rsidRPr="00D21599">
        <w:rPr>
          <w:lang w:val="uk-UA"/>
        </w:rPr>
        <w:t>______</w:t>
      </w:r>
    </w:p>
    <w:p w:rsidR="00DF7982" w:rsidRPr="00D21599" w:rsidRDefault="00DF7982" w:rsidP="00DF7982">
      <w:pPr>
        <w:pStyle w:val="Default"/>
      </w:pPr>
      <w:r w:rsidRPr="00D21599">
        <w:rPr>
          <w:b/>
          <w:bCs/>
        </w:rPr>
        <w:t xml:space="preserve">Додатки: </w:t>
      </w:r>
      <w:r w:rsidRPr="00D21599">
        <w:t xml:space="preserve">матеріали по справі </w:t>
      </w:r>
      <w:proofErr w:type="gramStart"/>
      <w:r w:rsidRPr="00D21599">
        <w:t xml:space="preserve">( </w:t>
      </w:r>
      <w:proofErr w:type="gramEnd"/>
      <w:r w:rsidRPr="00D21599">
        <w:t xml:space="preserve">___ арк.) </w:t>
      </w:r>
    </w:p>
    <w:p w:rsidR="00DF7982" w:rsidRPr="00D21599" w:rsidRDefault="00DF7982" w:rsidP="00DF7982">
      <w:pPr>
        <w:pStyle w:val="Default"/>
      </w:pPr>
      <w:r w:rsidRPr="00D21599">
        <w:rPr>
          <w:b/>
          <w:bCs/>
        </w:rPr>
        <w:t xml:space="preserve">Члени комісії: </w:t>
      </w:r>
      <w:r w:rsidRPr="00D21599">
        <w:t>___________________________________ (</w:t>
      </w:r>
      <w:proofErr w:type="gramStart"/>
      <w:r w:rsidRPr="00D21599">
        <w:t>П</w:t>
      </w:r>
      <w:proofErr w:type="gramEnd"/>
      <w:r w:rsidRPr="00D21599">
        <w:t xml:space="preserve">ІБ) </w:t>
      </w:r>
    </w:p>
    <w:p w:rsidR="00DF7982" w:rsidRPr="00D21599" w:rsidRDefault="00DF7982" w:rsidP="00DF7982">
      <w:pPr>
        <w:pStyle w:val="Default"/>
      </w:pPr>
      <w:r w:rsidRPr="00D21599">
        <w:t xml:space="preserve"> </w:t>
      </w:r>
    </w:p>
    <w:p w:rsidR="00DF7982" w:rsidRPr="00D3065E" w:rsidRDefault="00DF7982" w:rsidP="00DF7982">
      <w:pPr>
        <w:tabs>
          <w:tab w:val="left" w:pos="5730"/>
        </w:tabs>
        <w:ind w:firstLine="567"/>
        <w:jc w:val="both"/>
        <w:rPr>
          <w:b/>
          <w:sz w:val="28"/>
          <w:szCs w:val="28"/>
          <w:lang w:val="uk-UA"/>
        </w:rPr>
      </w:pPr>
    </w:p>
    <w:p w:rsidR="00DF7982" w:rsidRDefault="00DF7982" w:rsidP="00DF7982">
      <w:pPr>
        <w:pStyle w:val="Default"/>
        <w:pageBreakBefore/>
        <w:jc w:val="right"/>
        <w:rPr>
          <w:sz w:val="28"/>
          <w:szCs w:val="28"/>
        </w:rPr>
      </w:pPr>
      <w:r>
        <w:rPr>
          <w:sz w:val="28"/>
          <w:szCs w:val="28"/>
        </w:rPr>
        <w:lastRenderedPageBreak/>
        <w:t>Додаток</w:t>
      </w:r>
      <w:r>
        <w:rPr>
          <w:sz w:val="28"/>
          <w:szCs w:val="28"/>
          <w:lang w:val="uk-UA"/>
        </w:rPr>
        <w:t xml:space="preserve"> 2</w:t>
      </w:r>
      <w:r>
        <w:rPr>
          <w:sz w:val="28"/>
          <w:szCs w:val="28"/>
        </w:rPr>
        <w:t xml:space="preserve"> </w:t>
      </w:r>
    </w:p>
    <w:p w:rsidR="00DF7982" w:rsidRPr="00F359FD" w:rsidRDefault="00DF7982" w:rsidP="00DF7982">
      <w:pPr>
        <w:pStyle w:val="Default"/>
        <w:jc w:val="center"/>
        <w:rPr>
          <w:sz w:val="26"/>
          <w:szCs w:val="26"/>
          <w:lang w:val="uk-UA"/>
        </w:rPr>
      </w:pPr>
      <w:r>
        <w:rPr>
          <w:sz w:val="28"/>
          <w:szCs w:val="28"/>
        </w:rPr>
        <w:t xml:space="preserve">                           </w:t>
      </w:r>
      <w:r w:rsidRPr="00F359FD">
        <w:rPr>
          <w:sz w:val="26"/>
          <w:szCs w:val="26"/>
        </w:rPr>
        <w:t xml:space="preserve">до Порядку утримання, ремонту, реконструкції, </w:t>
      </w:r>
    </w:p>
    <w:p w:rsidR="00DF7982" w:rsidRPr="00F359FD" w:rsidRDefault="00DF7982" w:rsidP="00DF7982">
      <w:pPr>
        <w:pStyle w:val="Default"/>
        <w:ind w:left="3119" w:hanging="3828"/>
        <w:jc w:val="center"/>
        <w:rPr>
          <w:sz w:val="26"/>
          <w:szCs w:val="26"/>
          <w:lang w:val="uk-UA"/>
        </w:rPr>
      </w:pPr>
      <w:r w:rsidRPr="00F359FD">
        <w:rPr>
          <w:sz w:val="26"/>
          <w:szCs w:val="26"/>
          <w:lang w:val="uk-UA"/>
        </w:rPr>
        <w:t xml:space="preserve">                  </w:t>
      </w:r>
      <w:r>
        <w:rPr>
          <w:sz w:val="26"/>
          <w:szCs w:val="26"/>
          <w:lang w:val="uk-UA"/>
        </w:rPr>
        <w:t xml:space="preserve">         </w:t>
      </w:r>
      <w:r w:rsidRPr="00F359FD">
        <w:rPr>
          <w:sz w:val="26"/>
          <w:szCs w:val="26"/>
          <w:lang w:val="uk-UA"/>
        </w:rPr>
        <w:t xml:space="preserve"> реставрації фасадів будинків та споруд </w:t>
      </w:r>
    </w:p>
    <w:p w:rsidR="00DF7982" w:rsidRPr="00F359FD" w:rsidRDefault="00DF7982" w:rsidP="00DF7982">
      <w:pPr>
        <w:pStyle w:val="Default"/>
        <w:ind w:left="3119" w:hanging="3828"/>
        <w:jc w:val="center"/>
        <w:rPr>
          <w:sz w:val="26"/>
          <w:szCs w:val="26"/>
          <w:lang w:val="uk-UA"/>
        </w:rPr>
      </w:pPr>
      <w:r w:rsidRPr="00F359FD">
        <w:rPr>
          <w:sz w:val="26"/>
          <w:szCs w:val="26"/>
          <w:lang w:val="uk-UA"/>
        </w:rPr>
        <w:t xml:space="preserve">                    </w:t>
      </w:r>
      <w:r>
        <w:rPr>
          <w:sz w:val="26"/>
          <w:szCs w:val="26"/>
          <w:lang w:val="uk-UA"/>
        </w:rPr>
        <w:t xml:space="preserve">               </w:t>
      </w:r>
      <w:r w:rsidRPr="008C1346">
        <w:rPr>
          <w:sz w:val="26"/>
          <w:szCs w:val="26"/>
          <w:lang w:val="uk-UA"/>
        </w:rPr>
        <w:t xml:space="preserve">                 </w:t>
      </w:r>
      <w:r w:rsidRPr="00F359FD">
        <w:rPr>
          <w:sz w:val="26"/>
          <w:szCs w:val="26"/>
          <w:lang w:val="uk-UA"/>
        </w:rPr>
        <w:t>розташованих в історичних ареалах Сумської міської</w:t>
      </w:r>
    </w:p>
    <w:p w:rsidR="00DF7982" w:rsidRPr="00F359FD" w:rsidRDefault="00DF7982" w:rsidP="00DF7982">
      <w:pPr>
        <w:pStyle w:val="Default"/>
        <w:ind w:left="3119" w:hanging="3828"/>
        <w:jc w:val="center"/>
        <w:rPr>
          <w:sz w:val="26"/>
          <w:szCs w:val="26"/>
          <w:lang w:val="uk-UA"/>
        </w:rPr>
      </w:pPr>
      <w:r>
        <w:rPr>
          <w:sz w:val="26"/>
          <w:szCs w:val="26"/>
          <w:lang w:val="uk-UA"/>
        </w:rPr>
        <w:t xml:space="preserve"> </w:t>
      </w:r>
      <w:r w:rsidRPr="00F359FD">
        <w:rPr>
          <w:sz w:val="26"/>
          <w:szCs w:val="26"/>
          <w:lang w:val="uk-UA"/>
        </w:rPr>
        <w:t>територіальної громади</w:t>
      </w:r>
    </w:p>
    <w:p w:rsidR="00DF7982" w:rsidRDefault="00DF7982" w:rsidP="00DF7982">
      <w:pPr>
        <w:pStyle w:val="2"/>
      </w:pPr>
    </w:p>
    <w:tbl>
      <w:tblPr>
        <w:tblStyle w:val="aa"/>
        <w:tblW w:w="0" w:type="auto"/>
        <w:tblInd w:w="1242" w:type="dxa"/>
        <w:tblBorders>
          <w:insideH w:val="single" w:sz="4" w:space="0" w:color="000000" w:themeColor="text1"/>
          <w:insideV w:val="single" w:sz="4" w:space="0" w:color="000000" w:themeColor="text1"/>
        </w:tblBorders>
        <w:tblLook w:val="04A0"/>
      </w:tblPr>
      <w:tblGrid>
        <w:gridCol w:w="7938"/>
      </w:tblGrid>
      <w:tr w:rsidR="00DF7982" w:rsidRPr="00CF238D" w:rsidTr="006E3EF4">
        <w:tc>
          <w:tcPr>
            <w:tcW w:w="7938" w:type="dxa"/>
          </w:tcPr>
          <w:p w:rsidR="00DF7982" w:rsidRDefault="00DF7982" w:rsidP="006E3EF4">
            <w:pPr>
              <w:rPr>
                <w:lang w:val="uk-UA"/>
              </w:rPr>
            </w:pPr>
          </w:p>
          <w:p w:rsidR="00DF7982" w:rsidRDefault="00DF7982" w:rsidP="006E3EF4">
            <w:pPr>
              <w:jc w:val="center"/>
              <w:rPr>
                <w:b/>
                <w:lang w:val="uk-UA"/>
              </w:rPr>
            </w:pPr>
            <w:r w:rsidRPr="00CF238D">
              <w:rPr>
                <w:b/>
                <w:lang w:val="uk-UA"/>
              </w:rPr>
              <w:t>Найменування органу управління, до системи якого входить проектна організація (примітка 1) Найменування виконавця проектних робіт (примітка 2)</w:t>
            </w:r>
          </w:p>
          <w:p w:rsidR="00DF7982" w:rsidRPr="00CF238D" w:rsidRDefault="00DF7982" w:rsidP="006E3EF4">
            <w:pPr>
              <w:jc w:val="center"/>
              <w:rPr>
                <w:b/>
                <w:lang w:val="uk-UA"/>
              </w:rPr>
            </w:pPr>
          </w:p>
        </w:tc>
      </w:tr>
      <w:tr w:rsidR="00DF7982" w:rsidRPr="00CF238D" w:rsidTr="006E3EF4">
        <w:tc>
          <w:tcPr>
            <w:tcW w:w="7938" w:type="dxa"/>
          </w:tcPr>
          <w:p w:rsidR="00DF7982" w:rsidRPr="00CF238D" w:rsidRDefault="00DF7982" w:rsidP="006E3EF4">
            <w:pPr>
              <w:jc w:val="center"/>
              <w:rPr>
                <w:lang w:val="uk-UA"/>
              </w:rPr>
            </w:pPr>
          </w:p>
          <w:p w:rsidR="00DF7982" w:rsidRDefault="00DF7982" w:rsidP="006E3EF4">
            <w:pPr>
              <w:jc w:val="center"/>
              <w:rPr>
                <w:lang w:val="uk-UA"/>
              </w:rPr>
            </w:pPr>
            <w:r w:rsidRPr="00CF238D">
              <w:rPr>
                <w:lang w:val="uk-UA"/>
              </w:rPr>
              <w:t>Державні ліцензії</w:t>
            </w:r>
          </w:p>
          <w:p w:rsidR="00DF7982" w:rsidRPr="00CF238D" w:rsidRDefault="00DF7982" w:rsidP="006E3EF4">
            <w:pPr>
              <w:jc w:val="center"/>
              <w:rPr>
                <w:lang w:val="uk-UA"/>
              </w:rPr>
            </w:pPr>
          </w:p>
        </w:tc>
      </w:tr>
      <w:tr w:rsidR="00DF7982" w:rsidRPr="00CF238D" w:rsidTr="006E3EF4">
        <w:tc>
          <w:tcPr>
            <w:tcW w:w="7938" w:type="dxa"/>
          </w:tcPr>
          <w:p w:rsidR="00DF7982" w:rsidRDefault="00DF7982" w:rsidP="006E3EF4">
            <w:pPr>
              <w:jc w:val="center"/>
              <w:rPr>
                <w:lang w:val="uk-UA"/>
              </w:rPr>
            </w:pPr>
          </w:p>
          <w:p w:rsidR="00DF7982" w:rsidRDefault="00DF7982" w:rsidP="006E3EF4">
            <w:pPr>
              <w:jc w:val="center"/>
              <w:rPr>
                <w:lang w:val="uk-UA"/>
              </w:rPr>
            </w:pPr>
            <w:r>
              <w:rPr>
                <w:lang w:val="uk-UA"/>
              </w:rPr>
              <w:t>Найменування замовника проектних робіт (рекомендовано)</w:t>
            </w:r>
          </w:p>
          <w:p w:rsidR="00DF7982" w:rsidRPr="00CF238D" w:rsidRDefault="00DF7982" w:rsidP="006E3EF4">
            <w:pPr>
              <w:jc w:val="center"/>
              <w:rPr>
                <w:lang w:val="uk-UA"/>
              </w:rPr>
            </w:pPr>
          </w:p>
        </w:tc>
      </w:tr>
      <w:tr w:rsidR="00DF7982" w:rsidRPr="00CF238D" w:rsidTr="006E3EF4">
        <w:tc>
          <w:tcPr>
            <w:tcW w:w="7938" w:type="dxa"/>
          </w:tcPr>
          <w:p w:rsidR="00DF7982" w:rsidRDefault="00DF7982" w:rsidP="006E3EF4">
            <w:pPr>
              <w:rPr>
                <w:lang w:val="uk-UA"/>
              </w:rPr>
            </w:pPr>
          </w:p>
          <w:p w:rsidR="00DF7982" w:rsidRPr="00CF238D" w:rsidRDefault="00DF7982" w:rsidP="006E3EF4">
            <w:pPr>
              <w:rPr>
                <w:lang w:val="uk-UA"/>
              </w:rPr>
            </w:pPr>
          </w:p>
        </w:tc>
      </w:tr>
      <w:tr w:rsidR="00DF7982" w:rsidRPr="00CF238D" w:rsidTr="006E3EF4">
        <w:tc>
          <w:tcPr>
            <w:tcW w:w="7938" w:type="dxa"/>
          </w:tcPr>
          <w:p w:rsidR="00DF7982" w:rsidRDefault="00DF7982" w:rsidP="006E3EF4">
            <w:pPr>
              <w:rPr>
                <w:lang w:val="uk-UA"/>
              </w:rPr>
            </w:pPr>
          </w:p>
          <w:p w:rsidR="00DF7982" w:rsidRPr="00CF238D" w:rsidRDefault="00DF7982" w:rsidP="006E3EF4">
            <w:pPr>
              <w:jc w:val="center"/>
              <w:rPr>
                <w:lang w:val="uk-UA"/>
              </w:rPr>
            </w:pPr>
            <w:r>
              <w:rPr>
                <w:lang w:val="uk-UA"/>
              </w:rPr>
              <w:t>Найменування об’</w:t>
            </w:r>
            <w:r w:rsidRPr="00CF238D">
              <w:t>єкта проектування будівлі (</w:t>
            </w:r>
            <w:r>
              <w:rPr>
                <w:lang w:val="uk-UA"/>
              </w:rPr>
              <w:t>споруди</w:t>
            </w:r>
            <w:r w:rsidRPr="00CF238D">
              <w:t>)</w:t>
            </w:r>
          </w:p>
        </w:tc>
      </w:tr>
      <w:tr w:rsidR="00DF7982" w:rsidRPr="00CF238D" w:rsidTr="006E3EF4">
        <w:tc>
          <w:tcPr>
            <w:tcW w:w="7938" w:type="dxa"/>
          </w:tcPr>
          <w:p w:rsidR="00DF7982" w:rsidRDefault="00DF7982" w:rsidP="006E3EF4">
            <w:pPr>
              <w:jc w:val="center"/>
              <w:rPr>
                <w:lang w:val="uk-UA"/>
              </w:rPr>
            </w:pPr>
          </w:p>
          <w:p w:rsidR="00DF7982" w:rsidRPr="00D86F02" w:rsidRDefault="00DF7982" w:rsidP="006E3EF4">
            <w:pPr>
              <w:jc w:val="center"/>
              <w:rPr>
                <w:b/>
                <w:lang w:val="uk-UA"/>
              </w:rPr>
            </w:pPr>
            <w:r w:rsidRPr="00D86F02">
              <w:rPr>
                <w:b/>
                <w:lang w:val="uk-UA"/>
              </w:rPr>
              <w:t>ПАСПОРТ</w:t>
            </w:r>
          </w:p>
          <w:p w:rsidR="00DF7982" w:rsidRPr="00CF238D" w:rsidRDefault="00DF7982" w:rsidP="006E3EF4">
            <w:pPr>
              <w:jc w:val="center"/>
              <w:rPr>
                <w:lang w:val="uk-UA"/>
              </w:rPr>
            </w:pPr>
            <w:r>
              <w:rPr>
                <w:b/>
                <w:lang w:val="uk-UA"/>
              </w:rPr>
              <w:t>о</w:t>
            </w:r>
            <w:r w:rsidRPr="00D86F02">
              <w:rPr>
                <w:b/>
                <w:lang w:val="uk-UA"/>
              </w:rPr>
              <w:t>порядження фасаду</w:t>
            </w:r>
          </w:p>
        </w:tc>
      </w:tr>
      <w:tr w:rsidR="00DF7982" w:rsidRPr="00CF238D" w:rsidTr="006E3EF4">
        <w:tc>
          <w:tcPr>
            <w:tcW w:w="7938" w:type="dxa"/>
          </w:tcPr>
          <w:p w:rsidR="00DF7982" w:rsidRDefault="00DF7982" w:rsidP="006E3EF4">
            <w:pPr>
              <w:jc w:val="center"/>
              <w:rPr>
                <w:lang w:val="uk-UA"/>
              </w:rPr>
            </w:pPr>
          </w:p>
          <w:p w:rsidR="00DF7982" w:rsidRPr="00CF238D" w:rsidRDefault="00DF7982" w:rsidP="006E3EF4">
            <w:pPr>
              <w:jc w:val="center"/>
              <w:rPr>
                <w:lang w:val="uk-UA"/>
              </w:rPr>
            </w:pPr>
          </w:p>
        </w:tc>
      </w:tr>
      <w:tr w:rsidR="00DF7982" w:rsidRPr="00D86F02" w:rsidTr="006E3EF4">
        <w:tc>
          <w:tcPr>
            <w:tcW w:w="7938" w:type="dxa"/>
            <w:vAlign w:val="center"/>
          </w:tcPr>
          <w:p w:rsidR="00DF7982" w:rsidRDefault="00DF7982" w:rsidP="006E3EF4">
            <w:pPr>
              <w:jc w:val="center"/>
              <w:rPr>
                <w:lang w:val="uk-UA"/>
              </w:rPr>
            </w:pPr>
          </w:p>
          <w:p w:rsidR="00DF7982" w:rsidRPr="00D86F02" w:rsidRDefault="00DF7982" w:rsidP="006E3EF4">
            <w:pPr>
              <w:jc w:val="center"/>
              <w:rPr>
                <w:lang w:val="uk-UA"/>
              </w:rPr>
            </w:pPr>
            <w:r w:rsidRPr="00D86F02">
              <w:rPr>
                <w:lang w:val="uk-UA"/>
              </w:rPr>
              <w:t>Позначення документа</w:t>
            </w:r>
          </w:p>
        </w:tc>
      </w:tr>
      <w:tr w:rsidR="00DF7982" w:rsidRPr="00D86F02" w:rsidTr="006E3EF4">
        <w:tc>
          <w:tcPr>
            <w:tcW w:w="7938" w:type="dxa"/>
            <w:vAlign w:val="center"/>
          </w:tcPr>
          <w:p w:rsidR="00DF7982" w:rsidRDefault="00DF7982" w:rsidP="006E3EF4">
            <w:pPr>
              <w:jc w:val="center"/>
              <w:rPr>
                <w:lang w:val="uk-UA"/>
              </w:rPr>
            </w:pPr>
          </w:p>
          <w:p w:rsidR="00DF7982" w:rsidRPr="00D86F02" w:rsidRDefault="00DF7982" w:rsidP="006E3EF4">
            <w:pPr>
              <w:jc w:val="center"/>
              <w:rPr>
                <w:lang w:val="uk-UA"/>
              </w:rPr>
            </w:pPr>
            <w:r w:rsidRPr="00D86F02">
              <w:rPr>
                <w:lang w:val="uk-UA"/>
              </w:rPr>
              <w:t>Поле для запису про погодження документа</w:t>
            </w:r>
          </w:p>
        </w:tc>
      </w:tr>
      <w:tr w:rsidR="00DF7982" w:rsidTr="006E3EF4">
        <w:tc>
          <w:tcPr>
            <w:tcW w:w="7938" w:type="dxa"/>
          </w:tcPr>
          <w:p w:rsidR="00DF7982" w:rsidRDefault="00DF7982" w:rsidP="006E3EF4">
            <w:pPr>
              <w:rPr>
                <w:lang w:val="uk-UA"/>
              </w:rPr>
            </w:pPr>
          </w:p>
          <w:p w:rsidR="00DF7982" w:rsidRDefault="00DF7982" w:rsidP="006E3EF4">
            <w:pPr>
              <w:rPr>
                <w:lang w:val="uk-UA"/>
              </w:rPr>
            </w:pPr>
          </w:p>
        </w:tc>
      </w:tr>
      <w:tr w:rsidR="00DF7982" w:rsidTr="006E3EF4">
        <w:tc>
          <w:tcPr>
            <w:tcW w:w="7938" w:type="dxa"/>
          </w:tcPr>
          <w:p w:rsidR="00DF7982" w:rsidRDefault="00DF7982" w:rsidP="006E3EF4">
            <w:pPr>
              <w:rPr>
                <w:lang w:val="uk-UA"/>
              </w:rPr>
            </w:pPr>
          </w:p>
          <w:p w:rsidR="00DF7982" w:rsidRDefault="00DF7982" w:rsidP="006E3EF4">
            <w:pPr>
              <w:rPr>
                <w:lang w:val="uk-UA"/>
              </w:rPr>
            </w:pPr>
          </w:p>
        </w:tc>
      </w:tr>
      <w:tr w:rsidR="00DF7982" w:rsidRPr="00D86F02" w:rsidTr="006E3EF4">
        <w:tc>
          <w:tcPr>
            <w:tcW w:w="7938" w:type="dxa"/>
            <w:vAlign w:val="center"/>
          </w:tcPr>
          <w:p w:rsidR="00DF7982" w:rsidRDefault="00DF7982" w:rsidP="006E3EF4">
            <w:pPr>
              <w:jc w:val="center"/>
              <w:rPr>
                <w:lang w:val="uk-UA"/>
              </w:rPr>
            </w:pPr>
            <w:r w:rsidRPr="00D86F02">
              <w:rPr>
                <w:lang w:val="uk-UA"/>
              </w:rPr>
              <w:t>Посади                                        Підписи                                Прізвища</w:t>
            </w:r>
          </w:p>
          <w:p w:rsidR="00DF7982" w:rsidRPr="00D86F02" w:rsidRDefault="00DF7982" w:rsidP="006E3EF4">
            <w:pPr>
              <w:jc w:val="center"/>
              <w:rPr>
                <w:lang w:val="uk-UA"/>
              </w:rPr>
            </w:pPr>
          </w:p>
        </w:tc>
      </w:tr>
      <w:tr w:rsidR="00DF7982" w:rsidTr="006E3EF4">
        <w:tc>
          <w:tcPr>
            <w:tcW w:w="7938" w:type="dxa"/>
          </w:tcPr>
          <w:p w:rsidR="00DF7982" w:rsidRDefault="00DF7982" w:rsidP="006E3EF4">
            <w:pPr>
              <w:rPr>
                <w:lang w:val="uk-UA"/>
              </w:rPr>
            </w:pPr>
          </w:p>
          <w:p w:rsidR="00DF7982" w:rsidRDefault="00DF7982" w:rsidP="006E3EF4">
            <w:pPr>
              <w:rPr>
                <w:lang w:val="uk-UA"/>
              </w:rPr>
            </w:pPr>
          </w:p>
        </w:tc>
      </w:tr>
      <w:tr w:rsidR="00DF7982" w:rsidRPr="00D86F02" w:rsidTr="006E3EF4">
        <w:tc>
          <w:tcPr>
            <w:tcW w:w="7938" w:type="dxa"/>
          </w:tcPr>
          <w:p w:rsidR="00DF7982" w:rsidRDefault="00DF7982" w:rsidP="006E3EF4">
            <w:pPr>
              <w:jc w:val="center"/>
              <w:rPr>
                <w:lang w:val="uk-UA"/>
              </w:rPr>
            </w:pPr>
          </w:p>
          <w:p w:rsidR="00DF7982" w:rsidRDefault="00DF7982" w:rsidP="006E3EF4">
            <w:pPr>
              <w:jc w:val="center"/>
              <w:rPr>
                <w:lang w:val="uk-UA"/>
              </w:rPr>
            </w:pPr>
            <w:r w:rsidRPr="00D86F02">
              <w:rPr>
                <w:lang w:val="uk-UA"/>
              </w:rPr>
              <w:t>Рік видання</w:t>
            </w:r>
          </w:p>
          <w:p w:rsidR="00DF7982" w:rsidRPr="00D86F02" w:rsidRDefault="00DF7982" w:rsidP="006E3EF4">
            <w:pPr>
              <w:jc w:val="center"/>
              <w:rPr>
                <w:lang w:val="uk-UA"/>
              </w:rPr>
            </w:pPr>
          </w:p>
        </w:tc>
      </w:tr>
    </w:tbl>
    <w:p w:rsidR="00DF7982" w:rsidRDefault="00DF7982" w:rsidP="00DF7982">
      <w:pPr>
        <w:pStyle w:val="af3"/>
      </w:pPr>
      <w:r>
        <w:rPr>
          <w:b/>
          <w:bCs/>
        </w:rPr>
        <w:t>Примітка 1.</w:t>
      </w:r>
      <w:r>
        <w:t xml:space="preserve"> Найменування органу управління вказують для державних проектних організацій та корпо</w:t>
      </w:r>
      <w:r>
        <w:softHyphen/>
        <w:t xml:space="preserve">ративних </w:t>
      </w:r>
      <w:proofErr w:type="gramStart"/>
      <w:r>
        <w:t>п</w:t>
      </w:r>
      <w:proofErr w:type="gramEnd"/>
      <w:r>
        <w:t>ідприємств і інших об'єднань.</w:t>
      </w:r>
    </w:p>
    <w:p w:rsidR="00DF7982" w:rsidRDefault="00DF7982" w:rsidP="00DF7982">
      <w:pPr>
        <w:pStyle w:val="af3"/>
      </w:pPr>
      <w:r>
        <w:rPr>
          <w:b/>
          <w:bCs/>
        </w:rPr>
        <w:t>Примітка 2.</w:t>
      </w:r>
      <w:r>
        <w:t xml:space="preserve"> У графі "найменування виконавця проектних робіт" </w:t>
      </w:r>
      <w:proofErr w:type="gramStart"/>
      <w:r>
        <w:t>допускається</w:t>
      </w:r>
      <w:proofErr w:type="gramEnd"/>
      <w:r>
        <w:t xml:space="preserve"> відображати товарний знак (за наявності), поштову адресу виконавця та сертифікати якості (за наявності).</w:t>
      </w:r>
    </w:p>
    <w:p w:rsidR="00DF7982" w:rsidRDefault="00DF7982" w:rsidP="00DF7982">
      <w:pPr>
        <w:pStyle w:val="af3"/>
      </w:pPr>
      <w:r>
        <w:rPr>
          <w:b/>
          <w:bCs/>
        </w:rPr>
        <w:t>Примітка 3.</w:t>
      </w:r>
      <w:r>
        <w:t xml:space="preserve"> Запис про погодження (у випадках, передбачених законодавством) виконується спеціально уповноваженим органом містобудування та </w:t>
      </w:r>
      <w:proofErr w:type="gramStart"/>
      <w:r>
        <w:t>арх</w:t>
      </w:r>
      <w:proofErr w:type="gramEnd"/>
      <w:r>
        <w:t>ітектури відповідної адміністративно-територіальної одиниці.</w:t>
      </w:r>
    </w:p>
    <w:p w:rsidR="00DF7982" w:rsidRDefault="00DF7982" w:rsidP="00DF7982">
      <w:pPr>
        <w:pStyle w:val="af3"/>
        <w:rPr>
          <w:lang w:val="uk-UA"/>
        </w:rPr>
      </w:pPr>
      <w:r>
        <w:rPr>
          <w:b/>
          <w:bCs/>
        </w:rPr>
        <w:t>Примітка 4.</w:t>
      </w:r>
      <w:r>
        <w:t xml:space="preserve"> Поле для </w:t>
      </w:r>
      <w:proofErr w:type="gramStart"/>
      <w:r>
        <w:t>п</w:t>
      </w:r>
      <w:proofErr w:type="gramEnd"/>
      <w:r>
        <w:t>ідписання документа заповнюють: головний архітектор інституту (за наявності в штатному розкладі), ГАП або ГІП та автор проекту.</w:t>
      </w:r>
    </w:p>
    <w:p w:rsidR="00DF7982" w:rsidRDefault="00DF7982" w:rsidP="00DF7982">
      <w:pPr>
        <w:pStyle w:val="2"/>
        <w:jc w:val="center"/>
        <w:rPr>
          <w:lang w:val="uk-UA"/>
        </w:rPr>
      </w:pPr>
    </w:p>
    <w:p w:rsidR="00DF7982" w:rsidRDefault="00DF7982" w:rsidP="00DF7982">
      <w:pPr>
        <w:pStyle w:val="2"/>
        <w:jc w:val="center"/>
        <w:rPr>
          <w:lang w:val="uk-UA"/>
        </w:rPr>
      </w:pPr>
    </w:p>
    <w:p w:rsidR="00DF7982" w:rsidRPr="00DF7982" w:rsidRDefault="00DF7982" w:rsidP="00DF7982">
      <w:pPr>
        <w:pStyle w:val="2"/>
        <w:jc w:val="center"/>
        <w:rPr>
          <w:rFonts w:ascii="Times New Roman" w:hAnsi="Times New Roman" w:cs="Times New Roman"/>
          <w:color w:val="auto"/>
          <w:sz w:val="28"/>
          <w:szCs w:val="28"/>
        </w:rPr>
      </w:pPr>
      <w:r w:rsidRPr="00DF7982">
        <w:rPr>
          <w:rFonts w:ascii="Times New Roman" w:hAnsi="Times New Roman" w:cs="Times New Roman"/>
          <w:color w:val="auto"/>
          <w:sz w:val="28"/>
          <w:szCs w:val="28"/>
        </w:rPr>
        <w:t>Перелі</w:t>
      </w:r>
      <w:proofErr w:type="gramStart"/>
      <w:r w:rsidRPr="00DF7982">
        <w:rPr>
          <w:rFonts w:ascii="Times New Roman" w:hAnsi="Times New Roman" w:cs="Times New Roman"/>
          <w:color w:val="auto"/>
          <w:sz w:val="28"/>
          <w:szCs w:val="28"/>
        </w:rPr>
        <w:t>к</w:t>
      </w:r>
      <w:proofErr w:type="gramEnd"/>
      <w:r w:rsidRPr="00DF7982">
        <w:rPr>
          <w:rFonts w:ascii="Times New Roman" w:hAnsi="Times New Roman" w:cs="Times New Roman"/>
          <w:color w:val="auto"/>
          <w:sz w:val="28"/>
          <w:szCs w:val="28"/>
        </w:rPr>
        <w:t xml:space="preserve"> документів паспорта опорядження фасадів</w:t>
      </w:r>
    </w:p>
    <w:p w:rsidR="00DF7982" w:rsidRPr="00A208D1" w:rsidRDefault="00DF7982" w:rsidP="00DF7982">
      <w:pPr>
        <w:pStyle w:val="af3"/>
        <w:rPr>
          <w:lang w:val="uk-UA"/>
        </w:rPr>
      </w:pPr>
      <w:r w:rsidRPr="00A208D1">
        <w:rPr>
          <w:lang w:val="uk-UA"/>
        </w:rPr>
        <w:t>1. Титульний аркуш.</w:t>
      </w:r>
    </w:p>
    <w:p w:rsidR="00DF7982" w:rsidRPr="00A208D1" w:rsidRDefault="00DF7982" w:rsidP="00DF7982">
      <w:pPr>
        <w:pStyle w:val="af3"/>
        <w:rPr>
          <w:lang w:val="uk-UA"/>
        </w:rPr>
      </w:pPr>
      <w:r w:rsidRPr="00A208D1">
        <w:rPr>
          <w:lang w:val="uk-UA"/>
        </w:rPr>
        <w:t>2. Зміст.</w:t>
      </w:r>
    </w:p>
    <w:p w:rsidR="00DF7982" w:rsidRPr="00A208D1" w:rsidRDefault="00DF7982" w:rsidP="00DF7982">
      <w:pPr>
        <w:pStyle w:val="af3"/>
        <w:rPr>
          <w:lang w:val="uk-UA"/>
        </w:rPr>
      </w:pPr>
      <w:r w:rsidRPr="00A208D1">
        <w:rPr>
          <w:lang w:val="uk-UA"/>
        </w:rPr>
        <w:t>3. Протокол засідання архітектурно-містобудівельної ради (або витяг) у випадку, якщо об'єкт підлягає розгляду містобудівельною радою.</w:t>
      </w:r>
    </w:p>
    <w:p w:rsidR="00DF7982" w:rsidRDefault="00DF7982" w:rsidP="00DF7982">
      <w:pPr>
        <w:pStyle w:val="af3"/>
      </w:pPr>
      <w:r>
        <w:t>4. Ситуаційний план (у кольорі).</w:t>
      </w:r>
    </w:p>
    <w:p w:rsidR="00DF7982" w:rsidRDefault="00DF7982" w:rsidP="00DF7982">
      <w:pPr>
        <w:pStyle w:val="af3"/>
      </w:pPr>
      <w:r>
        <w:t>5. Креслення опорядження фасаді</w:t>
      </w:r>
      <w:proofErr w:type="gramStart"/>
      <w:r>
        <w:t>в</w:t>
      </w:r>
      <w:proofErr w:type="gramEnd"/>
      <w:r>
        <w:t xml:space="preserve"> (у кольорі).</w:t>
      </w:r>
    </w:p>
    <w:p w:rsidR="00DF7982" w:rsidRDefault="00DF7982" w:rsidP="00DF7982">
      <w:pPr>
        <w:pStyle w:val="af3"/>
      </w:pPr>
      <w:r>
        <w:t>6. Таблиця кольорів опорядження фасаді</w:t>
      </w:r>
      <w:proofErr w:type="gramStart"/>
      <w:r>
        <w:t>в</w:t>
      </w:r>
      <w:proofErr w:type="gramEnd"/>
      <w:r>
        <w:t>.</w:t>
      </w:r>
    </w:p>
    <w:p w:rsidR="00DF7982" w:rsidRDefault="00DF7982" w:rsidP="00DF7982">
      <w:pPr>
        <w:pStyle w:val="2"/>
      </w:pPr>
    </w:p>
    <w:p w:rsidR="00DF7982" w:rsidRDefault="00DF7982" w:rsidP="00DF7982">
      <w:pPr>
        <w:pStyle w:val="2"/>
      </w:pPr>
    </w:p>
    <w:p w:rsidR="00DF7982" w:rsidRPr="00DF7982" w:rsidRDefault="00DF7982" w:rsidP="00DF7982">
      <w:pPr>
        <w:pStyle w:val="2"/>
        <w:jc w:val="center"/>
        <w:rPr>
          <w:rFonts w:ascii="Times New Roman" w:hAnsi="Times New Roman" w:cs="Times New Roman"/>
          <w:color w:val="auto"/>
          <w:sz w:val="28"/>
          <w:szCs w:val="28"/>
        </w:rPr>
      </w:pPr>
      <w:r w:rsidRPr="00DF7982">
        <w:rPr>
          <w:rFonts w:ascii="Times New Roman" w:hAnsi="Times New Roman" w:cs="Times New Roman"/>
          <w:color w:val="auto"/>
          <w:sz w:val="28"/>
          <w:szCs w:val="28"/>
        </w:rPr>
        <w:t>Таблиця кольорів опорядження фасаді</w:t>
      </w:r>
      <w:proofErr w:type="gramStart"/>
      <w:r w:rsidRPr="00DF7982">
        <w:rPr>
          <w:rFonts w:ascii="Times New Roman" w:hAnsi="Times New Roman" w:cs="Times New Roman"/>
          <w:color w:val="auto"/>
          <w:sz w:val="28"/>
          <w:szCs w:val="28"/>
        </w:rPr>
        <w:t>в</w:t>
      </w:r>
      <w:proofErr w:type="gramEnd"/>
    </w:p>
    <w:p w:rsidR="00DF7982" w:rsidRPr="0080245E" w:rsidRDefault="00DF7982" w:rsidP="00DF7982">
      <w:pPr>
        <w:rPr>
          <w:lang w:val="uk-UA"/>
        </w:rPr>
      </w:pPr>
    </w:p>
    <w:tbl>
      <w:tblPr>
        <w:tblStyle w:val="aa"/>
        <w:tblW w:w="0" w:type="auto"/>
        <w:tblLook w:val="04A0"/>
      </w:tblPr>
      <w:tblGrid>
        <w:gridCol w:w="2392"/>
        <w:gridCol w:w="2393"/>
        <w:gridCol w:w="2393"/>
        <w:gridCol w:w="2393"/>
      </w:tblGrid>
      <w:tr w:rsidR="00DF7982" w:rsidRPr="00C734D6" w:rsidTr="006E3EF4">
        <w:tc>
          <w:tcPr>
            <w:tcW w:w="2392" w:type="dxa"/>
          </w:tcPr>
          <w:p w:rsidR="00DF7982" w:rsidRPr="00C734D6" w:rsidRDefault="00DF7982" w:rsidP="006E3EF4">
            <w:pPr>
              <w:jc w:val="center"/>
              <w:rPr>
                <w:b/>
                <w:lang w:val="uk-UA"/>
              </w:rPr>
            </w:pPr>
            <w:r w:rsidRPr="00C734D6">
              <w:rPr>
                <w:b/>
                <w:lang w:val="uk-UA"/>
              </w:rPr>
              <w:t>Поз. маркування</w:t>
            </w:r>
          </w:p>
        </w:tc>
        <w:tc>
          <w:tcPr>
            <w:tcW w:w="2393" w:type="dxa"/>
          </w:tcPr>
          <w:p w:rsidR="00DF7982" w:rsidRPr="00C734D6" w:rsidRDefault="00DF7982" w:rsidP="006E3EF4">
            <w:pPr>
              <w:jc w:val="center"/>
              <w:rPr>
                <w:b/>
                <w:lang w:val="uk-UA"/>
              </w:rPr>
            </w:pPr>
            <w:r w:rsidRPr="00C734D6">
              <w:rPr>
                <w:b/>
                <w:lang w:val="uk-UA"/>
              </w:rPr>
              <w:t>Елемент фасаду</w:t>
            </w:r>
          </w:p>
        </w:tc>
        <w:tc>
          <w:tcPr>
            <w:tcW w:w="2393" w:type="dxa"/>
          </w:tcPr>
          <w:p w:rsidR="00DF7982" w:rsidRPr="00C734D6" w:rsidRDefault="00DF7982" w:rsidP="006E3EF4">
            <w:pPr>
              <w:jc w:val="center"/>
              <w:rPr>
                <w:b/>
                <w:lang w:val="uk-UA"/>
              </w:rPr>
            </w:pPr>
            <w:r w:rsidRPr="00C734D6">
              <w:rPr>
                <w:b/>
                <w:lang w:val="uk-UA"/>
              </w:rPr>
              <w:t>Матеріал оздоблення</w:t>
            </w:r>
          </w:p>
        </w:tc>
        <w:tc>
          <w:tcPr>
            <w:tcW w:w="2393" w:type="dxa"/>
          </w:tcPr>
          <w:p w:rsidR="00DF7982" w:rsidRPr="00C734D6" w:rsidRDefault="00DF7982" w:rsidP="006E3EF4">
            <w:pPr>
              <w:jc w:val="center"/>
              <w:rPr>
                <w:b/>
                <w:lang w:val="uk-UA"/>
              </w:rPr>
            </w:pPr>
            <w:r w:rsidRPr="00C734D6">
              <w:rPr>
                <w:b/>
                <w:lang w:val="uk-UA"/>
              </w:rPr>
              <w:t>№, код або зразок кольору</w:t>
            </w:r>
          </w:p>
        </w:tc>
      </w:tr>
      <w:tr w:rsidR="00DF7982" w:rsidTr="006E3EF4">
        <w:tc>
          <w:tcPr>
            <w:tcW w:w="2392" w:type="dxa"/>
          </w:tcPr>
          <w:p w:rsidR="00DF7982" w:rsidRDefault="00DF7982" w:rsidP="006E3EF4">
            <w:pPr>
              <w:rPr>
                <w:lang w:val="uk-UA"/>
              </w:rPr>
            </w:pPr>
          </w:p>
          <w:p w:rsidR="00DF7982" w:rsidRDefault="00DF7982" w:rsidP="006E3EF4">
            <w:pPr>
              <w:rPr>
                <w:lang w:val="uk-UA"/>
              </w:rPr>
            </w:pPr>
          </w:p>
          <w:p w:rsidR="00DF7982" w:rsidRDefault="00DF7982" w:rsidP="006E3EF4">
            <w:pPr>
              <w:rPr>
                <w:lang w:val="uk-UA"/>
              </w:rPr>
            </w:pPr>
          </w:p>
        </w:tc>
        <w:tc>
          <w:tcPr>
            <w:tcW w:w="2393" w:type="dxa"/>
          </w:tcPr>
          <w:p w:rsidR="00DF7982" w:rsidRDefault="00DF7982" w:rsidP="006E3EF4">
            <w:pPr>
              <w:rPr>
                <w:lang w:val="uk-UA"/>
              </w:rPr>
            </w:pPr>
          </w:p>
        </w:tc>
        <w:tc>
          <w:tcPr>
            <w:tcW w:w="2393" w:type="dxa"/>
          </w:tcPr>
          <w:p w:rsidR="00DF7982" w:rsidRDefault="00DF7982" w:rsidP="006E3EF4">
            <w:pPr>
              <w:rPr>
                <w:lang w:val="uk-UA"/>
              </w:rPr>
            </w:pPr>
          </w:p>
        </w:tc>
        <w:tc>
          <w:tcPr>
            <w:tcW w:w="2393" w:type="dxa"/>
          </w:tcPr>
          <w:p w:rsidR="00DF7982" w:rsidRDefault="00DF7982" w:rsidP="006E3EF4">
            <w:pPr>
              <w:rPr>
                <w:lang w:val="uk-UA"/>
              </w:rPr>
            </w:pPr>
          </w:p>
        </w:tc>
      </w:tr>
      <w:tr w:rsidR="00DF7982" w:rsidTr="006E3EF4">
        <w:tc>
          <w:tcPr>
            <w:tcW w:w="2392" w:type="dxa"/>
          </w:tcPr>
          <w:p w:rsidR="00DF7982" w:rsidRDefault="00DF7982" w:rsidP="006E3EF4">
            <w:pPr>
              <w:rPr>
                <w:lang w:val="uk-UA"/>
              </w:rPr>
            </w:pPr>
          </w:p>
          <w:p w:rsidR="00DF7982" w:rsidRDefault="00DF7982" w:rsidP="006E3EF4">
            <w:pPr>
              <w:rPr>
                <w:lang w:val="uk-UA"/>
              </w:rPr>
            </w:pPr>
          </w:p>
          <w:p w:rsidR="00DF7982" w:rsidRDefault="00DF7982" w:rsidP="006E3EF4">
            <w:pPr>
              <w:rPr>
                <w:lang w:val="uk-UA"/>
              </w:rPr>
            </w:pPr>
          </w:p>
        </w:tc>
        <w:tc>
          <w:tcPr>
            <w:tcW w:w="2393" w:type="dxa"/>
          </w:tcPr>
          <w:p w:rsidR="00DF7982" w:rsidRDefault="00DF7982" w:rsidP="006E3EF4">
            <w:pPr>
              <w:rPr>
                <w:lang w:val="uk-UA"/>
              </w:rPr>
            </w:pPr>
          </w:p>
        </w:tc>
        <w:tc>
          <w:tcPr>
            <w:tcW w:w="2393" w:type="dxa"/>
          </w:tcPr>
          <w:p w:rsidR="00DF7982" w:rsidRDefault="00DF7982" w:rsidP="006E3EF4">
            <w:pPr>
              <w:rPr>
                <w:lang w:val="uk-UA"/>
              </w:rPr>
            </w:pPr>
          </w:p>
        </w:tc>
        <w:tc>
          <w:tcPr>
            <w:tcW w:w="2393" w:type="dxa"/>
          </w:tcPr>
          <w:p w:rsidR="00DF7982" w:rsidRDefault="00DF7982" w:rsidP="006E3EF4">
            <w:pPr>
              <w:rPr>
                <w:lang w:val="uk-UA"/>
              </w:rPr>
            </w:pPr>
          </w:p>
        </w:tc>
      </w:tr>
    </w:tbl>
    <w:p w:rsidR="00DF7982" w:rsidRDefault="00DF7982" w:rsidP="00DF7982">
      <w:pPr>
        <w:tabs>
          <w:tab w:val="left" w:pos="5730"/>
        </w:tabs>
        <w:jc w:val="both"/>
        <w:rPr>
          <w:lang w:val="uk-UA"/>
        </w:rPr>
      </w:pPr>
    </w:p>
    <w:p w:rsidR="00DF7982" w:rsidRDefault="00DF7982" w:rsidP="00DF7982">
      <w:pPr>
        <w:tabs>
          <w:tab w:val="left" w:pos="5730"/>
        </w:tabs>
        <w:ind w:firstLine="567"/>
        <w:jc w:val="both"/>
        <w:rPr>
          <w:lang w:val="uk-UA"/>
        </w:rPr>
      </w:pPr>
    </w:p>
    <w:p w:rsidR="00DF7982" w:rsidRDefault="00DF7982" w:rsidP="00DF7982">
      <w:pPr>
        <w:tabs>
          <w:tab w:val="left" w:pos="5730"/>
        </w:tabs>
        <w:jc w:val="both"/>
        <w:rPr>
          <w:lang w:val="uk-UA"/>
        </w:rPr>
      </w:pPr>
    </w:p>
    <w:p w:rsidR="00DF7982" w:rsidRDefault="00DF7982" w:rsidP="00DF7982">
      <w:pPr>
        <w:tabs>
          <w:tab w:val="left" w:pos="5730"/>
        </w:tabs>
        <w:ind w:firstLine="567"/>
        <w:jc w:val="both"/>
        <w:rPr>
          <w:lang w:val="uk-UA"/>
        </w:rPr>
      </w:pPr>
    </w:p>
    <w:p w:rsidR="00DF7982" w:rsidRDefault="00DF7982" w:rsidP="00DF7982">
      <w:pPr>
        <w:tabs>
          <w:tab w:val="left" w:pos="5730"/>
        </w:tabs>
        <w:ind w:firstLine="567"/>
        <w:jc w:val="both"/>
        <w:rPr>
          <w:lang w:val="uk-UA"/>
        </w:rPr>
      </w:pPr>
    </w:p>
    <w:p w:rsidR="00DF7982" w:rsidRDefault="00DF7982" w:rsidP="00DF7982">
      <w:pPr>
        <w:tabs>
          <w:tab w:val="left" w:pos="5730"/>
        </w:tabs>
        <w:ind w:firstLine="567"/>
        <w:jc w:val="both"/>
        <w:rPr>
          <w:lang w:val="uk-UA"/>
        </w:rPr>
      </w:pPr>
    </w:p>
    <w:p w:rsidR="00DF7982" w:rsidRDefault="00DF7982" w:rsidP="00DF7982">
      <w:pPr>
        <w:tabs>
          <w:tab w:val="left" w:pos="5730"/>
        </w:tabs>
        <w:ind w:firstLine="567"/>
        <w:jc w:val="both"/>
        <w:rPr>
          <w:lang w:val="uk-UA"/>
        </w:rPr>
      </w:pPr>
    </w:p>
    <w:p w:rsidR="00DF7982" w:rsidRDefault="00DF7982" w:rsidP="00DF7982">
      <w:pPr>
        <w:tabs>
          <w:tab w:val="left" w:pos="5730"/>
        </w:tabs>
        <w:ind w:firstLine="567"/>
        <w:jc w:val="both"/>
        <w:rPr>
          <w:lang w:val="uk-UA"/>
        </w:rPr>
      </w:pPr>
    </w:p>
    <w:p w:rsidR="00DF7982" w:rsidRDefault="00DF7982" w:rsidP="00DF7982">
      <w:pPr>
        <w:tabs>
          <w:tab w:val="left" w:pos="5730"/>
        </w:tabs>
        <w:ind w:firstLine="567"/>
        <w:jc w:val="both"/>
        <w:rPr>
          <w:lang w:val="uk-UA"/>
        </w:rPr>
      </w:pPr>
    </w:p>
    <w:p w:rsidR="00DF7982" w:rsidRDefault="00DF7982" w:rsidP="00DF7982">
      <w:pPr>
        <w:tabs>
          <w:tab w:val="left" w:pos="5730"/>
        </w:tabs>
        <w:ind w:firstLine="567"/>
        <w:jc w:val="both"/>
        <w:rPr>
          <w:lang w:val="uk-UA"/>
        </w:rPr>
      </w:pPr>
    </w:p>
    <w:p w:rsidR="00DF7982" w:rsidRDefault="00DF7982" w:rsidP="00DF7982">
      <w:pPr>
        <w:tabs>
          <w:tab w:val="left" w:pos="5730"/>
        </w:tabs>
        <w:ind w:firstLine="567"/>
        <w:jc w:val="both"/>
        <w:rPr>
          <w:lang w:val="uk-UA"/>
        </w:rPr>
      </w:pPr>
    </w:p>
    <w:p w:rsidR="00DF7982" w:rsidRDefault="00DF7982" w:rsidP="00DF7982">
      <w:pPr>
        <w:tabs>
          <w:tab w:val="left" w:pos="5730"/>
        </w:tabs>
        <w:ind w:firstLine="567"/>
        <w:jc w:val="both"/>
        <w:rPr>
          <w:lang w:val="uk-UA"/>
        </w:rPr>
      </w:pPr>
    </w:p>
    <w:p w:rsidR="00DF7982" w:rsidRDefault="00DF7982" w:rsidP="00DF7982">
      <w:pPr>
        <w:tabs>
          <w:tab w:val="left" w:pos="5730"/>
        </w:tabs>
        <w:ind w:firstLine="567"/>
        <w:jc w:val="both"/>
        <w:rPr>
          <w:lang w:val="uk-UA"/>
        </w:rPr>
      </w:pPr>
    </w:p>
    <w:p w:rsidR="00DF7982" w:rsidRDefault="00DF7982" w:rsidP="00DF7982">
      <w:pPr>
        <w:tabs>
          <w:tab w:val="left" w:pos="5730"/>
        </w:tabs>
        <w:ind w:firstLine="567"/>
        <w:jc w:val="both"/>
        <w:rPr>
          <w:lang w:val="uk-UA"/>
        </w:rPr>
      </w:pPr>
    </w:p>
    <w:p w:rsidR="00DF7982" w:rsidRDefault="00DF7982" w:rsidP="00DF7982">
      <w:pPr>
        <w:tabs>
          <w:tab w:val="left" w:pos="5730"/>
        </w:tabs>
        <w:ind w:firstLine="567"/>
        <w:jc w:val="both"/>
        <w:rPr>
          <w:lang w:val="uk-UA"/>
        </w:rPr>
      </w:pPr>
    </w:p>
    <w:p w:rsidR="00DF7982" w:rsidRDefault="00DF7982" w:rsidP="00DF7982">
      <w:pPr>
        <w:tabs>
          <w:tab w:val="left" w:pos="5730"/>
        </w:tabs>
        <w:ind w:firstLine="567"/>
        <w:jc w:val="both"/>
        <w:rPr>
          <w:lang w:val="uk-UA"/>
        </w:rPr>
      </w:pPr>
    </w:p>
    <w:p w:rsidR="00DF7982" w:rsidRDefault="00DF7982" w:rsidP="00DF7982">
      <w:pPr>
        <w:tabs>
          <w:tab w:val="left" w:pos="5730"/>
        </w:tabs>
        <w:ind w:firstLine="567"/>
        <w:jc w:val="both"/>
        <w:rPr>
          <w:lang w:val="uk-UA"/>
        </w:rPr>
      </w:pPr>
    </w:p>
    <w:p w:rsidR="00DF7982" w:rsidRDefault="00DF7982" w:rsidP="00DF7982">
      <w:pPr>
        <w:tabs>
          <w:tab w:val="left" w:pos="5730"/>
        </w:tabs>
        <w:ind w:firstLine="567"/>
        <w:jc w:val="both"/>
        <w:rPr>
          <w:lang w:val="uk-UA"/>
        </w:rPr>
      </w:pPr>
    </w:p>
    <w:p w:rsidR="00DF7982" w:rsidRDefault="00DF7982" w:rsidP="00DF7982">
      <w:pPr>
        <w:tabs>
          <w:tab w:val="left" w:pos="5730"/>
        </w:tabs>
        <w:ind w:firstLine="567"/>
        <w:jc w:val="both"/>
        <w:rPr>
          <w:lang w:val="uk-UA"/>
        </w:rPr>
      </w:pPr>
    </w:p>
    <w:p w:rsidR="00DF7982" w:rsidRDefault="00DF7982" w:rsidP="00DF7982">
      <w:pPr>
        <w:pStyle w:val="Default"/>
        <w:pageBreakBefore/>
        <w:jc w:val="right"/>
        <w:rPr>
          <w:sz w:val="28"/>
          <w:szCs w:val="28"/>
        </w:rPr>
      </w:pPr>
      <w:r>
        <w:rPr>
          <w:sz w:val="28"/>
          <w:szCs w:val="28"/>
        </w:rPr>
        <w:lastRenderedPageBreak/>
        <w:t xml:space="preserve">Додаток </w:t>
      </w:r>
      <w:r>
        <w:rPr>
          <w:sz w:val="28"/>
          <w:szCs w:val="28"/>
          <w:lang w:val="uk-UA"/>
        </w:rPr>
        <w:t>3</w:t>
      </w:r>
      <w:r>
        <w:rPr>
          <w:sz w:val="28"/>
          <w:szCs w:val="28"/>
        </w:rPr>
        <w:t xml:space="preserve"> </w:t>
      </w:r>
    </w:p>
    <w:p w:rsidR="00DF7982" w:rsidRPr="00F359FD" w:rsidRDefault="00DF7982" w:rsidP="00DF7982">
      <w:pPr>
        <w:pStyle w:val="Default"/>
        <w:jc w:val="center"/>
        <w:rPr>
          <w:sz w:val="26"/>
          <w:szCs w:val="26"/>
          <w:lang w:val="uk-UA"/>
        </w:rPr>
      </w:pPr>
      <w:r>
        <w:rPr>
          <w:sz w:val="28"/>
          <w:szCs w:val="28"/>
          <w:lang w:val="uk-UA"/>
        </w:rPr>
        <w:t xml:space="preserve">                               </w:t>
      </w:r>
      <w:r w:rsidRPr="00F359FD">
        <w:rPr>
          <w:sz w:val="26"/>
          <w:szCs w:val="26"/>
        </w:rPr>
        <w:t xml:space="preserve">до Порядку утримання, ремонту, реконструкції, </w:t>
      </w:r>
    </w:p>
    <w:p w:rsidR="00DF7982" w:rsidRPr="00F359FD" w:rsidRDefault="00DF7982" w:rsidP="00DF7982">
      <w:pPr>
        <w:pStyle w:val="Default"/>
        <w:jc w:val="center"/>
        <w:rPr>
          <w:sz w:val="26"/>
          <w:szCs w:val="26"/>
          <w:lang w:val="uk-UA"/>
        </w:rPr>
      </w:pPr>
      <w:r w:rsidRPr="00F359FD">
        <w:rPr>
          <w:sz w:val="26"/>
          <w:szCs w:val="26"/>
          <w:lang w:val="uk-UA"/>
        </w:rPr>
        <w:t xml:space="preserve">                      реставрації фасадів будинків та споруд</w:t>
      </w:r>
    </w:p>
    <w:p w:rsidR="00DF7982" w:rsidRPr="00643B5C" w:rsidRDefault="00DF7982" w:rsidP="00DF7982">
      <w:pPr>
        <w:pStyle w:val="Default"/>
        <w:jc w:val="center"/>
        <w:rPr>
          <w:sz w:val="26"/>
          <w:szCs w:val="26"/>
          <w:lang w:val="uk-UA"/>
        </w:rPr>
      </w:pPr>
      <w:r w:rsidRPr="00F359FD">
        <w:rPr>
          <w:sz w:val="26"/>
          <w:szCs w:val="26"/>
          <w:lang w:val="uk-UA"/>
        </w:rPr>
        <w:t xml:space="preserve">                                              розташованих в історичних ареалах Сумської міської територіальної громади</w:t>
      </w:r>
    </w:p>
    <w:p w:rsidR="00DF7982" w:rsidRPr="001977EE" w:rsidRDefault="00DF7982" w:rsidP="00DF7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b/>
          <w:bCs/>
          <w:color w:val="000000"/>
          <w:sz w:val="28"/>
          <w:szCs w:val="28"/>
          <w:lang w:val="uk-UA"/>
        </w:rPr>
      </w:pPr>
      <w:r w:rsidRPr="001977EE">
        <w:rPr>
          <w:b/>
          <w:bCs/>
          <w:color w:val="000000"/>
          <w:sz w:val="28"/>
          <w:szCs w:val="28"/>
          <w:lang w:val="uk-UA"/>
        </w:rPr>
        <w:t>ПРИПИС</w:t>
      </w:r>
    </w:p>
    <w:p w:rsidR="00DF7982" w:rsidRPr="006D050B" w:rsidRDefault="00DF7982" w:rsidP="00DF7982">
      <w:pPr>
        <w:spacing w:before="120"/>
        <w:jc w:val="center"/>
        <w:rPr>
          <w:b/>
          <w:sz w:val="28"/>
          <w:szCs w:val="28"/>
          <w:lang w:val="uk-UA"/>
        </w:rPr>
      </w:pPr>
      <w:r w:rsidRPr="001977EE">
        <w:rPr>
          <w:b/>
          <w:sz w:val="28"/>
          <w:szCs w:val="28"/>
          <w:lang w:val="uk-UA"/>
        </w:rPr>
        <w:t xml:space="preserve">про </w:t>
      </w:r>
      <w:r>
        <w:rPr>
          <w:b/>
          <w:sz w:val="28"/>
          <w:szCs w:val="28"/>
          <w:lang w:val="uk-UA"/>
        </w:rPr>
        <w:t>усунення порушень</w:t>
      </w:r>
      <w:r w:rsidRPr="001977EE">
        <w:rPr>
          <w:b/>
          <w:sz w:val="28"/>
          <w:szCs w:val="28"/>
          <w:lang w:val="uk-UA"/>
        </w:rPr>
        <w:t xml:space="preserve">, </w:t>
      </w:r>
      <w:r>
        <w:rPr>
          <w:b/>
          <w:sz w:val="28"/>
          <w:szCs w:val="28"/>
          <w:lang w:val="uk-UA"/>
        </w:rPr>
        <w:t xml:space="preserve"> які порушують</w:t>
      </w:r>
      <w:r w:rsidRPr="001977EE">
        <w:rPr>
          <w:b/>
          <w:sz w:val="28"/>
          <w:szCs w:val="28"/>
          <w:lang w:val="uk-UA"/>
        </w:rPr>
        <w:t xml:space="preserve"> законодавство у сфері охорони культурної спадщини</w:t>
      </w:r>
    </w:p>
    <w:p w:rsidR="00DF7982" w:rsidRPr="001977EE" w:rsidRDefault="00DF7982" w:rsidP="00DF7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color w:val="000000"/>
          <w:sz w:val="28"/>
          <w:szCs w:val="28"/>
          <w:lang w:val="uk-UA"/>
        </w:rPr>
      </w:pPr>
      <w:r w:rsidRPr="001977EE">
        <w:rPr>
          <w:color w:val="000000"/>
          <w:sz w:val="28"/>
          <w:szCs w:val="28"/>
          <w:lang w:val="uk-UA"/>
        </w:rPr>
        <w:t>_________________</w:t>
      </w:r>
      <w:r w:rsidRPr="001977EE">
        <w:rPr>
          <w:color w:val="000000"/>
          <w:sz w:val="28"/>
          <w:szCs w:val="28"/>
          <w:lang w:val="uk-UA"/>
        </w:rPr>
        <w:tab/>
      </w:r>
      <w:r w:rsidRPr="001977EE">
        <w:rPr>
          <w:color w:val="000000"/>
          <w:sz w:val="28"/>
          <w:szCs w:val="28"/>
          <w:lang w:val="uk-UA"/>
        </w:rPr>
        <w:tab/>
        <w:t xml:space="preserve">           </w:t>
      </w:r>
      <w:r w:rsidRPr="001977EE">
        <w:rPr>
          <w:b/>
          <w:color w:val="000000"/>
          <w:sz w:val="28"/>
          <w:szCs w:val="28"/>
          <w:lang w:val="uk-UA"/>
        </w:rPr>
        <w:t xml:space="preserve">       </w:t>
      </w:r>
      <w:r w:rsidRPr="001977EE">
        <w:rPr>
          <w:color w:val="000000"/>
          <w:sz w:val="28"/>
          <w:szCs w:val="28"/>
          <w:lang w:val="uk-UA"/>
        </w:rPr>
        <w:t xml:space="preserve">                   № ________________</w:t>
      </w:r>
    </w:p>
    <w:p w:rsidR="00DF7982" w:rsidRPr="001977EE" w:rsidRDefault="00DF7982" w:rsidP="00DF7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color w:val="000000"/>
          <w:lang w:val="uk-UA"/>
        </w:rPr>
      </w:pPr>
      <w:r w:rsidRPr="001977EE">
        <w:rPr>
          <w:color w:val="000000"/>
          <w:lang w:val="uk-UA"/>
        </w:rPr>
        <w:t xml:space="preserve">                  (дата)                                                                                                   </w:t>
      </w:r>
    </w:p>
    <w:p w:rsidR="00DF7982" w:rsidRPr="001977EE" w:rsidRDefault="00DF7982" w:rsidP="00DF7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color w:val="000000"/>
          <w:lang w:val="uk-UA"/>
        </w:rPr>
      </w:pPr>
      <w:r w:rsidRPr="001977EE">
        <w:rPr>
          <w:color w:val="000000"/>
          <w:sz w:val="28"/>
          <w:szCs w:val="28"/>
          <w:lang w:val="uk-UA"/>
        </w:rPr>
        <w:t>_________________</w:t>
      </w:r>
      <w:r w:rsidRPr="001977EE">
        <w:rPr>
          <w:color w:val="000000"/>
          <w:lang w:val="uk-UA"/>
        </w:rPr>
        <w:t xml:space="preserve">(назва </w:t>
      </w:r>
      <w:r w:rsidRPr="001977EE">
        <w:rPr>
          <w:bCs/>
          <w:color w:val="000000"/>
          <w:lang w:val="uk-UA"/>
        </w:rPr>
        <w:t>суб’єкту застосування заходів реагування</w:t>
      </w:r>
      <w:r w:rsidRPr="001977EE">
        <w:rPr>
          <w:color w:val="000000"/>
          <w:lang w:val="uk-UA"/>
        </w:rPr>
        <w:t xml:space="preserve">) </w:t>
      </w:r>
      <w:r w:rsidRPr="001977EE">
        <w:rPr>
          <w:color w:val="000000"/>
          <w:sz w:val="28"/>
          <w:szCs w:val="28"/>
          <w:lang w:val="uk-UA"/>
        </w:rPr>
        <w:t xml:space="preserve">відповідно до </w:t>
      </w:r>
      <w:r w:rsidRPr="001977EE">
        <w:rPr>
          <w:color w:val="000000"/>
          <w:lang w:val="uk-UA"/>
        </w:rPr>
        <w:t xml:space="preserve"> </w:t>
      </w:r>
      <w:r w:rsidRPr="001977EE">
        <w:rPr>
          <w:color w:val="000000"/>
          <w:sz w:val="28"/>
          <w:szCs w:val="28"/>
          <w:lang w:val="uk-UA"/>
        </w:rPr>
        <w:t>частини першої статті 30 Закону України «Про охорону культурної спадщини»</w:t>
      </w:r>
      <w:r>
        <w:rPr>
          <w:color w:val="000000"/>
          <w:sz w:val="28"/>
          <w:szCs w:val="28"/>
          <w:lang w:val="uk-UA"/>
        </w:rPr>
        <w:t xml:space="preserve"> </w:t>
      </w:r>
      <w:r w:rsidRPr="001977EE">
        <w:rPr>
          <w:color w:val="000000"/>
          <w:sz w:val="28"/>
          <w:szCs w:val="28"/>
          <w:lang w:val="uk-UA"/>
        </w:rPr>
        <w:t xml:space="preserve"> та, діючи в межах повноважень, визначених ____________________ </w:t>
      </w:r>
      <w:r w:rsidRPr="001977EE">
        <w:rPr>
          <w:color w:val="000000"/>
          <w:lang w:val="uk-UA"/>
        </w:rPr>
        <w:t>____________________(нормативно-правовий акт),</w:t>
      </w:r>
      <w:r w:rsidRPr="001977EE">
        <w:rPr>
          <w:color w:val="000000"/>
          <w:sz w:val="28"/>
          <w:szCs w:val="28"/>
          <w:lang w:val="uk-UA"/>
        </w:rPr>
        <w:t xml:space="preserve">  видано цей припис про те, що за результатами </w:t>
      </w:r>
      <w:r>
        <w:rPr>
          <w:color w:val="000000"/>
          <w:sz w:val="28"/>
          <w:szCs w:val="28"/>
          <w:lang w:val="uk-UA"/>
        </w:rPr>
        <w:t>акту огляду технічного стану фасадів будинків та споруд</w:t>
      </w:r>
      <w:r w:rsidRPr="001977EE">
        <w:rPr>
          <w:color w:val="000000"/>
          <w:sz w:val="28"/>
          <w:szCs w:val="28"/>
          <w:lang w:val="uk-UA"/>
        </w:rPr>
        <w:t xml:space="preserve"> встановлено порушення (</w:t>
      </w:r>
      <w:r w:rsidRPr="001977EE">
        <w:rPr>
          <w:color w:val="000000"/>
          <w:lang w:val="uk-UA"/>
        </w:rPr>
        <w:t>номер та дата акту про вчинення порушення законодавства про охорону культурної спадщини)</w:t>
      </w:r>
      <w:r w:rsidRPr="001977EE">
        <w:rPr>
          <w:color w:val="000000"/>
          <w:sz w:val="28"/>
          <w:szCs w:val="28"/>
          <w:lang w:val="uk-UA"/>
        </w:rPr>
        <w:t>, а саме:</w:t>
      </w:r>
    </w:p>
    <w:tbl>
      <w:tblPr>
        <w:tblStyle w:val="aa"/>
        <w:tblW w:w="0" w:type="auto"/>
        <w:tblBorders>
          <w:top w:val="none" w:sz="0" w:space="0" w:color="auto"/>
          <w:left w:val="none" w:sz="0" w:space="0" w:color="auto"/>
          <w:right w:val="none" w:sz="0" w:space="0" w:color="auto"/>
          <w:insideV w:val="none" w:sz="0" w:space="0" w:color="auto"/>
        </w:tblBorders>
        <w:tblLook w:val="04A0"/>
      </w:tblPr>
      <w:tblGrid>
        <w:gridCol w:w="9345"/>
      </w:tblGrid>
      <w:tr w:rsidR="00DF7982" w:rsidRPr="001977EE" w:rsidTr="006E3EF4">
        <w:tc>
          <w:tcPr>
            <w:tcW w:w="9345" w:type="dxa"/>
          </w:tcPr>
          <w:p w:rsidR="00DF7982" w:rsidRPr="001977EE" w:rsidRDefault="00DF7982" w:rsidP="006E3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color w:val="000000"/>
                <w:sz w:val="28"/>
                <w:szCs w:val="28"/>
                <w:lang w:val="uk-UA"/>
              </w:rPr>
            </w:pPr>
          </w:p>
        </w:tc>
      </w:tr>
      <w:tr w:rsidR="00DF7982" w:rsidRPr="001977EE" w:rsidTr="006E3EF4">
        <w:tc>
          <w:tcPr>
            <w:tcW w:w="9345" w:type="dxa"/>
          </w:tcPr>
          <w:p w:rsidR="00DF7982" w:rsidRPr="001977EE" w:rsidRDefault="00DF7982" w:rsidP="006E3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color w:val="000000"/>
                <w:sz w:val="28"/>
                <w:szCs w:val="28"/>
                <w:lang w:val="uk-UA"/>
              </w:rPr>
            </w:pPr>
          </w:p>
        </w:tc>
      </w:tr>
    </w:tbl>
    <w:p w:rsidR="00DF7982" w:rsidRPr="001977EE" w:rsidRDefault="00DF7982" w:rsidP="00DF7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color w:val="000000"/>
          <w:sz w:val="28"/>
          <w:szCs w:val="28"/>
          <w:lang w:val="uk-UA"/>
        </w:rPr>
      </w:pPr>
      <w:r w:rsidRPr="001977EE">
        <w:rPr>
          <w:color w:val="000000"/>
          <w:lang w:val="uk-UA"/>
        </w:rPr>
        <w:t xml:space="preserve">(зазначаються норми </w:t>
      </w:r>
      <w:bookmarkStart w:id="76" w:name="_Hlk508358114"/>
      <w:r w:rsidRPr="001977EE">
        <w:rPr>
          <w:color w:val="000000"/>
          <w:lang w:val="uk-UA"/>
        </w:rPr>
        <w:t>Закону України „Про охорону культурної спадщини” або інших нормативно-правових актів, державних стандартів, норм і правил у сфері охорони культурної спадщини</w:t>
      </w:r>
      <w:bookmarkEnd w:id="76"/>
      <w:r>
        <w:rPr>
          <w:color w:val="000000"/>
          <w:lang w:val="uk-UA"/>
        </w:rPr>
        <w:t xml:space="preserve"> та </w:t>
      </w:r>
      <w:r w:rsidRPr="001977EE">
        <w:rPr>
          <w:color w:val="000000"/>
          <w:lang w:val="uk-UA"/>
        </w:rPr>
        <w:t>)</w:t>
      </w:r>
    </w:p>
    <w:tbl>
      <w:tblPr>
        <w:tblStyle w:val="aa"/>
        <w:tblW w:w="0" w:type="auto"/>
        <w:tblBorders>
          <w:left w:val="none" w:sz="0" w:space="0" w:color="auto"/>
          <w:right w:val="none" w:sz="0" w:space="0" w:color="auto"/>
        </w:tblBorders>
        <w:tblLook w:val="04A0"/>
      </w:tblPr>
      <w:tblGrid>
        <w:gridCol w:w="9345"/>
      </w:tblGrid>
      <w:tr w:rsidR="00DF7982" w:rsidRPr="001977EE" w:rsidTr="006E3EF4">
        <w:tc>
          <w:tcPr>
            <w:tcW w:w="9345" w:type="dxa"/>
          </w:tcPr>
          <w:p w:rsidR="00DF7982" w:rsidRPr="001977EE" w:rsidRDefault="00DF7982" w:rsidP="006E3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919"/>
              <w:jc w:val="both"/>
              <w:rPr>
                <w:color w:val="000000"/>
                <w:sz w:val="28"/>
                <w:szCs w:val="28"/>
                <w:lang w:val="uk-UA"/>
              </w:rPr>
            </w:pPr>
          </w:p>
        </w:tc>
      </w:tr>
      <w:tr w:rsidR="00DF7982" w:rsidRPr="001977EE" w:rsidTr="006E3EF4">
        <w:tc>
          <w:tcPr>
            <w:tcW w:w="9345" w:type="dxa"/>
          </w:tcPr>
          <w:p w:rsidR="00DF7982" w:rsidRPr="001977EE" w:rsidRDefault="00DF7982" w:rsidP="006E3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919"/>
              <w:jc w:val="both"/>
              <w:rPr>
                <w:color w:val="000000"/>
                <w:sz w:val="28"/>
                <w:szCs w:val="28"/>
                <w:lang w:val="uk-UA"/>
              </w:rPr>
            </w:pPr>
          </w:p>
        </w:tc>
      </w:tr>
      <w:tr w:rsidR="00DF7982" w:rsidRPr="001977EE" w:rsidTr="006E3EF4">
        <w:tc>
          <w:tcPr>
            <w:tcW w:w="9345" w:type="dxa"/>
          </w:tcPr>
          <w:p w:rsidR="00DF7982" w:rsidRPr="001977EE" w:rsidRDefault="00DF7982" w:rsidP="006E3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919"/>
              <w:jc w:val="both"/>
              <w:rPr>
                <w:color w:val="000000"/>
                <w:sz w:val="28"/>
                <w:szCs w:val="28"/>
                <w:lang w:val="uk-UA"/>
              </w:rPr>
            </w:pPr>
          </w:p>
        </w:tc>
      </w:tr>
    </w:tbl>
    <w:p w:rsidR="00DF7982" w:rsidRPr="001977EE" w:rsidRDefault="00DF7982" w:rsidP="00DF7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919"/>
        <w:jc w:val="center"/>
        <w:rPr>
          <w:color w:val="000000"/>
          <w:lang w:val="uk-UA"/>
        </w:rPr>
      </w:pPr>
      <w:r w:rsidRPr="001977EE">
        <w:rPr>
          <w:color w:val="000000"/>
          <w:lang w:val="uk-UA"/>
        </w:rPr>
        <w:t>(опис</w:t>
      </w:r>
      <w:r w:rsidRPr="001977EE">
        <w:rPr>
          <w:lang w:val="uk-UA"/>
        </w:rPr>
        <w:t xml:space="preserve"> </w:t>
      </w:r>
      <w:r w:rsidRPr="001977EE">
        <w:rPr>
          <w:color w:val="000000"/>
          <w:lang w:val="uk-UA"/>
        </w:rPr>
        <w:t xml:space="preserve">стану об’єкта контролю  та норми </w:t>
      </w:r>
      <w:r w:rsidRPr="001977EE">
        <w:rPr>
          <w:color w:val="000000"/>
          <w:sz w:val="18"/>
          <w:szCs w:val="18"/>
          <w:lang w:val="uk-UA"/>
        </w:rPr>
        <w:t xml:space="preserve"> Закону </w:t>
      </w:r>
      <w:r w:rsidRPr="001977EE">
        <w:rPr>
          <w:color w:val="000000"/>
          <w:lang w:val="uk-UA"/>
        </w:rPr>
        <w:t>України „Про охорону культурної спадщини” або інших нормативно-правових актів, державних стандартів, норм і правил у сфері охорони культурної спадщини, що порушуються).</w:t>
      </w:r>
    </w:p>
    <w:p w:rsidR="00DF7982" w:rsidRPr="001977EE" w:rsidRDefault="00DF7982" w:rsidP="00DF7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color w:val="000000"/>
          <w:sz w:val="28"/>
          <w:szCs w:val="28"/>
          <w:lang w:val="uk-UA"/>
        </w:rPr>
      </w:pPr>
      <w:r w:rsidRPr="001977EE">
        <w:rPr>
          <w:color w:val="000000"/>
          <w:sz w:val="28"/>
          <w:szCs w:val="28"/>
          <w:lang w:val="uk-UA"/>
        </w:rPr>
        <w:tab/>
        <w:t xml:space="preserve">З метою усунення виявлених порушень, </w:t>
      </w:r>
      <w:r w:rsidRPr="001977EE">
        <w:rPr>
          <w:bCs/>
          <w:color w:val="000000"/>
          <w:sz w:val="28"/>
          <w:szCs w:val="28"/>
          <w:lang w:val="uk-UA"/>
        </w:rPr>
        <w:t>діючи в межах повноважень, визначених</w:t>
      </w:r>
      <w:r w:rsidRPr="001977EE">
        <w:rPr>
          <w:bCs/>
          <w:color w:val="000000"/>
          <w:lang w:val="uk-UA"/>
        </w:rPr>
        <w:t>________________________(нормативно-правовий акт),</w:t>
      </w:r>
      <w:r w:rsidRPr="001977EE">
        <w:rPr>
          <w:bCs/>
          <w:color w:val="000000"/>
          <w:sz w:val="28"/>
          <w:szCs w:val="28"/>
          <w:lang w:val="uk-UA"/>
        </w:rPr>
        <w:t xml:space="preserve"> ______________________ </w:t>
      </w:r>
      <w:r w:rsidRPr="001977EE">
        <w:rPr>
          <w:bCs/>
          <w:color w:val="000000"/>
          <w:lang w:val="uk-UA"/>
        </w:rPr>
        <w:t>(назва суб’єкту застосування заходів реагування)</w:t>
      </w:r>
      <w:r w:rsidRPr="001977EE">
        <w:rPr>
          <w:bCs/>
          <w:color w:val="000000"/>
          <w:sz w:val="28"/>
          <w:szCs w:val="28"/>
          <w:lang w:val="uk-UA"/>
        </w:rPr>
        <w:t xml:space="preserve">  </w:t>
      </w:r>
      <w:r w:rsidRPr="001977EE">
        <w:rPr>
          <w:b/>
          <w:color w:val="000000"/>
          <w:sz w:val="28"/>
          <w:szCs w:val="28"/>
          <w:lang w:val="uk-UA"/>
        </w:rPr>
        <w:t>вимагає:</w:t>
      </w:r>
      <w:r w:rsidRPr="001977EE">
        <w:rPr>
          <w:color w:val="000000"/>
          <w:sz w:val="28"/>
          <w:szCs w:val="28"/>
          <w:lang w:val="uk-UA"/>
        </w:rPr>
        <w:t xml:space="preserve"> </w:t>
      </w:r>
    </w:p>
    <w:p w:rsidR="00DF7982" w:rsidRPr="001977EE" w:rsidRDefault="00DF7982" w:rsidP="00DF7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color w:val="000000"/>
          <w:sz w:val="28"/>
          <w:szCs w:val="28"/>
          <w:lang w:val="uk-UA"/>
        </w:rPr>
      </w:pPr>
      <w:r w:rsidRPr="001977EE">
        <w:rPr>
          <w:color w:val="000000"/>
          <w:sz w:val="28"/>
          <w:szCs w:val="28"/>
          <w:lang w:val="uk-UA"/>
        </w:rPr>
        <w:t>1. ________________________________________________________________</w:t>
      </w:r>
    </w:p>
    <w:p w:rsidR="00DF7982" w:rsidRPr="001977EE" w:rsidRDefault="00DF7982" w:rsidP="00DF7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color w:val="000000"/>
          <w:sz w:val="28"/>
          <w:szCs w:val="28"/>
          <w:lang w:val="uk-UA"/>
        </w:rPr>
      </w:pPr>
      <w:r w:rsidRPr="001977EE">
        <w:rPr>
          <w:color w:val="000000"/>
          <w:sz w:val="28"/>
          <w:szCs w:val="28"/>
          <w:lang w:val="uk-UA"/>
        </w:rPr>
        <w:t>2. ________________________________________________________________</w:t>
      </w:r>
    </w:p>
    <w:p w:rsidR="00DF7982" w:rsidRPr="001977EE" w:rsidRDefault="00DF7982" w:rsidP="00DF7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color w:val="000000"/>
          <w:lang w:val="uk-UA"/>
        </w:rPr>
      </w:pPr>
      <w:r w:rsidRPr="001977EE">
        <w:rPr>
          <w:color w:val="000000"/>
          <w:lang w:val="uk-UA"/>
        </w:rPr>
        <w:t xml:space="preserve"> (заходи щодо усунення порушень)</w:t>
      </w:r>
    </w:p>
    <w:p w:rsidR="00DF7982" w:rsidRPr="001977EE" w:rsidRDefault="00DF7982" w:rsidP="00DF7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20"/>
        <w:jc w:val="both"/>
        <w:rPr>
          <w:color w:val="000000"/>
          <w:sz w:val="28"/>
          <w:szCs w:val="28"/>
          <w:lang w:val="uk-UA"/>
        </w:rPr>
      </w:pPr>
      <w:r w:rsidRPr="001977EE">
        <w:rPr>
          <w:sz w:val="28"/>
          <w:szCs w:val="28"/>
          <w:lang w:val="uk-UA"/>
        </w:rPr>
        <w:t>Цей припис є обов'язковим до виконання всіма юридичними та фізичними особами.</w:t>
      </w:r>
    </w:p>
    <w:p w:rsidR="00DF7982" w:rsidRPr="001977EE" w:rsidRDefault="00DF7982" w:rsidP="00DF7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20"/>
        <w:jc w:val="both"/>
        <w:rPr>
          <w:color w:val="000000"/>
          <w:sz w:val="28"/>
          <w:szCs w:val="28"/>
          <w:lang w:val="uk-UA"/>
        </w:rPr>
      </w:pPr>
      <w:r w:rsidRPr="001977EE">
        <w:rPr>
          <w:color w:val="000000"/>
          <w:sz w:val="28"/>
          <w:szCs w:val="28"/>
          <w:lang w:val="uk-UA"/>
        </w:rPr>
        <w:t xml:space="preserve">За невиконання цього припису, винні особи несуть  відповідальність, передбачену статтею </w:t>
      </w:r>
      <w:r w:rsidRPr="00CA488F">
        <w:rPr>
          <w:sz w:val="28"/>
          <w:szCs w:val="28"/>
          <w:lang w:val="uk-UA"/>
        </w:rPr>
        <w:t>188</w:t>
      </w:r>
      <w:r w:rsidRPr="00CA488F">
        <w:rPr>
          <w:sz w:val="28"/>
          <w:szCs w:val="28"/>
          <w:vertAlign w:val="superscript"/>
          <w:lang w:val="uk-UA"/>
        </w:rPr>
        <w:t>33</w:t>
      </w:r>
      <w:r w:rsidRPr="00CA488F">
        <w:rPr>
          <w:sz w:val="28"/>
          <w:szCs w:val="28"/>
          <w:lang w:val="uk-UA"/>
        </w:rPr>
        <w:t xml:space="preserve"> </w:t>
      </w:r>
      <w:r w:rsidRPr="001977EE">
        <w:rPr>
          <w:color w:val="000000"/>
          <w:sz w:val="28"/>
          <w:szCs w:val="28"/>
          <w:lang w:val="uk-UA"/>
        </w:rPr>
        <w:t xml:space="preserve">КУпАП. </w:t>
      </w:r>
    </w:p>
    <w:p w:rsidR="00DF7982" w:rsidRDefault="00DF7982" w:rsidP="00DF7982">
      <w:pPr>
        <w:spacing w:before="120"/>
        <w:ind w:firstLine="720"/>
        <w:jc w:val="both"/>
        <w:rPr>
          <w:sz w:val="28"/>
          <w:szCs w:val="28"/>
          <w:lang w:val="uk-UA"/>
        </w:rPr>
      </w:pPr>
      <w:r w:rsidRPr="001977EE">
        <w:rPr>
          <w:sz w:val="28"/>
          <w:szCs w:val="28"/>
          <w:lang w:val="uk-UA"/>
        </w:rPr>
        <w:t xml:space="preserve">Про </w:t>
      </w:r>
      <w:r w:rsidRPr="00466E6C">
        <w:rPr>
          <w:sz w:val="28"/>
          <w:szCs w:val="28"/>
          <w:lang w:val="uk-UA"/>
        </w:rPr>
        <w:t>хід виконання</w:t>
      </w:r>
      <w:r w:rsidRPr="001977EE">
        <w:rPr>
          <w:sz w:val="28"/>
          <w:szCs w:val="28"/>
          <w:lang w:val="uk-UA"/>
        </w:rPr>
        <w:t xml:space="preserve"> припису необхідно  повідомити </w:t>
      </w:r>
      <w:r w:rsidRPr="001977EE">
        <w:rPr>
          <w:lang w:val="uk-UA"/>
        </w:rPr>
        <w:t>__________</w:t>
      </w:r>
      <w:r>
        <w:rPr>
          <w:lang w:val="uk-UA"/>
        </w:rPr>
        <w:t xml:space="preserve">                           </w:t>
      </w:r>
      <w:r w:rsidRPr="001977EE">
        <w:rPr>
          <w:lang w:val="uk-UA"/>
        </w:rPr>
        <w:t xml:space="preserve">(назва </w:t>
      </w:r>
      <w:r w:rsidRPr="001977EE">
        <w:rPr>
          <w:bCs/>
          <w:lang w:val="uk-UA"/>
        </w:rPr>
        <w:t>суб’єкту застосування заходів реагування)</w:t>
      </w:r>
      <w:r w:rsidRPr="001977EE">
        <w:rPr>
          <w:lang w:val="uk-UA"/>
        </w:rPr>
        <w:t xml:space="preserve"> </w:t>
      </w:r>
      <w:r w:rsidRPr="001977EE">
        <w:rPr>
          <w:sz w:val="28"/>
          <w:szCs w:val="28"/>
          <w:lang w:val="uk-UA"/>
        </w:rPr>
        <w:t xml:space="preserve">упродовж </w:t>
      </w:r>
      <w:r>
        <w:rPr>
          <w:sz w:val="28"/>
          <w:szCs w:val="28"/>
          <w:lang w:val="uk-UA"/>
        </w:rPr>
        <w:t>десяти</w:t>
      </w:r>
      <w:r w:rsidRPr="001977EE">
        <w:rPr>
          <w:sz w:val="28"/>
          <w:szCs w:val="28"/>
          <w:lang w:val="uk-UA"/>
        </w:rPr>
        <w:t xml:space="preserve"> робочих днів з дня </w:t>
      </w:r>
    </w:p>
    <w:p w:rsidR="00DF7982" w:rsidRDefault="00DF7982" w:rsidP="00DF7982">
      <w:pPr>
        <w:spacing w:before="120"/>
        <w:ind w:firstLine="720"/>
        <w:jc w:val="both"/>
        <w:rPr>
          <w:sz w:val="28"/>
          <w:szCs w:val="28"/>
          <w:lang w:val="uk-UA"/>
        </w:rPr>
      </w:pPr>
      <w:r w:rsidRPr="001977EE">
        <w:rPr>
          <w:sz w:val="28"/>
          <w:szCs w:val="28"/>
          <w:lang w:val="uk-UA"/>
        </w:rPr>
        <w:t>його одержання__________________</w:t>
      </w:r>
    </w:p>
    <w:p w:rsidR="00DF7982" w:rsidRDefault="00DF7982" w:rsidP="00DF7982">
      <w:pPr>
        <w:spacing w:before="120"/>
        <w:ind w:firstLine="720"/>
        <w:jc w:val="both"/>
        <w:rPr>
          <w:lang w:val="uk-UA"/>
        </w:rPr>
      </w:pPr>
      <w:r w:rsidRPr="001977EE">
        <w:rPr>
          <w:sz w:val="28"/>
          <w:szCs w:val="28"/>
          <w:lang w:val="uk-UA"/>
        </w:rPr>
        <w:t>(</w:t>
      </w:r>
      <w:r w:rsidRPr="001977EE">
        <w:rPr>
          <w:lang w:val="uk-UA"/>
        </w:rPr>
        <w:t xml:space="preserve">адреса поштова, факс  та електронна пошта </w:t>
      </w:r>
      <w:r w:rsidRPr="001977EE">
        <w:rPr>
          <w:bCs/>
          <w:lang w:val="uk-UA"/>
        </w:rPr>
        <w:t xml:space="preserve">суб’єкту застосування заходів реагування </w:t>
      </w:r>
      <w:r w:rsidRPr="001977EE">
        <w:rPr>
          <w:lang w:val="uk-UA"/>
        </w:rPr>
        <w:t xml:space="preserve"> для повідомлення)</w:t>
      </w:r>
      <w:r w:rsidRPr="001977EE">
        <w:rPr>
          <w:sz w:val="28"/>
          <w:szCs w:val="28"/>
          <w:lang w:val="uk-UA"/>
        </w:rPr>
        <w:t>.</w:t>
      </w:r>
      <w:r w:rsidRPr="001977EE">
        <w:rPr>
          <w:lang w:val="uk-UA"/>
        </w:rPr>
        <w:t xml:space="preserve"> </w:t>
      </w:r>
    </w:p>
    <w:p w:rsidR="00DF7982" w:rsidRDefault="00DF7982" w:rsidP="00DF7982">
      <w:pPr>
        <w:spacing w:before="120"/>
        <w:ind w:firstLine="720"/>
        <w:jc w:val="both"/>
        <w:rPr>
          <w:sz w:val="28"/>
          <w:szCs w:val="28"/>
          <w:lang w:val="uk-UA"/>
        </w:rPr>
      </w:pPr>
      <w:r w:rsidRPr="00CA488F">
        <w:rPr>
          <w:sz w:val="28"/>
          <w:szCs w:val="28"/>
          <w:lang w:val="uk-UA"/>
        </w:rPr>
        <w:lastRenderedPageBreak/>
        <w:t>Термін виконання при</w:t>
      </w:r>
      <w:r>
        <w:rPr>
          <w:sz w:val="28"/>
          <w:szCs w:val="28"/>
          <w:lang w:val="uk-UA"/>
        </w:rPr>
        <w:t>пису подовжено до _______                                              20    р.______________</w:t>
      </w:r>
    </w:p>
    <w:p w:rsidR="00DF7982" w:rsidRPr="00344764" w:rsidRDefault="00DF7982" w:rsidP="00DF7982">
      <w:pPr>
        <w:spacing w:before="120"/>
        <w:jc w:val="both"/>
        <w:rPr>
          <w:lang w:val="uk-UA"/>
        </w:rPr>
      </w:pPr>
      <w:r>
        <w:rPr>
          <w:sz w:val="28"/>
          <w:szCs w:val="28"/>
          <w:lang w:val="uk-UA"/>
        </w:rPr>
        <w:t xml:space="preserve">         </w:t>
      </w:r>
      <w:r w:rsidRPr="00344764">
        <w:rPr>
          <w:lang w:val="uk-UA"/>
        </w:rPr>
        <w:t>(вказати підставу підстав</w:t>
      </w:r>
      <w:r>
        <w:rPr>
          <w:lang w:val="uk-UA"/>
        </w:rPr>
        <w:t>у</w:t>
      </w:r>
      <w:r w:rsidRPr="00344764">
        <w:rPr>
          <w:lang w:val="uk-UA"/>
        </w:rPr>
        <w:t xml:space="preserve"> подовження)</w:t>
      </w:r>
    </w:p>
    <w:p w:rsidR="00DF7982" w:rsidRPr="0080245E" w:rsidRDefault="00DF7982" w:rsidP="00DF7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sz w:val="28"/>
          <w:szCs w:val="28"/>
          <w:lang w:val="uk-UA"/>
        </w:rPr>
      </w:pPr>
      <w:r w:rsidRPr="001977EE">
        <w:rPr>
          <w:sz w:val="28"/>
          <w:szCs w:val="28"/>
          <w:lang w:val="uk-UA"/>
        </w:rPr>
        <w:t>Додаток: акт про вчинення порушення законодавства про охорону культурної спадщини.</w:t>
      </w:r>
    </w:p>
    <w:p w:rsidR="00DF7982" w:rsidRPr="001977EE" w:rsidRDefault="00DF7982" w:rsidP="00DF798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color w:val="000000"/>
          <w:lang w:val="uk-UA"/>
        </w:rPr>
      </w:pPr>
      <w:r w:rsidRPr="001977EE">
        <w:rPr>
          <w:color w:val="000000"/>
          <w:lang w:val="uk-UA"/>
        </w:rPr>
        <w:t>Примірник припису одержав:</w:t>
      </w:r>
    </w:p>
    <w:tbl>
      <w:tblPr>
        <w:tblStyle w:val="aa"/>
        <w:tblW w:w="0" w:type="auto"/>
        <w:tblInd w:w="-5" w:type="dxa"/>
        <w:tblLook w:val="04A0"/>
      </w:tblPr>
      <w:tblGrid>
        <w:gridCol w:w="9350"/>
      </w:tblGrid>
      <w:tr w:rsidR="00DF7982" w:rsidRPr="001977EE" w:rsidTr="006E3EF4">
        <w:tc>
          <w:tcPr>
            <w:tcW w:w="9350" w:type="dxa"/>
            <w:tcBorders>
              <w:top w:val="nil"/>
              <w:left w:val="nil"/>
              <w:bottom w:val="single" w:sz="4" w:space="0" w:color="auto"/>
              <w:right w:val="nil"/>
            </w:tcBorders>
          </w:tcPr>
          <w:p w:rsidR="00DF7982" w:rsidRPr="001977EE" w:rsidRDefault="00DF7982" w:rsidP="006E3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color w:val="000000"/>
                <w:sz w:val="28"/>
                <w:szCs w:val="28"/>
                <w:lang w:val="uk-UA"/>
              </w:rPr>
            </w:pPr>
          </w:p>
        </w:tc>
      </w:tr>
    </w:tbl>
    <w:p w:rsidR="00DF7982" w:rsidRPr="001977EE" w:rsidRDefault="00DF7982" w:rsidP="00DF7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2124"/>
        <w:jc w:val="center"/>
        <w:rPr>
          <w:color w:val="000000"/>
          <w:sz w:val="28"/>
          <w:szCs w:val="28"/>
          <w:lang w:val="uk-UA"/>
        </w:rPr>
      </w:pPr>
      <w:r w:rsidRPr="001977EE">
        <w:rPr>
          <w:color w:val="000000"/>
          <w:lang w:val="uk-UA"/>
        </w:rPr>
        <w:t>(прізвище, ім'я та по батькові фізичної особи або керівника юридичної особи )</w:t>
      </w:r>
    </w:p>
    <w:p w:rsidR="00DF7982" w:rsidRPr="001977EE" w:rsidRDefault="00DF7982" w:rsidP="00DF7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color w:val="000000"/>
          <w:sz w:val="28"/>
          <w:szCs w:val="28"/>
          <w:lang w:val="uk-UA"/>
        </w:rPr>
      </w:pPr>
      <w:r w:rsidRPr="001977EE">
        <w:rPr>
          <w:color w:val="000000"/>
          <w:sz w:val="28"/>
          <w:szCs w:val="28"/>
          <w:lang w:val="uk-UA"/>
        </w:rPr>
        <w:t xml:space="preserve">________________________                                                __________________  </w:t>
      </w:r>
    </w:p>
    <w:p w:rsidR="00DF7982" w:rsidRPr="001977EE" w:rsidRDefault="00DF7982" w:rsidP="00DF7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lang w:val="uk-UA"/>
        </w:rPr>
      </w:pPr>
      <w:r w:rsidRPr="001977EE">
        <w:rPr>
          <w:color w:val="000000"/>
          <w:lang w:val="uk-UA"/>
        </w:rPr>
        <w:t xml:space="preserve">                           (дата)                                                                                                                     (підпис) </w:t>
      </w:r>
      <w:r w:rsidRPr="001977EE">
        <w:rPr>
          <w:color w:val="000000"/>
          <w:lang w:val="uk-UA"/>
        </w:rPr>
        <w:br/>
      </w:r>
      <w:r w:rsidRPr="001977EE">
        <w:rPr>
          <w:sz w:val="28"/>
          <w:szCs w:val="28"/>
          <w:lang w:val="uk-UA"/>
        </w:rPr>
        <w:t>__________________________________________________________________</w:t>
      </w:r>
    </w:p>
    <w:p w:rsidR="00DF7982" w:rsidRPr="0080245E" w:rsidRDefault="00DF7982" w:rsidP="00DF7982">
      <w:pPr>
        <w:spacing w:before="120"/>
        <w:ind w:firstLine="708"/>
        <w:rPr>
          <w:lang w:val="uk-UA"/>
        </w:rPr>
      </w:pPr>
      <w:r w:rsidRPr="001977EE">
        <w:rPr>
          <w:lang w:val="uk-UA"/>
        </w:rPr>
        <w:tab/>
      </w:r>
      <w:r w:rsidRPr="001977EE">
        <w:rPr>
          <w:lang w:val="uk-UA"/>
        </w:rPr>
        <w:tab/>
      </w:r>
      <w:r w:rsidRPr="001977EE">
        <w:rPr>
          <w:lang w:val="uk-UA"/>
        </w:rPr>
        <w:tab/>
        <w:t>(у разі відмови особи в отриманні припису робиться відмітка)</w:t>
      </w:r>
    </w:p>
    <w:p w:rsidR="00DF7982" w:rsidRPr="001977EE" w:rsidRDefault="00DF7982" w:rsidP="00DF7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color w:val="000000"/>
          <w:lang w:val="uk-UA"/>
        </w:rPr>
      </w:pPr>
      <w:r w:rsidRPr="001977EE">
        <w:rPr>
          <w:color w:val="000000"/>
          <w:lang w:val="uk-UA"/>
        </w:rPr>
        <w:t>Примірник припису надіслано поштою:</w:t>
      </w:r>
    </w:p>
    <w:tbl>
      <w:tblPr>
        <w:tblStyle w:val="aa"/>
        <w:tblW w:w="0" w:type="auto"/>
        <w:tblLook w:val="04A0"/>
      </w:tblPr>
      <w:tblGrid>
        <w:gridCol w:w="9345"/>
      </w:tblGrid>
      <w:tr w:rsidR="00DF7982" w:rsidRPr="001977EE" w:rsidTr="006E3EF4">
        <w:tc>
          <w:tcPr>
            <w:tcW w:w="9345" w:type="dxa"/>
            <w:tcBorders>
              <w:top w:val="nil"/>
              <w:left w:val="nil"/>
              <w:bottom w:val="single" w:sz="4" w:space="0" w:color="auto"/>
              <w:right w:val="nil"/>
            </w:tcBorders>
          </w:tcPr>
          <w:p w:rsidR="00DF7982" w:rsidRPr="001977EE" w:rsidRDefault="00DF7982" w:rsidP="006E3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color w:val="000000"/>
                <w:sz w:val="28"/>
                <w:szCs w:val="28"/>
                <w:lang w:val="uk-UA"/>
              </w:rPr>
            </w:pPr>
          </w:p>
        </w:tc>
      </w:tr>
    </w:tbl>
    <w:p w:rsidR="00DF7982" w:rsidRPr="0080245E" w:rsidRDefault="00DF7982" w:rsidP="00DF7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color w:val="000000"/>
          <w:lang w:val="uk-UA"/>
        </w:rPr>
      </w:pPr>
      <w:r w:rsidRPr="001977EE">
        <w:rPr>
          <w:color w:val="000000"/>
          <w:lang w:val="uk-UA"/>
        </w:rPr>
        <w:t>(оператор поштового зв’язку, дата і номер поштового відправлення)</w:t>
      </w:r>
    </w:p>
    <w:p w:rsidR="00DF7982" w:rsidRPr="001977EE" w:rsidRDefault="00DF7982" w:rsidP="00DF7982">
      <w:pPr>
        <w:spacing w:before="120"/>
        <w:rPr>
          <w:color w:val="000000"/>
          <w:sz w:val="28"/>
          <w:szCs w:val="28"/>
          <w:lang w:val="uk-UA"/>
        </w:rPr>
      </w:pPr>
      <w:r w:rsidRPr="001977EE">
        <w:rPr>
          <w:color w:val="000000"/>
          <w:sz w:val="28"/>
          <w:szCs w:val="28"/>
          <w:lang w:val="uk-UA"/>
        </w:rPr>
        <w:t>______________</w:t>
      </w:r>
      <w:r w:rsidRPr="001977EE">
        <w:rPr>
          <w:color w:val="000000"/>
          <w:sz w:val="28"/>
          <w:szCs w:val="28"/>
          <w:lang w:val="uk-UA"/>
        </w:rPr>
        <w:tab/>
      </w:r>
      <w:r w:rsidRPr="001977EE">
        <w:rPr>
          <w:color w:val="000000"/>
          <w:sz w:val="28"/>
          <w:szCs w:val="28"/>
          <w:lang w:val="uk-UA"/>
        </w:rPr>
        <w:tab/>
      </w:r>
      <w:r w:rsidRPr="001977EE">
        <w:rPr>
          <w:color w:val="000000"/>
          <w:sz w:val="28"/>
          <w:szCs w:val="28"/>
          <w:lang w:val="uk-UA"/>
        </w:rPr>
        <w:tab/>
      </w:r>
      <w:r>
        <w:rPr>
          <w:color w:val="000000"/>
          <w:sz w:val="28"/>
          <w:szCs w:val="28"/>
          <w:lang w:val="uk-UA"/>
        </w:rPr>
        <w:t xml:space="preserve">           </w:t>
      </w:r>
      <w:r w:rsidRPr="001977EE">
        <w:rPr>
          <w:color w:val="000000"/>
          <w:sz w:val="28"/>
          <w:szCs w:val="28"/>
          <w:lang w:val="uk-UA"/>
        </w:rPr>
        <w:t>___________</w:t>
      </w:r>
      <w:r>
        <w:rPr>
          <w:color w:val="000000"/>
          <w:sz w:val="28"/>
          <w:szCs w:val="28"/>
          <w:lang w:val="uk-UA"/>
        </w:rPr>
        <w:t xml:space="preserve">                   </w:t>
      </w:r>
      <w:r w:rsidRPr="001977EE">
        <w:rPr>
          <w:color w:val="000000"/>
          <w:sz w:val="28"/>
          <w:szCs w:val="28"/>
          <w:lang w:val="uk-UA"/>
        </w:rPr>
        <w:t>___________</w:t>
      </w:r>
      <w:r>
        <w:rPr>
          <w:color w:val="000000"/>
          <w:sz w:val="28"/>
          <w:szCs w:val="28"/>
          <w:lang w:val="uk-UA"/>
        </w:rPr>
        <w:t>__</w:t>
      </w:r>
    </w:p>
    <w:p w:rsidR="00DF7982" w:rsidRPr="001977EE" w:rsidRDefault="00DF7982" w:rsidP="00DF7982">
      <w:pPr>
        <w:spacing w:before="120"/>
        <w:rPr>
          <w:color w:val="000000"/>
          <w:sz w:val="28"/>
          <w:szCs w:val="28"/>
          <w:vertAlign w:val="superscript"/>
          <w:lang w:val="uk-UA"/>
        </w:rPr>
      </w:pPr>
      <w:r w:rsidRPr="001977EE">
        <w:rPr>
          <w:color w:val="000000"/>
          <w:sz w:val="28"/>
          <w:szCs w:val="28"/>
          <w:vertAlign w:val="superscript"/>
          <w:lang w:val="uk-UA"/>
        </w:rPr>
        <w:t xml:space="preserve">                (посада)                                                                                 (підпис)                                          (ініціали та прізвище)</w:t>
      </w:r>
    </w:p>
    <w:p w:rsidR="00DF7982" w:rsidRPr="0080245E" w:rsidRDefault="00DF7982" w:rsidP="00DF7982">
      <w:pPr>
        <w:spacing w:before="120"/>
        <w:rPr>
          <w:bCs/>
          <w:color w:val="000000"/>
          <w:sz w:val="28"/>
          <w:szCs w:val="28"/>
          <w:vertAlign w:val="superscript"/>
          <w:lang w:val="uk-UA"/>
        </w:rPr>
      </w:pPr>
      <w:r w:rsidRPr="001977EE">
        <w:rPr>
          <w:color w:val="000000"/>
          <w:sz w:val="28"/>
          <w:szCs w:val="28"/>
          <w:vertAlign w:val="superscript"/>
          <w:lang w:val="uk-UA"/>
        </w:rPr>
        <w:t>(</w:t>
      </w:r>
      <w:r w:rsidRPr="001977EE">
        <w:rPr>
          <w:bCs/>
          <w:color w:val="000000"/>
          <w:sz w:val="28"/>
          <w:szCs w:val="28"/>
          <w:vertAlign w:val="superscript"/>
          <w:lang w:val="uk-UA"/>
        </w:rPr>
        <w:t xml:space="preserve">посадова особа уповноваженого підрозділу суб’єкту застосування заходів реагування) </w:t>
      </w:r>
    </w:p>
    <w:p w:rsidR="00DF7982" w:rsidRPr="001977EE" w:rsidRDefault="00DF7982" w:rsidP="00DF7982">
      <w:pPr>
        <w:spacing w:before="120"/>
        <w:rPr>
          <w:color w:val="000000"/>
          <w:sz w:val="28"/>
          <w:szCs w:val="28"/>
          <w:lang w:val="uk-UA"/>
        </w:rPr>
      </w:pPr>
      <w:r w:rsidRPr="001977EE">
        <w:rPr>
          <w:color w:val="000000"/>
          <w:sz w:val="28"/>
          <w:szCs w:val="28"/>
          <w:lang w:val="uk-UA"/>
        </w:rPr>
        <w:t>______________</w:t>
      </w:r>
      <w:r>
        <w:rPr>
          <w:color w:val="000000"/>
          <w:sz w:val="28"/>
          <w:szCs w:val="28"/>
          <w:lang w:val="uk-UA"/>
        </w:rPr>
        <w:t xml:space="preserve">                                 </w:t>
      </w:r>
      <w:r w:rsidRPr="001977EE">
        <w:rPr>
          <w:color w:val="000000"/>
          <w:sz w:val="28"/>
          <w:szCs w:val="28"/>
          <w:lang w:val="uk-UA"/>
        </w:rPr>
        <w:t>___________</w:t>
      </w:r>
      <w:r>
        <w:rPr>
          <w:color w:val="000000"/>
          <w:sz w:val="28"/>
          <w:szCs w:val="28"/>
          <w:lang w:val="uk-UA"/>
        </w:rPr>
        <w:t xml:space="preserve">                   </w:t>
      </w:r>
      <w:r w:rsidRPr="001977EE">
        <w:rPr>
          <w:color w:val="000000"/>
          <w:sz w:val="28"/>
          <w:szCs w:val="28"/>
          <w:lang w:val="uk-UA"/>
        </w:rPr>
        <w:t>___________</w:t>
      </w:r>
      <w:r>
        <w:rPr>
          <w:color w:val="000000"/>
          <w:sz w:val="28"/>
          <w:szCs w:val="28"/>
          <w:lang w:val="uk-UA"/>
        </w:rPr>
        <w:t>__</w:t>
      </w:r>
    </w:p>
    <w:p w:rsidR="00DF7982" w:rsidRPr="001977EE" w:rsidRDefault="00DF7982" w:rsidP="00DF7982">
      <w:pPr>
        <w:spacing w:before="120"/>
        <w:rPr>
          <w:color w:val="000000"/>
          <w:sz w:val="28"/>
          <w:szCs w:val="28"/>
          <w:vertAlign w:val="superscript"/>
          <w:lang w:val="uk-UA"/>
        </w:rPr>
      </w:pPr>
      <w:r w:rsidRPr="001977EE">
        <w:rPr>
          <w:color w:val="000000"/>
          <w:sz w:val="28"/>
          <w:szCs w:val="28"/>
          <w:vertAlign w:val="superscript"/>
          <w:lang w:val="uk-UA"/>
        </w:rPr>
        <w:t xml:space="preserve">                (посада)                                                                             (підпис)                                          (ініціали та прізвище)</w:t>
      </w:r>
    </w:p>
    <w:p w:rsidR="00DF7982" w:rsidRDefault="00DF7982" w:rsidP="00DF7982">
      <w:pPr>
        <w:spacing w:before="120"/>
        <w:rPr>
          <w:bCs/>
          <w:color w:val="000000"/>
          <w:sz w:val="28"/>
          <w:szCs w:val="28"/>
          <w:vertAlign w:val="superscript"/>
          <w:lang w:val="uk-UA"/>
        </w:rPr>
      </w:pPr>
      <w:r w:rsidRPr="001977EE">
        <w:rPr>
          <w:color w:val="000000"/>
          <w:sz w:val="28"/>
          <w:szCs w:val="28"/>
          <w:vertAlign w:val="superscript"/>
          <w:lang w:val="uk-UA"/>
        </w:rPr>
        <w:t xml:space="preserve">(керівник  </w:t>
      </w:r>
      <w:r w:rsidRPr="001977EE">
        <w:rPr>
          <w:bCs/>
          <w:color w:val="000000"/>
          <w:sz w:val="28"/>
          <w:szCs w:val="28"/>
          <w:vertAlign w:val="superscript"/>
          <w:lang w:val="uk-UA"/>
        </w:rPr>
        <w:t xml:space="preserve">уповноваженого підрозділу </w:t>
      </w:r>
    </w:p>
    <w:p w:rsidR="00DF7982" w:rsidRPr="0080245E" w:rsidRDefault="00DF7982" w:rsidP="00DF7982">
      <w:pPr>
        <w:spacing w:before="120"/>
        <w:rPr>
          <w:bCs/>
          <w:color w:val="000000"/>
          <w:sz w:val="28"/>
          <w:szCs w:val="28"/>
          <w:vertAlign w:val="superscript"/>
          <w:lang w:val="uk-UA"/>
        </w:rPr>
      </w:pPr>
      <w:r w:rsidRPr="001977EE">
        <w:rPr>
          <w:bCs/>
          <w:color w:val="000000"/>
          <w:sz w:val="28"/>
          <w:szCs w:val="28"/>
          <w:vertAlign w:val="superscript"/>
          <w:lang w:val="uk-UA"/>
        </w:rPr>
        <w:t xml:space="preserve">суб’єкту застосування заходів реагування) </w:t>
      </w:r>
    </w:p>
    <w:p w:rsidR="00DF7982" w:rsidRPr="001977EE" w:rsidRDefault="00DF7982" w:rsidP="00DF7982">
      <w:pPr>
        <w:spacing w:before="120"/>
        <w:rPr>
          <w:color w:val="000000"/>
          <w:sz w:val="28"/>
          <w:szCs w:val="28"/>
          <w:lang w:val="uk-UA"/>
        </w:rPr>
      </w:pPr>
      <w:r w:rsidRPr="001977EE">
        <w:rPr>
          <w:color w:val="000000"/>
          <w:sz w:val="28"/>
          <w:szCs w:val="28"/>
          <w:lang w:val="uk-UA"/>
        </w:rPr>
        <w:t xml:space="preserve">_________________________          ___________                 </w:t>
      </w:r>
      <w:r>
        <w:rPr>
          <w:color w:val="000000"/>
          <w:sz w:val="28"/>
          <w:szCs w:val="28"/>
          <w:lang w:val="uk-UA"/>
        </w:rPr>
        <w:t xml:space="preserve">  </w:t>
      </w:r>
      <w:r w:rsidRPr="001977EE">
        <w:rPr>
          <w:color w:val="000000"/>
          <w:sz w:val="28"/>
          <w:szCs w:val="28"/>
          <w:lang w:val="uk-UA"/>
        </w:rPr>
        <w:t>______________</w:t>
      </w:r>
    </w:p>
    <w:p w:rsidR="00DF7982" w:rsidRPr="001977EE" w:rsidRDefault="00DF7982" w:rsidP="00DF7982">
      <w:pPr>
        <w:spacing w:before="120"/>
        <w:rPr>
          <w:color w:val="000000"/>
          <w:sz w:val="28"/>
          <w:szCs w:val="28"/>
          <w:vertAlign w:val="superscript"/>
          <w:lang w:val="uk-UA"/>
        </w:rPr>
      </w:pPr>
      <w:r w:rsidRPr="001977EE">
        <w:rPr>
          <w:b/>
          <w:color w:val="000000"/>
          <w:sz w:val="28"/>
          <w:szCs w:val="28"/>
          <w:vertAlign w:val="superscript"/>
          <w:lang w:val="uk-UA"/>
        </w:rPr>
        <w:t xml:space="preserve">                                                                                                               </w:t>
      </w:r>
      <w:r w:rsidRPr="001977EE">
        <w:rPr>
          <w:color w:val="000000"/>
          <w:sz w:val="28"/>
          <w:szCs w:val="28"/>
          <w:vertAlign w:val="superscript"/>
          <w:lang w:val="uk-UA"/>
        </w:rPr>
        <w:t>(підпис)</w:t>
      </w:r>
      <w:r w:rsidRPr="001977EE">
        <w:rPr>
          <w:b/>
          <w:color w:val="000000"/>
          <w:sz w:val="28"/>
          <w:szCs w:val="28"/>
          <w:vertAlign w:val="superscript"/>
          <w:lang w:val="uk-UA"/>
        </w:rPr>
        <w:t xml:space="preserve">                                         </w:t>
      </w:r>
      <w:r w:rsidRPr="001977EE">
        <w:rPr>
          <w:color w:val="000000"/>
          <w:sz w:val="28"/>
          <w:szCs w:val="28"/>
          <w:vertAlign w:val="superscript"/>
          <w:lang w:val="uk-UA"/>
        </w:rPr>
        <w:t>(ініціали та прізвище)</w:t>
      </w:r>
    </w:p>
    <w:p w:rsidR="00DF7982" w:rsidRPr="001977EE" w:rsidRDefault="00DF7982" w:rsidP="00DF7982">
      <w:pPr>
        <w:spacing w:before="120"/>
        <w:rPr>
          <w:bCs/>
          <w:color w:val="000000"/>
          <w:sz w:val="28"/>
          <w:szCs w:val="28"/>
          <w:vertAlign w:val="superscript"/>
          <w:lang w:val="uk-UA"/>
        </w:rPr>
      </w:pPr>
      <w:r w:rsidRPr="001977EE">
        <w:rPr>
          <w:color w:val="000000"/>
          <w:sz w:val="28"/>
          <w:szCs w:val="28"/>
          <w:vertAlign w:val="superscript"/>
          <w:lang w:val="uk-UA"/>
        </w:rPr>
        <w:t xml:space="preserve">(керівник  </w:t>
      </w:r>
      <w:r w:rsidRPr="001977EE">
        <w:rPr>
          <w:bCs/>
          <w:color w:val="000000"/>
          <w:sz w:val="28"/>
          <w:szCs w:val="28"/>
          <w:vertAlign w:val="superscript"/>
          <w:lang w:val="uk-UA"/>
        </w:rPr>
        <w:t>суб’єкта застосування заходів реагування</w:t>
      </w:r>
    </w:p>
    <w:p w:rsidR="00DF7982" w:rsidRPr="001977EE" w:rsidRDefault="00DF7982" w:rsidP="00DF7982">
      <w:pPr>
        <w:spacing w:before="120"/>
        <w:rPr>
          <w:bCs/>
          <w:color w:val="000000"/>
          <w:sz w:val="28"/>
          <w:szCs w:val="28"/>
          <w:vertAlign w:val="superscript"/>
          <w:lang w:val="uk-UA"/>
        </w:rPr>
      </w:pPr>
      <w:r w:rsidRPr="001977EE">
        <w:rPr>
          <w:bCs/>
          <w:color w:val="000000"/>
          <w:sz w:val="28"/>
          <w:szCs w:val="28"/>
          <w:vertAlign w:val="superscript"/>
          <w:lang w:val="uk-UA"/>
        </w:rPr>
        <w:t xml:space="preserve">або його заступник) </w:t>
      </w:r>
    </w:p>
    <w:p w:rsidR="00DF7982" w:rsidRPr="0080245E" w:rsidRDefault="00DF7982" w:rsidP="00DF7982">
      <w:pPr>
        <w:spacing w:before="120"/>
        <w:rPr>
          <w:b/>
          <w:lang w:val="uk-UA"/>
        </w:rPr>
      </w:pPr>
    </w:p>
    <w:p w:rsidR="00DF7982" w:rsidRDefault="00DF7982" w:rsidP="00DF7982">
      <w:pPr>
        <w:tabs>
          <w:tab w:val="left" w:pos="5730"/>
        </w:tabs>
        <w:ind w:firstLine="567"/>
        <w:jc w:val="both"/>
        <w:rPr>
          <w:b/>
          <w:sz w:val="28"/>
          <w:szCs w:val="28"/>
          <w:lang w:val="uk-UA"/>
        </w:rPr>
      </w:pPr>
    </w:p>
    <w:p w:rsidR="00E9576F" w:rsidRDefault="00E9576F" w:rsidP="00DF7982">
      <w:pPr>
        <w:tabs>
          <w:tab w:val="left" w:pos="5730"/>
        </w:tabs>
        <w:ind w:firstLine="567"/>
        <w:jc w:val="both"/>
        <w:rPr>
          <w:b/>
          <w:sz w:val="28"/>
          <w:szCs w:val="28"/>
          <w:lang w:val="uk-UA"/>
        </w:rPr>
      </w:pPr>
    </w:p>
    <w:p w:rsidR="00E9576F" w:rsidRDefault="00E9576F" w:rsidP="00DF7982">
      <w:pPr>
        <w:tabs>
          <w:tab w:val="left" w:pos="5730"/>
        </w:tabs>
        <w:ind w:firstLine="567"/>
        <w:jc w:val="both"/>
        <w:rPr>
          <w:lang w:val="uk-UA"/>
        </w:rPr>
      </w:pPr>
    </w:p>
    <w:p w:rsidR="00DF7982" w:rsidRDefault="00DF7982" w:rsidP="00DF7982">
      <w:pPr>
        <w:tabs>
          <w:tab w:val="left" w:pos="5730"/>
        </w:tabs>
        <w:ind w:firstLine="567"/>
        <w:jc w:val="both"/>
        <w:rPr>
          <w:lang w:val="uk-UA"/>
        </w:rPr>
      </w:pPr>
    </w:p>
    <w:p w:rsidR="00DF7982" w:rsidRDefault="00DF7982" w:rsidP="00DF7982">
      <w:pPr>
        <w:tabs>
          <w:tab w:val="left" w:pos="5730"/>
        </w:tabs>
        <w:ind w:firstLine="567"/>
        <w:jc w:val="both"/>
        <w:rPr>
          <w:lang w:val="uk-UA"/>
        </w:rPr>
      </w:pPr>
    </w:p>
    <w:p w:rsidR="00DF7982" w:rsidRDefault="00DF7982" w:rsidP="00DF7982">
      <w:pPr>
        <w:tabs>
          <w:tab w:val="left" w:pos="5730"/>
        </w:tabs>
        <w:ind w:firstLine="567"/>
        <w:jc w:val="both"/>
        <w:rPr>
          <w:lang w:val="uk-UA"/>
        </w:rPr>
      </w:pPr>
    </w:p>
    <w:p w:rsidR="00DF7982" w:rsidRDefault="00DF7982" w:rsidP="00DF7982">
      <w:pPr>
        <w:tabs>
          <w:tab w:val="left" w:pos="5730"/>
        </w:tabs>
        <w:ind w:firstLine="567"/>
        <w:jc w:val="both"/>
        <w:rPr>
          <w:lang w:val="uk-UA"/>
        </w:rPr>
      </w:pPr>
    </w:p>
    <w:p w:rsidR="00DF7982" w:rsidRDefault="00DF7982" w:rsidP="00DF7982">
      <w:pPr>
        <w:spacing w:before="100" w:beforeAutospacing="1" w:after="100" w:afterAutospacing="1"/>
        <w:jc w:val="right"/>
        <w:outlineLvl w:val="2"/>
        <w:rPr>
          <w:bCs/>
          <w:sz w:val="28"/>
          <w:szCs w:val="28"/>
          <w:lang w:val="uk-UA"/>
        </w:rPr>
      </w:pPr>
    </w:p>
    <w:p w:rsidR="00DF7982" w:rsidRDefault="00DF7982" w:rsidP="00DF7982">
      <w:pPr>
        <w:spacing w:before="100" w:beforeAutospacing="1" w:after="100" w:afterAutospacing="1"/>
        <w:jc w:val="right"/>
        <w:outlineLvl w:val="2"/>
        <w:rPr>
          <w:bCs/>
          <w:sz w:val="28"/>
          <w:szCs w:val="28"/>
          <w:lang w:val="uk-UA"/>
        </w:rPr>
      </w:pPr>
    </w:p>
    <w:p w:rsidR="00DF7982" w:rsidRDefault="00DF7982" w:rsidP="00DF7982">
      <w:pPr>
        <w:spacing w:before="100" w:beforeAutospacing="1" w:after="100" w:afterAutospacing="1"/>
        <w:jc w:val="right"/>
        <w:outlineLvl w:val="2"/>
        <w:rPr>
          <w:bCs/>
          <w:sz w:val="28"/>
          <w:szCs w:val="28"/>
          <w:lang w:val="uk-UA"/>
        </w:rPr>
      </w:pPr>
    </w:p>
    <w:p w:rsidR="00DF7982" w:rsidRDefault="00DF7982" w:rsidP="00DF7982">
      <w:pPr>
        <w:spacing w:before="100" w:beforeAutospacing="1" w:after="100" w:afterAutospacing="1"/>
        <w:jc w:val="right"/>
        <w:outlineLvl w:val="2"/>
        <w:rPr>
          <w:bCs/>
          <w:sz w:val="28"/>
          <w:szCs w:val="28"/>
          <w:lang w:val="uk-UA"/>
        </w:rPr>
      </w:pPr>
    </w:p>
    <w:p w:rsidR="00DF7982" w:rsidRPr="00CA45CE" w:rsidRDefault="00DF7982" w:rsidP="00DF7982">
      <w:pPr>
        <w:spacing w:before="100" w:beforeAutospacing="1" w:after="100" w:afterAutospacing="1"/>
        <w:jc w:val="right"/>
        <w:outlineLvl w:val="2"/>
        <w:rPr>
          <w:bCs/>
          <w:sz w:val="28"/>
          <w:szCs w:val="28"/>
          <w:lang w:val="uk-UA"/>
        </w:rPr>
      </w:pPr>
      <w:r w:rsidRPr="00CA45CE">
        <w:rPr>
          <w:bCs/>
          <w:sz w:val="28"/>
          <w:szCs w:val="28"/>
          <w:lang w:val="uk-UA"/>
        </w:rPr>
        <w:lastRenderedPageBreak/>
        <w:t>Додаток 4</w:t>
      </w:r>
    </w:p>
    <w:p w:rsidR="00DF7982" w:rsidRPr="00F359FD" w:rsidRDefault="00DF7982" w:rsidP="00DF7982">
      <w:pPr>
        <w:pStyle w:val="Default"/>
        <w:jc w:val="center"/>
        <w:rPr>
          <w:sz w:val="26"/>
          <w:szCs w:val="26"/>
          <w:lang w:val="uk-UA"/>
        </w:rPr>
      </w:pPr>
      <w:r>
        <w:rPr>
          <w:sz w:val="28"/>
          <w:szCs w:val="28"/>
          <w:lang w:val="uk-UA"/>
        </w:rPr>
        <w:t xml:space="preserve">                     </w:t>
      </w:r>
      <w:r w:rsidRPr="00F359FD">
        <w:rPr>
          <w:sz w:val="26"/>
          <w:szCs w:val="26"/>
        </w:rPr>
        <w:t xml:space="preserve">до Порядку утримання, ремонту, реконструкції, </w:t>
      </w:r>
    </w:p>
    <w:p w:rsidR="00DF7982" w:rsidRPr="00F359FD" w:rsidRDefault="00DF7982" w:rsidP="00DF7982">
      <w:pPr>
        <w:jc w:val="center"/>
        <w:outlineLvl w:val="2"/>
        <w:rPr>
          <w:sz w:val="26"/>
          <w:szCs w:val="26"/>
          <w:lang w:val="uk-UA"/>
        </w:rPr>
      </w:pPr>
      <w:r w:rsidRPr="00F359FD">
        <w:rPr>
          <w:sz w:val="26"/>
          <w:szCs w:val="26"/>
          <w:lang w:val="uk-UA"/>
        </w:rPr>
        <w:t xml:space="preserve">                  </w:t>
      </w:r>
      <w:r>
        <w:rPr>
          <w:sz w:val="26"/>
          <w:szCs w:val="26"/>
          <w:lang w:val="uk-UA"/>
        </w:rPr>
        <w:t xml:space="preserve">                  </w:t>
      </w:r>
      <w:r w:rsidRPr="00F359FD">
        <w:rPr>
          <w:sz w:val="26"/>
          <w:szCs w:val="26"/>
        </w:rPr>
        <w:t>реставрації фасадів будинкі</w:t>
      </w:r>
      <w:proofErr w:type="gramStart"/>
      <w:r w:rsidRPr="00F359FD">
        <w:rPr>
          <w:sz w:val="26"/>
          <w:szCs w:val="26"/>
        </w:rPr>
        <w:t>в</w:t>
      </w:r>
      <w:proofErr w:type="gramEnd"/>
      <w:r w:rsidRPr="00F359FD">
        <w:rPr>
          <w:sz w:val="26"/>
          <w:szCs w:val="26"/>
        </w:rPr>
        <w:t xml:space="preserve"> та споруд </w:t>
      </w:r>
      <w:r w:rsidRPr="00F359FD">
        <w:rPr>
          <w:sz w:val="26"/>
          <w:szCs w:val="26"/>
          <w:lang w:val="uk-UA"/>
        </w:rPr>
        <w:t>розташованих</w:t>
      </w:r>
      <w:r w:rsidRPr="00F359FD">
        <w:rPr>
          <w:sz w:val="26"/>
          <w:szCs w:val="26"/>
        </w:rPr>
        <w:t xml:space="preserve"> </w:t>
      </w:r>
    </w:p>
    <w:p w:rsidR="00DF7982" w:rsidRDefault="00DF7982" w:rsidP="00DF7982">
      <w:pPr>
        <w:jc w:val="center"/>
        <w:outlineLvl w:val="2"/>
        <w:rPr>
          <w:sz w:val="26"/>
          <w:szCs w:val="26"/>
          <w:lang w:val="uk-UA"/>
        </w:rPr>
      </w:pPr>
      <w:r w:rsidRPr="00F359FD">
        <w:rPr>
          <w:sz w:val="26"/>
          <w:szCs w:val="26"/>
          <w:lang w:val="uk-UA"/>
        </w:rPr>
        <w:t xml:space="preserve">          в історичних ареалах Сумської міської </w:t>
      </w:r>
    </w:p>
    <w:p w:rsidR="00DF7982" w:rsidRPr="00643B5C" w:rsidRDefault="00DF7982" w:rsidP="00DF7982">
      <w:pPr>
        <w:outlineLvl w:val="2"/>
        <w:rPr>
          <w:sz w:val="26"/>
          <w:szCs w:val="26"/>
          <w:lang w:val="uk-UA"/>
        </w:rPr>
      </w:pPr>
      <w:r>
        <w:rPr>
          <w:sz w:val="26"/>
          <w:szCs w:val="26"/>
          <w:lang w:val="uk-UA"/>
        </w:rPr>
        <w:t xml:space="preserve">                                             </w:t>
      </w:r>
      <w:r w:rsidRPr="00F359FD">
        <w:rPr>
          <w:sz w:val="26"/>
          <w:szCs w:val="26"/>
          <w:lang w:val="uk-UA"/>
        </w:rPr>
        <w:t>територіальної громади</w:t>
      </w:r>
      <w:r w:rsidRPr="00D21599">
        <w:rPr>
          <w:b/>
          <w:bCs/>
          <w:sz w:val="28"/>
          <w:szCs w:val="28"/>
          <w:lang w:val="uk-UA"/>
        </w:rPr>
        <w:t xml:space="preserve"> </w:t>
      </w:r>
    </w:p>
    <w:p w:rsidR="00E9576F" w:rsidRDefault="00E9576F" w:rsidP="00DF7982">
      <w:pPr>
        <w:jc w:val="center"/>
        <w:outlineLvl w:val="2"/>
        <w:rPr>
          <w:b/>
          <w:bCs/>
          <w:sz w:val="28"/>
          <w:szCs w:val="28"/>
          <w:lang w:val="uk-UA"/>
        </w:rPr>
      </w:pPr>
    </w:p>
    <w:p w:rsidR="00DF7982" w:rsidRPr="00D21599" w:rsidRDefault="00DF7982" w:rsidP="00DF7982">
      <w:pPr>
        <w:jc w:val="center"/>
        <w:outlineLvl w:val="2"/>
        <w:rPr>
          <w:b/>
          <w:bCs/>
          <w:sz w:val="28"/>
          <w:szCs w:val="28"/>
          <w:lang w:val="uk-UA"/>
        </w:rPr>
      </w:pPr>
      <w:r w:rsidRPr="00D21599">
        <w:rPr>
          <w:b/>
          <w:bCs/>
          <w:sz w:val="28"/>
          <w:szCs w:val="28"/>
          <w:lang w:val="uk-UA"/>
        </w:rPr>
        <w:t>А</w:t>
      </w:r>
      <w:r w:rsidRPr="00EF6EB3">
        <w:rPr>
          <w:b/>
          <w:bCs/>
          <w:sz w:val="28"/>
          <w:szCs w:val="28"/>
          <w:lang w:val="uk-UA"/>
        </w:rPr>
        <w:t>КТ</w:t>
      </w:r>
      <w:r w:rsidRPr="00EF6EB3">
        <w:rPr>
          <w:b/>
          <w:bCs/>
          <w:sz w:val="28"/>
          <w:szCs w:val="28"/>
          <w:lang w:val="uk-UA"/>
        </w:rPr>
        <w:br/>
        <w:t xml:space="preserve">приймання робіт </w:t>
      </w:r>
      <w:r w:rsidRPr="00D21599">
        <w:rPr>
          <w:b/>
          <w:bCs/>
          <w:sz w:val="28"/>
          <w:szCs w:val="28"/>
          <w:lang w:val="uk-UA"/>
        </w:rPr>
        <w:t>по</w:t>
      </w:r>
      <w:r w:rsidRPr="00EF6EB3">
        <w:rPr>
          <w:b/>
          <w:bCs/>
          <w:sz w:val="28"/>
          <w:szCs w:val="28"/>
          <w:lang w:val="uk-UA"/>
        </w:rPr>
        <w:t xml:space="preserve"> ремонту</w:t>
      </w:r>
      <w:r w:rsidRPr="00D21599">
        <w:rPr>
          <w:b/>
          <w:bCs/>
          <w:sz w:val="28"/>
          <w:szCs w:val="28"/>
          <w:lang w:val="uk-UA"/>
        </w:rPr>
        <w:t>,</w:t>
      </w:r>
      <w:r w:rsidRPr="00EF6EB3">
        <w:rPr>
          <w:b/>
          <w:bCs/>
          <w:sz w:val="28"/>
          <w:szCs w:val="28"/>
          <w:lang w:val="uk-UA"/>
        </w:rPr>
        <w:t xml:space="preserve"> </w:t>
      </w:r>
      <w:r w:rsidRPr="00EF6EB3">
        <w:rPr>
          <w:b/>
          <w:sz w:val="28"/>
          <w:szCs w:val="28"/>
          <w:lang w:val="uk-UA"/>
        </w:rPr>
        <w:t>реконструкції та реставрації фасадів</w:t>
      </w:r>
      <w:r w:rsidRPr="00D21599">
        <w:rPr>
          <w:b/>
          <w:sz w:val="28"/>
          <w:szCs w:val="28"/>
          <w:lang w:val="uk-UA"/>
        </w:rPr>
        <w:t xml:space="preserve"> будинків</w:t>
      </w:r>
    </w:p>
    <w:tbl>
      <w:tblPr>
        <w:tblW w:w="10500" w:type="dxa"/>
        <w:jc w:val="center"/>
        <w:tblCellSpacing w:w="22" w:type="dxa"/>
        <w:tblCellMar>
          <w:top w:w="60" w:type="dxa"/>
          <w:left w:w="60" w:type="dxa"/>
          <w:bottom w:w="60" w:type="dxa"/>
          <w:right w:w="60" w:type="dxa"/>
        </w:tblCellMar>
        <w:tblLook w:val="04A0"/>
      </w:tblPr>
      <w:tblGrid>
        <w:gridCol w:w="2956"/>
        <w:gridCol w:w="2006"/>
        <w:gridCol w:w="5538"/>
      </w:tblGrid>
      <w:tr w:rsidR="00DF7982" w:rsidRPr="00232B2F" w:rsidTr="006E3EF4">
        <w:trPr>
          <w:tblCellSpacing w:w="22" w:type="dxa"/>
          <w:jc w:val="center"/>
        </w:trPr>
        <w:tc>
          <w:tcPr>
            <w:tcW w:w="5000" w:type="pct"/>
            <w:gridSpan w:val="3"/>
            <w:hideMark/>
          </w:tcPr>
          <w:p w:rsidR="00DF7982" w:rsidRPr="00B15C7E" w:rsidRDefault="00DF7982" w:rsidP="006E3EF4">
            <w:pPr>
              <w:spacing w:before="100" w:beforeAutospacing="1" w:after="100" w:afterAutospacing="1"/>
            </w:pPr>
            <w:r w:rsidRPr="00B15C7E">
              <w:t>Комі</w:t>
            </w:r>
            <w:proofErr w:type="gramStart"/>
            <w:r w:rsidRPr="00B15C7E">
              <w:t>с</w:t>
            </w:r>
            <w:proofErr w:type="gramEnd"/>
            <w:r w:rsidRPr="00B15C7E">
              <w:t>і</w:t>
            </w:r>
            <w:proofErr w:type="gramStart"/>
            <w:r w:rsidRPr="00B15C7E">
              <w:t>я</w:t>
            </w:r>
            <w:proofErr w:type="gramEnd"/>
            <w:r w:rsidRPr="00B15C7E">
              <w:t xml:space="preserve">, призначена наказом від "___" ___________ 20___ року </w:t>
            </w:r>
            <w:r>
              <w:rPr>
                <w:lang w:val="uk-UA"/>
              </w:rPr>
              <w:t>№</w:t>
            </w:r>
            <w:r w:rsidRPr="00B15C7E">
              <w:t xml:space="preserve"> _______,</w:t>
            </w:r>
          </w:p>
          <w:p w:rsidR="00DF7982" w:rsidRPr="00B15C7E" w:rsidRDefault="00DF7982" w:rsidP="006E3EF4">
            <w:pPr>
              <w:spacing w:before="100" w:beforeAutospacing="1" w:after="100" w:afterAutospacing="1"/>
            </w:pPr>
            <w:proofErr w:type="gramStart"/>
            <w:r w:rsidRPr="00B15C7E">
              <w:t>у</w:t>
            </w:r>
            <w:proofErr w:type="gramEnd"/>
            <w:r w:rsidRPr="00B15C7E">
              <w:t xml:space="preserve"> складі:</w:t>
            </w:r>
          </w:p>
          <w:p w:rsidR="00DF7982" w:rsidRPr="00B15C7E" w:rsidRDefault="00DF7982" w:rsidP="006E3EF4">
            <w:pPr>
              <w:spacing w:before="100" w:beforeAutospacing="1" w:after="100" w:afterAutospacing="1"/>
            </w:pPr>
            <w:r w:rsidRPr="00B15C7E">
              <w:t>голови (представник замовника) ________________________________________________________,</w:t>
            </w:r>
            <w:r w:rsidRPr="00B15C7E">
              <w:br/>
              <w:t>                                                       </w:t>
            </w:r>
            <w:r>
              <w:t>                               </w:t>
            </w:r>
            <w:r w:rsidRPr="00B15C7E">
              <w:t xml:space="preserve">(посада, </w:t>
            </w:r>
            <w:proofErr w:type="gramStart"/>
            <w:r w:rsidRPr="00B15C7E">
              <w:t>пр</w:t>
            </w:r>
            <w:proofErr w:type="gramEnd"/>
            <w:r w:rsidRPr="00B15C7E">
              <w:t>ізвище, ім'я, по батькові)</w:t>
            </w:r>
          </w:p>
          <w:p w:rsidR="00DF7982" w:rsidRDefault="00DF7982" w:rsidP="006E3EF4">
            <w:pPr>
              <w:spacing w:before="100" w:beforeAutospacing="1" w:after="100" w:afterAutospacing="1"/>
              <w:rPr>
                <w:lang w:val="uk-UA"/>
              </w:rPr>
            </w:pPr>
            <w:r w:rsidRPr="00B15C7E">
              <w:t>членів комісії: ________________________________________________________________________,</w:t>
            </w:r>
            <w:r w:rsidRPr="00B15C7E">
              <w:br/>
              <w:t>                                                             </w:t>
            </w:r>
            <w:r>
              <w:t>                         </w:t>
            </w:r>
            <w:r w:rsidRPr="00B15C7E">
              <w:t xml:space="preserve">(посада, </w:t>
            </w:r>
            <w:proofErr w:type="gramStart"/>
            <w:r w:rsidRPr="00B15C7E">
              <w:t>пр</w:t>
            </w:r>
            <w:proofErr w:type="gramEnd"/>
            <w:r w:rsidRPr="00B15C7E">
              <w:t>ізвище, ім'я, по батькові)</w:t>
            </w:r>
            <w:r w:rsidRPr="00B15C7E">
              <w:br/>
              <w:t>_____________________________________________________________________________________,</w:t>
            </w:r>
            <w:r w:rsidRPr="00B15C7E">
              <w:br/>
              <w:t>                                                                                      (посада, прізвище, ім'я, по батькові)</w:t>
            </w:r>
            <w:r w:rsidRPr="00B15C7E">
              <w:br/>
              <w:t>_____________________________________________________________________________________,</w:t>
            </w:r>
            <w:r w:rsidRPr="00B15C7E">
              <w:br/>
              <w:t>                                                                                     (посада, прізвище, ім'я, по батькові)</w:t>
            </w:r>
            <w:r w:rsidRPr="00B15C7E">
              <w:br/>
              <w:t>провела приймання робіт</w:t>
            </w:r>
            <w:r>
              <w:rPr>
                <w:lang w:val="uk-UA"/>
              </w:rPr>
              <w:t xml:space="preserve"> </w:t>
            </w:r>
            <w:r w:rsidRPr="00B15C7E">
              <w:t>виконаних _____________________________________________________</w:t>
            </w:r>
            <w:r>
              <w:rPr>
                <w:lang w:val="uk-UA"/>
              </w:rPr>
              <w:t>_________________________________</w:t>
            </w:r>
            <w:r w:rsidRPr="00B15C7E">
              <w:br/>
              <w:t>______________________________________________________________________________________</w:t>
            </w:r>
            <w:r w:rsidRPr="00B15C7E">
              <w:br/>
            </w:r>
            <w:r w:rsidRPr="00344764">
              <w:t xml:space="preserve">                         (найменування (установи, організації), </w:t>
            </w:r>
            <w:r w:rsidRPr="00344764">
              <w:rPr>
                <w:lang w:val="uk-UA"/>
              </w:rPr>
              <w:t>та вказати вид робіт</w:t>
            </w:r>
            <w:r w:rsidRPr="00344764">
              <w:br/>
            </w:r>
          </w:p>
          <w:p w:rsidR="00DF7982" w:rsidRPr="00E9576F" w:rsidRDefault="00DF7982" w:rsidP="006E3EF4">
            <w:pPr>
              <w:spacing w:before="100" w:beforeAutospacing="1" w:after="100" w:afterAutospacing="1"/>
              <w:rPr>
                <w:lang w:val="uk-UA"/>
              </w:rPr>
            </w:pPr>
            <w:r w:rsidRPr="00B15C7E">
              <w:t xml:space="preserve">з "___" ____________ 20__ року до "___" ____________ 20__ року, </w:t>
            </w:r>
            <w:r>
              <w:rPr>
                <w:lang w:val="uk-UA"/>
              </w:rPr>
              <w:t xml:space="preserve">                                                       </w:t>
            </w:r>
            <w:r>
              <w:t>_____________________________________________________________________</w:t>
            </w:r>
            <w:r w:rsidRPr="00B15C7E">
              <w:t>,</w:t>
            </w:r>
            <w:r w:rsidRPr="00B15C7E">
              <w:br/>
            </w:r>
            <w:r w:rsidRPr="00344764">
              <w:t>(</w:t>
            </w:r>
            <w:r w:rsidRPr="00344764">
              <w:rPr>
                <w:lang w:val="uk-UA"/>
              </w:rPr>
              <w:t>назва об’</w:t>
            </w:r>
            <w:r w:rsidRPr="00344764">
              <w:t>єкту)</w:t>
            </w:r>
            <w:r w:rsidRPr="00B15C7E">
              <w:br/>
              <w:t>______________________________________________________________________.</w:t>
            </w:r>
            <w:r w:rsidRPr="00B15C7E">
              <w:br/>
              <w:t>                       </w:t>
            </w:r>
            <w:r>
              <w:t>           </w:t>
            </w:r>
            <w:r w:rsidRPr="00344764">
              <w:t>(найменування балансоутримувача)</w:t>
            </w:r>
          </w:p>
          <w:p w:rsidR="00DF7982" w:rsidRPr="00B15C7E" w:rsidRDefault="00DF7982" w:rsidP="006E3EF4">
            <w:pPr>
              <w:spacing w:before="100" w:beforeAutospacing="1" w:after="100" w:afterAutospacing="1"/>
            </w:pPr>
            <w:r w:rsidRPr="00B15C7E">
              <w:t>догові</w:t>
            </w:r>
            <w:proofErr w:type="gramStart"/>
            <w:r w:rsidRPr="00B15C7E">
              <w:t>р</w:t>
            </w:r>
            <w:proofErr w:type="gramEnd"/>
            <w:r w:rsidRPr="00B15C7E">
              <w:t xml:space="preserve"> на виконання робіт від "___" ____________ 20__ року N ________;</w:t>
            </w:r>
          </w:p>
          <w:p w:rsidR="00DF7982" w:rsidRDefault="00DF7982" w:rsidP="006E3EF4">
            <w:pPr>
              <w:spacing w:before="100" w:beforeAutospacing="1" w:after="100" w:afterAutospacing="1"/>
              <w:rPr>
                <w:lang w:val="uk-UA"/>
              </w:rPr>
            </w:pPr>
            <w:r w:rsidRPr="00B15C7E">
              <w:t>виконавча документація: _______________________________________________________________.</w:t>
            </w:r>
          </w:p>
          <w:p w:rsidR="00DF7982" w:rsidRPr="00B15C7E" w:rsidRDefault="00DF7982" w:rsidP="006E3EF4">
            <w:pPr>
              <w:spacing w:before="100" w:beforeAutospacing="1" w:after="100" w:afterAutospacing="1"/>
            </w:pPr>
            <w:r w:rsidRPr="00B15C7E">
              <w:t>ВСТАНОВИЛА:</w:t>
            </w:r>
          </w:p>
          <w:p w:rsidR="00DF7982" w:rsidRPr="00B15C7E" w:rsidRDefault="00DF7982" w:rsidP="006E3EF4">
            <w:pPr>
              <w:spacing w:before="100" w:beforeAutospacing="1" w:after="100" w:afterAutospacing="1"/>
            </w:pPr>
            <w:proofErr w:type="gramStart"/>
            <w:r w:rsidRPr="00B15C7E">
              <w:t>На</w:t>
            </w:r>
            <w:proofErr w:type="gramEnd"/>
            <w:r w:rsidRPr="00B15C7E">
              <w:t xml:space="preserve"> об'єкті виконано роботи, вказані в додатку до цього Акта.</w:t>
            </w:r>
          </w:p>
          <w:p w:rsidR="00DF7982" w:rsidRDefault="00DF7982" w:rsidP="006E3EF4">
            <w:pPr>
              <w:spacing w:before="100" w:beforeAutospacing="1" w:after="100" w:afterAutospacing="1"/>
              <w:rPr>
                <w:lang w:val="uk-UA"/>
              </w:rPr>
            </w:pPr>
            <w:r w:rsidRPr="00232B2F">
              <w:rPr>
                <w:lang w:val="uk-UA"/>
              </w:rPr>
              <w:t>Рішення комісії_____________________________________________________</w:t>
            </w:r>
            <w:r w:rsidR="00E9576F">
              <w:rPr>
                <w:lang w:val="uk-UA"/>
              </w:rPr>
              <w:t>_______________________________</w:t>
            </w:r>
          </w:p>
          <w:p w:rsidR="00DF7982" w:rsidRPr="003717CC" w:rsidRDefault="00DF7982" w:rsidP="006E3EF4">
            <w:pPr>
              <w:spacing w:before="100" w:beforeAutospacing="1" w:after="100" w:afterAutospacing="1"/>
              <w:rPr>
                <w:lang w:val="uk-UA"/>
              </w:rPr>
            </w:pPr>
            <w:r w:rsidRPr="00232B2F">
              <w:rPr>
                <w:lang w:val="uk-UA"/>
              </w:rPr>
              <w:t>Голова комісії</w:t>
            </w:r>
          </w:p>
        </w:tc>
      </w:tr>
      <w:tr w:rsidR="00DF7982" w:rsidRPr="00B15C7E" w:rsidTr="006E3EF4">
        <w:trPr>
          <w:tblCellSpacing w:w="22" w:type="dxa"/>
          <w:jc w:val="center"/>
        </w:trPr>
        <w:tc>
          <w:tcPr>
            <w:tcW w:w="1400" w:type="pct"/>
            <w:hideMark/>
          </w:tcPr>
          <w:p w:rsidR="00DF7982" w:rsidRPr="00B15C7E" w:rsidRDefault="00DF7982" w:rsidP="006E3EF4">
            <w:pPr>
              <w:spacing w:before="100" w:beforeAutospacing="1" w:after="100" w:afterAutospacing="1"/>
            </w:pPr>
            <w:r w:rsidRPr="00B15C7E">
              <w:t>____________________</w:t>
            </w:r>
            <w:r w:rsidRPr="00B15C7E">
              <w:br/>
              <w:t>                (посада)</w:t>
            </w:r>
          </w:p>
        </w:tc>
        <w:tc>
          <w:tcPr>
            <w:tcW w:w="950" w:type="pct"/>
            <w:hideMark/>
          </w:tcPr>
          <w:p w:rsidR="00DF7982" w:rsidRPr="00B15C7E" w:rsidRDefault="00DF7982" w:rsidP="006E3EF4">
            <w:pPr>
              <w:spacing w:before="100" w:beforeAutospacing="1" w:after="100" w:afterAutospacing="1"/>
            </w:pPr>
            <w:r w:rsidRPr="00B15C7E">
              <w:t>__________</w:t>
            </w:r>
            <w:r w:rsidRPr="00B15C7E">
              <w:br/>
              <w:t>(</w:t>
            </w:r>
            <w:proofErr w:type="gramStart"/>
            <w:r w:rsidRPr="00B15C7E">
              <w:t>п</w:t>
            </w:r>
            <w:proofErr w:type="gramEnd"/>
            <w:r w:rsidRPr="00B15C7E">
              <w:t>ідпис)</w:t>
            </w:r>
          </w:p>
        </w:tc>
        <w:tc>
          <w:tcPr>
            <w:tcW w:w="2650" w:type="pct"/>
            <w:hideMark/>
          </w:tcPr>
          <w:p w:rsidR="00DF7982" w:rsidRPr="00B15C7E" w:rsidRDefault="00DF7982" w:rsidP="006E3EF4">
            <w:pPr>
              <w:spacing w:before="100" w:beforeAutospacing="1" w:after="100" w:afterAutospacing="1"/>
            </w:pPr>
            <w:r w:rsidRPr="00B15C7E">
              <w:t>___________________________________________</w:t>
            </w:r>
            <w:r w:rsidRPr="00B15C7E">
              <w:br/>
              <w:t xml:space="preserve">(ініціали, </w:t>
            </w:r>
            <w:proofErr w:type="gramStart"/>
            <w:r w:rsidRPr="00B15C7E">
              <w:t>пр</w:t>
            </w:r>
            <w:proofErr w:type="gramEnd"/>
            <w:r w:rsidRPr="00B15C7E">
              <w:t>ізвище)</w:t>
            </w:r>
          </w:p>
        </w:tc>
      </w:tr>
      <w:tr w:rsidR="00DF7982" w:rsidRPr="00B15C7E" w:rsidTr="006E3EF4">
        <w:trPr>
          <w:tblCellSpacing w:w="22" w:type="dxa"/>
          <w:jc w:val="center"/>
        </w:trPr>
        <w:tc>
          <w:tcPr>
            <w:tcW w:w="5000" w:type="pct"/>
            <w:gridSpan w:val="3"/>
            <w:hideMark/>
          </w:tcPr>
          <w:p w:rsidR="00DF7982" w:rsidRPr="00B15C7E" w:rsidRDefault="00DF7982" w:rsidP="006E3EF4">
            <w:pPr>
              <w:spacing w:before="100" w:beforeAutospacing="1" w:after="100" w:afterAutospacing="1"/>
            </w:pPr>
            <w:r w:rsidRPr="00B15C7E">
              <w:t>Члени комі</w:t>
            </w:r>
            <w:proofErr w:type="gramStart"/>
            <w:r w:rsidRPr="00B15C7E">
              <w:t>с</w:t>
            </w:r>
            <w:proofErr w:type="gramEnd"/>
            <w:r w:rsidRPr="00B15C7E">
              <w:t>ії:</w:t>
            </w:r>
          </w:p>
        </w:tc>
      </w:tr>
      <w:tr w:rsidR="00DF7982" w:rsidRPr="00B15C7E" w:rsidTr="006E3EF4">
        <w:trPr>
          <w:tblCellSpacing w:w="22" w:type="dxa"/>
          <w:jc w:val="center"/>
        </w:trPr>
        <w:tc>
          <w:tcPr>
            <w:tcW w:w="1400" w:type="pct"/>
            <w:hideMark/>
          </w:tcPr>
          <w:p w:rsidR="00DF7982" w:rsidRPr="00B15C7E" w:rsidRDefault="00DF7982" w:rsidP="006E3EF4">
            <w:pPr>
              <w:spacing w:before="100" w:beforeAutospacing="1" w:after="100" w:afterAutospacing="1"/>
            </w:pPr>
            <w:r w:rsidRPr="00B15C7E">
              <w:t>_____________________</w:t>
            </w:r>
            <w:r w:rsidRPr="00B15C7E">
              <w:br/>
              <w:t>                (посада)</w:t>
            </w:r>
          </w:p>
        </w:tc>
        <w:tc>
          <w:tcPr>
            <w:tcW w:w="950" w:type="pct"/>
            <w:hideMark/>
          </w:tcPr>
          <w:p w:rsidR="00DF7982" w:rsidRPr="00B15C7E" w:rsidRDefault="00DF7982" w:rsidP="006E3EF4">
            <w:pPr>
              <w:spacing w:before="100" w:beforeAutospacing="1" w:after="100" w:afterAutospacing="1"/>
            </w:pPr>
            <w:r w:rsidRPr="00B15C7E">
              <w:t>__________</w:t>
            </w:r>
            <w:r w:rsidRPr="00B15C7E">
              <w:br/>
              <w:t>(</w:t>
            </w:r>
            <w:proofErr w:type="gramStart"/>
            <w:r w:rsidRPr="00B15C7E">
              <w:t>п</w:t>
            </w:r>
            <w:proofErr w:type="gramEnd"/>
            <w:r w:rsidRPr="00B15C7E">
              <w:t>ідпис)</w:t>
            </w:r>
          </w:p>
        </w:tc>
        <w:tc>
          <w:tcPr>
            <w:tcW w:w="2650" w:type="pct"/>
            <w:hideMark/>
          </w:tcPr>
          <w:p w:rsidR="00DF7982" w:rsidRPr="00B15C7E" w:rsidRDefault="00DF7982" w:rsidP="006E3EF4">
            <w:pPr>
              <w:spacing w:before="100" w:beforeAutospacing="1" w:after="100" w:afterAutospacing="1"/>
            </w:pPr>
            <w:r w:rsidRPr="00B15C7E">
              <w:t>___________________________________________</w:t>
            </w:r>
            <w:r w:rsidRPr="00B15C7E">
              <w:br/>
              <w:t xml:space="preserve">(ініціали, </w:t>
            </w:r>
            <w:proofErr w:type="gramStart"/>
            <w:r w:rsidRPr="00B15C7E">
              <w:t>пр</w:t>
            </w:r>
            <w:proofErr w:type="gramEnd"/>
            <w:r w:rsidRPr="00B15C7E">
              <w:t>ізвище)</w:t>
            </w:r>
          </w:p>
        </w:tc>
      </w:tr>
      <w:tr w:rsidR="00DF7982" w:rsidRPr="00B15C7E" w:rsidTr="006E3EF4">
        <w:trPr>
          <w:tblCellSpacing w:w="22" w:type="dxa"/>
          <w:jc w:val="center"/>
        </w:trPr>
        <w:tc>
          <w:tcPr>
            <w:tcW w:w="1400" w:type="pct"/>
            <w:hideMark/>
          </w:tcPr>
          <w:p w:rsidR="00DF7982" w:rsidRPr="00B15C7E" w:rsidRDefault="00DF7982" w:rsidP="006E3EF4">
            <w:pPr>
              <w:spacing w:before="100" w:beforeAutospacing="1" w:after="100" w:afterAutospacing="1"/>
            </w:pPr>
            <w:r w:rsidRPr="00B15C7E">
              <w:t>_____________________</w:t>
            </w:r>
            <w:r w:rsidRPr="00B15C7E">
              <w:br/>
              <w:t>                (посада)</w:t>
            </w:r>
          </w:p>
        </w:tc>
        <w:tc>
          <w:tcPr>
            <w:tcW w:w="950" w:type="pct"/>
            <w:hideMark/>
          </w:tcPr>
          <w:p w:rsidR="00DF7982" w:rsidRPr="00B15C7E" w:rsidRDefault="00DF7982" w:rsidP="006E3EF4">
            <w:pPr>
              <w:spacing w:before="100" w:beforeAutospacing="1" w:after="100" w:afterAutospacing="1"/>
            </w:pPr>
            <w:r w:rsidRPr="00B15C7E">
              <w:t>__________</w:t>
            </w:r>
            <w:r w:rsidRPr="00B15C7E">
              <w:br/>
              <w:t>(</w:t>
            </w:r>
            <w:proofErr w:type="gramStart"/>
            <w:r w:rsidRPr="00B15C7E">
              <w:t>п</w:t>
            </w:r>
            <w:proofErr w:type="gramEnd"/>
            <w:r w:rsidRPr="00B15C7E">
              <w:t>ідпис)</w:t>
            </w:r>
          </w:p>
        </w:tc>
        <w:tc>
          <w:tcPr>
            <w:tcW w:w="2650" w:type="pct"/>
            <w:hideMark/>
          </w:tcPr>
          <w:p w:rsidR="00DF7982" w:rsidRPr="00B15C7E" w:rsidRDefault="00DF7982" w:rsidP="006E3EF4">
            <w:pPr>
              <w:spacing w:before="100" w:beforeAutospacing="1" w:after="100" w:afterAutospacing="1"/>
            </w:pPr>
            <w:r w:rsidRPr="00B15C7E">
              <w:t>___________________________________________</w:t>
            </w:r>
            <w:r w:rsidRPr="00B15C7E">
              <w:br/>
              <w:t xml:space="preserve">(ініціали, </w:t>
            </w:r>
            <w:proofErr w:type="gramStart"/>
            <w:r w:rsidRPr="00B15C7E">
              <w:t>пр</w:t>
            </w:r>
            <w:proofErr w:type="gramEnd"/>
            <w:r w:rsidRPr="00B15C7E">
              <w:t>ізвище)</w:t>
            </w:r>
          </w:p>
        </w:tc>
      </w:tr>
      <w:tr w:rsidR="00DF7982" w:rsidRPr="00B15C7E" w:rsidTr="006E3EF4">
        <w:trPr>
          <w:tblCellSpacing w:w="22" w:type="dxa"/>
          <w:jc w:val="center"/>
        </w:trPr>
        <w:tc>
          <w:tcPr>
            <w:tcW w:w="1400" w:type="pct"/>
            <w:hideMark/>
          </w:tcPr>
          <w:p w:rsidR="00DF7982" w:rsidRPr="00B15C7E" w:rsidRDefault="00DF7982" w:rsidP="006E3EF4">
            <w:pPr>
              <w:spacing w:before="100" w:beforeAutospacing="1" w:after="100" w:afterAutospacing="1"/>
            </w:pPr>
            <w:r w:rsidRPr="00B15C7E">
              <w:t>_____________________</w:t>
            </w:r>
            <w:r w:rsidRPr="00B15C7E">
              <w:br/>
              <w:t>                (посада)</w:t>
            </w:r>
          </w:p>
        </w:tc>
        <w:tc>
          <w:tcPr>
            <w:tcW w:w="950" w:type="pct"/>
            <w:hideMark/>
          </w:tcPr>
          <w:p w:rsidR="00DF7982" w:rsidRPr="00B15C7E" w:rsidRDefault="00DF7982" w:rsidP="006E3EF4">
            <w:pPr>
              <w:spacing w:before="100" w:beforeAutospacing="1" w:after="100" w:afterAutospacing="1"/>
            </w:pPr>
            <w:r w:rsidRPr="00B15C7E">
              <w:t>__________</w:t>
            </w:r>
            <w:r w:rsidRPr="00B15C7E">
              <w:br/>
              <w:t>(</w:t>
            </w:r>
            <w:proofErr w:type="gramStart"/>
            <w:r w:rsidRPr="00B15C7E">
              <w:t>п</w:t>
            </w:r>
            <w:proofErr w:type="gramEnd"/>
            <w:r w:rsidRPr="00B15C7E">
              <w:t>ідпис)</w:t>
            </w:r>
          </w:p>
        </w:tc>
        <w:tc>
          <w:tcPr>
            <w:tcW w:w="2650" w:type="pct"/>
            <w:hideMark/>
          </w:tcPr>
          <w:p w:rsidR="00DF7982" w:rsidRPr="00B15C7E" w:rsidRDefault="00DF7982" w:rsidP="006E3EF4">
            <w:pPr>
              <w:spacing w:before="100" w:beforeAutospacing="1" w:after="100" w:afterAutospacing="1"/>
            </w:pPr>
            <w:r w:rsidRPr="00B15C7E">
              <w:t>___________________________________________</w:t>
            </w:r>
            <w:r w:rsidRPr="00B15C7E">
              <w:br/>
              <w:t xml:space="preserve">(ініціали, </w:t>
            </w:r>
            <w:proofErr w:type="gramStart"/>
            <w:r w:rsidRPr="00B15C7E">
              <w:t>пр</w:t>
            </w:r>
            <w:proofErr w:type="gramEnd"/>
            <w:r w:rsidRPr="00B15C7E">
              <w:t>ізвище)</w:t>
            </w:r>
          </w:p>
        </w:tc>
      </w:tr>
      <w:tr w:rsidR="00DF7982" w:rsidRPr="00B15C7E" w:rsidTr="006E3EF4">
        <w:trPr>
          <w:tblCellSpacing w:w="22" w:type="dxa"/>
          <w:jc w:val="center"/>
        </w:trPr>
        <w:tc>
          <w:tcPr>
            <w:tcW w:w="5000" w:type="pct"/>
            <w:gridSpan w:val="3"/>
            <w:hideMark/>
          </w:tcPr>
          <w:p w:rsidR="00DF7982" w:rsidRPr="00B15C7E" w:rsidRDefault="00DF7982" w:rsidP="006E3EF4">
            <w:pPr>
              <w:spacing w:before="100" w:beforeAutospacing="1" w:after="100" w:afterAutospacing="1"/>
            </w:pPr>
            <w:r w:rsidRPr="00B15C7E">
              <w:t>"___" ____________ 20__ року</w:t>
            </w:r>
          </w:p>
        </w:tc>
      </w:tr>
    </w:tbl>
    <w:p w:rsidR="00DF7982" w:rsidRPr="00B15C7E" w:rsidRDefault="00DF7982" w:rsidP="00DF7982">
      <w:pPr>
        <w:spacing w:before="100" w:beforeAutospacing="1" w:after="100" w:afterAutospacing="1"/>
        <w:jc w:val="center"/>
        <w:outlineLvl w:val="2"/>
        <w:rPr>
          <w:b/>
          <w:bCs/>
          <w:sz w:val="27"/>
          <w:szCs w:val="27"/>
        </w:rPr>
      </w:pPr>
      <w:r>
        <w:rPr>
          <w:b/>
          <w:bCs/>
          <w:sz w:val="27"/>
          <w:szCs w:val="27"/>
        </w:rPr>
        <w:lastRenderedPageBreak/>
        <w:t>ВІДОМІСТЬ</w:t>
      </w:r>
      <w:r>
        <w:rPr>
          <w:b/>
          <w:bCs/>
          <w:sz w:val="27"/>
          <w:szCs w:val="27"/>
        </w:rPr>
        <w:br/>
        <w:t>виконаних робі</w:t>
      </w:r>
      <w:proofErr w:type="gramStart"/>
      <w:r>
        <w:rPr>
          <w:b/>
          <w:bCs/>
          <w:sz w:val="27"/>
          <w:szCs w:val="27"/>
        </w:rPr>
        <w:t>т</w:t>
      </w:r>
      <w:proofErr w:type="gramEnd"/>
      <w:r>
        <w:rPr>
          <w:b/>
          <w:bCs/>
          <w:sz w:val="27"/>
          <w:szCs w:val="27"/>
        </w:rPr>
        <w:t xml:space="preserve"> </w:t>
      </w:r>
      <w:r w:rsidRPr="00B15C7E">
        <w:rPr>
          <w:b/>
          <w:bCs/>
          <w:sz w:val="27"/>
          <w:szCs w:val="27"/>
        </w:rPr>
        <w:t xml:space="preserve"> </w:t>
      </w:r>
    </w:p>
    <w:tbl>
      <w:tblPr>
        <w:tblW w:w="10485" w:type="dxa"/>
        <w:jc w:val="center"/>
        <w:tblCellSpacing w:w="22" w:type="dxa"/>
        <w:tblCellMar>
          <w:top w:w="15" w:type="dxa"/>
          <w:left w:w="15" w:type="dxa"/>
          <w:bottom w:w="15" w:type="dxa"/>
          <w:right w:w="15" w:type="dxa"/>
        </w:tblCellMar>
        <w:tblLook w:val="04A0"/>
      </w:tblPr>
      <w:tblGrid>
        <w:gridCol w:w="10485"/>
      </w:tblGrid>
      <w:tr w:rsidR="00DF7982" w:rsidRPr="00B15C7E" w:rsidTr="006E3EF4">
        <w:trPr>
          <w:tblCellSpacing w:w="22" w:type="dxa"/>
          <w:jc w:val="center"/>
        </w:trPr>
        <w:tc>
          <w:tcPr>
            <w:tcW w:w="5000" w:type="pct"/>
            <w:hideMark/>
          </w:tcPr>
          <w:p w:rsidR="00DF7982" w:rsidRPr="00B15C7E" w:rsidRDefault="00DF7982" w:rsidP="006E3EF4">
            <w:pPr>
              <w:spacing w:before="100" w:beforeAutospacing="1" w:after="100" w:afterAutospacing="1"/>
              <w:jc w:val="center"/>
            </w:pPr>
            <w:r w:rsidRPr="00B15C7E">
              <w:t>_____________________________________________________________________________________</w:t>
            </w:r>
            <w:r w:rsidRPr="00B15C7E">
              <w:br/>
            </w:r>
            <w:r w:rsidRPr="00344764">
              <w:t>(назва об'єкту по якому виконано роботи)</w:t>
            </w:r>
          </w:p>
        </w:tc>
      </w:tr>
    </w:tbl>
    <w:p w:rsidR="00DF7982" w:rsidRPr="00B15C7E" w:rsidRDefault="00DF7982" w:rsidP="00DF7982">
      <w:pPr>
        <w:rPr>
          <w:vanish/>
        </w:rPr>
      </w:pPr>
    </w:p>
    <w:tbl>
      <w:tblPr>
        <w:tblW w:w="5035" w:type="pct"/>
        <w:jc w:val="center"/>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6"/>
        <w:gridCol w:w="3060"/>
        <w:gridCol w:w="2173"/>
        <w:gridCol w:w="154"/>
        <w:gridCol w:w="3522"/>
        <w:gridCol w:w="799"/>
        <w:gridCol w:w="71"/>
      </w:tblGrid>
      <w:tr w:rsidR="00DF7982" w:rsidRPr="00B15C7E" w:rsidTr="006E3EF4">
        <w:trPr>
          <w:gridBefore w:val="1"/>
          <w:wBefore w:w="6" w:type="pct"/>
          <w:tblCellSpacing w:w="22" w:type="dxa"/>
          <w:jc w:val="center"/>
        </w:trPr>
        <w:tc>
          <w:tcPr>
            <w:tcW w:w="1529" w:type="pct"/>
            <w:tcBorders>
              <w:top w:val="outset" w:sz="6" w:space="0" w:color="auto"/>
              <w:left w:val="outset" w:sz="6" w:space="0" w:color="auto"/>
              <w:bottom w:val="outset" w:sz="6" w:space="0" w:color="auto"/>
              <w:right w:val="outset" w:sz="6" w:space="0" w:color="auto"/>
            </w:tcBorders>
            <w:hideMark/>
          </w:tcPr>
          <w:p w:rsidR="00DF7982" w:rsidRPr="00B15C7E" w:rsidRDefault="00DF7982" w:rsidP="006E3EF4">
            <w:pPr>
              <w:spacing w:before="100" w:beforeAutospacing="1" w:after="100" w:afterAutospacing="1"/>
            </w:pPr>
            <w:r w:rsidRPr="00B15C7E">
              <w:t>Місце виконання робіт</w:t>
            </w:r>
          </w:p>
        </w:tc>
        <w:tc>
          <w:tcPr>
            <w:tcW w:w="1152" w:type="pct"/>
            <w:gridSpan w:val="2"/>
            <w:tcBorders>
              <w:top w:val="outset" w:sz="6" w:space="0" w:color="auto"/>
              <w:left w:val="outset" w:sz="6" w:space="0" w:color="auto"/>
              <w:bottom w:val="outset" w:sz="6" w:space="0" w:color="auto"/>
              <w:right w:val="outset" w:sz="6" w:space="0" w:color="auto"/>
            </w:tcBorders>
            <w:hideMark/>
          </w:tcPr>
          <w:p w:rsidR="00DF7982" w:rsidRPr="00B15C7E" w:rsidRDefault="00DF7982" w:rsidP="006E3EF4">
            <w:pPr>
              <w:spacing w:before="100" w:beforeAutospacing="1" w:after="100" w:afterAutospacing="1"/>
            </w:pPr>
            <w:r w:rsidRPr="00B15C7E">
              <w:t>Найменування робі</w:t>
            </w:r>
            <w:proofErr w:type="gramStart"/>
            <w:r w:rsidRPr="00B15C7E">
              <w:t>т</w:t>
            </w:r>
            <w:proofErr w:type="gramEnd"/>
          </w:p>
        </w:tc>
        <w:tc>
          <w:tcPr>
            <w:tcW w:w="1789" w:type="pct"/>
            <w:tcBorders>
              <w:top w:val="outset" w:sz="6" w:space="0" w:color="auto"/>
              <w:left w:val="outset" w:sz="6" w:space="0" w:color="auto"/>
              <w:bottom w:val="outset" w:sz="6" w:space="0" w:color="auto"/>
              <w:right w:val="outset" w:sz="6" w:space="0" w:color="auto"/>
            </w:tcBorders>
            <w:hideMark/>
          </w:tcPr>
          <w:p w:rsidR="00DF7982" w:rsidRPr="00B15C7E" w:rsidRDefault="00DF7982" w:rsidP="006E3EF4">
            <w:pPr>
              <w:spacing w:before="100" w:beforeAutospacing="1" w:after="100" w:afterAutospacing="1"/>
            </w:pPr>
            <w:r w:rsidRPr="00B15C7E">
              <w:t>Обсяги виконаних робі</w:t>
            </w:r>
            <w:proofErr w:type="gramStart"/>
            <w:r w:rsidRPr="00B15C7E">
              <w:t>т</w:t>
            </w:r>
            <w:proofErr w:type="gramEnd"/>
          </w:p>
        </w:tc>
        <w:tc>
          <w:tcPr>
            <w:tcW w:w="390" w:type="pct"/>
            <w:gridSpan w:val="2"/>
            <w:tcBorders>
              <w:top w:val="outset" w:sz="6" w:space="0" w:color="auto"/>
              <w:left w:val="outset" w:sz="6" w:space="0" w:color="auto"/>
              <w:bottom w:val="outset" w:sz="6" w:space="0" w:color="auto"/>
              <w:right w:val="outset" w:sz="6" w:space="0" w:color="auto"/>
            </w:tcBorders>
            <w:hideMark/>
          </w:tcPr>
          <w:p w:rsidR="00DF7982" w:rsidRPr="00901C56" w:rsidRDefault="00DF7982" w:rsidP="006E3EF4">
            <w:pPr>
              <w:spacing w:before="100" w:beforeAutospacing="1" w:after="100" w:afterAutospacing="1"/>
              <w:rPr>
                <w:lang w:val="uk-UA"/>
              </w:rPr>
            </w:pPr>
          </w:p>
        </w:tc>
      </w:tr>
      <w:tr w:rsidR="00DF7982" w:rsidRPr="00B15C7E" w:rsidTr="006E3EF4">
        <w:tblPrEx>
          <w:tblBorders>
            <w:top w:val="none" w:sz="0" w:space="0" w:color="auto"/>
            <w:left w:val="none" w:sz="0" w:space="0" w:color="auto"/>
            <w:bottom w:val="none" w:sz="0" w:space="0" w:color="auto"/>
            <w:right w:val="none" w:sz="0" w:space="0" w:color="auto"/>
          </w:tblBorders>
          <w:tblCellMar>
            <w:top w:w="60" w:type="dxa"/>
            <w:left w:w="60" w:type="dxa"/>
            <w:bottom w:w="60" w:type="dxa"/>
            <w:right w:w="60" w:type="dxa"/>
          </w:tblCellMar>
        </w:tblPrEx>
        <w:trPr>
          <w:gridAfter w:val="1"/>
          <w:wAfter w:w="2" w:type="pct"/>
          <w:tblCellSpacing w:w="22" w:type="dxa"/>
          <w:jc w:val="center"/>
        </w:trPr>
        <w:tc>
          <w:tcPr>
            <w:tcW w:w="1558" w:type="pct"/>
            <w:gridSpan w:val="2"/>
            <w:hideMark/>
          </w:tcPr>
          <w:p w:rsidR="00DF7982" w:rsidRDefault="00DF7982" w:rsidP="006E3EF4">
            <w:pPr>
              <w:spacing w:before="100" w:beforeAutospacing="1" w:after="100" w:afterAutospacing="1"/>
              <w:rPr>
                <w:lang w:val="uk-UA"/>
              </w:rPr>
            </w:pPr>
          </w:p>
          <w:p w:rsidR="00DF7982" w:rsidRPr="00B15C7E" w:rsidRDefault="00DF7982" w:rsidP="006E3EF4">
            <w:pPr>
              <w:spacing w:before="100" w:beforeAutospacing="1" w:after="100" w:afterAutospacing="1"/>
            </w:pPr>
            <w:r w:rsidRPr="00B15C7E">
              <w:t>Замовник __________________</w:t>
            </w:r>
            <w:r>
              <w:br/>
              <w:t> </w:t>
            </w:r>
            <w:r w:rsidRPr="00B15C7E">
              <w:t> (посада)</w:t>
            </w:r>
          </w:p>
        </w:tc>
        <w:tc>
          <w:tcPr>
            <w:tcW w:w="1095" w:type="pct"/>
            <w:hideMark/>
          </w:tcPr>
          <w:p w:rsidR="00DF7982" w:rsidRDefault="00DF7982" w:rsidP="006E3EF4">
            <w:pPr>
              <w:spacing w:before="100" w:beforeAutospacing="1" w:after="100" w:afterAutospacing="1"/>
              <w:rPr>
                <w:lang w:val="uk-UA"/>
              </w:rPr>
            </w:pPr>
          </w:p>
          <w:p w:rsidR="00DF7982" w:rsidRDefault="00DF7982" w:rsidP="006E3EF4">
            <w:pPr>
              <w:spacing w:before="100" w:beforeAutospacing="1" w:after="100" w:afterAutospacing="1"/>
              <w:rPr>
                <w:lang w:val="uk-UA"/>
              </w:rPr>
            </w:pPr>
          </w:p>
          <w:p w:rsidR="00DF7982" w:rsidRPr="00B15C7E" w:rsidRDefault="00DF7982" w:rsidP="006E3EF4">
            <w:pPr>
              <w:spacing w:before="100" w:beforeAutospacing="1" w:after="100" w:afterAutospacing="1"/>
            </w:pPr>
            <w:r w:rsidRPr="00B15C7E">
              <w:t>_______________</w:t>
            </w:r>
            <w:r w:rsidRPr="00B15C7E">
              <w:br/>
              <w:t>(</w:t>
            </w:r>
            <w:proofErr w:type="gramStart"/>
            <w:r w:rsidRPr="00B15C7E">
              <w:t>п</w:t>
            </w:r>
            <w:proofErr w:type="gramEnd"/>
            <w:r w:rsidRPr="00B15C7E">
              <w:t>ідпис)</w:t>
            </w:r>
          </w:p>
        </w:tc>
        <w:tc>
          <w:tcPr>
            <w:tcW w:w="2234" w:type="pct"/>
            <w:gridSpan w:val="3"/>
            <w:hideMark/>
          </w:tcPr>
          <w:p w:rsidR="00DF7982" w:rsidRDefault="00DF7982" w:rsidP="006E3EF4">
            <w:pPr>
              <w:spacing w:before="100" w:beforeAutospacing="1" w:after="100" w:afterAutospacing="1"/>
              <w:rPr>
                <w:lang w:val="uk-UA"/>
              </w:rPr>
            </w:pPr>
          </w:p>
          <w:p w:rsidR="00DF7982" w:rsidRDefault="00DF7982" w:rsidP="006E3EF4">
            <w:pPr>
              <w:spacing w:before="100" w:beforeAutospacing="1" w:after="100" w:afterAutospacing="1"/>
              <w:rPr>
                <w:lang w:val="uk-UA"/>
              </w:rPr>
            </w:pPr>
          </w:p>
          <w:p w:rsidR="00DF7982" w:rsidRPr="00B15C7E" w:rsidRDefault="00DF7982" w:rsidP="006E3EF4">
            <w:pPr>
              <w:spacing w:before="100" w:beforeAutospacing="1" w:after="100" w:afterAutospacing="1"/>
            </w:pPr>
            <w:r w:rsidRPr="00B15C7E">
              <w:t>___________________________________</w:t>
            </w:r>
            <w:r w:rsidRPr="00B15C7E">
              <w:br/>
              <w:t xml:space="preserve">(ініціали, </w:t>
            </w:r>
            <w:proofErr w:type="gramStart"/>
            <w:r w:rsidRPr="00B15C7E">
              <w:t>пр</w:t>
            </w:r>
            <w:proofErr w:type="gramEnd"/>
            <w:r w:rsidRPr="00B15C7E">
              <w:t>ізвище)</w:t>
            </w:r>
          </w:p>
        </w:tc>
      </w:tr>
      <w:tr w:rsidR="00DF7982" w:rsidRPr="00B15C7E" w:rsidTr="006E3EF4">
        <w:tblPrEx>
          <w:tblBorders>
            <w:top w:val="none" w:sz="0" w:space="0" w:color="auto"/>
            <w:left w:val="none" w:sz="0" w:space="0" w:color="auto"/>
            <w:bottom w:val="none" w:sz="0" w:space="0" w:color="auto"/>
            <w:right w:val="none" w:sz="0" w:space="0" w:color="auto"/>
          </w:tblBorders>
          <w:tblCellMar>
            <w:top w:w="60" w:type="dxa"/>
            <w:left w:w="60" w:type="dxa"/>
            <w:bottom w:w="60" w:type="dxa"/>
            <w:right w:w="60" w:type="dxa"/>
          </w:tblCellMar>
        </w:tblPrEx>
        <w:trPr>
          <w:gridAfter w:val="1"/>
          <w:wAfter w:w="2" w:type="pct"/>
          <w:tblCellSpacing w:w="22" w:type="dxa"/>
          <w:jc w:val="center"/>
        </w:trPr>
        <w:tc>
          <w:tcPr>
            <w:tcW w:w="1558" w:type="pct"/>
            <w:gridSpan w:val="2"/>
            <w:hideMark/>
          </w:tcPr>
          <w:p w:rsidR="00DF7982" w:rsidRPr="00B15C7E" w:rsidRDefault="00DF7982" w:rsidP="006E3EF4">
            <w:pPr>
              <w:spacing w:before="100" w:beforeAutospacing="1" w:after="100" w:afterAutospacing="1"/>
            </w:pPr>
            <w:proofErr w:type="gramStart"/>
            <w:r w:rsidRPr="00B15C7E">
              <w:t>П</w:t>
            </w:r>
            <w:proofErr w:type="gramEnd"/>
            <w:r w:rsidRPr="00B15C7E">
              <w:t>ідр</w:t>
            </w:r>
            <w:r>
              <w:t>ядник ____________________</w:t>
            </w:r>
            <w:r>
              <w:br/>
              <w:t> </w:t>
            </w:r>
            <w:r w:rsidRPr="00B15C7E">
              <w:t>  </w:t>
            </w:r>
            <w:r>
              <w:t>             </w:t>
            </w:r>
            <w:r w:rsidRPr="00B15C7E">
              <w:t>(посада)</w:t>
            </w:r>
          </w:p>
        </w:tc>
        <w:tc>
          <w:tcPr>
            <w:tcW w:w="1095" w:type="pct"/>
            <w:hideMark/>
          </w:tcPr>
          <w:p w:rsidR="00DF7982" w:rsidRPr="00B15C7E" w:rsidRDefault="00DF7982" w:rsidP="006E3EF4">
            <w:pPr>
              <w:spacing w:before="100" w:beforeAutospacing="1" w:after="100" w:afterAutospacing="1"/>
            </w:pPr>
            <w:r w:rsidRPr="00B15C7E">
              <w:t>_______________</w:t>
            </w:r>
            <w:r w:rsidRPr="00B15C7E">
              <w:br/>
              <w:t>(</w:t>
            </w:r>
            <w:proofErr w:type="gramStart"/>
            <w:r w:rsidRPr="00B15C7E">
              <w:t>п</w:t>
            </w:r>
            <w:proofErr w:type="gramEnd"/>
            <w:r w:rsidRPr="00B15C7E">
              <w:t>ідпис)</w:t>
            </w:r>
          </w:p>
        </w:tc>
        <w:tc>
          <w:tcPr>
            <w:tcW w:w="2234" w:type="pct"/>
            <w:gridSpan w:val="3"/>
            <w:hideMark/>
          </w:tcPr>
          <w:p w:rsidR="00DF7982" w:rsidRPr="00B15C7E" w:rsidRDefault="00DF7982" w:rsidP="006E3EF4">
            <w:pPr>
              <w:spacing w:before="100" w:beforeAutospacing="1" w:after="100" w:afterAutospacing="1"/>
            </w:pPr>
            <w:r w:rsidRPr="00B15C7E">
              <w:t>___________________________________</w:t>
            </w:r>
            <w:r w:rsidRPr="00B15C7E">
              <w:br/>
              <w:t xml:space="preserve">(ініціали, </w:t>
            </w:r>
            <w:proofErr w:type="gramStart"/>
            <w:r w:rsidRPr="00B15C7E">
              <w:t>пр</w:t>
            </w:r>
            <w:proofErr w:type="gramEnd"/>
            <w:r w:rsidRPr="00B15C7E">
              <w:t>ізвище)</w:t>
            </w:r>
          </w:p>
        </w:tc>
      </w:tr>
    </w:tbl>
    <w:p w:rsidR="00DF7982" w:rsidRPr="00B15C7E" w:rsidRDefault="00DF7982" w:rsidP="00DF7982"/>
    <w:p w:rsidR="00DF7982" w:rsidRDefault="00DF7982" w:rsidP="00DF7982">
      <w:pPr>
        <w:tabs>
          <w:tab w:val="left" w:pos="5730"/>
        </w:tabs>
        <w:jc w:val="both"/>
        <w:rPr>
          <w:b/>
          <w:sz w:val="28"/>
          <w:szCs w:val="28"/>
          <w:lang w:val="uk-UA"/>
        </w:rPr>
      </w:pPr>
    </w:p>
    <w:p w:rsidR="00DF7982" w:rsidRDefault="00DF7982" w:rsidP="00DF7982">
      <w:pPr>
        <w:tabs>
          <w:tab w:val="left" w:pos="5730"/>
        </w:tabs>
        <w:jc w:val="both"/>
        <w:rPr>
          <w:b/>
          <w:sz w:val="28"/>
          <w:szCs w:val="28"/>
          <w:lang w:val="uk-UA"/>
        </w:rPr>
      </w:pPr>
    </w:p>
    <w:p w:rsidR="00DF7982" w:rsidRDefault="00DF7982" w:rsidP="00DF7982">
      <w:pPr>
        <w:tabs>
          <w:tab w:val="left" w:pos="5730"/>
        </w:tabs>
        <w:ind w:firstLine="567"/>
        <w:jc w:val="both"/>
        <w:rPr>
          <w:lang w:val="uk-UA"/>
        </w:rPr>
      </w:pPr>
    </w:p>
    <w:p w:rsidR="00DF7982" w:rsidRDefault="00DF7982" w:rsidP="00DF7982">
      <w:pPr>
        <w:tabs>
          <w:tab w:val="left" w:pos="5730"/>
        </w:tabs>
        <w:ind w:firstLine="567"/>
        <w:jc w:val="both"/>
        <w:rPr>
          <w:lang w:val="uk-UA"/>
        </w:rPr>
      </w:pPr>
    </w:p>
    <w:p w:rsidR="00DF7982" w:rsidRDefault="00DF7982" w:rsidP="00DF7982">
      <w:pPr>
        <w:tabs>
          <w:tab w:val="left" w:pos="5730"/>
        </w:tabs>
        <w:ind w:firstLine="567"/>
        <w:jc w:val="both"/>
        <w:rPr>
          <w:lang w:val="uk-UA"/>
        </w:rPr>
      </w:pPr>
    </w:p>
    <w:p w:rsidR="00DF7982" w:rsidRDefault="00DF7982" w:rsidP="00DF7982">
      <w:pPr>
        <w:tabs>
          <w:tab w:val="left" w:pos="5730"/>
        </w:tabs>
        <w:ind w:firstLine="567"/>
        <w:jc w:val="both"/>
        <w:rPr>
          <w:lang w:val="uk-UA"/>
        </w:rPr>
      </w:pPr>
    </w:p>
    <w:p w:rsidR="00DF7982" w:rsidRDefault="00DF7982" w:rsidP="00DF7982">
      <w:pPr>
        <w:tabs>
          <w:tab w:val="left" w:pos="5730"/>
        </w:tabs>
        <w:ind w:firstLine="567"/>
        <w:jc w:val="both"/>
        <w:rPr>
          <w:lang w:val="uk-UA"/>
        </w:rPr>
      </w:pPr>
    </w:p>
    <w:p w:rsidR="00DF7982" w:rsidRDefault="00DF7982" w:rsidP="00DF7982">
      <w:pPr>
        <w:tabs>
          <w:tab w:val="left" w:pos="5730"/>
        </w:tabs>
        <w:ind w:firstLine="567"/>
        <w:jc w:val="both"/>
        <w:rPr>
          <w:lang w:val="uk-UA"/>
        </w:rPr>
      </w:pPr>
    </w:p>
    <w:p w:rsidR="00DF7982" w:rsidRDefault="00DF7982" w:rsidP="00DF7982">
      <w:pPr>
        <w:tabs>
          <w:tab w:val="left" w:pos="5730"/>
        </w:tabs>
        <w:ind w:firstLine="567"/>
        <w:jc w:val="both"/>
        <w:rPr>
          <w:lang w:val="uk-UA"/>
        </w:rPr>
      </w:pPr>
    </w:p>
    <w:p w:rsidR="00F65DDD" w:rsidRDefault="00F65DDD" w:rsidP="00F01223">
      <w:pPr>
        <w:jc w:val="both"/>
        <w:rPr>
          <w:lang w:val="uk-UA"/>
        </w:rPr>
      </w:pPr>
    </w:p>
    <w:sectPr w:rsidR="00F65DDD" w:rsidSect="00F65DDD">
      <w:pgSz w:w="11906" w:h="16838"/>
      <w:pgMar w:top="851"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ourier New"/>
    <w:charset w:val="00"/>
    <w:family w:val="auto"/>
    <w:pitch w:val="variable"/>
    <w:sig w:usb0="00000203" w:usb1="00000000" w:usb2="00000000" w:usb3="00000000" w:csb0="00000005"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A6E04"/>
    <w:multiLevelType w:val="hybridMultilevel"/>
    <w:tmpl w:val="AE2C3B60"/>
    <w:lvl w:ilvl="0" w:tplc="31921060">
      <w:start w:val="1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06477AE6"/>
    <w:multiLevelType w:val="hybridMultilevel"/>
    <w:tmpl w:val="6BE842A2"/>
    <w:lvl w:ilvl="0" w:tplc="037614CE">
      <w:start w:val="1"/>
      <w:numFmt w:val="decimal"/>
      <w:lvlText w:val="%1."/>
      <w:lvlJc w:val="left"/>
      <w:pPr>
        <w:ind w:left="1698" w:hanging="99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nsid w:val="077B1F55"/>
    <w:multiLevelType w:val="hybridMultilevel"/>
    <w:tmpl w:val="75EC75EC"/>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E6C68BA"/>
    <w:multiLevelType w:val="hybridMultilevel"/>
    <w:tmpl w:val="6BE842A2"/>
    <w:lvl w:ilvl="0" w:tplc="037614CE">
      <w:start w:val="1"/>
      <w:numFmt w:val="decimal"/>
      <w:lvlText w:val="%1."/>
      <w:lvlJc w:val="left"/>
      <w:pPr>
        <w:ind w:left="1698" w:hanging="99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
    <w:nsid w:val="0EBF75F8"/>
    <w:multiLevelType w:val="hybridMultilevel"/>
    <w:tmpl w:val="D846B2DE"/>
    <w:lvl w:ilvl="0" w:tplc="1F704D5A">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1E9150E8"/>
    <w:multiLevelType w:val="hybridMultilevel"/>
    <w:tmpl w:val="B9F438A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229D1E8C"/>
    <w:multiLevelType w:val="hybridMultilevel"/>
    <w:tmpl w:val="3104D53A"/>
    <w:lvl w:ilvl="0" w:tplc="25D84A3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1A37A9"/>
    <w:multiLevelType w:val="hybridMultilevel"/>
    <w:tmpl w:val="F258A1C6"/>
    <w:lvl w:ilvl="0" w:tplc="DA684192">
      <w:start w:val="4"/>
      <w:numFmt w:val="bullet"/>
      <w:lvlText w:val="–"/>
      <w:lvlJc w:val="left"/>
      <w:pPr>
        <w:ind w:left="1440" w:hanging="360"/>
      </w:pPr>
      <w:rPr>
        <w:rFonts w:ascii="Times New Roman" w:eastAsia="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9">
    <w:nsid w:val="3006251C"/>
    <w:multiLevelType w:val="hybridMultilevel"/>
    <w:tmpl w:val="7BEA6340"/>
    <w:lvl w:ilvl="0" w:tplc="479CA1F4">
      <w:start w:val="1"/>
      <w:numFmt w:val="decimal"/>
      <w:lvlText w:val="%1."/>
      <w:lvlJc w:val="left"/>
      <w:pPr>
        <w:ind w:left="927" w:hanging="360"/>
      </w:pPr>
      <w:rPr>
        <w:rFonts w:hint="default"/>
        <w:sz w:val="22"/>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nsid w:val="327D1059"/>
    <w:multiLevelType w:val="hybridMultilevel"/>
    <w:tmpl w:val="9426FD18"/>
    <w:lvl w:ilvl="0" w:tplc="8626E004">
      <w:numFmt w:val="bullet"/>
      <w:lvlText w:val="-"/>
      <w:lvlJc w:val="left"/>
      <w:pPr>
        <w:tabs>
          <w:tab w:val="num" w:pos="1578"/>
        </w:tabs>
        <w:ind w:left="1578" w:hanging="87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1">
    <w:nsid w:val="3AAD3060"/>
    <w:multiLevelType w:val="hybridMultilevel"/>
    <w:tmpl w:val="CD02791E"/>
    <w:lvl w:ilvl="0" w:tplc="F1CCB322">
      <w:start w:val="21"/>
      <w:numFmt w:val="bullet"/>
      <w:lvlText w:val="-"/>
      <w:lvlJc w:val="left"/>
      <w:pPr>
        <w:tabs>
          <w:tab w:val="num" w:pos="1578"/>
        </w:tabs>
        <w:ind w:left="1578" w:hanging="87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2">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46050A"/>
    <w:multiLevelType w:val="hybridMultilevel"/>
    <w:tmpl w:val="E7182E46"/>
    <w:lvl w:ilvl="0" w:tplc="6AFCD7D6">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4231040D"/>
    <w:multiLevelType w:val="hybridMultilevel"/>
    <w:tmpl w:val="73D087E2"/>
    <w:lvl w:ilvl="0" w:tplc="A558D0D8">
      <w:start w:val="23"/>
      <w:numFmt w:val="bullet"/>
      <w:lvlText w:val="-"/>
      <w:lvlJc w:val="left"/>
      <w:pPr>
        <w:ind w:left="1647" w:hanging="360"/>
      </w:pPr>
      <w:rPr>
        <w:rFonts w:ascii="Times New Roman" w:eastAsia="Times New Roman" w:hAnsi="Times New Roman" w:cs="Times New Roman" w:hint="default"/>
      </w:rPr>
    </w:lvl>
    <w:lvl w:ilvl="1" w:tplc="04220003" w:tentative="1">
      <w:start w:val="1"/>
      <w:numFmt w:val="bullet"/>
      <w:lvlText w:val="o"/>
      <w:lvlJc w:val="left"/>
      <w:pPr>
        <w:ind w:left="2367" w:hanging="360"/>
      </w:pPr>
      <w:rPr>
        <w:rFonts w:ascii="Courier New" w:hAnsi="Courier New" w:cs="Courier New" w:hint="default"/>
      </w:rPr>
    </w:lvl>
    <w:lvl w:ilvl="2" w:tplc="04220005" w:tentative="1">
      <w:start w:val="1"/>
      <w:numFmt w:val="bullet"/>
      <w:lvlText w:val=""/>
      <w:lvlJc w:val="left"/>
      <w:pPr>
        <w:ind w:left="3087" w:hanging="360"/>
      </w:pPr>
      <w:rPr>
        <w:rFonts w:ascii="Wingdings" w:hAnsi="Wingdings" w:hint="default"/>
      </w:rPr>
    </w:lvl>
    <w:lvl w:ilvl="3" w:tplc="04220001" w:tentative="1">
      <w:start w:val="1"/>
      <w:numFmt w:val="bullet"/>
      <w:lvlText w:val=""/>
      <w:lvlJc w:val="left"/>
      <w:pPr>
        <w:ind w:left="3807" w:hanging="360"/>
      </w:pPr>
      <w:rPr>
        <w:rFonts w:ascii="Symbol" w:hAnsi="Symbol" w:hint="default"/>
      </w:rPr>
    </w:lvl>
    <w:lvl w:ilvl="4" w:tplc="04220003" w:tentative="1">
      <w:start w:val="1"/>
      <w:numFmt w:val="bullet"/>
      <w:lvlText w:val="o"/>
      <w:lvlJc w:val="left"/>
      <w:pPr>
        <w:ind w:left="4527" w:hanging="360"/>
      </w:pPr>
      <w:rPr>
        <w:rFonts w:ascii="Courier New" w:hAnsi="Courier New" w:cs="Courier New" w:hint="default"/>
      </w:rPr>
    </w:lvl>
    <w:lvl w:ilvl="5" w:tplc="04220005" w:tentative="1">
      <w:start w:val="1"/>
      <w:numFmt w:val="bullet"/>
      <w:lvlText w:val=""/>
      <w:lvlJc w:val="left"/>
      <w:pPr>
        <w:ind w:left="5247" w:hanging="360"/>
      </w:pPr>
      <w:rPr>
        <w:rFonts w:ascii="Wingdings" w:hAnsi="Wingdings" w:hint="default"/>
      </w:rPr>
    </w:lvl>
    <w:lvl w:ilvl="6" w:tplc="04220001" w:tentative="1">
      <w:start w:val="1"/>
      <w:numFmt w:val="bullet"/>
      <w:lvlText w:val=""/>
      <w:lvlJc w:val="left"/>
      <w:pPr>
        <w:ind w:left="5967" w:hanging="360"/>
      </w:pPr>
      <w:rPr>
        <w:rFonts w:ascii="Symbol" w:hAnsi="Symbol" w:hint="default"/>
      </w:rPr>
    </w:lvl>
    <w:lvl w:ilvl="7" w:tplc="04220003" w:tentative="1">
      <w:start w:val="1"/>
      <w:numFmt w:val="bullet"/>
      <w:lvlText w:val="o"/>
      <w:lvlJc w:val="left"/>
      <w:pPr>
        <w:ind w:left="6687" w:hanging="360"/>
      </w:pPr>
      <w:rPr>
        <w:rFonts w:ascii="Courier New" w:hAnsi="Courier New" w:cs="Courier New" w:hint="default"/>
      </w:rPr>
    </w:lvl>
    <w:lvl w:ilvl="8" w:tplc="04220005" w:tentative="1">
      <w:start w:val="1"/>
      <w:numFmt w:val="bullet"/>
      <w:lvlText w:val=""/>
      <w:lvlJc w:val="left"/>
      <w:pPr>
        <w:ind w:left="7407" w:hanging="360"/>
      </w:pPr>
      <w:rPr>
        <w:rFonts w:ascii="Wingdings" w:hAnsi="Wingdings" w:hint="default"/>
      </w:rPr>
    </w:lvl>
  </w:abstractNum>
  <w:abstractNum w:abstractNumId="15">
    <w:nsid w:val="4B2B73E8"/>
    <w:multiLevelType w:val="hybridMultilevel"/>
    <w:tmpl w:val="0CB6210C"/>
    <w:lvl w:ilvl="0" w:tplc="BCDA6C4C">
      <w:start w:val="2"/>
      <w:numFmt w:val="bullet"/>
      <w:lvlText w:val="-"/>
      <w:lvlJc w:val="left"/>
      <w:pPr>
        <w:ind w:left="1778" w:hanging="360"/>
      </w:pPr>
      <w:rPr>
        <w:rFonts w:ascii="Times New Roman" w:eastAsia="Times New Roman" w:hAnsi="Times New Roman" w:cs="Times New Roman" w:hint="default"/>
        <w:b w:val="0"/>
        <w:color w:val="auto"/>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6">
    <w:nsid w:val="503E17C8"/>
    <w:multiLevelType w:val="hybridMultilevel"/>
    <w:tmpl w:val="74AC5FFC"/>
    <w:lvl w:ilvl="0" w:tplc="14240D96">
      <w:start w:val="1"/>
      <w:numFmt w:val="decimal"/>
      <w:lvlText w:val="%1."/>
      <w:lvlJc w:val="left"/>
      <w:pPr>
        <w:tabs>
          <w:tab w:val="num" w:pos="720"/>
        </w:tabs>
        <w:ind w:left="720" w:hanging="360"/>
      </w:pPr>
      <w:rPr>
        <w:rFonts w:hint="default"/>
        <w:b/>
        <w:bCs/>
        <w:u w:val="singl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58E91D60"/>
    <w:multiLevelType w:val="hybridMultilevel"/>
    <w:tmpl w:val="EFF2B1F6"/>
    <w:lvl w:ilvl="0" w:tplc="B9603D24">
      <w:numFmt w:val="bullet"/>
      <w:lvlText w:val="-"/>
      <w:lvlJc w:val="left"/>
      <w:pPr>
        <w:tabs>
          <w:tab w:val="num" w:pos="1215"/>
        </w:tabs>
        <w:ind w:left="1215" w:hanging="360"/>
      </w:pPr>
      <w:rPr>
        <w:rFonts w:ascii="Times New Roman" w:eastAsia="Times New Roman" w:hAnsi="Times New Roman" w:hint="default"/>
      </w:rPr>
    </w:lvl>
    <w:lvl w:ilvl="1" w:tplc="04190003">
      <w:start w:val="1"/>
      <w:numFmt w:val="bullet"/>
      <w:lvlText w:val="o"/>
      <w:lvlJc w:val="left"/>
      <w:pPr>
        <w:tabs>
          <w:tab w:val="num" w:pos="1935"/>
        </w:tabs>
        <w:ind w:left="1935" w:hanging="360"/>
      </w:pPr>
      <w:rPr>
        <w:rFonts w:ascii="Courier New" w:hAnsi="Courier New" w:cs="Courier New" w:hint="default"/>
      </w:rPr>
    </w:lvl>
    <w:lvl w:ilvl="2" w:tplc="04190005">
      <w:start w:val="1"/>
      <w:numFmt w:val="bullet"/>
      <w:lvlText w:val=""/>
      <w:lvlJc w:val="left"/>
      <w:pPr>
        <w:tabs>
          <w:tab w:val="num" w:pos="2655"/>
        </w:tabs>
        <w:ind w:left="2655" w:hanging="360"/>
      </w:pPr>
      <w:rPr>
        <w:rFonts w:ascii="Wingdings" w:hAnsi="Wingdings" w:cs="Wingdings" w:hint="default"/>
      </w:rPr>
    </w:lvl>
    <w:lvl w:ilvl="3" w:tplc="04190001">
      <w:start w:val="1"/>
      <w:numFmt w:val="bullet"/>
      <w:lvlText w:val=""/>
      <w:lvlJc w:val="left"/>
      <w:pPr>
        <w:tabs>
          <w:tab w:val="num" w:pos="3375"/>
        </w:tabs>
        <w:ind w:left="3375" w:hanging="360"/>
      </w:pPr>
      <w:rPr>
        <w:rFonts w:ascii="Symbol" w:hAnsi="Symbol" w:cs="Symbol" w:hint="default"/>
      </w:rPr>
    </w:lvl>
    <w:lvl w:ilvl="4" w:tplc="04190003">
      <w:start w:val="1"/>
      <w:numFmt w:val="bullet"/>
      <w:lvlText w:val="o"/>
      <w:lvlJc w:val="left"/>
      <w:pPr>
        <w:tabs>
          <w:tab w:val="num" w:pos="4095"/>
        </w:tabs>
        <w:ind w:left="4095" w:hanging="360"/>
      </w:pPr>
      <w:rPr>
        <w:rFonts w:ascii="Courier New" w:hAnsi="Courier New" w:cs="Courier New" w:hint="default"/>
      </w:rPr>
    </w:lvl>
    <w:lvl w:ilvl="5" w:tplc="04190005">
      <w:start w:val="1"/>
      <w:numFmt w:val="bullet"/>
      <w:lvlText w:val=""/>
      <w:lvlJc w:val="left"/>
      <w:pPr>
        <w:tabs>
          <w:tab w:val="num" w:pos="4815"/>
        </w:tabs>
        <w:ind w:left="4815" w:hanging="360"/>
      </w:pPr>
      <w:rPr>
        <w:rFonts w:ascii="Wingdings" w:hAnsi="Wingdings" w:cs="Wingdings" w:hint="default"/>
      </w:rPr>
    </w:lvl>
    <w:lvl w:ilvl="6" w:tplc="04190001">
      <w:start w:val="1"/>
      <w:numFmt w:val="bullet"/>
      <w:lvlText w:val=""/>
      <w:lvlJc w:val="left"/>
      <w:pPr>
        <w:tabs>
          <w:tab w:val="num" w:pos="5535"/>
        </w:tabs>
        <w:ind w:left="5535" w:hanging="360"/>
      </w:pPr>
      <w:rPr>
        <w:rFonts w:ascii="Symbol" w:hAnsi="Symbol" w:cs="Symbol" w:hint="default"/>
      </w:rPr>
    </w:lvl>
    <w:lvl w:ilvl="7" w:tplc="04190003">
      <w:start w:val="1"/>
      <w:numFmt w:val="bullet"/>
      <w:lvlText w:val="o"/>
      <w:lvlJc w:val="left"/>
      <w:pPr>
        <w:tabs>
          <w:tab w:val="num" w:pos="6255"/>
        </w:tabs>
        <w:ind w:left="6255" w:hanging="360"/>
      </w:pPr>
      <w:rPr>
        <w:rFonts w:ascii="Courier New" w:hAnsi="Courier New" w:cs="Courier New" w:hint="default"/>
      </w:rPr>
    </w:lvl>
    <w:lvl w:ilvl="8" w:tplc="04190005">
      <w:start w:val="1"/>
      <w:numFmt w:val="bullet"/>
      <w:lvlText w:val=""/>
      <w:lvlJc w:val="left"/>
      <w:pPr>
        <w:tabs>
          <w:tab w:val="num" w:pos="6975"/>
        </w:tabs>
        <w:ind w:left="6975" w:hanging="360"/>
      </w:pPr>
      <w:rPr>
        <w:rFonts w:ascii="Wingdings" w:hAnsi="Wingdings" w:cs="Wingdings" w:hint="default"/>
      </w:rPr>
    </w:lvl>
  </w:abstractNum>
  <w:abstractNum w:abstractNumId="18">
    <w:nsid w:val="5A246CFB"/>
    <w:multiLevelType w:val="hybridMultilevel"/>
    <w:tmpl w:val="2FA424F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5DEF5455"/>
    <w:multiLevelType w:val="hybridMultilevel"/>
    <w:tmpl w:val="8958556A"/>
    <w:lvl w:ilvl="0" w:tplc="298411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6256CF6"/>
    <w:multiLevelType w:val="hybridMultilevel"/>
    <w:tmpl w:val="B75E4330"/>
    <w:lvl w:ilvl="0" w:tplc="0419000F">
      <w:start w:val="1"/>
      <w:numFmt w:val="decimal"/>
      <w:lvlText w:val="%1."/>
      <w:lvlJc w:val="left"/>
      <w:pPr>
        <w:tabs>
          <w:tab w:val="num" w:pos="720"/>
        </w:tabs>
        <w:ind w:left="720" w:hanging="360"/>
      </w:pPr>
      <w:rPr>
        <w:rFonts w:hint="default"/>
      </w:rPr>
    </w:lvl>
    <w:lvl w:ilvl="1" w:tplc="AB4875EE">
      <w:start w:val="1"/>
      <w:numFmt w:val="bullet"/>
      <w:lvlText w:val="-"/>
      <w:lvlJc w:val="left"/>
      <w:pPr>
        <w:tabs>
          <w:tab w:val="num" w:pos="1440"/>
        </w:tabs>
        <w:ind w:left="1440" w:hanging="360"/>
      </w:pPr>
      <w:rPr>
        <w:rFonts w:ascii="Times New Roman" w:eastAsia="Times New Roman" w:hAnsi="Times New Roman" w:hint="default"/>
      </w:rPr>
    </w:lvl>
    <w:lvl w:ilvl="2" w:tplc="E2742490">
      <w:start w:val="9"/>
      <w:numFmt w:val="decimal"/>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698267E4"/>
    <w:multiLevelType w:val="hybridMultilevel"/>
    <w:tmpl w:val="D3A263E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2">
    <w:nsid w:val="6A6741B6"/>
    <w:multiLevelType w:val="hybridMultilevel"/>
    <w:tmpl w:val="531E262A"/>
    <w:lvl w:ilvl="0" w:tplc="5CFA43BA">
      <w:start w:val="1"/>
      <w:numFmt w:val="decimal"/>
      <w:lvlText w:val="%1."/>
      <w:lvlJc w:val="left"/>
      <w:pPr>
        <w:tabs>
          <w:tab w:val="num" w:pos="1365"/>
        </w:tabs>
        <w:ind w:left="1365" w:hanging="825"/>
      </w:pPr>
      <w:rPr>
        <w:rFonts w:hint="default"/>
        <w:b/>
        <w:bCs/>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3">
    <w:nsid w:val="6B5E3720"/>
    <w:multiLevelType w:val="multilevel"/>
    <w:tmpl w:val="21D2E452"/>
    <w:lvl w:ilvl="0">
      <w:start w:val="1"/>
      <w:numFmt w:val="decimal"/>
      <w:lvlText w:val="%1."/>
      <w:lvlJc w:val="left"/>
      <w:pPr>
        <w:ind w:left="644" w:hanging="360"/>
      </w:pPr>
      <w:rPr>
        <w:rFonts w:hint="default"/>
        <w:b/>
      </w:rPr>
    </w:lvl>
    <w:lvl w:ilvl="1">
      <w:start w:val="1"/>
      <w:numFmt w:val="decimal"/>
      <w:isLgl/>
      <w:lvlText w:val="%1.%2."/>
      <w:lvlJc w:val="left"/>
      <w:pPr>
        <w:ind w:left="1288" w:hanging="7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364" w:hanging="108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724" w:hanging="1440"/>
      </w:pPr>
      <w:rPr>
        <w:rFonts w:hint="default"/>
        <w:b/>
      </w:rPr>
    </w:lvl>
    <w:lvl w:ilvl="6">
      <w:start w:val="1"/>
      <w:numFmt w:val="decimal"/>
      <w:isLgl/>
      <w:lvlText w:val="%1.%2.%3.%4.%5.%6.%7."/>
      <w:lvlJc w:val="left"/>
      <w:pPr>
        <w:ind w:left="2084" w:hanging="1800"/>
      </w:pPr>
      <w:rPr>
        <w:rFonts w:hint="default"/>
        <w:b/>
      </w:rPr>
    </w:lvl>
    <w:lvl w:ilvl="7">
      <w:start w:val="1"/>
      <w:numFmt w:val="decimal"/>
      <w:isLgl/>
      <w:lvlText w:val="%1.%2.%3.%4.%5.%6.%7.%8."/>
      <w:lvlJc w:val="left"/>
      <w:pPr>
        <w:ind w:left="2084" w:hanging="1800"/>
      </w:pPr>
      <w:rPr>
        <w:rFonts w:hint="default"/>
        <w:b/>
      </w:rPr>
    </w:lvl>
    <w:lvl w:ilvl="8">
      <w:start w:val="1"/>
      <w:numFmt w:val="decimal"/>
      <w:isLgl/>
      <w:lvlText w:val="%1.%2.%3.%4.%5.%6.%7.%8.%9."/>
      <w:lvlJc w:val="left"/>
      <w:pPr>
        <w:ind w:left="2444" w:hanging="2160"/>
      </w:pPr>
      <w:rPr>
        <w:rFonts w:hint="default"/>
        <w:b/>
      </w:rPr>
    </w:lvl>
  </w:abstractNum>
  <w:abstractNum w:abstractNumId="24">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9B7392E"/>
    <w:multiLevelType w:val="hybridMultilevel"/>
    <w:tmpl w:val="8782FACA"/>
    <w:lvl w:ilvl="0" w:tplc="4BD46ED6">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6">
    <w:nsid w:val="7DB60DD2"/>
    <w:multiLevelType w:val="hybridMultilevel"/>
    <w:tmpl w:val="9A7CEF4A"/>
    <w:lvl w:ilvl="0" w:tplc="685A9B2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3F0881"/>
    <w:multiLevelType w:val="hybridMultilevel"/>
    <w:tmpl w:val="B720C61E"/>
    <w:lvl w:ilvl="0" w:tplc="5FC808FA">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8">
    <w:nsid w:val="7F3B4465"/>
    <w:multiLevelType w:val="hybridMultilevel"/>
    <w:tmpl w:val="CE1E0BBA"/>
    <w:lvl w:ilvl="0" w:tplc="CAC683C6">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4"/>
  </w:num>
  <w:num w:numId="2">
    <w:abstractNumId w:val="7"/>
  </w:num>
  <w:num w:numId="3">
    <w:abstractNumId w:val="12"/>
  </w:num>
  <w:num w:numId="4">
    <w:abstractNumId w:val="25"/>
  </w:num>
  <w:num w:numId="5">
    <w:abstractNumId w:val="9"/>
  </w:num>
  <w:num w:numId="6">
    <w:abstractNumId w:val="8"/>
  </w:num>
  <w:num w:numId="7">
    <w:abstractNumId w:val="21"/>
  </w:num>
  <w:num w:numId="8">
    <w:abstractNumId w:val="14"/>
  </w:num>
  <w:num w:numId="9">
    <w:abstractNumId w:val="27"/>
  </w:num>
  <w:num w:numId="10">
    <w:abstractNumId w:val="11"/>
  </w:num>
  <w:num w:numId="11">
    <w:abstractNumId w:val="5"/>
  </w:num>
  <w:num w:numId="12">
    <w:abstractNumId w:val="20"/>
  </w:num>
  <w:num w:numId="13">
    <w:abstractNumId w:val="16"/>
  </w:num>
  <w:num w:numId="14">
    <w:abstractNumId w:val="18"/>
  </w:num>
  <w:num w:numId="15">
    <w:abstractNumId w:val="10"/>
  </w:num>
  <w:num w:numId="16">
    <w:abstractNumId w:val="0"/>
  </w:num>
  <w:num w:numId="17">
    <w:abstractNumId w:val="4"/>
  </w:num>
  <w:num w:numId="18">
    <w:abstractNumId w:val="2"/>
  </w:num>
  <w:num w:numId="19">
    <w:abstractNumId w:val="17"/>
  </w:num>
  <w:num w:numId="20">
    <w:abstractNumId w:val="22"/>
  </w:num>
  <w:num w:numId="21">
    <w:abstractNumId w:val="6"/>
  </w:num>
  <w:num w:numId="22">
    <w:abstractNumId w:val="13"/>
  </w:num>
  <w:num w:numId="23">
    <w:abstractNumId w:val="28"/>
  </w:num>
  <w:num w:numId="24">
    <w:abstractNumId w:val="1"/>
  </w:num>
  <w:num w:numId="25">
    <w:abstractNumId w:val="3"/>
  </w:num>
  <w:num w:numId="26">
    <w:abstractNumId w:val="15"/>
  </w:num>
  <w:num w:numId="27">
    <w:abstractNumId w:val="26"/>
  </w:num>
  <w:num w:numId="28">
    <w:abstractNumId w:val="23"/>
  </w:num>
  <w:num w:numId="2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characterSpacingControl w:val="doNotCompress"/>
  <w:compat/>
  <w:rsids>
    <w:rsidRoot w:val="00126A4D"/>
    <w:rsid w:val="00002B18"/>
    <w:rsid w:val="00010C6D"/>
    <w:rsid w:val="00042E73"/>
    <w:rsid w:val="00050DAD"/>
    <w:rsid w:val="00052325"/>
    <w:rsid w:val="00052776"/>
    <w:rsid w:val="00052C2A"/>
    <w:rsid w:val="00057A40"/>
    <w:rsid w:val="000659E3"/>
    <w:rsid w:val="00065E42"/>
    <w:rsid w:val="00066660"/>
    <w:rsid w:val="00071761"/>
    <w:rsid w:val="000718DC"/>
    <w:rsid w:val="000A3EC6"/>
    <w:rsid w:val="000A5222"/>
    <w:rsid w:val="000C17FA"/>
    <w:rsid w:val="000C5807"/>
    <w:rsid w:val="000D2355"/>
    <w:rsid w:val="000E1235"/>
    <w:rsid w:val="000F043B"/>
    <w:rsid w:val="000F2B5F"/>
    <w:rsid w:val="000F4C16"/>
    <w:rsid w:val="00101885"/>
    <w:rsid w:val="00111CAD"/>
    <w:rsid w:val="00117144"/>
    <w:rsid w:val="001222E2"/>
    <w:rsid w:val="00126A4D"/>
    <w:rsid w:val="00131D96"/>
    <w:rsid w:val="00135040"/>
    <w:rsid w:val="00146008"/>
    <w:rsid w:val="00147098"/>
    <w:rsid w:val="00147883"/>
    <w:rsid w:val="001505D0"/>
    <w:rsid w:val="00152370"/>
    <w:rsid w:val="0016476B"/>
    <w:rsid w:val="0016665C"/>
    <w:rsid w:val="00172096"/>
    <w:rsid w:val="00177B1F"/>
    <w:rsid w:val="00185F54"/>
    <w:rsid w:val="001942E2"/>
    <w:rsid w:val="001961BC"/>
    <w:rsid w:val="001B386B"/>
    <w:rsid w:val="001C00E4"/>
    <w:rsid w:val="001D385D"/>
    <w:rsid w:val="001D5FB5"/>
    <w:rsid w:val="00211509"/>
    <w:rsid w:val="00216379"/>
    <w:rsid w:val="00227E1A"/>
    <w:rsid w:val="00233D9B"/>
    <w:rsid w:val="0024552E"/>
    <w:rsid w:val="00247FDC"/>
    <w:rsid w:val="00257BD1"/>
    <w:rsid w:val="002670CB"/>
    <w:rsid w:val="002732F2"/>
    <w:rsid w:val="002775DA"/>
    <w:rsid w:val="002778D4"/>
    <w:rsid w:val="002823FB"/>
    <w:rsid w:val="00291A37"/>
    <w:rsid w:val="002A31D2"/>
    <w:rsid w:val="002A7C30"/>
    <w:rsid w:val="002B1709"/>
    <w:rsid w:val="002B2A86"/>
    <w:rsid w:val="002B522F"/>
    <w:rsid w:val="002B6689"/>
    <w:rsid w:val="002B7F61"/>
    <w:rsid w:val="002C1B21"/>
    <w:rsid w:val="002C37D8"/>
    <w:rsid w:val="002D6A34"/>
    <w:rsid w:val="002D70D0"/>
    <w:rsid w:val="002E1EE4"/>
    <w:rsid w:val="002F41F5"/>
    <w:rsid w:val="002F52CB"/>
    <w:rsid w:val="002F6C33"/>
    <w:rsid w:val="00307111"/>
    <w:rsid w:val="00316E9E"/>
    <w:rsid w:val="0032165B"/>
    <w:rsid w:val="00326283"/>
    <w:rsid w:val="0033254C"/>
    <w:rsid w:val="00334DD8"/>
    <w:rsid w:val="00340327"/>
    <w:rsid w:val="00370942"/>
    <w:rsid w:val="00380C7D"/>
    <w:rsid w:val="003A0EB3"/>
    <w:rsid w:val="003A1796"/>
    <w:rsid w:val="003D1E80"/>
    <w:rsid w:val="003D6328"/>
    <w:rsid w:val="003D6C1A"/>
    <w:rsid w:val="003E7640"/>
    <w:rsid w:val="003F44A4"/>
    <w:rsid w:val="003F6B9F"/>
    <w:rsid w:val="004035EE"/>
    <w:rsid w:val="00416E8F"/>
    <w:rsid w:val="004241C8"/>
    <w:rsid w:val="004266B2"/>
    <w:rsid w:val="004275A6"/>
    <w:rsid w:val="00444109"/>
    <w:rsid w:val="004507D0"/>
    <w:rsid w:val="00452365"/>
    <w:rsid w:val="004732F2"/>
    <w:rsid w:val="00477563"/>
    <w:rsid w:val="004815A7"/>
    <w:rsid w:val="00487AA3"/>
    <w:rsid w:val="004903AD"/>
    <w:rsid w:val="004B0307"/>
    <w:rsid w:val="004B0D1C"/>
    <w:rsid w:val="004B4E4F"/>
    <w:rsid w:val="004D1A96"/>
    <w:rsid w:val="004E00E1"/>
    <w:rsid w:val="004E7211"/>
    <w:rsid w:val="004F0F43"/>
    <w:rsid w:val="00504BD5"/>
    <w:rsid w:val="00506906"/>
    <w:rsid w:val="0052138D"/>
    <w:rsid w:val="00536AFF"/>
    <w:rsid w:val="00547F04"/>
    <w:rsid w:val="00553512"/>
    <w:rsid w:val="00567918"/>
    <w:rsid w:val="00587F4C"/>
    <w:rsid w:val="00592702"/>
    <w:rsid w:val="005B60A5"/>
    <w:rsid w:val="005B6CEA"/>
    <w:rsid w:val="005D3AB6"/>
    <w:rsid w:val="005F635A"/>
    <w:rsid w:val="00603A5A"/>
    <w:rsid w:val="006129F3"/>
    <w:rsid w:val="0062252F"/>
    <w:rsid w:val="00626001"/>
    <w:rsid w:val="00681B66"/>
    <w:rsid w:val="00692DC0"/>
    <w:rsid w:val="0069747E"/>
    <w:rsid w:val="006A0E88"/>
    <w:rsid w:val="006A47AD"/>
    <w:rsid w:val="006A53F2"/>
    <w:rsid w:val="006A5447"/>
    <w:rsid w:val="006C3635"/>
    <w:rsid w:val="006D43B6"/>
    <w:rsid w:val="0070295A"/>
    <w:rsid w:val="00717314"/>
    <w:rsid w:val="00751236"/>
    <w:rsid w:val="00780D9B"/>
    <w:rsid w:val="007842F3"/>
    <w:rsid w:val="007869CB"/>
    <w:rsid w:val="00792818"/>
    <w:rsid w:val="00792CA3"/>
    <w:rsid w:val="00794567"/>
    <w:rsid w:val="00797037"/>
    <w:rsid w:val="007A39D4"/>
    <w:rsid w:val="007B06E6"/>
    <w:rsid w:val="007B66CB"/>
    <w:rsid w:val="007B677C"/>
    <w:rsid w:val="007C110E"/>
    <w:rsid w:val="007C1E34"/>
    <w:rsid w:val="007E2E52"/>
    <w:rsid w:val="007E361F"/>
    <w:rsid w:val="007F33B2"/>
    <w:rsid w:val="007F753B"/>
    <w:rsid w:val="00806213"/>
    <w:rsid w:val="0081170B"/>
    <w:rsid w:val="00817A9B"/>
    <w:rsid w:val="00833724"/>
    <w:rsid w:val="008341B9"/>
    <w:rsid w:val="008351B0"/>
    <w:rsid w:val="00842F57"/>
    <w:rsid w:val="00845A53"/>
    <w:rsid w:val="00854B02"/>
    <w:rsid w:val="00864B72"/>
    <w:rsid w:val="00876FEF"/>
    <w:rsid w:val="00883733"/>
    <w:rsid w:val="0088515C"/>
    <w:rsid w:val="008862F9"/>
    <w:rsid w:val="008A0B90"/>
    <w:rsid w:val="008B4264"/>
    <w:rsid w:val="008B6E0F"/>
    <w:rsid w:val="008D5685"/>
    <w:rsid w:val="008E0EE0"/>
    <w:rsid w:val="00916C40"/>
    <w:rsid w:val="00924D63"/>
    <w:rsid w:val="00926120"/>
    <w:rsid w:val="009355C0"/>
    <w:rsid w:val="00936292"/>
    <w:rsid w:val="009366D5"/>
    <w:rsid w:val="00967A6F"/>
    <w:rsid w:val="00985C50"/>
    <w:rsid w:val="00991EFB"/>
    <w:rsid w:val="0099216A"/>
    <w:rsid w:val="00994D3A"/>
    <w:rsid w:val="009A78A3"/>
    <w:rsid w:val="009B39B9"/>
    <w:rsid w:val="009B6A72"/>
    <w:rsid w:val="00A127FC"/>
    <w:rsid w:val="00A152C5"/>
    <w:rsid w:val="00A179F3"/>
    <w:rsid w:val="00A27117"/>
    <w:rsid w:val="00A40A3E"/>
    <w:rsid w:val="00A42046"/>
    <w:rsid w:val="00A46300"/>
    <w:rsid w:val="00A5692E"/>
    <w:rsid w:val="00A671FC"/>
    <w:rsid w:val="00A7012C"/>
    <w:rsid w:val="00A70479"/>
    <w:rsid w:val="00A71966"/>
    <w:rsid w:val="00A73DB1"/>
    <w:rsid w:val="00A81985"/>
    <w:rsid w:val="00A83CCC"/>
    <w:rsid w:val="00AB25D6"/>
    <w:rsid w:val="00AB4D84"/>
    <w:rsid w:val="00AC13EC"/>
    <w:rsid w:val="00AD13F2"/>
    <w:rsid w:val="00AD2C77"/>
    <w:rsid w:val="00AD5D51"/>
    <w:rsid w:val="00AE1974"/>
    <w:rsid w:val="00AE1B94"/>
    <w:rsid w:val="00AF5B70"/>
    <w:rsid w:val="00AF7227"/>
    <w:rsid w:val="00B15F7E"/>
    <w:rsid w:val="00B410DC"/>
    <w:rsid w:val="00B46232"/>
    <w:rsid w:val="00B53B54"/>
    <w:rsid w:val="00B609AD"/>
    <w:rsid w:val="00B67F5E"/>
    <w:rsid w:val="00B710B7"/>
    <w:rsid w:val="00B84EE7"/>
    <w:rsid w:val="00B91710"/>
    <w:rsid w:val="00B91FB7"/>
    <w:rsid w:val="00B97334"/>
    <w:rsid w:val="00BA4886"/>
    <w:rsid w:val="00BC04A6"/>
    <w:rsid w:val="00BC231B"/>
    <w:rsid w:val="00BC649C"/>
    <w:rsid w:val="00BD795D"/>
    <w:rsid w:val="00BE1D49"/>
    <w:rsid w:val="00BE1EF1"/>
    <w:rsid w:val="00BE4E5D"/>
    <w:rsid w:val="00C066F8"/>
    <w:rsid w:val="00C142FD"/>
    <w:rsid w:val="00C1716F"/>
    <w:rsid w:val="00C2583A"/>
    <w:rsid w:val="00C31E6C"/>
    <w:rsid w:val="00C3721D"/>
    <w:rsid w:val="00C51779"/>
    <w:rsid w:val="00C64ADC"/>
    <w:rsid w:val="00C73B35"/>
    <w:rsid w:val="00C91B80"/>
    <w:rsid w:val="00C92D13"/>
    <w:rsid w:val="00CA6574"/>
    <w:rsid w:val="00CB53E5"/>
    <w:rsid w:val="00CB6445"/>
    <w:rsid w:val="00CC73C1"/>
    <w:rsid w:val="00CC79B9"/>
    <w:rsid w:val="00CD4EFC"/>
    <w:rsid w:val="00CD61D5"/>
    <w:rsid w:val="00CE7FDE"/>
    <w:rsid w:val="00CF3BEA"/>
    <w:rsid w:val="00D027C7"/>
    <w:rsid w:val="00D04369"/>
    <w:rsid w:val="00D15AD3"/>
    <w:rsid w:val="00D32FE5"/>
    <w:rsid w:val="00D34704"/>
    <w:rsid w:val="00D36E96"/>
    <w:rsid w:val="00D40DA9"/>
    <w:rsid w:val="00D503D4"/>
    <w:rsid w:val="00D531B8"/>
    <w:rsid w:val="00D53675"/>
    <w:rsid w:val="00D57D79"/>
    <w:rsid w:val="00D71779"/>
    <w:rsid w:val="00D80B58"/>
    <w:rsid w:val="00D85849"/>
    <w:rsid w:val="00D87388"/>
    <w:rsid w:val="00D963DB"/>
    <w:rsid w:val="00DB0082"/>
    <w:rsid w:val="00DC06DE"/>
    <w:rsid w:val="00DC07A2"/>
    <w:rsid w:val="00DC27DC"/>
    <w:rsid w:val="00DC4299"/>
    <w:rsid w:val="00DC4F72"/>
    <w:rsid w:val="00DC5971"/>
    <w:rsid w:val="00DD33B3"/>
    <w:rsid w:val="00DE43C3"/>
    <w:rsid w:val="00DE7131"/>
    <w:rsid w:val="00DF08C8"/>
    <w:rsid w:val="00DF7982"/>
    <w:rsid w:val="00E00CCE"/>
    <w:rsid w:val="00E03586"/>
    <w:rsid w:val="00E04644"/>
    <w:rsid w:val="00E057BD"/>
    <w:rsid w:val="00E1709D"/>
    <w:rsid w:val="00E20311"/>
    <w:rsid w:val="00E22BA8"/>
    <w:rsid w:val="00E26B8F"/>
    <w:rsid w:val="00E33FB2"/>
    <w:rsid w:val="00E349CB"/>
    <w:rsid w:val="00E420F8"/>
    <w:rsid w:val="00E4229F"/>
    <w:rsid w:val="00E46F61"/>
    <w:rsid w:val="00E56F6F"/>
    <w:rsid w:val="00E67CDD"/>
    <w:rsid w:val="00E76E65"/>
    <w:rsid w:val="00E836F4"/>
    <w:rsid w:val="00E86E6D"/>
    <w:rsid w:val="00E90064"/>
    <w:rsid w:val="00E95527"/>
    <w:rsid w:val="00E9576F"/>
    <w:rsid w:val="00EA49F8"/>
    <w:rsid w:val="00EB53F9"/>
    <w:rsid w:val="00EB7BD8"/>
    <w:rsid w:val="00ED03F9"/>
    <w:rsid w:val="00EE1448"/>
    <w:rsid w:val="00F01223"/>
    <w:rsid w:val="00F02AFF"/>
    <w:rsid w:val="00F130F5"/>
    <w:rsid w:val="00F21EA2"/>
    <w:rsid w:val="00F30E8D"/>
    <w:rsid w:val="00F34F38"/>
    <w:rsid w:val="00F41E3E"/>
    <w:rsid w:val="00F47D48"/>
    <w:rsid w:val="00F53E58"/>
    <w:rsid w:val="00F65DDD"/>
    <w:rsid w:val="00F819B8"/>
    <w:rsid w:val="00F826B1"/>
    <w:rsid w:val="00F85F22"/>
    <w:rsid w:val="00F91DFE"/>
    <w:rsid w:val="00F95775"/>
    <w:rsid w:val="00F97E79"/>
    <w:rsid w:val="00FA59D2"/>
    <w:rsid w:val="00FA7D18"/>
    <w:rsid w:val="00FB173F"/>
    <w:rsid w:val="00FC2E72"/>
    <w:rsid w:val="00FD3F86"/>
    <w:rsid w:val="00FE64E6"/>
    <w:rsid w:val="00FE6C25"/>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uiPriority="99"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header" w:uiPriority="99"/>
    <w:lsdException w:name="footer" w:uiPriority="99"/>
    <w:lsdException w:name="caption" w:semiHidden="1" w:unhideWhenUsed="1" w:qFormat="1"/>
    <w:lsdException w:name="line number" w:uiPriority="99"/>
    <w:lsdException w:name="Title" w:qFormat="1"/>
    <w:lsdException w:name="Body Text" w:uiPriority="99"/>
    <w:lsdException w:name="Body Text Indent" w:uiPriority="99"/>
    <w:lsdException w:name="Subtitle" w:qFormat="1"/>
    <w:lsdException w:name="Body Text 2" w:uiPriority="99"/>
    <w:lsdException w:name="Body Text Indent 2" w:uiPriority="99"/>
    <w:lsdException w:name="Body Text Indent 3" w:uiPriority="99"/>
    <w:lsdException w:name="Hyperlink" w:uiPriority="99"/>
    <w:lsdException w:name="Strong" w:uiPriority="22" w:qFormat="1"/>
    <w:lsdException w:name="Emphasis"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1">
    <w:name w:val="heading 1"/>
    <w:basedOn w:val="a"/>
    <w:next w:val="a"/>
    <w:link w:val="10"/>
    <w:uiPriority w:val="99"/>
    <w:qFormat/>
    <w:rsid w:val="00B46232"/>
    <w:pPr>
      <w:keepNext/>
      <w:spacing w:before="240" w:after="60"/>
      <w:outlineLvl w:val="0"/>
    </w:pPr>
    <w:rPr>
      <w:rFonts w:ascii="Cambria" w:hAnsi="Cambria"/>
      <w:b/>
      <w:bCs/>
      <w:kern w:val="32"/>
      <w:sz w:val="32"/>
      <w:szCs w:val="32"/>
    </w:rPr>
  </w:style>
  <w:style w:type="paragraph" w:styleId="2">
    <w:name w:val="heading 2"/>
    <w:basedOn w:val="a"/>
    <w:next w:val="a"/>
    <w:link w:val="20"/>
    <w:uiPriority w:val="99"/>
    <w:unhideWhenUsed/>
    <w:qFormat/>
    <w:rsid w:val="00DF798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9"/>
    <w:qFormat/>
    <w:rsid w:val="007869CB"/>
    <w:pPr>
      <w:spacing w:before="100" w:beforeAutospacing="1" w:after="100" w:afterAutospacing="1"/>
      <w:outlineLvl w:val="2"/>
    </w:pPr>
    <w:rPr>
      <w:b/>
      <w:bCs/>
      <w:sz w:val="27"/>
      <w:szCs w:val="27"/>
      <w:lang w:val="uk-UA" w:eastAsia="uk-UA"/>
    </w:rPr>
  </w:style>
  <w:style w:type="paragraph" w:styleId="4">
    <w:name w:val="heading 4"/>
    <w:basedOn w:val="a"/>
    <w:next w:val="a"/>
    <w:link w:val="40"/>
    <w:uiPriority w:val="99"/>
    <w:qFormat/>
    <w:rsid w:val="00DF7982"/>
    <w:pPr>
      <w:keepNext/>
      <w:jc w:val="center"/>
      <w:outlineLvl w:val="3"/>
    </w:pPr>
    <w:rPr>
      <w:sz w:val="28"/>
      <w:szCs w:val="28"/>
      <w:lang w:val="uk-UA"/>
    </w:rPr>
  </w:style>
  <w:style w:type="paragraph" w:styleId="5">
    <w:name w:val="heading 5"/>
    <w:basedOn w:val="a"/>
    <w:next w:val="a"/>
    <w:link w:val="50"/>
    <w:uiPriority w:val="99"/>
    <w:qFormat/>
    <w:rsid w:val="00DF7982"/>
    <w:pPr>
      <w:keepNext/>
      <w:ind w:firstLine="4320"/>
      <w:outlineLvl w:val="4"/>
    </w:pPr>
    <w:rPr>
      <w:sz w:val="28"/>
      <w:szCs w:val="28"/>
      <w:lang w:val="uk-UA"/>
    </w:rPr>
  </w:style>
  <w:style w:type="paragraph" w:styleId="6">
    <w:name w:val="heading 6"/>
    <w:basedOn w:val="a"/>
    <w:next w:val="a"/>
    <w:link w:val="60"/>
    <w:uiPriority w:val="99"/>
    <w:qFormat/>
    <w:rsid w:val="00DF7982"/>
    <w:pPr>
      <w:keepNext/>
      <w:ind w:left="4500"/>
      <w:outlineLvl w:val="5"/>
    </w:pPr>
    <w:rPr>
      <w:sz w:val="28"/>
      <w:szCs w:val="28"/>
      <w:lang w:val="uk-UA"/>
    </w:rPr>
  </w:style>
  <w:style w:type="paragraph" w:styleId="7">
    <w:name w:val="heading 7"/>
    <w:basedOn w:val="a"/>
    <w:next w:val="a"/>
    <w:link w:val="70"/>
    <w:uiPriority w:val="99"/>
    <w:qFormat/>
    <w:rsid w:val="00DF7982"/>
    <w:pPr>
      <w:keepNext/>
      <w:ind w:firstLine="5580"/>
      <w:outlineLvl w:val="6"/>
    </w:pPr>
    <w:rPr>
      <w:sz w:val="28"/>
      <w:szCs w:val="28"/>
      <w:lang w:val="uk-UA"/>
    </w:rPr>
  </w:style>
  <w:style w:type="paragraph" w:styleId="8">
    <w:name w:val="heading 8"/>
    <w:basedOn w:val="a"/>
    <w:next w:val="a"/>
    <w:link w:val="80"/>
    <w:uiPriority w:val="99"/>
    <w:qFormat/>
    <w:rsid w:val="00DF7982"/>
    <w:pPr>
      <w:keepNext/>
      <w:jc w:val="both"/>
      <w:outlineLvl w:val="7"/>
    </w:pPr>
    <w:rPr>
      <w:b/>
      <w:bCs/>
      <w:i/>
      <w:iCs/>
      <w:sz w:val="28"/>
      <w:szCs w:val="28"/>
      <w:lang w:val="uk-UA"/>
    </w:rPr>
  </w:style>
  <w:style w:type="paragraph" w:styleId="9">
    <w:name w:val="heading 9"/>
    <w:basedOn w:val="a"/>
    <w:next w:val="a"/>
    <w:link w:val="90"/>
    <w:uiPriority w:val="99"/>
    <w:qFormat/>
    <w:rsid w:val="00DF7982"/>
    <w:pPr>
      <w:keepNext/>
      <w:jc w:val="right"/>
      <w:outlineLvl w:val="8"/>
    </w:pPr>
    <w:rPr>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uiPriority w:val="99"/>
    <w:rsid w:val="00126A4D"/>
    <w:pPr>
      <w:jc w:val="both"/>
    </w:pPr>
    <w:rPr>
      <w:sz w:val="28"/>
      <w:lang w:val="uk-UA"/>
    </w:rPr>
  </w:style>
  <w:style w:type="character" w:customStyle="1" w:styleId="a4">
    <w:name w:val="Основной текст Знак"/>
    <w:link w:val="a3"/>
    <w:uiPriority w:val="99"/>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uiPriority w:val="99"/>
    <w:rsid w:val="00CF3BEA"/>
    <w:rPr>
      <w:rFonts w:ascii="Tahoma" w:hAnsi="Tahoma"/>
      <w:sz w:val="16"/>
      <w:szCs w:val="16"/>
    </w:rPr>
  </w:style>
  <w:style w:type="character" w:customStyle="1" w:styleId="a7">
    <w:name w:val="Текст выноски Знак"/>
    <w:link w:val="a6"/>
    <w:uiPriority w:val="99"/>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uiPriority w:val="99"/>
    <w:rsid w:val="00E836F4"/>
  </w:style>
  <w:style w:type="table" w:styleId="aa">
    <w:name w:val="Table Grid"/>
    <w:basedOn w:val="a1"/>
    <w:uiPriority w:val="59"/>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character" w:customStyle="1" w:styleId="10">
    <w:name w:val="Заголовок 1 Знак"/>
    <w:link w:val="1"/>
    <w:uiPriority w:val="9"/>
    <w:rsid w:val="00B46232"/>
    <w:rPr>
      <w:rFonts w:ascii="Cambria" w:eastAsia="Times New Roman" w:hAnsi="Cambria" w:cs="Times New Roman"/>
      <w:b/>
      <w:bCs/>
      <w:kern w:val="32"/>
      <w:sz w:val="32"/>
      <w:szCs w:val="32"/>
      <w:lang w:val="ru-RU" w:eastAsia="ru-RU"/>
    </w:rPr>
  </w:style>
  <w:style w:type="paragraph" w:customStyle="1" w:styleId="ad">
    <w:name w:val="Нормальний текст"/>
    <w:basedOn w:val="a"/>
    <w:rsid w:val="00B46232"/>
    <w:pPr>
      <w:spacing w:before="120"/>
      <w:ind w:firstLine="567"/>
    </w:pPr>
    <w:rPr>
      <w:rFonts w:ascii="Antiqua" w:hAnsi="Antiqua" w:cs="Antiqua"/>
      <w:sz w:val="26"/>
      <w:lang w:val="uk-UA"/>
    </w:rPr>
  </w:style>
  <w:style w:type="paragraph" w:customStyle="1" w:styleId="ae">
    <w:name w:val="Назва документа"/>
    <w:basedOn w:val="a"/>
    <w:next w:val="ad"/>
    <w:rsid w:val="00B46232"/>
    <w:pPr>
      <w:keepNext/>
      <w:keepLines/>
      <w:spacing w:before="240" w:after="240"/>
      <w:jc w:val="center"/>
    </w:pPr>
    <w:rPr>
      <w:rFonts w:ascii="Antiqua" w:hAnsi="Antiqua" w:cs="Antiqua"/>
      <w:b/>
      <w:sz w:val="26"/>
      <w:lang w:val="uk-UA"/>
    </w:rPr>
  </w:style>
  <w:style w:type="paragraph" w:customStyle="1" w:styleId="ListParagraph1">
    <w:name w:val="List Paragraph1"/>
    <w:basedOn w:val="a"/>
    <w:uiPriority w:val="99"/>
    <w:rsid w:val="00883733"/>
    <w:pPr>
      <w:ind w:left="708"/>
    </w:pPr>
    <w:rPr>
      <w:rFonts w:eastAsia="Calibri"/>
    </w:rPr>
  </w:style>
  <w:style w:type="character" w:customStyle="1" w:styleId="20">
    <w:name w:val="Заголовок 2 Знак"/>
    <w:basedOn w:val="a0"/>
    <w:link w:val="2"/>
    <w:uiPriority w:val="9"/>
    <w:semiHidden/>
    <w:rsid w:val="00DF7982"/>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9"/>
    <w:rsid w:val="00DF7982"/>
    <w:rPr>
      <w:sz w:val="28"/>
      <w:szCs w:val="28"/>
      <w:lang w:val="uk-UA"/>
    </w:rPr>
  </w:style>
  <w:style w:type="character" w:customStyle="1" w:styleId="50">
    <w:name w:val="Заголовок 5 Знак"/>
    <w:basedOn w:val="a0"/>
    <w:link w:val="5"/>
    <w:uiPriority w:val="99"/>
    <w:rsid w:val="00DF7982"/>
    <w:rPr>
      <w:sz w:val="28"/>
      <w:szCs w:val="28"/>
      <w:lang w:val="uk-UA"/>
    </w:rPr>
  </w:style>
  <w:style w:type="character" w:customStyle="1" w:styleId="60">
    <w:name w:val="Заголовок 6 Знак"/>
    <w:basedOn w:val="a0"/>
    <w:link w:val="6"/>
    <w:uiPriority w:val="99"/>
    <w:rsid w:val="00DF7982"/>
    <w:rPr>
      <w:sz w:val="28"/>
      <w:szCs w:val="28"/>
      <w:lang w:val="uk-UA"/>
    </w:rPr>
  </w:style>
  <w:style w:type="character" w:customStyle="1" w:styleId="70">
    <w:name w:val="Заголовок 7 Знак"/>
    <w:basedOn w:val="a0"/>
    <w:link w:val="7"/>
    <w:uiPriority w:val="99"/>
    <w:rsid w:val="00DF7982"/>
    <w:rPr>
      <w:sz w:val="28"/>
      <w:szCs w:val="28"/>
      <w:lang w:val="uk-UA"/>
    </w:rPr>
  </w:style>
  <w:style w:type="character" w:customStyle="1" w:styleId="80">
    <w:name w:val="Заголовок 8 Знак"/>
    <w:basedOn w:val="a0"/>
    <w:link w:val="8"/>
    <w:uiPriority w:val="99"/>
    <w:rsid w:val="00DF7982"/>
    <w:rPr>
      <w:b/>
      <w:bCs/>
      <w:i/>
      <w:iCs/>
      <w:sz w:val="28"/>
      <w:szCs w:val="28"/>
      <w:lang w:val="uk-UA"/>
    </w:rPr>
  </w:style>
  <w:style w:type="character" w:customStyle="1" w:styleId="90">
    <w:name w:val="Заголовок 9 Знак"/>
    <w:basedOn w:val="a0"/>
    <w:link w:val="9"/>
    <w:uiPriority w:val="99"/>
    <w:rsid w:val="00DF7982"/>
    <w:rPr>
      <w:sz w:val="28"/>
      <w:szCs w:val="28"/>
      <w:lang w:val="uk-UA"/>
    </w:rPr>
  </w:style>
  <w:style w:type="paragraph" w:styleId="af">
    <w:name w:val="header"/>
    <w:basedOn w:val="a"/>
    <w:link w:val="af0"/>
    <w:uiPriority w:val="99"/>
    <w:rsid w:val="00DF7982"/>
    <w:pPr>
      <w:tabs>
        <w:tab w:val="center" w:pos="4153"/>
        <w:tab w:val="right" w:pos="8306"/>
      </w:tabs>
    </w:pPr>
  </w:style>
  <w:style w:type="character" w:customStyle="1" w:styleId="af0">
    <w:name w:val="Верхний колонтитул Знак"/>
    <w:basedOn w:val="a0"/>
    <w:link w:val="af"/>
    <w:uiPriority w:val="99"/>
    <w:rsid w:val="00DF7982"/>
  </w:style>
  <w:style w:type="paragraph" w:styleId="af1">
    <w:name w:val="Body Text Indent"/>
    <w:basedOn w:val="a"/>
    <w:link w:val="af2"/>
    <w:uiPriority w:val="99"/>
    <w:rsid w:val="00DF7982"/>
    <w:pPr>
      <w:ind w:firstLine="708"/>
    </w:pPr>
    <w:rPr>
      <w:sz w:val="28"/>
      <w:szCs w:val="28"/>
      <w:lang w:val="uk-UA"/>
    </w:rPr>
  </w:style>
  <w:style w:type="character" w:customStyle="1" w:styleId="af2">
    <w:name w:val="Основной текст с отступом Знак"/>
    <w:basedOn w:val="a0"/>
    <w:link w:val="af1"/>
    <w:uiPriority w:val="99"/>
    <w:rsid w:val="00DF7982"/>
    <w:rPr>
      <w:sz w:val="28"/>
      <w:szCs w:val="28"/>
      <w:lang w:val="uk-UA"/>
    </w:rPr>
  </w:style>
  <w:style w:type="paragraph" w:styleId="21">
    <w:name w:val="Body Text Indent 2"/>
    <w:basedOn w:val="a"/>
    <w:link w:val="22"/>
    <w:uiPriority w:val="99"/>
    <w:rsid w:val="00DF7982"/>
    <w:pPr>
      <w:ind w:firstLine="708"/>
      <w:jc w:val="both"/>
    </w:pPr>
    <w:rPr>
      <w:sz w:val="28"/>
      <w:szCs w:val="28"/>
      <w:lang w:val="uk-UA"/>
    </w:rPr>
  </w:style>
  <w:style w:type="character" w:customStyle="1" w:styleId="22">
    <w:name w:val="Основной текст с отступом 2 Знак"/>
    <w:basedOn w:val="a0"/>
    <w:link w:val="21"/>
    <w:uiPriority w:val="99"/>
    <w:rsid w:val="00DF7982"/>
    <w:rPr>
      <w:sz w:val="28"/>
      <w:szCs w:val="28"/>
      <w:lang w:val="uk-UA"/>
    </w:rPr>
  </w:style>
  <w:style w:type="paragraph" w:styleId="23">
    <w:name w:val="Body Text 2"/>
    <w:basedOn w:val="a"/>
    <w:link w:val="24"/>
    <w:uiPriority w:val="99"/>
    <w:rsid w:val="00DF7982"/>
    <w:rPr>
      <w:sz w:val="28"/>
      <w:szCs w:val="28"/>
      <w:lang w:val="uk-UA"/>
    </w:rPr>
  </w:style>
  <w:style w:type="character" w:customStyle="1" w:styleId="24">
    <w:name w:val="Основной текст 2 Знак"/>
    <w:basedOn w:val="a0"/>
    <w:link w:val="23"/>
    <w:uiPriority w:val="99"/>
    <w:rsid w:val="00DF7982"/>
    <w:rPr>
      <w:sz w:val="28"/>
      <w:szCs w:val="28"/>
      <w:lang w:val="uk-UA"/>
    </w:rPr>
  </w:style>
  <w:style w:type="paragraph" w:styleId="31">
    <w:name w:val="Body Text Indent 3"/>
    <w:basedOn w:val="a"/>
    <w:link w:val="32"/>
    <w:uiPriority w:val="99"/>
    <w:rsid w:val="00DF7982"/>
    <w:pPr>
      <w:ind w:left="5400"/>
    </w:pPr>
    <w:rPr>
      <w:sz w:val="28"/>
      <w:szCs w:val="28"/>
      <w:lang w:val="uk-UA"/>
    </w:rPr>
  </w:style>
  <w:style w:type="character" w:customStyle="1" w:styleId="32">
    <w:name w:val="Основной текст с отступом 3 Знак"/>
    <w:basedOn w:val="a0"/>
    <w:link w:val="31"/>
    <w:uiPriority w:val="99"/>
    <w:rsid w:val="00DF7982"/>
    <w:rPr>
      <w:sz w:val="28"/>
      <w:szCs w:val="28"/>
      <w:lang w:val="uk-UA"/>
    </w:rPr>
  </w:style>
  <w:style w:type="paragraph" w:customStyle="1" w:styleId="BodyText21">
    <w:name w:val="Body Text 21"/>
    <w:basedOn w:val="a"/>
    <w:uiPriority w:val="99"/>
    <w:rsid w:val="00DF7982"/>
    <w:pPr>
      <w:overflowPunct w:val="0"/>
      <w:autoSpaceDE w:val="0"/>
      <w:autoSpaceDN w:val="0"/>
      <w:adjustRightInd w:val="0"/>
      <w:ind w:firstLine="708"/>
      <w:jc w:val="both"/>
      <w:textAlignment w:val="baseline"/>
    </w:pPr>
    <w:rPr>
      <w:sz w:val="28"/>
      <w:szCs w:val="28"/>
      <w:lang w:val="uk-UA"/>
    </w:rPr>
  </w:style>
  <w:style w:type="paragraph" w:customStyle="1" w:styleId="BodyTextIndent21">
    <w:name w:val="Body Text Indent 21"/>
    <w:basedOn w:val="a"/>
    <w:uiPriority w:val="99"/>
    <w:rsid w:val="00DF7982"/>
    <w:pPr>
      <w:overflowPunct w:val="0"/>
      <w:autoSpaceDE w:val="0"/>
      <w:autoSpaceDN w:val="0"/>
      <w:adjustRightInd w:val="0"/>
      <w:ind w:firstLine="708"/>
      <w:jc w:val="both"/>
      <w:textAlignment w:val="baseline"/>
    </w:pPr>
    <w:rPr>
      <w:sz w:val="28"/>
      <w:szCs w:val="28"/>
      <w:lang w:val="uk-UA"/>
    </w:rPr>
  </w:style>
  <w:style w:type="paragraph" w:styleId="af3">
    <w:name w:val="Normal (Web)"/>
    <w:basedOn w:val="a"/>
    <w:rsid w:val="00DF7982"/>
    <w:pPr>
      <w:spacing w:before="100" w:beforeAutospacing="1" w:after="100" w:afterAutospacing="1"/>
    </w:pPr>
    <w:rPr>
      <w:sz w:val="24"/>
      <w:szCs w:val="24"/>
    </w:rPr>
  </w:style>
  <w:style w:type="paragraph" w:styleId="af4">
    <w:name w:val="footer"/>
    <w:basedOn w:val="a"/>
    <w:link w:val="af5"/>
    <w:uiPriority w:val="99"/>
    <w:rsid w:val="00DF7982"/>
    <w:pPr>
      <w:tabs>
        <w:tab w:val="center" w:pos="4819"/>
        <w:tab w:val="right" w:pos="9639"/>
      </w:tabs>
    </w:pPr>
    <w:rPr>
      <w:sz w:val="24"/>
      <w:szCs w:val="24"/>
    </w:rPr>
  </w:style>
  <w:style w:type="character" w:customStyle="1" w:styleId="af5">
    <w:name w:val="Нижний колонтитул Знак"/>
    <w:basedOn w:val="a0"/>
    <w:link w:val="af4"/>
    <w:uiPriority w:val="99"/>
    <w:rsid w:val="00DF7982"/>
    <w:rPr>
      <w:sz w:val="24"/>
      <w:szCs w:val="24"/>
    </w:rPr>
  </w:style>
  <w:style w:type="paragraph" w:customStyle="1" w:styleId="WW-">
    <w:name w:val="WW-Верхний колонтитул"/>
    <w:basedOn w:val="a"/>
    <w:rsid w:val="00DF7982"/>
    <w:pPr>
      <w:widowControl w:val="0"/>
      <w:tabs>
        <w:tab w:val="center" w:pos="4153"/>
        <w:tab w:val="right" w:pos="8306"/>
      </w:tabs>
      <w:suppressAutoHyphens/>
    </w:pPr>
    <w:rPr>
      <w:rFonts w:eastAsia="SimSun" w:cs="Mangal"/>
      <w:kern w:val="2"/>
      <w:sz w:val="24"/>
      <w:szCs w:val="24"/>
      <w:lang w:eastAsia="zh-CN" w:bidi="hi-IN"/>
    </w:rPr>
  </w:style>
  <w:style w:type="paragraph" w:customStyle="1" w:styleId="Standard">
    <w:name w:val="Standard"/>
    <w:rsid w:val="00DF7982"/>
    <w:pPr>
      <w:widowControl w:val="0"/>
      <w:suppressAutoHyphens/>
      <w:autoSpaceDN w:val="0"/>
      <w:textAlignment w:val="baseline"/>
    </w:pPr>
    <w:rPr>
      <w:rFonts w:eastAsia="SimSun" w:cs="Mangal"/>
      <w:kern w:val="3"/>
      <w:sz w:val="24"/>
      <w:szCs w:val="24"/>
      <w:lang w:val="uk-UA" w:eastAsia="zh-CN" w:bidi="hi-IN"/>
    </w:rPr>
  </w:style>
  <w:style w:type="paragraph" w:styleId="af6">
    <w:name w:val="List Paragraph"/>
    <w:basedOn w:val="a"/>
    <w:uiPriority w:val="34"/>
    <w:qFormat/>
    <w:rsid w:val="00DF7982"/>
    <w:pPr>
      <w:ind w:left="720"/>
      <w:contextualSpacing/>
    </w:pPr>
    <w:rPr>
      <w:sz w:val="24"/>
      <w:szCs w:val="24"/>
    </w:rPr>
  </w:style>
  <w:style w:type="paragraph" w:customStyle="1" w:styleId="Default">
    <w:name w:val="Default"/>
    <w:rsid w:val="00DF7982"/>
    <w:pPr>
      <w:autoSpaceDE w:val="0"/>
      <w:autoSpaceDN w:val="0"/>
      <w:adjustRightInd w:val="0"/>
    </w:pPr>
    <w:rPr>
      <w:rFonts w:eastAsiaTheme="minorHAnsi"/>
      <w:color w:val="000000"/>
      <w:sz w:val="24"/>
      <w:szCs w:val="24"/>
      <w:lang w:eastAsia="en-US"/>
    </w:rPr>
  </w:style>
  <w:style w:type="character" w:styleId="af7">
    <w:name w:val="line number"/>
    <w:basedOn w:val="a0"/>
    <w:uiPriority w:val="99"/>
    <w:unhideWhenUsed/>
    <w:rsid w:val="00DF7982"/>
  </w:style>
  <w:style w:type="character" w:customStyle="1" w:styleId="rvts23">
    <w:name w:val="rvts23"/>
    <w:basedOn w:val="a0"/>
    <w:rsid w:val="00DF7982"/>
  </w:style>
  <w:style w:type="character" w:customStyle="1" w:styleId="hard-blue-color">
    <w:name w:val="hard-blue-color"/>
    <w:basedOn w:val="a0"/>
    <w:rsid w:val="00DF7982"/>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320155631">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346976867">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ps.ligazakon.net/document/view/reg9645?ed=2014_11_2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C74AD-02DD-4397-987B-DA560ED19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6283</Words>
  <Characters>35819</Characters>
  <Application>Microsoft Office Word</Application>
  <DocSecurity>0</DocSecurity>
  <Lines>298</Lines>
  <Paragraphs>84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Computer</Company>
  <LinksUpToDate>false</LinksUpToDate>
  <CharactersWithSpaces>42018</CharactersWithSpaces>
  <SharedDoc>false</SharedDoc>
  <HLinks>
    <vt:vector size="12" baseType="variant">
      <vt:variant>
        <vt:i4>917626</vt:i4>
      </vt:variant>
      <vt:variant>
        <vt:i4>3</vt:i4>
      </vt:variant>
      <vt:variant>
        <vt:i4>0</vt:i4>
      </vt:variant>
      <vt:variant>
        <vt:i4>5</vt:i4>
      </vt:variant>
      <vt:variant>
        <vt:lpwstr>mailto:arh@smr.gov.ua</vt:lpwstr>
      </vt:variant>
      <vt:variant>
        <vt:lpwstr/>
      </vt:variant>
      <vt:variant>
        <vt:i4>917626</vt:i4>
      </vt:variant>
      <vt:variant>
        <vt:i4>0</vt:i4>
      </vt:variant>
      <vt:variant>
        <vt:i4>0</vt:i4>
      </vt:variant>
      <vt:variant>
        <vt:i4>5</vt:i4>
      </vt:variant>
      <vt:variant>
        <vt:lpwstr>mailto:arh@smr.gov.ua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2021-02-11T12:29:00Z</cp:lastPrinted>
  <dcterms:created xsi:type="dcterms:W3CDTF">2021-02-12T10:34:00Z</dcterms:created>
  <dcterms:modified xsi:type="dcterms:W3CDTF">2021-02-12T10:34:00Z</dcterms:modified>
</cp:coreProperties>
</file>