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99" w:rsidRPr="007743F6" w:rsidRDefault="00C57E99" w:rsidP="00C57E99">
      <w:pPr>
        <w:pStyle w:val="a3"/>
        <w:ind w:left="432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3</w:t>
      </w:r>
    </w:p>
    <w:p w:rsidR="00C57E99" w:rsidRPr="007743F6" w:rsidRDefault="00C57E99" w:rsidP="00C57E99">
      <w:pPr>
        <w:ind w:left="4395"/>
        <w:jc w:val="both"/>
        <w:rPr>
          <w:sz w:val="28"/>
          <w:szCs w:val="28"/>
          <w:lang w:val="uk-UA"/>
        </w:rPr>
      </w:pPr>
      <w:r w:rsidRPr="007743F6">
        <w:rPr>
          <w:sz w:val="28"/>
          <w:szCs w:val="28"/>
          <w:lang w:val="uk-UA"/>
        </w:rPr>
        <w:t>до рішення Сумської міської ради</w:t>
      </w:r>
    </w:p>
    <w:p w:rsidR="00C57E99" w:rsidRPr="007743F6" w:rsidRDefault="00C57E99" w:rsidP="00C57E99">
      <w:pPr>
        <w:ind w:left="4395"/>
        <w:jc w:val="both"/>
        <w:rPr>
          <w:sz w:val="28"/>
          <w:szCs w:val="28"/>
          <w:lang w:val="uk-UA"/>
        </w:rPr>
      </w:pPr>
      <w:r w:rsidRPr="007743F6">
        <w:rPr>
          <w:sz w:val="28"/>
          <w:szCs w:val="28"/>
          <w:lang w:val="uk-UA"/>
        </w:rPr>
        <w:t xml:space="preserve">«Про запровадження контрактної форми роботи для керівників </w:t>
      </w:r>
      <w:r>
        <w:rPr>
          <w:sz w:val="28"/>
          <w:szCs w:val="28"/>
          <w:lang w:val="uk-UA"/>
        </w:rPr>
        <w:t>закладів культури комунальної форми власності</w:t>
      </w:r>
      <w:r w:rsidRPr="007743F6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підпорядкованих відділу культури та туризму Сумської міської ради»</w:t>
      </w:r>
    </w:p>
    <w:p w:rsidR="00C57E99" w:rsidRPr="007743F6" w:rsidRDefault="00C57E99" w:rsidP="00C57E99">
      <w:pPr>
        <w:ind w:left="439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 жовтня  2016 року №  1157</w:t>
      </w:r>
      <w:r w:rsidRPr="007743F6">
        <w:rPr>
          <w:sz w:val="28"/>
          <w:szCs w:val="28"/>
          <w:lang w:val="uk-UA"/>
        </w:rPr>
        <w:t xml:space="preserve"> -МР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ТИПОВА </w:t>
      </w:r>
      <w:r w:rsidRPr="007406CE">
        <w:rPr>
          <w:b/>
          <w:sz w:val="28"/>
          <w:szCs w:val="28"/>
          <w:lang w:val="uk-UA"/>
        </w:rPr>
        <w:t xml:space="preserve">ФОРМА КОНТРАКТУ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керівником</w:t>
      </w:r>
      <w:r w:rsidRPr="007406CE">
        <w:rPr>
          <w:b/>
          <w:sz w:val="28"/>
          <w:szCs w:val="28"/>
          <w:lang w:val="uk-UA"/>
        </w:rPr>
        <w:t xml:space="preserve"> закладу культури</w:t>
      </w:r>
      <w:r>
        <w:rPr>
          <w:b/>
          <w:sz w:val="28"/>
          <w:szCs w:val="28"/>
          <w:lang w:val="uk-UA"/>
        </w:rPr>
        <w:t xml:space="preserve"> комунальної форми</w:t>
      </w:r>
    </w:p>
    <w:p w:rsidR="00C57E99" w:rsidRPr="00D34E0B" w:rsidRDefault="00C57E99" w:rsidP="00C57E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власності Сумської міської ради </w:t>
      </w:r>
      <w:r w:rsidRPr="00D34E0B">
        <w:rPr>
          <w:b/>
          <w:sz w:val="28"/>
          <w:szCs w:val="28"/>
          <w:lang w:val="uk-UA"/>
        </w:rPr>
        <w:t xml:space="preserve">підпорядкованого </w:t>
      </w:r>
    </w:p>
    <w:p w:rsidR="00C57E99" w:rsidRPr="00D34E0B" w:rsidRDefault="00C57E99" w:rsidP="00C57E99">
      <w:pPr>
        <w:jc w:val="center"/>
        <w:rPr>
          <w:b/>
          <w:sz w:val="28"/>
          <w:szCs w:val="28"/>
          <w:lang w:val="uk-UA"/>
        </w:rPr>
      </w:pPr>
      <w:r w:rsidRPr="00D34E0B">
        <w:rPr>
          <w:b/>
          <w:sz w:val="28"/>
          <w:szCs w:val="28"/>
          <w:lang w:val="uk-UA"/>
        </w:rPr>
        <w:t xml:space="preserve">відділу культури Сумської міської ради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>____________________________________________________________</w:t>
      </w:r>
      <w:r>
        <w:rPr>
          <w:b/>
          <w:sz w:val="28"/>
          <w:szCs w:val="28"/>
          <w:lang w:val="uk-UA"/>
        </w:rPr>
        <w:t>________</w:t>
      </w:r>
    </w:p>
    <w:p w:rsidR="00C57E99" w:rsidRPr="007406CE" w:rsidRDefault="00C57E99" w:rsidP="00C57E9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7406CE">
        <w:rPr>
          <w:sz w:val="24"/>
          <w:szCs w:val="24"/>
          <w:lang w:val="uk-UA"/>
        </w:rPr>
        <w:t>назва закладу культури</w:t>
      </w:r>
      <w:r>
        <w:rPr>
          <w:sz w:val="24"/>
          <w:szCs w:val="24"/>
          <w:lang w:val="uk-UA"/>
        </w:rPr>
        <w:t>)</w:t>
      </w:r>
    </w:p>
    <w:p w:rsidR="00C57E99" w:rsidRPr="007406CE" w:rsidRDefault="00C57E99" w:rsidP="00C57E99">
      <w:pPr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left="-360" w:firstLine="360"/>
        <w:rPr>
          <w:sz w:val="28"/>
          <w:szCs w:val="28"/>
          <w:lang w:val="uk-UA"/>
        </w:rPr>
      </w:pPr>
      <w:r w:rsidRPr="007406CE">
        <w:rPr>
          <w:sz w:val="28"/>
          <w:szCs w:val="28"/>
          <w:u w:val="single"/>
          <w:lang w:val="uk-UA"/>
        </w:rPr>
        <w:t>місто Суми</w:t>
      </w:r>
      <w:r w:rsidRPr="007406CE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7406CE">
        <w:rPr>
          <w:sz w:val="28"/>
          <w:szCs w:val="28"/>
          <w:lang w:val="uk-UA"/>
        </w:rPr>
        <w:t xml:space="preserve">             «_____»  __________ 20___  р.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           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____________________________________________________________________</w:t>
      </w:r>
    </w:p>
    <w:p w:rsidR="00C57E99" w:rsidRDefault="00C57E99" w:rsidP="00C57E99">
      <w:pPr>
        <w:jc w:val="center"/>
        <w:rPr>
          <w:sz w:val="24"/>
          <w:szCs w:val="24"/>
          <w:lang w:val="uk-UA"/>
        </w:rPr>
      </w:pPr>
      <w:r w:rsidRPr="007406CE">
        <w:rPr>
          <w:sz w:val="24"/>
          <w:szCs w:val="24"/>
          <w:lang w:val="uk-UA"/>
        </w:rPr>
        <w:t>(повне найменування</w:t>
      </w:r>
      <w:r>
        <w:rPr>
          <w:sz w:val="24"/>
          <w:szCs w:val="24"/>
          <w:lang w:val="uk-UA"/>
        </w:rPr>
        <w:t xml:space="preserve"> виконавчого органу Сумської міської ради</w:t>
      </w:r>
      <w:r w:rsidRPr="007406CE">
        <w:rPr>
          <w:sz w:val="24"/>
          <w:szCs w:val="24"/>
          <w:lang w:val="uk-UA"/>
        </w:rPr>
        <w:t>)</w:t>
      </w:r>
    </w:p>
    <w:p w:rsidR="00C57E99" w:rsidRPr="007406CE" w:rsidRDefault="00C57E99" w:rsidP="00C57E99">
      <w:pPr>
        <w:jc w:val="center"/>
        <w:rPr>
          <w:sz w:val="24"/>
          <w:szCs w:val="24"/>
          <w:lang w:val="uk-UA"/>
        </w:rPr>
      </w:pP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в особі __________________________________________</w:t>
      </w:r>
      <w:r>
        <w:rPr>
          <w:sz w:val="28"/>
          <w:szCs w:val="28"/>
          <w:lang w:val="uk-UA"/>
        </w:rPr>
        <w:t>____________________</w:t>
      </w:r>
    </w:p>
    <w:p w:rsidR="00C57E99" w:rsidRDefault="00C57E99" w:rsidP="00C57E99">
      <w:pPr>
        <w:ind w:left="285"/>
        <w:jc w:val="center"/>
        <w:rPr>
          <w:sz w:val="24"/>
          <w:szCs w:val="24"/>
          <w:lang w:val="uk-UA"/>
        </w:rPr>
      </w:pPr>
      <w:r w:rsidRPr="007406CE">
        <w:rPr>
          <w:sz w:val="24"/>
          <w:szCs w:val="24"/>
          <w:lang w:val="uk-UA"/>
        </w:rPr>
        <w:t>(посада, прізвище, ім’я, по батькові)</w:t>
      </w:r>
    </w:p>
    <w:p w:rsidR="00C57E99" w:rsidRPr="00234502" w:rsidRDefault="00C57E99" w:rsidP="00C57E99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(</w:t>
      </w:r>
      <w:r>
        <w:rPr>
          <w:sz w:val="28"/>
          <w:szCs w:val="28"/>
          <w:lang w:val="uk-UA"/>
        </w:rPr>
        <w:t>надалі – Роботодавець), що діє на підставі________________________________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з однієї сторони, та громадянин (ка)</w:t>
      </w:r>
      <w:r>
        <w:rPr>
          <w:sz w:val="28"/>
          <w:szCs w:val="28"/>
          <w:lang w:val="uk-UA"/>
        </w:rPr>
        <w:t xml:space="preserve"> </w:t>
      </w:r>
      <w:r w:rsidRPr="007406CE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57E99" w:rsidRPr="00B343AC" w:rsidRDefault="00C57E99" w:rsidP="00C57E99">
      <w:pPr>
        <w:jc w:val="center"/>
        <w:rPr>
          <w:sz w:val="24"/>
          <w:szCs w:val="24"/>
          <w:lang w:val="uk-UA"/>
        </w:rPr>
      </w:pPr>
      <w:r w:rsidRPr="007406CE">
        <w:rPr>
          <w:sz w:val="24"/>
          <w:szCs w:val="24"/>
          <w:lang w:val="uk-UA"/>
        </w:rPr>
        <w:t>(прізвище, ім'я, по батькові)</w:t>
      </w: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іменований (а) </w:t>
      </w:r>
      <w:r>
        <w:rPr>
          <w:sz w:val="28"/>
          <w:szCs w:val="28"/>
          <w:lang w:val="uk-UA"/>
        </w:rPr>
        <w:t>(на</w:t>
      </w:r>
      <w:r w:rsidRPr="007406CE">
        <w:rPr>
          <w:sz w:val="28"/>
          <w:szCs w:val="28"/>
          <w:lang w:val="uk-UA"/>
        </w:rPr>
        <w:t xml:space="preserve">далі </w:t>
      </w:r>
      <w:r>
        <w:rPr>
          <w:sz w:val="28"/>
          <w:szCs w:val="28"/>
          <w:lang w:val="uk-UA"/>
        </w:rPr>
        <w:t>–</w:t>
      </w:r>
      <w:r w:rsidRPr="007406CE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)</w:t>
      </w:r>
      <w:r w:rsidRPr="007406CE">
        <w:rPr>
          <w:sz w:val="28"/>
          <w:szCs w:val="28"/>
          <w:lang w:val="uk-UA"/>
        </w:rPr>
        <w:t>, з іншої сторони, разом</w:t>
      </w:r>
      <w:r>
        <w:rPr>
          <w:sz w:val="28"/>
          <w:szCs w:val="28"/>
          <w:lang w:val="uk-UA"/>
        </w:rPr>
        <w:t xml:space="preserve"> надалі -</w:t>
      </w:r>
      <w:r w:rsidRPr="007406CE">
        <w:rPr>
          <w:sz w:val="28"/>
          <w:szCs w:val="28"/>
          <w:lang w:val="uk-UA"/>
        </w:rPr>
        <w:t xml:space="preserve"> Сторони,</w:t>
      </w:r>
      <w:r>
        <w:rPr>
          <w:sz w:val="28"/>
          <w:szCs w:val="28"/>
          <w:lang w:val="uk-UA"/>
        </w:rPr>
        <w:t xml:space="preserve"> а кожен окремо – Сторона,</w:t>
      </w:r>
      <w:r w:rsidRPr="007406CE">
        <w:rPr>
          <w:sz w:val="28"/>
          <w:szCs w:val="28"/>
          <w:lang w:val="uk-UA"/>
        </w:rPr>
        <w:t xml:space="preserve"> уклали цей контракт</w:t>
      </w:r>
      <w:r>
        <w:rPr>
          <w:sz w:val="28"/>
          <w:szCs w:val="28"/>
          <w:lang w:val="uk-UA"/>
        </w:rPr>
        <w:t xml:space="preserve"> (надалі – Контракт)</w:t>
      </w:r>
      <w:r w:rsidRPr="007406CE">
        <w:rPr>
          <w:sz w:val="28"/>
          <w:szCs w:val="28"/>
          <w:lang w:val="uk-UA"/>
        </w:rPr>
        <w:t xml:space="preserve"> про те, що 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_______________________________</w:t>
      </w:r>
      <w:r w:rsidRPr="007406CE">
        <w:rPr>
          <w:sz w:val="28"/>
          <w:szCs w:val="28"/>
          <w:lang w:val="uk-UA"/>
        </w:rPr>
        <w:t> призначається на посаду</w:t>
      </w:r>
    </w:p>
    <w:p w:rsidR="00C57E99" w:rsidRPr="007406CE" w:rsidRDefault="00C57E99" w:rsidP="00C57E99">
      <w:pPr>
        <w:rPr>
          <w:sz w:val="24"/>
          <w:szCs w:val="24"/>
          <w:lang w:val="uk-UA"/>
        </w:rPr>
      </w:pPr>
      <w:r w:rsidRPr="007406C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</w:t>
      </w:r>
      <w:r w:rsidRPr="007406CE">
        <w:rPr>
          <w:sz w:val="28"/>
          <w:szCs w:val="28"/>
          <w:lang w:val="uk-UA"/>
        </w:rPr>
        <w:t xml:space="preserve"> </w:t>
      </w:r>
      <w:r w:rsidRPr="007406CE">
        <w:rPr>
          <w:sz w:val="24"/>
          <w:szCs w:val="24"/>
          <w:lang w:val="uk-UA"/>
        </w:rPr>
        <w:t xml:space="preserve"> (прізвище, ім'я, по батькові)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C57E99" w:rsidRPr="007406CE" w:rsidRDefault="00C57E99" w:rsidP="00C57E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Pr="007406CE">
        <w:rPr>
          <w:sz w:val="24"/>
          <w:szCs w:val="24"/>
          <w:lang w:val="uk-UA"/>
        </w:rPr>
        <w:t xml:space="preserve"> (повна назва посади та закладу культури)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1. ЗАГАЛЬНІ ПОЛОЖЕННЯ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</w:t>
      </w:r>
      <w:r w:rsidRPr="007406CE">
        <w:rPr>
          <w:sz w:val="28"/>
          <w:szCs w:val="28"/>
          <w:lang w:val="uk-UA"/>
        </w:rPr>
        <w:t xml:space="preserve"> За цим контрактом Керівник зобов'язується безпосередньо і через адміністрацію закладу культури здійснювати поточне управління (керівництво) закладом культури, забезпечувати його діяльність, а </w:t>
      </w:r>
      <w:r>
        <w:rPr>
          <w:sz w:val="28"/>
          <w:szCs w:val="28"/>
          <w:lang w:val="uk-UA"/>
        </w:rPr>
        <w:t xml:space="preserve">Роботодавець </w:t>
      </w:r>
      <w:r w:rsidRPr="007406CE">
        <w:rPr>
          <w:sz w:val="28"/>
          <w:szCs w:val="28"/>
          <w:lang w:val="uk-UA"/>
        </w:rPr>
        <w:t xml:space="preserve">зобов'язується створювати належні умови для матеріального забезпечення і організації праці Керівника.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406CE">
        <w:rPr>
          <w:sz w:val="28"/>
          <w:szCs w:val="28"/>
          <w:lang w:val="uk-UA"/>
        </w:rPr>
        <w:t>2. На підставі контракту виникають трудові відносини між Керівником заклад</w:t>
      </w:r>
      <w:r>
        <w:rPr>
          <w:sz w:val="28"/>
          <w:szCs w:val="28"/>
          <w:lang w:val="uk-UA"/>
        </w:rPr>
        <w:t>у культури та Роботодавцем.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Pr="007406CE">
        <w:rPr>
          <w:sz w:val="28"/>
          <w:szCs w:val="28"/>
          <w:lang w:val="uk-UA"/>
        </w:rPr>
        <w:t xml:space="preserve">3. Керівник, який уклав цей контракт, є повноважним представником закладу культури під час реалізації повноважень, функцій, обов'язків закладу культури, передбачених актами законодавства, статутом закладу культури, іншими нормативними документами.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406CE">
        <w:rPr>
          <w:sz w:val="28"/>
          <w:szCs w:val="28"/>
          <w:lang w:val="uk-UA"/>
        </w:rPr>
        <w:t xml:space="preserve">4. Керівник діє на засадах єдиноначальності.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Керівник є підзвітним Роботодавцю</w:t>
      </w:r>
      <w:r w:rsidRPr="007406CE">
        <w:rPr>
          <w:sz w:val="28"/>
          <w:szCs w:val="28"/>
          <w:lang w:val="uk-UA"/>
        </w:rPr>
        <w:t xml:space="preserve"> у межах, встановлених законодавством, статутом закладу культури та цим контрактом.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Прийняття Керівника здійснюється на підставі позитивного висновку конкурсної комісії та наказу Роботодавця.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відпустки Керівнику та направлення його у службове відрядження проводиться відповідно до чинного законодавства згідно з наказом Роботодавця.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Звільнення Керівника із займаної посади здійснюється на підставі наказу Роботодавця.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На період відпустки, хвороби або відсутності з інших поважних причин Керівника, його обов’язки виконує заступник Керівника, посадовими обов’язками якого це передбачено, або особа, яка призначається наказом Роботодавця за поданням Керівника.</w:t>
      </w:r>
    </w:p>
    <w:p w:rsidR="00C57E99" w:rsidRPr="007406CE" w:rsidRDefault="00C57E99" w:rsidP="00C57E99">
      <w:pPr>
        <w:jc w:val="center"/>
        <w:rPr>
          <w:sz w:val="28"/>
          <w:szCs w:val="28"/>
          <w:lang w:val="uk-UA"/>
        </w:rPr>
      </w:pP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2. ПРАВА ТА ОБОВ'ЯЗКИ СТОРІН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406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7406CE">
        <w:rPr>
          <w:sz w:val="28"/>
          <w:szCs w:val="28"/>
          <w:lang w:val="uk-UA"/>
        </w:rPr>
        <w:t xml:space="preserve"> Керівник здійснює керівництво закладом культури, організовує його господарську, виробничу, соціально-побутову та інші види діяльності, забезпечує виконання завдань закладу культури, передбачених законодавством, ст</w:t>
      </w:r>
      <w:r>
        <w:rPr>
          <w:sz w:val="28"/>
          <w:szCs w:val="28"/>
          <w:lang w:val="uk-UA"/>
        </w:rPr>
        <w:t>атутом закладу культури та цим К</w:t>
      </w:r>
      <w:r w:rsidRPr="007406CE">
        <w:rPr>
          <w:sz w:val="28"/>
          <w:szCs w:val="28"/>
          <w:lang w:val="uk-UA"/>
        </w:rPr>
        <w:t xml:space="preserve">онтрактом.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7406CE">
        <w:rPr>
          <w:sz w:val="28"/>
          <w:szCs w:val="28"/>
          <w:lang w:val="uk-UA"/>
        </w:rPr>
        <w:t>. Керівник зобов'язується: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 Д</w:t>
      </w:r>
      <w:r w:rsidRPr="007406CE">
        <w:rPr>
          <w:sz w:val="28"/>
          <w:szCs w:val="28"/>
          <w:lang w:val="uk-UA"/>
        </w:rPr>
        <w:t>отримуватись положен</w:t>
      </w:r>
      <w:r>
        <w:rPr>
          <w:sz w:val="28"/>
          <w:szCs w:val="28"/>
          <w:lang w:val="uk-UA"/>
        </w:rPr>
        <w:t>ь чинного законодавства України.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Д</w:t>
      </w:r>
      <w:r w:rsidRPr="007406CE">
        <w:rPr>
          <w:sz w:val="28"/>
          <w:szCs w:val="28"/>
          <w:lang w:val="uk-UA"/>
        </w:rPr>
        <w:t xml:space="preserve">отримуватись виконання програм розвитку закладу культури на один і п’ять років, що розглядалися </w:t>
      </w:r>
      <w:r>
        <w:rPr>
          <w:sz w:val="28"/>
          <w:szCs w:val="28"/>
          <w:lang w:val="uk-UA"/>
        </w:rPr>
        <w:t>на засіданні конкурсної комісії.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С</w:t>
      </w:r>
      <w:r w:rsidRPr="009F0280">
        <w:rPr>
          <w:sz w:val="28"/>
          <w:szCs w:val="28"/>
          <w:lang w:val="uk-UA"/>
        </w:rPr>
        <w:t>воєчасно виплачувати заробітну пла</w:t>
      </w:r>
      <w:r>
        <w:rPr>
          <w:sz w:val="28"/>
          <w:szCs w:val="28"/>
          <w:lang w:val="uk-UA"/>
        </w:rPr>
        <w:t>ту працівникам закладу культури.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 З</w:t>
      </w:r>
      <w:r w:rsidRPr="007406CE">
        <w:rPr>
          <w:sz w:val="28"/>
          <w:szCs w:val="28"/>
          <w:lang w:val="uk-UA"/>
        </w:rPr>
        <w:t>абезпечувати цільове та ефективне викори</w:t>
      </w:r>
      <w:r>
        <w:rPr>
          <w:sz w:val="28"/>
          <w:szCs w:val="28"/>
          <w:lang w:val="uk-UA"/>
        </w:rPr>
        <w:t>стання коштів місцевого бюджету.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В</w:t>
      </w:r>
      <w:r w:rsidRPr="007406CE">
        <w:rPr>
          <w:sz w:val="28"/>
          <w:szCs w:val="28"/>
          <w:lang w:val="uk-UA"/>
        </w:rPr>
        <w:t>живати заходів щодо створення належних умов праці працівникам закладу культури відповідно до вимог законодавства, а також забезпечити дотримання прав працівників відповідно до законодавства про працю та гарантованих з</w:t>
      </w:r>
      <w:r>
        <w:rPr>
          <w:sz w:val="28"/>
          <w:szCs w:val="28"/>
          <w:lang w:val="uk-UA"/>
        </w:rPr>
        <w:t>аконодавством про охорону праці.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 Д</w:t>
      </w:r>
      <w:r w:rsidRPr="007406CE">
        <w:rPr>
          <w:sz w:val="28"/>
          <w:szCs w:val="28"/>
          <w:lang w:val="uk-UA"/>
        </w:rPr>
        <w:t>отримуватись визначених нормативно-правовими актами фінансових та бюджетних правових норм, здійснювати контроль за збереженням майна, ощадливим і раціональним викори</w:t>
      </w:r>
      <w:r>
        <w:rPr>
          <w:sz w:val="28"/>
          <w:szCs w:val="28"/>
          <w:lang w:val="uk-UA"/>
        </w:rPr>
        <w:t>станням  матеріальних цінностей.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 З</w:t>
      </w:r>
      <w:r w:rsidRPr="007406CE">
        <w:rPr>
          <w:sz w:val="28"/>
          <w:szCs w:val="28"/>
          <w:lang w:val="uk-UA"/>
        </w:rPr>
        <w:t>абезпечувати нормування праці в закладі культури відповідно</w:t>
      </w:r>
      <w:r>
        <w:rPr>
          <w:sz w:val="28"/>
          <w:szCs w:val="28"/>
          <w:lang w:val="uk-UA"/>
        </w:rPr>
        <w:t xml:space="preserve"> до вимог чинного законодавства.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 С</w:t>
      </w:r>
      <w:r w:rsidRPr="007406CE">
        <w:rPr>
          <w:sz w:val="28"/>
          <w:szCs w:val="28"/>
          <w:lang w:val="uk-UA"/>
        </w:rPr>
        <w:t>прямовувати діяльність працівників закладу культури на визнання його авторитету на д</w:t>
      </w:r>
      <w:r>
        <w:rPr>
          <w:sz w:val="28"/>
          <w:szCs w:val="28"/>
          <w:lang w:val="uk-UA"/>
        </w:rPr>
        <w:t>ержавному та міжнародному рівні.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2.2.9. Д</w:t>
      </w:r>
      <w:r w:rsidRPr="007406CE">
        <w:rPr>
          <w:sz w:val="28"/>
          <w:szCs w:val="28"/>
          <w:lang w:val="uk-UA"/>
        </w:rPr>
        <w:t>отримуватись норм чинного законодавства, здійснювати удосконалення форм і методів управління, умов колективного договору, зміцнення договірної та трудової  (викон</w:t>
      </w:r>
      <w:r>
        <w:rPr>
          <w:sz w:val="28"/>
          <w:szCs w:val="28"/>
          <w:lang w:val="uk-UA"/>
        </w:rPr>
        <w:t>авської) дисципліни.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 В</w:t>
      </w:r>
      <w:r w:rsidRPr="007406CE">
        <w:rPr>
          <w:sz w:val="28"/>
          <w:szCs w:val="28"/>
          <w:lang w:val="uk-UA"/>
        </w:rPr>
        <w:t xml:space="preserve">иконувати вимоги, надані </w:t>
      </w:r>
      <w:r>
        <w:rPr>
          <w:sz w:val="28"/>
          <w:szCs w:val="28"/>
          <w:lang w:val="uk-UA"/>
        </w:rPr>
        <w:t>Роботодавцем в межах своєї компетенції.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2.2.11. У</w:t>
      </w:r>
      <w:r w:rsidRPr="007406CE">
        <w:rPr>
          <w:sz w:val="28"/>
          <w:szCs w:val="28"/>
          <w:lang w:val="uk-UA"/>
        </w:rPr>
        <w:t xml:space="preserve"> разі припинення трудових відносин з </w:t>
      </w:r>
      <w:r>
        <w:rPr>
          <w:sz w:val="28"/>
          <w:szCs w:val="28"/>
          <w:lang w:val="uk-UA"/>
        </w:rPr>
        <w:t xml:space="preserve">Роботодавцем </w:t>
      </w:r>
      <w:r w:rsidRPr="007406CE">
        <w:rPr>
          <w:sz w:val="28"/>
          <w:szCs w:val="28"/>
          <w:lang w:val="uk-UA"/>
        </w:rPr>
        <w:t xml:space="preserve">передати справи новопризначеному керівнику або особі, яка виконує обов’язки керівника на підставі </w:t>
      </w:r>
      <w:proofErr w:type="spellStart"/>
      <w:r w:rsidRPr="007406CE">
        <w:rPr>
          <w:sz w:val="28"/>
          <w:szCs w:val="28"/>
          <w:lang w:val="uk-UA"/>
        </w:rPr>
        <w:t>акта</w:t>
      </w:r>
      <w:proofErr w:type="spellEnd"/>
      <w:r w:rsidRPr="007406CE">
        <w:rPr>
          <w:sz w:val="28"/>
          <w:szCs w:val="28"/>
          <w:lang w:val="uk-UA"/>
        </w:rPr>
        <w:t xml:space="preserve"> приймання-передачі.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7406CE">
        <w:rPr>
          <w:sz w:val="28"/>
          <w:szCs w:val="28"/>
          <w:lang w:val="uk-UA"/>
        </w:rPr>
        <w:t>___________________________</w:t>
      </w:r>
      <w:r>
        <w:rPr>
          <w:sz w:val="28"/>
          <w:szCs w:val="28"/>
          <w:lang w:val="uk-UA"/>
        </w:rPr>
        <w:t>__________________________________</w:t>
      </w:r>
    </w:p>
    <w:p w:rsidR="00C57E99" w:rsidRPr="00D75835" w:rsidRDefault="00C57E99" w:rsidP="00C57E99">
      <w:pPr>
        <w:ind w:firstLine="540"/>
        <w:jc w:val="both"/>
        <w:rPr>
          <w:sz w:val="24"/>
          <w:szCs w:val="24"/>
          <w:lang w:val="uk-UA"/>
        </w:rPr>
      </w:pPr>
      <w:r w:rsidRPr="00D75835">
        <w:rPr>
          <w:sz w:val="24"/>
          <w:szCs w:val="24"/>
          <w:lang w:val="uk-UA"/>
        </w:rPr>
        <w:t>                         (інші зобов'язання, що покладаються на Керівника) </w:t>
      </w:r>
    </w:p>
    <w:p w:rsidR="00C57E99" w:rsidRPr="007406CE" w:rsidRDefault="00C57E99" w:rsidP="00C57E99">
      <w:pPr>
        <w:jc w:val="both"/>
        <w:rPr>
          <w:color w:val="FF0000"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Обов’язки Роботодавця</w:t>
      </w:r>
      <w:r w:rsidRPr="007406CE">
        <w:rPr>
          <w:sz w:val="28"/>
          <w:szCs w:val="28"/>
          <w:lang w:val="uk-UA"/>
        </w:rPr>
        <w:t xml:space="preserve">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2.4.1. І</w:t>
      </w:r>
      <w:r w:rsidRPr="007406CE">
        <w:rPr>
          <w:sz w:val="28"/>
          <w:szCs w:val="28"/>
          <w:lang w:val="uk-UA"/>
        </w:rPr>
        <w:t>нформує про галузеву науково-технічну політику, нормативно-правові акти з питань фінансово-економічної діяльності та реалізації державної політи</w:t>
      </w:r>
      <w:r>
        <w:rPr>
          <w:sz w:val="28"/>
          <w:szCs w:val="28"/>
          <w:lang w:val="uk-UA"/>
        </w:rPr>
        <w:t>ки у сфері культури і мистецтва.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2.4.2. Н</w:t>
      </w:r>
      <w:r w:rsidRPr="007406CE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є інформацію на запит Керівника.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2.4.3. З</w:t>
      </w:r>
      <w:r w:rsidRPr="007406CE">
        <w:rPr>
          <w:sz w:val="28"/>
          <w:szCs w:val="28"/>
          <w:lang w:val="uk-UA"/>
        </w:rPr>
        <w:t>обов’язаний дотр</w:t>
      </w:r>
      <w:r>
        <w:rPr>
          <w:sz w:val="28"/>
          <w:szCs w:val="28"/>
          <w:lang w:val="uk-UA"/>
        </w:rPr>
        <w:t>имуватись умов даного контракту.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2.4.4. З</w:t>
      </w:r>
      <w:r w:rsidRPr="007406CE">
        <w:rPr>
          <w:sz w:val="28"/>
          <w:szCs w:val="28"/>
          <w:lang w:val="uk-UA"/>
        </w:rPr>
        <w:t>вільняє Керівника у разі закі</w:t>
      </w:r>
      <w:r>
        <w:rPr>
          <w:sz w:val="28"/>
          <w:szCs w:val="28"/>
          <w:lang w:val="uk-UA"/>
        </w:rPr>
        <w:t xml:space="preserve">нчення контракту, достроково за </w:t>
      </w:r>
      <w:r w:rsidRPr="007406CE">
        <w:rPr>
          <w:sz w:val="28"/>
          <w:szCs w:val="28"/>
          <w:lang w:val="uk-UA"/>
        </w:rPr>
        <w:t>ініціативою  Керівника, а також у випадках, передбачених законодавством, в тому числі</w:t>
      </w:r>
      <w:r>
        <w:rPr>
          <w:sz w:val="28"/>
          <w:szCs w:val="28"/>
          <w:lang w:val="uk-UA"/>
        </w:rPr>
        <w:t>, порушень умов цього контракту.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2.4.5. О</w:t>
      </w:r>
      <w:r w:rsidRPr="007406CE">
        <w:rPr>
          <w:sz w:val="28"/>
          <w:szCs w:val="28"/>
          <w:lang w:val="uk-UA"/>
        </w:rPr>
        <w:t>рганізовує та здійснює фінансовий контроль</w:t>
      </w:r>
      <w:r>
        <w:rPr>
          <w:sz w:val="28"/>
          <w:szCs w:val="28"/>
          <w:lang w:val="uk-UA"/>
        </w:rPr>
        <w:t xml:space="preserve"> за діяльністю закладу культури.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2.4.6. З</w:t>
      </w:r>
      <w:r w:rsidRPr="007406CE">
        <w:rPr>
          <w:sz w:val="28"/>
          <w:szCs w:val="28"/>
          <w:lang w:val="uk-UA"/>
        </w:rPr>
        <w:t>дійснює контроль за ефективністю використання і збереження закріпле</w:t>
      </w:r>
      <w:r>
        <w:rPr>
          <w:sz w:val="28"/>
          <w:szCs w:val="28"/>
          <w:lang w:val="uk-UA"/>
        </w:rPr>
        <w:t>ного за закладом культури майна.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2.4.7. О</w:t>
      </w:r>
      <w:r w:rsidRPr="007406CE">
        <w:rPr>
          <w:sz w:val="28"/>
          <w:szCs w:val="28"/>
          <w:lang w:val="uk-UA"/>
        </w:rPr>
        <w:t>рганізовує та здійснює контроль за виконанням обов’язків Керівника, передбачених діючим законодавством, Статутом закладу культури та цим контрактом.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7406CE">
        <w:rPr>
          <w:sz w:val="28"/>
          <w:szCs w:val="28"/>
          <w:lang w:val="uk-UA"/>
        </w:rPr>
        <w:t xml:space="preserve">. Керівник наділений повноваженнями і правами, які передбачені законодавчими та іншими нормативними актами, а також статутом закладу культури та цим контрактом. </w:t>
      </w: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7406CE">
        <w:rPr>
          <w:sz w:val="28"/>
          <w:szCs w:val="28"/>
          <w:lang w:val="uk-UA"/>
        </w:rPr>
        <w:t xml:space="preserve">. Керівник має право: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2.6.1. Б</w:t>
      </w:r>
      <w:r w:rsidRPr="007406CE">
        <w:rPr>
          <w:sz w:val="28"/>
          <w:szCs w:val="28"/>
          <w:lang w:val="uk-UA"/>
        </w:rPr>
        <w:t>ез доручення діяти від імені закладу культури, представляти його інтереси в органах державної влади та органах місцевого самоврядування, інших організаціях у відносинах з юр</w:t>
      </w:r>
      <w:r>
        <w:rPr>
          <w:sz w:val="28"/>
          <w:szCs w:val="28"/>
          <w:lang w:val="uk-UA"/>
        </w:rPr>
        <w:t>идичними особами та громадянами.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2.6.2. К</w:t>
      </w:r>
      <w:r w:rsidRPr="007406CE">
        <w:rPr>
          <w:sz w:val="28"/>
          <w:szCs w:val="28"/>
          <w:lang w:val="uk-UA"/>
        </w:rPr>
        <w:t>ористуватися правом розпорядження коштів закладу культури</w:t>
      </w:r>
      <w:r>
        <w:rPr>
          <w:sz w:val="28"/>
          <w:szCs w:val="28"/>
          <w:lang w:val="uk-UA"/>
        </w:rPr>
        <w:t xml:space="preserve"> відповідно до статуту закладу культури та норм чинного законодавства.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2.6.3. У</w:t>
      </w:r>
      <w:r w:rsidRPr="007406CE">
        <w:rPr>
          <w:sz w:val="28"/>
          <w:szCs w:val="28"/>
          <w:lang w:val="uk-UA"/>
        </w:rPr>
        <w:t xml:space="preserve">кладати трудові договори з працівниками закладу культури, визначати їх функціональні обов’язки, застосовувати до них заходи заохочення та дисциплінарні стягнення відповідно до чинного законодавства. </w:t>
      </w:r>
    </w:p>
    <w:p w:rsidR="00C57E99" w:rsidRPr="007406CE" w:rsidRDefault="00C57E99" w:rsidP="00C57E99">
      <w:pPr>
        <w:ind w:firstLine="708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Під час укладання трудових договорів з працівниками закладу культури, при визначенні та забезпеченні умов праці та відпочинку, Керівник керується законами, іншими нормативно – правовими актами, статутом закладу культури, галузевою угодою, колективним договором з врахуванням фінансови</w:t>
      </w:r>
      <w:r>
        <w:rPr>
          <w:sz w:val="28"/>
          <w:szCs w:val="28"/>
          <w:lang w:val="uk-UA"/>
        </w:rPr>
        <w:t>х можливостей  закладу культури.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2.6.4. Н</w:t>
      </w:r>
      <w:r w:rsidRPr="007406CE">
        <w:rPr>
          <w:sz w:val="28"/>
          <w:szCs w:val="28"/>
          <w:lang w:val="uk-UA"/>
        </w:rPr>
        <w:t xml:space="preserve">акладати на працівників стягнення відповідно </w:t>
      </w:r>
      <w:r>
        <w:rPr>
          <w:sz w:val="28"/>
          <w:szCs w:val="28"/>
          <w:lang w:val="uk-UA"/>
        </w:rPr>
        <w:t>до законодавства.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2.6.5. В</w:t>
      </w:r>
      <w:r w:rsidRPr="007406CE">
        <w:rPr>
          <w:sz w:val="28"/>
          <w:szCs w:val="28"/>
          <w:lang w:val="uk-UA"/>
        </w:rPr>
        <w:t>ида</w:t>
      </w:r>
      <w:r>
        <w:rPr>
          <w:sz w:val="28"/>
          <w:szCs w:val="28"/>
          <w:lang w:val="uk-UA"/>
        </w:rPr>
        <w:t>вати усні та письмові доручення.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2.6.6. В</w:t>
      </w:r>
      <w:r w:rsidRPr="007406CE">
        <w:rPr>
          <w:sz w:val="28"/>
          <w:szCs w:val="28"/>
          <w:lang w:val="uk-UA"/>
        </w:rPr>
        <w:t xml:space="preserve"> межах компетен</w:t>
      </w:r>
      <w:r>
        <w:rPr>
          <w:sz w:val="28"/>
          <w:szCs w:val="28"/>
          <w:lang w:val="uk-UA"/>
        </w:rPr>
        <w:t>ції видавати накази доручення</w:t>
      </w:r>
      <w:r w:rsidRPr="007406CE">
        <w:rPr>
          <w:sz w:val="28"/>
          <w:szCs w:val="28"/>
          <w:lang w:val="uk-UA"/>
        </w:rPr>
        <w:t>, давати вказівки, обов'язкові для виконання всіма підрозділами т</w:t>
      </w:r>
      <w:r>
        <w:rPr>
          <w:sz w:val="28"/>
          <w:szCs w:val="28"/>
          <w:lang w:val="uk-UA"/>
        </w:rPr>
        <w:t>а працівниками закладу культури.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2.6.7. В</w:t>
      </w:r>
      <w:r w:rsidRPr="007406CE">
        <w:rPr>
          <w:sz w:val="28"/>
          <w:szCs w:val="28"/>
          <w:lang w:val="uk-UA"/>
        </w:rPr>
        <w:t>ирішувати інші пит</w:t>
      </w:r>
      <w:r>
        <w:rPr>
          <w:sz w:val="28"/>
          <w:szCs w:val="28"/>
          <w:lang w:val="uk-UA"/>
        </w:rPr>
        <w:t xml:space="preserve">ання, віднесені законодавством, Роботодавцем, </w:t>
      </w:r>
      <w:r w:rsidRPr="007406CE">
        <w:rPr>
          <w:sz w:val="28"/>
          <w:szCs w:val="28"/>
          <w:lang w:val="uk-UA"/>
        </w:rPr>
        <w:t xml:space="preserve">статутом закладу культури і цим контрактом до компетенції Керівника. </w:t>
      </w:r>
    </w:p>
    <w:p w:rsidR="00C57E99" w:rsidRPr="007406CE" w:rsidRDefault="00C57E99" w:rsidP="00C57E99">
      <w:pPr>
        <w:ind w:firstLine="540"/>
        <w:jc w:val="both"/>
        <w:rPr>
          <w:b/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 </w:t>
      </w:r>
    </w:p>
    <w:p w:rsidR="00C57E99" w:rsidRPr="001913F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 Роботодавець</w:t>
      </w:r>
      <w:r w:rsidRPr="001913F9">
        <w:rPr>
          <w:sz w:val="28"/>
          <w:szCs w:val="28"/>
          <w:lang w:val="uk-UA"/>
        </w:rPr>
        <w:t xml:space="preserve"> має право: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1913F9">
        <w:rPr>
          <w:sz w:val="28"/>
          <w:szCs w:val="28"/>
          <w:lang w:val="uk-UA"/>
        </w:rPr>
        <w:t>2.7.1. Делегувати Керівникові окремі свої повн</w:t>
      </w:r>
      <w:r>
        <w:rPr>
          <w:sz w:val="28"/>
          <w:szCs w:val="28"/>
          <w:lang w:val="uk-UA"/>
        </w:rPr>
        <w:t>оваження з питань, пов’язаних з</w:t>
      </w:r>
      <w:r w:rsidRPr="001913F9">
        <w:rPr>
          <w:sz w:val="28"/>
          <w:szCs w:val="28"/>
          <w:lang w:val="uk-UA"/>
        </w:rPr>
        <w:t xml:space="preserve"> діяльністю закладу культури в межах, визначених законодавством.</w:t>
      </w:r>
      <w:r w:rsidRPr="001913F9">
        <w:rPr>
          <w:color w:val="FF0000"/>
          <w:sz w:val="28"/>
          <w:szCs w:val="28"/>
          <w:lang w:val="uk-UA"/>
        </w:rPr>
        <w:t xml:space="preserve"> </w:t>
      </w:r>
      <w:r w:rsidRPr="001913F9">
        <w:rPr>
          <w:sz w:val="28"/>
          <w:szCs w:val="28"/>
          <w:lang w:val="uk-UA"/>
        </w:rPr>
        <w:t>При цьому передача повноважень здійснюється шляхом укладання додаткової угоди до контракту.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2.7.2. З</w:t>
      </w:r>
      <w:r w:rsidRPr="007406CE">
        <w:rPr>
          <w:sz w:val="28"/>
          <w:szCs w:val="28"/>
          <w:lang w:val="uk-UA"/>
        </w:rPr>
        <w:t xml:space="preserve">дійснювати у межах своїх повноважень контроль за виконанням </w:t>
      </w:r>
      <w:r>
        <w:rPr>
          <w:sz w:val="28"/>
          <w:szCs w:val="28"/>
          <w:lang w:val="uk-UA"/>
        </w:rPr>
        <w:t>Керівником умов цього контракту.</w:t>
      </w:r>
      <w:r w:rsidRPr="007406CE">
        <w:rPr>
          <w:sz w:val="28"/>
          <w:szCs w:val="28"/>
          <w:lang w:val="uk-UA"/>
        </w:rPr>
        <w:t xml:space="preserve">     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2.7.3. В</w:t>
      </w:r>
      <w:r w:rsidRPr="007406CE">
        <w:rPr>
          <w:sz w:val="28"/>
          <w:szCs w:val="28"/>
          <w:lang w:val="uk-UA"/>
        </w:rPr>
        <w:t>имагати від Керівника достроковий звіт про його дії, якщо останній допустив невиконання (неналежне виконання) своїх обов’язків щодо управління закладом культур</w:t>
      </w:r>
      <w:r>
        <w:rPr>
          <w:sz w:val="28"/>
          <w:szCs w:val="28"/>
          <w:lang w:val="uk-UA"/>
        </w:rPr>
        <w:t>и та розпорядження його майном.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2.7.4. П</w:t>
      </w:r>
      <w:r w:rsidRPr="007406CE">
        <w:rPr>
          <w:sz w:val="28"/>
          <w:szCs w:val="28"/>
          <w:lang w:val="uk-UA"/>
        </w:rPr>
        <w:t>роводити перевірки діяльності закладу культури з питань, що відносяться до його компетенції, запитувати інформацію від Керівника щодо окремих напря</w:t>
      </w:r>
      <w:r>
        <w:rPr>
          <w:sz w:val="28"/>
          <w:szCs w:val="28"/>
          <w:lang w:val="uk-UA"/>
        </w:rPr>
        <w:t>мів діяльності закладу культури.</w:t>
      </w:r>
    </w:p>
    <w:p w:rsidR="00C57E99" w:rsidRPr="005618C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2.7.5. Т</w:t>
      </w:r>
      <w:r w:rsidRPr="007406CE">
        <w:rPr>
          <w:sz w:val="28"/>
          <w:szCs w:val="28"/>
          <w:lang w:val="uk-UA"/>
        </w:rPr>
        <w:t>имчасово відсторонити Керівника від виконання, покладених на нього, обов’язків у зв’язку з проведенням перевірки окремих напрямів діяльності Керівника для з’ясування питання невиконання (неналежно</w:t>
      </w:r>
      <w:r>
        <w:rPr>
          <w:sz w:val="28"/>
          <w:szCs w:val="28"/>
          <w:lang w:val="uk-UA"/>
        </w:rPr>
        <w:t>го виконання) його обов’язків.</w:t>
      </w:r>
    </w:p>
    <w:p w:rsidR="00C57E99" w:rsidRDefault="00C57E99" w:rsidP="00C57E99">
      <w:pPr>
        <w:pStyle w:val="a5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2.7.6. З</w:t>
      </w:r>
      <w:r w:rsidRPr="00A20E73">
        <w:rPr>
          <w:sz w:val="28"/>
          <w:szCs w:val="28"/>
          <w:lang w:val="uk-UA"/>
        </w:rPr>
        <w:t>вільнити Керівника у разі закінчення контракту, достроково за ініціативою Керівника, а також у випадках, передбачених чинним за</w:t>
      </w:r>
      <w:r>
        <w:rPr>
          <w:sz w:val="28"/>
          <w:szCs w:val="28"/>
          <w:lang w:val="uk-UA"/>
        </w:rPr>
        <w:t>конодавством та цим  контрактом.</w:t>
      </w:r>
    </w:p>
    <w:p w:rsidR="00C57E99" w:rsidRPr="0028273B" w:rsidRDefault="00C57E99" w:rsidP="00C57E9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>3. ОПЛАТА ПРАЦІ ТА СОЦІАЛЬНО-ПОБУТОВЕ ЗАБЕЗПЕЧЕННЯ КЕРІВНИКА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7406CE">
        <w:rPr>
          <w:sz w:val="28"/>
          <w:szCs w:val="28"/>
          <w:lang w:val="uk-UA"/>
        </w:rPr>
        <w:t xml:space="preserve">За виконання обов'язків, передбачених цим контрактом, Керівникові </w:t>
      </w:r>
      <w:r>
        <w:rPr>
          <w:sz w:val="28"/>
          <w:szCs w:val="28"/>
          <w:lang w:val="uk-UA"/>
        </w:rPr>
        <w:t>нараховується заробітна плата в межах фонду оплати праці, виходячи з установлених: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3.1.1.Посадового окладу, встановленого відповідно до тарифного розряду Єдиної тарифної сітки розрядів і коефіцієнтів.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 Надбавок (за особливі умови праці, за вислугу років, за почесне звання, тощо).</w:t>
      </w:r>
    </w:p>
    <w:p w:rsidR="00C57E99" w:rsidRPr="00D844AD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D844AD">
        <w:rPr>
          <w:sz w:val="28"/>
          <w:szCs w:val="28"/>
          <w:lang w:val="uk-UA"/>
        </w:rPr>
        <w:t xml:space="preserve">3.1.3. Доплат (за вчене звання, </w:t>
      </w:r>
      <w:r>
        <w:rPr>
          <w:sz w:val="28"/>
          <w:szCs w:val="28"/>
          <w:lang w:val="uk-UA"/>
        </w:rPr>
        <w:t>за науковий ступінь, тощо).</w:t>
      </w:r>
    </w:p>
    <w:p w:rsidR="00C57E99" w:rsidRPr="007406CE" w:rsidRDefault="00C57E99" w:rsidP="00C57E99">
      <w:pPr>
        <w:pStyle w:val="a5"/>
        <w:spacing w:after="0"/>
        <w:ind w:left="0" w:firstLine="540"/>
        <w:jc w:val="both"/>
        <w:rPr>
          <w:sz w:val="28"/>
          <w:szCs w:val="28"/>
          <w:lang w:val="uk-UA"/>
        </w:rPr>
      </w:pPr>
    </w:p>
    <w:p w:rsidR="00C57E99" w:rsidRPr="007406CE" w:rsidRDefault="00C57E99" w:rsidP="00C57E99">
      <w:pPr>
        <w:pStyle w:val="a5"/>
        <w:spacing w:after="0"/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7406CE">
        <w:rPr>
          <w:sz w:val="28"/>
          <w:szCs w:val="28"/>
          <w:lang w:val="uk-UA"/>
        </w:rPr>
        <w:t>.  Керівникові виплачується:</w:t>
      </w:r>
    </w:p>
    <w:p w:rsidR="00C57E99" w:rsidRPr="007406CE" w:rsidRDefault="00C57E99" w:rsidP="00C57E99">
      <w:pPr>
        <w:pStyle w:val="a5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Щоквартальна п</w:t>
      </w:r>
      <w:r w:rsidRPr="007406CE">
        <w:rPr>
          <w:sz w:val="28"/>
          <w:szCs w:val="28"/>
          <w:lang w:val="uk-UA"/>
        </w:rPr>
        <w:t xml:space="preserve">ремія </w:t>
      </w:r>
      <w:r>
        <w:rPr>
          <w:sz w:val="28"/>
          <w:szCs w:val="28"/>
          <w:lang w:val="uk-UA"/>
        </w:rPr>
        <w:t xml:space="preserve">за високі показники в роботі, </w:t>
      </w:r>
      <w:r w:rsidRPr="007406CE">
        <w:rPr>
          <w:sz w:val="28"/>
          <w:szCs w:val="28"/>
          <w:lang w:val="uk-UA"/>
        </w:rPr>
        <w:t>належне виконання обов’язків, передбачених цим контрактом</w:t>
      </w:r>
      <w:r>
        <w:rPr>
          <w:sz w:val="28"/>
          <w:szCs w:val="28"/>
          <w:lang w:val="uk-UA"/>
        </w:rPr>
        <w:t xml:space="preserve">, у розмірі, що не перевищує посадового окладу. Премія встановлюється Роботодавцем відповідно до Положення про преміювання, передбаченого колективним договором закладу </w:t>
      </w:r>
      <w:r>
        <w:rPr>
          <w:sz w:val="28"/>
          <w:szCs w:val="28"/>
          <w:lang w:val="uk-UA"/>
        </w:rPr>
        <w:lastRenderedPageBreak/>
        <w:t>культури за погодженням з профспілковим комітетом первинної профспілкової організації у межах фонду економії заробітної плати.</w:t>
      </w:r>
    </w:p>
    <w:p w:rsidR="00C57E99" w:rsidRPr="007406CE" w:rsidRDefault="00C57E99" w:rsidP="00C57E99">
      <w:pPr>
        <w:pStyle w:val="a5"/>
        <w:spacing w:after="0"/>
        <w:ind w:left="0" w:firstLine="540"/>
        <w:jc w:val="both"/>
        <w:rPr>
          <w:sz w:val="28"/>
          <w:szCs w:val="28"/>
          <w:lang w:val="uk-UA"/>
        </w:rPr>
      </w:pPr>
      <w:r w:rsidRPr="00FB1BE2">
        <w:rPr>
          <w:sz w:val="28"/>
          <w:szCs w:val="28"/>
          <w:lang w:val="uk-UA"/>
        </w:rPr>
        <w:t>3.2.2. Матеріальна допомога на оздоровлення</w:t>
      </w:r>
      <w:r>
        <w:rPr>
          <w:sz w:val="28"/>
          <w:szCs w:val="28"/>
          <w:lang w:val="uk-UA"/>
        </w:rPr>
        <w:t xml:space="preserve"> під час щорічної відпустки у розмірі посадового окладу.</w:t>
      </w:r>
    </w:p>
    <w:p w:rsidR="00C57E99" w:rsidRPr="007406CE" w:rsidRDefault="00C57E99" w:rsidP="00C57E99">
      <w:pPr>
        <w:pStyle w:val="a5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 М</w:t>
      </w:r>
      <w:r w:rsidRPr="007406CE">
        <w:rPr>
          <w:sz w:val="28"/>
          <w:szCs w:val="28"/>
          <w:lang w:val="uk-UA"/>
        </w:rPr>
        <w:t>атеріальна допомога для вирішення соціально-побутових питань відповідно до законодавства у межах</w:t>
      </w:r>
      <w:r>
        <w:rPr>
          <w:sz w:val="28"/>
          <w:szCs w:val="28"/>
          <w:lang w:val="uk-UA"/>
        </w:rPr>
        <w:t xml:space="preserve"> наявних коштів на оплату праці.</w:t>
      </w:r>
    </w:p>
    <w:p w:rsidR="00C57E99" w:rsidRDefault="00C57E99" w:rsidP="00C57E99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3.2.4. </w:t>
      </w:r>
      <w:r w:rsidRPr="007406CE">
        <w:rPr>
          <w:sz w:val="28"/>
          <w:szCs w:val="28"/>
          <w:lang w:val="uk-UA"/>
        </w:rPr>
        <w:t>У разі невиконання (неналежного виконання) Керівником обов’язків, передбачених цим контрактом, порушення трудової (виконавської) дисципліни, допущення в закладі культури нещасного випадку із смертельним наслідком з вини закладу культури премія зменшується або не нараховується в тому звітному періоді, коли було виявлено порушення.</w:t>
      </w:r>
    </w:p>
    <w:p w:rsidR="00C57E99" w:rsidRDefault="00C57E99" w:rsidP="00C57E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</w:t>
      </w:r>
      <w:r w:rsidRPr="007406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Посадовий оклад Керівника може бути переглянутий у відповідності зі змінами умов оплати праці відповідно до постанов Кабінету Міністрів України, наказів галузевих міністерств та чинного законодавства України.</w:t>
      </w:r>
    </w:p>
    <w:p w:rsidR="00C57E99" w:rsidRDefault="00C57E99" w:rsidP="00C57E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Керівнику може виплачуватися премія в межах фонду оплати праці за наказом Роботодавця.</w:t>
      </w:r>
    </w:p>
    <w:p w:rsidR="00C57E99" w:rsidRPr="0015460E" w:rsidRDefault="00C57E99" w:rsidP="00C57E99">
      <w:pPr>
        <w:ind w:firstLine="708"/>
        <w:jc w:val="both"/>
        <w:rPr>
          <w:sz w:val="28"/>
          <w:szCs w:val="28"/>
          <w:lang w:val="uk-UA"/>
        </w:rPr>
      </w:pPr>
      <w:r w:rsidRPr="0015460E">
        <w:rPr>
          <w:sz w:val="28"/>
          <w:szCs w:val="28"/>
          <w:lang w:val="uk-UA"/>
        </w:rPr>
        <w:t>3.2.6. Керівникові надається щорічна основна відпустка та додаткова оплачувана відпустка за ненормований робочий день згідно з чин</w:t>
      </w:r>
      <w:r>
        <w:rPr>
          <w:sz w:val="28"/>
          <w:szCs w:val="28"/>
          <w:lang w:val="uk-UA"/>
        </w:rPr>
        <w:t>ним законодавством, колективним договором закладу та графіком відпусток, затвердженим</w:t>
      </w:r>
      <w:r w:rsidRPr="0015460E">
        <w:rPr>
          <w:sz w:val="28"/>
          <w:szCs w:val="28"/>
          <w:lang w:val="uk-UA"/>
        </w:rPr>
        <w:t xml:space="preserve"> в установленому порядку.                                                                                                           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4. ВІДПОВІДАЛЬНІСТЬ СТОРІН. ВИРІШЕННЯ СПОРІВ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15460E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Pr="007406CE">
        <w:rPr>
          <w:sz w:val="28"/>
          <w:szCs w:val="28"/>
          <w:lang w:val="uk-UA"/>
        </w:rPr>
        <w:t xml:space="preserve">У випадку невиконання чи неналежного виконання обов'язків, передбачених цим контрактом, Сторони несуть відповідальність згідно з законодавством та цим контрактом.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7406CE">
        <w:rPr>
          <w:sz w:val="28"/>
          <w:szCs w:val="28"/>
          <w:lang w:val="uk-UA"/>
        </w:rPr>
        <w:t>Керівник несе матеріальну відповідальність, у тому числі повну, та зобов’язаний відшкодувати заподіяну своїми діями (бездіяльністю) шкоду закладу культури та (або) державі у порядку і розмірах, визначених Цивільним кодексом України, Кодексом законів про працю України, Податковим кодексом України та іншими нормативно-правовими актами.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7406CE">
        <w:rPr>
          <w:sz w:val="28"/>
          <w:szCs w:val="28"/>
          <w:lang w:val="uk-UA"/>
        </w:rPr>
        <w:t>Спори між сторонами вирішуються у порядку, встановленому законодавством.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Інші </w:t>
      </w:r>
      <w:r w:rsidRPr="007406CE">
        <w:rPr>
          <w:sz w:val="28"/>
          <w:szCs w:val="28"/>
          <w:lang w:val="uk-UA"/>
        </w:rPr>
        <w:t>умови</w:t>
      </w:r>
      <w:r>
        <w:rPr>
          <w:sz w:val="28"/>
          <w:szCs w:val="28"/>
          <w:lang w:val="uk-UA"/>
        </w:rPr>
        <w:t xml:space="preserve"> __________________________________________________.</w:t>
      </w:r>
    </w:p>
    <w:p w:rsidR="00C57E99" w:rsidRPr="00C154A9" w:rsidRDefault="00C57E99" w:rsidP="00C57E99">
      <w:pPr>
        <w:ind w:firstLine="540"/>
        <w:jc w:val="both"/>
        <w:rPr>
          <w:b/>
          <w:sz w:val="28"/>
          <w:szCs w:val="28"/>
          <w:lang w:val="uk-UA"/>
        </w:rPr>
      </w:pP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5. ВНЕСЕННЯ ЗМІН І ДОПОВНЕНЬ ДО КОНТРАКТУ ТА ЙОГО ПРИПИНЕННЯ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Pr="007406CE">
        <w:rPr>
          <w:sz w:val="28"/>
          <w:szCs w:val="28"/>
          <w:lang w:val="uk-UA"/>
        </w:rPr>
        <w:t xml:space="preserve">Внесення змін і доповнень до цього контракту здійснюється шляхом підписання додаткових угод.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Pr="007406CE">
        <w:rPr>
          <w:sz w:val="28"/>
          <w:szCs w:val="28"/>
          <w:lang w:val="uk-UA"/>
        </w:rPr>
        <w:t xml:space="preserve">Цей контракт припиняється: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 xml:space="preserve">після закінчення терміну дії контракту;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за згодою сторін;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ініціативи Роботодавця</w:t>
      </w:r>
      <w:r w:rsidRPr="009F5937">
        <w:rPr>
          <w:sz w:val="28"/>
          <w:szCs w:val="28"/>
          <w:lang w:val="uk-UA"/>
        </w:rPr>
        <w:t xml:space="preserve"> до закінчення терміну дії контракту у випадках, передбачених статтями 40 і 41 Кодексу законів про працю України.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5.3. </w:t>
      </w:r>
      <w:r w:rsidRPr="007406CE">
        <w:rPr>
          <w:sz w:val="28"/>
          <w:szCs w:val="28"/>
          <w:lang w:val="uk-UA"/>
        </w:rPr>
        <w:t>Контракт може бути</w:t>
      </w:r>
      <w:r>
        <w:rPr>
          <w:sz w:val="28"/>
          <w:szCs w:val="28"/>
          <w:lang w:val="uk-UA"/>
        </w:rPr>
        <w:t xml:space="preserve"> розірваний з ініціативи Роботодавця</w:t>
      </w:r>
      <w:r w:rsidRPr="007406CE">
        <w:rPr>
          <w:sz w:val="28"/>
          <w:szCs w:val="28"/>
          <w:lang w:val="uk-UA"/>
        </w:rPr>
        <w:t xml:space="preserve">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систематичного невиконання Керівником без поважних причин обов’язків, покладених на нього цим контрактом;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невиконання (часткового невиконання) програм розвитку закладу культури, що розглядалися на засіданні конкурсної комісії;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одноразового грубого порушення Керівником законодавства;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 xml:space="preserve">у разі невиконання обов’язків, передбачених цим контрактом, в результаті чого для закладу культури настали значні негативні наслідки (понесені збитки, </w:t>
      </w:r>
      <w:proofErr w:type="spellStart"/>
      <w:r w:rsidRPr="007406CE">
        <w:rPr>
          <w:sz w:val="28"/>
          <w:szCs w:val="28"/>
          <w:lang w:val="uk-UA"/>
        </w:rPr>
        <w:t>виплачено</w:t>
      </w:r>
      <w:proofErr w:type="spellEnd"/>
      <w:r w:rsidRPr="007406CE">
        <w:rPr>
          <w:sz w:val="28"/>
          <w:szCs w:val="28"/>
          <w:lang w:val="uk-UA"/>
        </w:rPr>
        <w:t xml:space="preserve"> штрафи тощо);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недотримання Керівником трудового, фінансового та бюджетного законодавства;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</w:t>
      </w:r>
      <w:r w:rsidRPr="007406CE">
        <w:rPr>
          <w:sz w:val="28"/>
          <w:szCs w:val="28"/>
          <w:lang w:val="uk-UA"/>
        </w:rPr>
        <w:t>неподання у встановлений термін на затвердження (погодження) Відділу кошторису доходів і видатків;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незабезпечення виконання в установлені строки вимог контролюючих органів;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з інших підстав.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 w:rsidRPr="007406CE">
        <w:rPr>
          <w:sz w:val="28"/>
          <w:szCs w:val="28"/>
          <w:lang w:val="uk-UA"/>
        </w:rPr>
        <w:t xml:space="preserve"> Керівник може за своєю ініціативою розірвати контракт до закінчення строку його дії: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разі систематичного невиконання Роботодавцем </w:t>
      </w:r>
      <w:r w:rsidRPr="007406CE">
        <w:rPr>
          <w:sz w:val="28"/>
          <w:szCs w:val="28"/>
          <w:lang w:val="uk-UA"/>
        </w:rPr>
        <w:t xml:space="preserve">своїх обов’язків за контрактом чи прийняття ним рішень, що обмежують чи порушують повноваження та права Керівника, втручання в його управлінську діяльність, що може призвести, або вже призвело до погіршення економічних результатів діяльності  закладу культури;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 xml:space="preserve">у разі його хвороби або інвалідності, що перешкоджає виконанню обов'язків за контрактом, та з інших поважних причин.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Pr="007406CE">
        <w:rPr>
          <w:sz w:val="28"/>
          <w:szCs w:val="28"/>
          <w:lang w:val="uk-UA"/>
        </w:rPr>
        <w:t xml:space="preserve">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 </w:t>
      </w:r>
    </w:p>
    <w:p w:rsidR="00C57E99" w:rsidRPr="007406CE" w:rsidRDefault="00C57E99" w:rsidP="00C57E99">
      <w:pPr>
        <w:jc w:val="center"/>
        <w:rPr>
          <w:sz w:val="28"/>
          <w:szCs w:val="28"/>
          <w:lang w:val="uk-UA"/>
        </w:rPr>
      </w:pP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6. ТЕРМІН ДІЇ ТА ІНШІ УМОВИ КОНТРАКТУ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Цей контракт діє з  «___»________</w:t>
      </w:r>
      <w:r w:rsidRPr="007406CE">
        <w:rPr>
          <w:sz w:val="28"/>
          <w:szCs w:val="28"/>
          <w:lang w:val="uk-UA"/>
        </w:rPr>
        <w:t>20___ р.  по   «___»___</w:t>
      </w:r>
      <w:r>
        <w:rPr>
          <w:sz w:val="28"/>
          <w:szCs w:val="28"/>
          <w:lang w:val="uk-UA"/>
        </w:rPr>
        <w:t>_____</w:t>
      </w:r>
      <w:r w:rsidRPr="007406CE">
        <w:rPr>
          <w:sz w:val="28"/>
          <w:szCs w:val="28"/>
          <w:lang w:val="uk-UA"/>
        </w:rPr>
        <w:t>20 __р. 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Pr="007406CE">
        <w:rPr>
          <w:sz w:val="28"/>
          <w:szCs w:val="28"/>
          <w:lang w:val="uk-UA"/>
        </w:rPr>
        <w:t>Сторони вживають заходів для дотримання конфіденційності умов цього контракту, крім визначених законом випадків.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Умови контракту можуть бути змінені виключно за угодою сторін та викладені у письмовій формі.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0449DD">
        <w:rPr>
          <w:sz w:val="28"/>
          <w:szCs w:val="28"/>
          <w:lang w:val="uk-UA"/>
        </w:rPr>
        <w:t xml:space="preserve">Керівник, який звільняється, протягом 5 (п’яти) робочих днів після прийняття </w:t>
      </w:r>
      <w:r>
        <w:rPr>
          <w:sz w:val="28"/>
          <w:szCs w:val="28"/>
          <w:lang w:val="uk-UA"/>
        </w:rPr>
        <w:t>Роботодавцем</w:t>
      </w:r>
      <w:r w:rsidRPr="000449DD">
        <w:rPr>
          <w:sz w:val="28"/>
          <w:szCs w:val="28"/>
          <w:lang w:val="uk-UA"/>
        </w:rPr>
        <w:t xml:space="preserve"> відповідного рішення проводить інвентаризацію всіх матеріальних цінностей</w:t>
      </w:r>
      <w:r>
        <w:rPr>
          <w:sz w:val="28"/>
          <w:szCs w:val="28"/>
          <w:lang w:val="uk-UA"/>
        </w:rPr>
        <w:t xml:space="preserve"> </w:t>
      </w:r>
      <w:r w:rsidRPr="002B2CA6">
        <w:rPr>
          <w:sz w:val="28"/>
          <w:szCs w:val="28"/>
          <w:lang w:val="uk-UA"/>
        </w:rPr>
        <w:t>закладу, наявних документів, справ</w:t>
      </w:r>
      <w:r>
        <w:rPr>
          <w:sz w:val="28"/>
          <w:szCs w:val="28"/>
          <w:lang w:val="uk-UA"/>
        </w:rPr>
        <w:t xml:space="preserve"> та на підставі проведеної інвентаризації надає на затвердження Роботодавцю Акт приймання-передачі</w:t>
      </w:r>
      <w:r w:rsidRPr="002B2CA6">
        <w:rPr>
          <w:sz w:val="28"/>
          <w:szCs w:val="28"/>
          <w:lang w:val="uk-UA"/>
        </w:rPr>
        <w:t>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>7. АДРЕСИ СТОРІН ТА ІНШІ ВІДОМОСТІ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7.1.</w:t>
      </w:r>
      <w:r w:rsidRPr="007406CE">
        <w:rPr>
          <w:sz w:val="28"/>
          <w:szCs w:val="28"/>
          <w:lang w:val="uk-UA"/>
        </w:rPr>
        <w:t xml:space="preserve"> Відомості про заклад культури: 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Повна назва ______________________</w:t>
      </w:r>
      <w:r>
        <w:rPr>
          <w:sz w:val="28"/>
          <w:szCs w:val="28"/>
          <w:lang w:val="uk-UA"/>
        </w:rPr>
        <w:t>_______________________________</w:t>
      </w:r>
      <w:r w:rsidRPr="007406CE">
        <w:rPr>
          <w:sz w:val="28"/>
          <w:szCs w:val="28"/>
          <w:lang w:val="uk-UA"/>
        </w:rPr>
        <w:t> 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Адреса __________________________</w:t>
      </w:r>
      <w:r>
        <w:rPr>
          <w:sz w:val="28"/>
          <w:szCs w:val="28"/>
          <w:lang w:val="uk-UA"/>
        </w:rPr>
        <w:t>_______________________________</w:t>
      </w:r>
      <w:r w:rsidRPr="007406CE">
        <w:rPr>
          <w:sz w:val="28"/>
          <w:szCs w:val="28"/>
          <w:lang w:val="uk-UA"/>
        </w:rPr>
        <w:t> 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Ідентифікаційний код ______________</w:t>
      </w:r>
      <w:r>
        <w:rPr>
          <w:sz w:val="28"/>
          <w:szCs w:val="28"/>
          <w:lang w:val="uk-UA"/>
        </w:rPr>
        <w:t>_______________________________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 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Відомості про Роботодавця</w:t>
      </w:r>
      <w:r w:rsidRPr="007406CE">
        <w:rPr>
          <w:sz w:val="28"/>
          <w:szCs w:val="28"/>
          <w:lang w:val="uk-UA"/>
        </w:rPr>
        <w:t xml:space="preserve">: 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Повна назва</w:t>
      </w:r>
      <w:r>
        <w:rPr>
          <w:sz w:val="28"/>
          <w:szCs w:val="28"/>
          <w:lang w:val="uk-UA"/>
        </w:rPr>
        <w:t xml:space="preserve"> _______________________________________________________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___________________________________________________________</w:t>
      </w:r>
    </w:p>
    <w:p w:rsidR="00C57E99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Посада, прізвище,  ім'я,  по батькові  керівника</w:t>
      </w:r>
      <w:r>
        <w:rPr>
          <w:sz w:val="28"/>
          <w:szCs w:val="28"/>
          <w:lang w:val="uk-UA"/>
        </w:rPr>
        <w:t>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Номе</w:t>
      </w:r>
      <w:r>
        <w:rPr>
          <w:sz w:val="28"/>
          <w:szCs w:val="28"/>
          <w:lang w:val="uk-UA"/>
        </w:rPr>
        <w:t>р службового телефону керівника ________________________________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</w:t>
      </w:r>
      <w:r w:rsidRPr="007406CE">
        <w:rPr>
          <w:sz w:val="28"/>
          <w:szCs w:val="28"/>
          <w:lang w:val="uk-UA"/>
        </w:rPr>
        <w:t xml:space="preserve"> Відомості про Керівника: 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Місце проживання: ____________________</w:t>
      </w:r>
      <w:r>
        <w:rPr>
          <w:sz w:val="28"/>
          <w:szCs w:val="28"/>
          <w:lang w:val="uk-UA"/>
        </w:rPr>
        <w:t>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Місце реєстрації: ______________________________________</w:t>
      </w:r>
      <w:r>
        <w:rPr>
          <w:sz w:val="28"/>
          <w:szCs w:val="28"/>
          <w:lang w:val="uk-UA"/>
        </w:rPr>
        <w:t>____________</w:t>
      </w:r>
      <w:r w:rsidRPr="007406CE">
        <w:rPr>
          <w:sz w:val="28"/>
          <w:szCs w:val="28"/>
          <w:lang w:val="uk-UA"/>
        </w:rPr>
        <w:t> 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Номер домашнього телефону ___________</w:t>
      </w:r>
      <w:r>
        <w:rPr>
          <w:sz w:val="28"/>
          <w:szCs w:val="28"/>
          <w:lang w:val="uk-UA"/>
        </w:rPr>
        <w:t>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Номер службового телефону ________________________________</w:t>
      </w:r>
      <w:r>
        <w:rPr>
          <w:sz w:val="28"/>
          <w:szCs w:val="28"/>
          <w:lang w:val="uk-UA"/>
        </w:rPr>
        <w:t>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Паспорт:  серія, номер паспорта, коли і ки</w:t>
      </w:r>
      <w:r>
        <w:rPr>
          <w:sz w:val="28"/>
          <w:szCs w:val="28"/>
          <w:lang w:val="uk-UA"/>
        </w:rPr>
        <w:t>м виданий____________________</w:t>
      </w:r>
      <w:r w:rsidRPr="007406CE">
        <w:rPr>
          <w:sz w:val="28"/>
          <w:szCs w:val="28"/>
          <w:lang w:val="uk-UA"/>
        </w:rPr>
        <w:t>                               </w:t>
      </w:r>
    </w:p>
    <w:p w:rsidR="00C57E99" w:rsidRDefault="00C57E99" w:rsidP="00C57E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</w:t>
      </w:r>
      <w:r w:rsidRPr="007406CE">
        <w:rPr>
          <w:sz w:val="28"/>
          <w:szCs w:val="28"/>
          <w:lang w:val="uk-UA"/>
        </w:rPr>
        <w:t xml:space="preserve">Цей контракт укладено у двох примірниках, які зберігаються у кожної із сторін і мають однакову юридичну силу. </w:t>
      </w:r>
    </w:p>
    <w:p w:rsidR="00C57E99" w:rsidRDefault="00C57E99" w:rsidP="00C57E99">
      <w:pPr>
        <w:jc w:val="both"/>
        <w:rPr>
          <w:sz w:val="28"/>
          <w:szCs w:val="28"/>
          <w:lang w:val="uk-UA"/>
        </w:rPr>
      </w:pP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C57E99" w:rsidRPr="008B3EF4" w:rsidTr="004E2742">
        <w:tc>
          <w:tcPr>
            <w:tcW w:w="4248" w:type="dxa"/>
            <w:shd w:val="clear" w:color="auto" w:fill="auto"/>
          </w:tcPr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b/>
                <w:sz w:val="28"/>
                <w:szCs w:val="28"/>
                <w:lang w:val="uk-UA"/>
              </w:rPr>
              <w:t>Роботодавець</w:t>
            </w:r>
            <w:r w:rsidRPr="008B3EF4">
              <w:rPr>
                <w:sz w:val="28"/>
                <w:szCs w:val="28"/>
                <w:lang w:val="uk-UA"/>
              </w:rPr>
              <w:t>________________</w:t>
            </w: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>____________________________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 xml:space="preserve"> (прізвище, ім’я, по батькові)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>_________________________________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 xml:space="preserve">                     (підпис)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>«____»________________20___р.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b/>
                <w:sz w:val="28"/>
                <w:szCs w:val="28"/>
                <w:lang w:val="uk-UA"/>
              </w:rPr>
              <w:t>Керівник</w:t>
            </w:r>
            <w:r w:rsidRPr="008B3EF4">
              <w:rPr>
                <w:sz w:val="28"/>
                <w:szCs w:val="28"/>
                <w:lang w:val="uk-UA"/>
              </w:rPr>
              <w:t>____________________</w:t>
            </w: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>_____________________________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 xml:space="preserve"> </w:t>
            </w:r>
            <w:r w:rsidRPr="008B3EF4">
              <w:rPr>
                <w:sz w:val="24"/>
                <w:szCs w:val="24"/>
                <w:lang w:val="uk-UA"/>
              </w:rPr>
              <w:t xml:space="preserve">      (прізвище, ім’я, по батькові)</w:t>
            </w: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>____________________________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 xml:space="preserve">                           (підпис)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>«____»________________20___р.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</w:p>
    <w:p w:rsidR="00C57E99" w:rsidRPr="007743F6" w:rsidRDefault="00C57E99" w:rsidP="00C57E99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</w:p>
    <w:p w:rsidR="00C57E99" w:rsidRDefault="00C57E99" w:rsidP="00C57E99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</w:p>
    <w:p w:rsidR="00C57E99" w:rsidRPr="007743F6" w:rsidRDefault="00C57E99" w:rsidP="00C57E99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</w:p>
    <w:p w:rsidR="00BC1060" w:rsidRDefault="00B638BA"/>
    <w:sectPr w:rsidR="00BC1060" w:rsidSect="00C57E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9"/>
    <w:rsid w:val="00141724"/>
    <w:rsid w:val="00B638BA"/>
    <w:rsid w:val="00C57E99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A710-E7F4-4EC6-B752-FEA83754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E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57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57E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7E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9905</Words>
  <Characters>5647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2</cp:revision>
  <dcterms:created xsi:type="dcterms:W3CDTF">2021-09-23T06:47:00Z</dcterms:created>
  <dcterms:modified xsi:type="dcterms:W3CDTF">2021-09-23T06:47:00Z</dcterms:modified>
</cp:coreProperties>
</file>