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8E5" w:rsidRPr="006768E5" w:rsidRDefault="006768E5" w:rsidP="006768E5">
      <w:pPr>
        <w:widowControl w:val="0"/>
        <w:autoSpaceDE w:val="0"/>
        <w:autoSpaceDN w:val="0"/>
        <w:adjustRightInd w:val="0"/>
        <w:ind w:firstLine="851"/>
        <w:jc w:val="center"/>
        <w:rPr>
          <w:b/>
          <w:szCs w:val="28"/>
        </w:rPr>
      </w:pPr>
      <w:r w:rsidRPr="006768E5">
        <w:rPr>
          <w:b/>
          <w:szCs w:val="28"/>
        </w:rPr>
        <w:t>Результати</w:t>
      </w:r>
    </w:p>
    <w:p w:rsidR="006768E5" w:rsidRDefault="006768E5" w:rsidP="006768E5">
      <w:pPr>
        <w:widowControl w:val="0"/>
        <w:autoSpaceDE w:val="0"/>
        <w:autoSpaceDN w:val="0"/>
        <w:adjustRightInd w:val="0"/>
        <w:ind w:firstLine="851"/>
        <w:jc w:val="center"/>
        <w:rPr>
          <w:b/>
          <w:szCs w:val="28"/>
        </w:rPr>
      </w:pPr>
      <w:r w:rsidRPr="006768E5">
        <w:rPr>
          <w:b/>
          <w:szCs w:val="28"/>
        </w:rPr>
        <w:t>проведен</w:t>
      </w:r>
      <w:r w:rsidR="00F4600C">
        <w:rPr>
          <w:b/>
          <w:szCs w:val="28"/>
        </w:rPr>
        <w:t>ого</w:t>
      </w:r>
      <w:r w:rsidRPr="006768E5">
        <w:rPr>
          <w:b/>
          <w:szCs w:val="28"/>
        </w:rPr>
        <w:t xml:space="preserve"> конкурсного відбору </w:t>
      </w:r>
    </w:p>
    <w:p w:rsidR="006768E5" w:rsidRPr="006768E5" w:rsidRDefault="006768E5" w:rsidP="006768E5">
      <w:pPr>
        <w:widowControl w:val="0"/>
        <w:autoSpaceDE w:val="0"/>
        <w:autoSpaceDN w:val="0"/>
        <w:adjustRightInd w:val="0"/>
        <w:ind w:firstLine="851"/>
        <w:jc w:val="center"/>
        <w:rPr>
          <w:b/>
          <w:szCs w:val="28"/>
        </w:rPr>
      </w:pPr>
      <w:r w:rsidRPr="006768E5">
        <w:rPr>
          <w:b/>
          <w:szCs w:val="28"/>
        </w:rPr>
        <w:t>в рамках надання фінансової підтримки</w:t>
      </w:r>
    </w:p>
    <w:p w:rsidR="006768E5" w:rsidRPr="006768E5" w:rsidRDefault="006768E5" w:rsidP="006768E5">
      <w:pPr>
        <w:widowControl w:val="0"/>
        <w:autoSpaceDE w:val="0"/>
        <w:autoSpaceDN w:val="0"/>
        <w:adjustRightInd w:val="0"/>
        <w:ind w:firstLine="851"/>
        <w:jc w:val="center"/>
        <w:rPr>
          <w:b/>
          <w:szCs w:val="28"/>
        </w:rPr>
      </w:pPr>
      <w:r w:rsidRPr="006768E5">
        <w:rPr>
          <w:b/>
          <w:szCs w:val="28"/>
        </w:rPr>
        <w:t>з бюджету Сумської міської територіальної громади</w:t>
      </w:r>
    </w:p>
    <w:p w:rsidR="006768E5" w:rsidRPr="006768E5" w:rsidRDefault="006768E5" w:rsidP="006768E5">
      <w:pPr>
        <w:widowControl w:val="0"/>
        <w:autoSpaceDE w:val="0"/>
        <w:autoSpaceDN w:val="0"/>
        <w:adjustRightInd w:val="0"/>
        <w:ind w:firstLine="851"/>
        <w:jc w:val="center"/>
        <w:rPr>
          <w:b/>
          <w:szCs w:val="28"/>
        </w:rPr>
      </w:pPr>
      <w:r w:rsidRPr="006768E5">
        <w:rPr>
          <w:b/>
          <w:szCs w:val="28"/>
        </w:rPr>
        <w:t>громадським об’єднанням фізкультурно-спортивної спрямованості</w:t>
      </w:r>
    </w:p>
    <w:p w:rsidR="006768E5" w:rsidRPr="006768E5" w:rsidRDefault="006768E5" w:rsidP="006768E5">
      <w:pPr>
        <w:widowControl w:val="0"/>
        <w:autoSpaceDE w:val="0"/>
        <w:autoSpaceDN w:val="0"/>
        <w:adjustRightInd w:val="0"/>
        <w:ind w:firstLine="851"/>
        <w:jc w:val="center"/>
        <w:rPr>
          <w:b/>
          <w:szCs w:val="28"/>
        </w:rPr>
      </w:pPr>
      <w:r w:rsidRPr="006768E5">
        <w:rPr>
          <w:b/>
          <w:szCs w:val="28"/>
        </w:rPr>
        <w:t>на конкурсних засадах у 2026 році</w:t>
      </w:r>
    </w:p>
    <w:p w:rsidR="006768E5" w:rsidRDefault="006768E5" w:rsidP="006768E5">
      <w:pPr>
        <w:jc w:val="center"/>
        <w:rPr>
          <w:szCs w:val="28"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1147"/>
        <w:gridCol w:w="2640"/>
        <w:gridCol w:w="1476"/>
        <w:gridCol w:w="1131"/>
        <w:gridCol w:w="1545"/>
        <w:gridCol w:w="1412"/>
      </w:tblGrid>
      <w:tr w:rsidR="006768E5" w:rsidTr="003D75DA">
        <w:tc>
          <w:tcPr>
            <w:tcW w:w="1147" w:type="dxa"/>
            <w:vAlign w:val="center"/>
          </w:tcPr>
          <w:p w:rsidR="006768E5" w:rsidRPr="007667F5" w:rsidRDefault="006768E5" w:rsidP="003D75DA">
            <w:pPr>
              <w:jc w:val="center"/>
              <w:rPr>
                <w:sz w:val="20"/>
                <w:szCs w:val="20"/>
              </w:rPr>
            </w:pPr>
            <w:r w:rsidRPr="007667F5">
              <w:rPr>
                <w:sz w:val="20"/>
                <w:szCs w:val="20"/>
              </w:rPr>
              <w:t>Місце в рейтингу</w:t>
            </w:r>
          </w:p>
        </w:tc>
        <w:tc>
          <w:tcPr>
            <w:tcW w:w="2640" w:type="dxa"/>
            <w:vAlign w:val="center"/>
          </w:tcPr>
          <w:p w:rsidR="006768E5" w:rsidRPr="007667F5" w:rsidRDefault="006768E5" w:rsidP="003D75DA">
            <w:pPr>
              <w:jc w:val="center"/>
              <w:rPr>
                <w:sz w:val="20"/>
                <w:szCs w:val="20"/>
              </w:rPr>
            </w:pPr>
            <w:r w:rsidRPr="007667F5">
              <w:rPr>
                <w:sz w:val="20"/>
                <w:szCs w:val="20"/>
              </w:rPr>
              <w:t>Назва ГО</w:t>
            </w:r>
          </w:p>
        </w:tc>
        <w:tc>
          <w:tcPr>
            <w:tcW w:w="1476" w:type="dxa"/>
            <w:vAlign w:val="center"/>
          </w:tcPr>
          <w:p w:rsidR="006768E5" w:rsidRPr="007667F5" w:rsidRDefault="006768E5" w:rsidP="003D75DA">
            <w:pPr>
              <w:jc w:val="center"/>
              <w:rPr>
                <w:sz w:val="20"/>
                <w:szCs w:val="20"/>
              </w:rPr>
            </w:pPr>
            <w:r w:rsidRPr="007667F5">
              <w:rPr>
                <w:sz w:val="20"/>
                <w:szCs w:val="20"/>
              </w:rPr>
              <w:t>Сума коштів відповідно до конкурсної пропозиції</w:t>
            </w:r>
          </w:p>
        </w:tc>
        <w:tc>
          <w:tcPr>
            <w:tcW w:w="1131" w:type="dxa"/>
            <w:vAlign w:val="center"/>
          </w:tcPr>
          <w:p w:rsidR="006768E5" w:rsidRPr="007667F5" w:rsidRDefault="006768E5" w:rsidP="003D75DA">
            <w:pPr>
              <w:jc w:val="center"/>
              <w:rPr>
                <w:sz w:val="20"/>
                <w:szCs w:val="20"/>
              </w:rPr>
            </w:pPr>
            <w:r w:rsidRPr="007667F5">
              <w:rPr>
                <w:sz w:val="20"/>
                <w:szCs w:val="20"/>
              </w:rPr>
              <w:t>Кількість  набраних балів</w:t>
            </w:r>
          </w:p>
        </w:tc>
        <w:tc>
          <w:tcPr>
            <w:tcW w:w="1545" w:type="dxa"/>
            <w:vAlign w:val="center"/>
          </w:tcPr>
          <w:p w:rsidR="006768E5" w:rsidRPr="007667F5" w:rsidRDefault="006768E5" w:rsidP="003D75DA">
            <w:pPr>
              <w:jc w:val="center"/>
              <w:rPr>
                <w:sz w:val="20"/>
                <w:szCs w:val="20"/>
              </w:rPr>
            </w:pPr>
            <w:r w:rsidRPr="007667F5">
              <w:rPr>
                <w:sz w:val="20"/>
                <w:szCs w:val="20"/>
              </w:rPr>
              <w:t>Сума коштів за кількістю набраних балів</w:t>
            </w:r>
          </w:p>
        </w:tc>
        <w:tc>
          <w:tcPr>
            <w:tcW w:w="1412" w:type="dxa"/>
            <w:vAlign w:val="center"/>
          </w:tcPr>
          <w:p w:rsidR="006768E5" w:rsidRPr="007667F5" w:rsidRDefault="006768E5" w:rsidP="003D75DA">
            <w:pPr>
              <w:jc w:val="center"/>
              <w:rPr>
                <w:sz w:val="20"/>
                <w:szCs w:val="20"/>
              </w:rPr>
            </w:pPr>
            <w:r w:rsidRPr="007667F5">
              <w:rPr>
                <w:sz w:val="20"/>
                <w:szCs w:val="20"/>
              </w:rPr>
              <w:t>Сума коштів згідно з розподілом</w:t>
            </w:r>
          </w:p>
        </w:tc>
      </w:tr>
      <w:tr w:rsidR="006768E5" w:rsidTr="003D75DA">
        <w:tc>
          <w:tcPr>
            <w:tcW w:w="1147" w:type="dxa"/>
            <w:vAlign w:val="center"/>
          </w:tcPr>
          <w:p w:rsidR="006768E5" w:rsidRPr="007667F5" w:rsidRDefault="006768E5" w:rsidP="006768E5">
            <w:pPr>
              <w:pStyle w:val="a7"/>
              <w:numPr>
                <w:ilvl w:val="0"/>
                <w:numId w:val="4"/>
              </w:numPr>
              <w:tabs>
                <w:tab w:val="left" w:pos="306"/>
              </w:tabs>
              <w:ind w:hanging="698"/>
              <w:jc w:val="center"/>
              <w:rPr>
                <w:sz w:val="24"/>
              </w:rPr>
            </w:pPr>
          </w:p>
        </w:tc>
        <w:tc>
          <w:tcPr>
            <w:tcW w:w="2640" w:type="dxa"/>
            <w:vAlign w:val="center"/>
          </w:tcPr>
          <w:p w:rsidR="006768E5" w:rsidRDefault="006768E5" w:rsidP="003D7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Спортивно-оздоровчий центр розвитку молоді</w:t>
            </w:r>
          </w:p>
        </w:tc>
        <w:tc>
          <w:tcPr>
            <w:tcW w:w="1476" w:type="dxa"/>
            <w:vAlign w:val="center"/>
          </w:tcPr>
          <w:p w:rsidR="006768E5" w:rsidRDefault="006768E5" w:rsidP="003D7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409 410,00</w:t>
            </w:r>
          </w:p>
        </w:tc>
        <w:tc>
          <w:tcPr>
            <w:tcW w:w="1131" w:type="dxa"/>
            <w:vAlign w:val="center"/>
          </w:tcPr>
          <w:p w:rsidR="006768E5" w:rsidRDefault="006768E5" w:rsidP="003D7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610</w:t>
            </w:r>
          </w:p>
        </w:tc>
        <w:tc>
          <w:tcPr>
            <w:tcW w:w="1545" w:type="dxa"/>
            <w:vAlign w:val="center"/>
          </w:tcPr>
          <w:p w:rsidR="006768E5" w:rsidRDefault="006768E5" w:rsidP="003D7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473 </w:t>
            </w:r>
            <w:r>
              <w:rPr>
                <w:sz w:val="24"/>
                <w:lang w:val="en-US"/>
              </w:rPr>
              <w:t>7</w:t>
            </w:r>
            <w:r>
              <w:rPr>
                <w:sz w:val="24"/>
              </w:rPr>
              <w:t>86,00</w:t>
            </w:r>
          </w:p>
        </w:tc>
        <w:tc>
          <w:tcPr>
            <w:tcW w:w="1412" w:type="dxa"/>
            <w:vAlign w:val="center"/>
          </w:tcPr>
          <w:p w:rsidR="006768E5" w:rsidRDefault="006768E5" w:rsidP="003D7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409 410,00</w:t>
            </w:r>
          </w:p>
        </w:tc>
      </w:tr>
      <w:tr w:rsidR="006768E5" w:rsidTr="003D75DA">
        <w:tc>
          <w:tcPr>
            <w:tcW w:w="1147" w:type="dxa"/>
            <w:vAlign w:val="center"/>
          </w:tcPr>
          <w:p w:rsidR="006768E5" w:rsidRPr="007667F5" w:rsidRDefault="006768E5" w:rsidP="006768E5">
            <w:pPr>
              <w:pStyle w:val="a7"/>
              <w:numPr>
                <w:ilvl w:val="0"/>
                <w:numId w:val="4"/>
              </w:numPr>
              <w:tabs>
                <w:tab w:val="left" w:pos="306"/>
              </w:tabs>
              <w:ind w:hanging="698"/>
              <w:jc w:val="center"/>
              <w:rPr>
                <w:sz w:val="24"/>
              </w:rPr>
            </w:pPr>
          </w:p>
        </w:tc>
        <w:tc>
          <w:tcPr>
            <w:tcW w:w="2640" w:type="dxa"/>
            <w:vAlign w:val="center"/>
          </w:tcPr>
          <w:p w:rsidR="006768E5" w:rsidRDefault="006768E5" w:rsidP="003D75D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Флорбольно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бейсбольно</w:t>
            </w:r>
            <w:proofErr w:type="spellEnd"/>
            <w:r>
              <w:rPr>
                <w:sz w:val="24"/>
              </w:rPr>
              <w:t>-хокейний клуб «Ворони»</w:t>
            </w:r>
          </w:p>
        </w:tc>
        <w:tc>
          <w:tcPr>
            <w:tcW w:w="1476" w:type="dxa"/>
            <w:vAlign w:val="center"/>
          </w:tcPr>
          <w:p w:rsidR="006768E5" w:rsidRDefault="006768E5" w:rsidP="003D7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592 700,00</w:t>
            </w:r>
          </w:p>
        </w:tc>
        <w:tc>
          <w:tcPr>
            <w:tcW w:w="1131" w:type="dxa"/>
            <w:vAlign w:val="center"/>
          </w:tcPr>
          <w:p w:rsidR="006768E5" w:rsidRDefault="006768E5" w:rsidP="003D7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  <w:tc>
          <w:tcPr>
            <w:tcW w:w="1545" w:type="dxa"/>
            <w:vAlign w:val="center"/>
          </w:tcPr>
          <w:p w:rsidR="006768E5" w:rsidRDefault="006768E5" w:rsidP="003D7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427 184,00</w:t>
            </w:r>
          </w:p>
        </w:tc>
        <w:tc>
          <w:tcPr>
            <w:tcW w:w="1412" w:type="dxa"/>
            <w:vAlign w:val="center"/>
          </w:tcPr>
          <w:p w:rsidR="006768E5" w:rsidRDefault="006768E5" w:rsidP="003D7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445 203,00</w:t>
            </w:r>
          </w:p>
        </w:tc>
      </w:tr>
      <w:tr w:rsidR="006768E5" w:rsidTr="003D75DA">
        <w:tc>
          <w:tcPr>
            <w:tcW w:w="1147" w:type="dxa"/>
            <w:vAlign w:val="center"/>
          </w:tcPr>
          <w:p w:rsidR="006768E5" w:rsidRPr="007667F5" w:rsidRDefault="006768E5" w:rsidP="006768E5">
            <w:pPr>
              <w:pStyle w:val="a7"/>
              <w:numPr>
                <w:ilvl w:val="0"/>
                <w:numId w:val="4"/>
              </w:numPr>
              <w:tabs>
                <w:tab w:val="left" w:pos="306"/>
              </w:tabs>
              <w:ind w:hanging="698"/>
              <w:jc w:val="center"/>
              <w:rPr>
                <w:sz w:val="24"/>
              </w:rPr>
            </w:pPr>
          </w:p>
        </w:tc>
        <w:tc>
          <w:tcPr>
            <w:tcW w:w="2640" w:type="dxa"/>
            <w:vAlign w:val="center"/>
          </w:tcPr>
          <w:p w:rsidR="006768E5" w:rsidRDefault="006768E5" w:rsidP="003D7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Футбольний клуб «Лідер Суми»</w:t>
            </w:r>
          </w:p>
        </w:tc>
        <w:tc>
          <w:tcPr>
            <w:tcW w:w="1476" w:type="dxa"/>
            <w:vAlign w:val="center"/>
          </w:tcPr>
          <w:p w:rsidR="006768E5" w:rsidRDefault="006768E5" w:rsidP="003D7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728 840,00</w:t>
            </w:r>
          </w:p>
        </w:tc>
        <w:tc>
          <w:tcPr>
            <w:tcW w:w="1131" w:type="dxa"/>
            <w:vAlign w:val="center"/>
          </w:tcPr>
          <w:p w:rsidR="006768E5" w:rsidRDefault="006768E5" w:rsidP="003D7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</w:t>
            </w:r>
          </w:p>
        </w:tc>
        <w:tc>
          <w:tcPr>
            <w:tcW w:w="1545" w:type="dxa"/>
            <w:vAlign w:val="center"/>
          </w:tcPr>
          <w:p w:rsidR="006768E5" w:rsidRDefault="006768E5" w:rsidP="003D7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380 583,00</w:t>
            </w:r>
          </w:p>
        </w:tc>
        <w:tc>
          <w:tcPr>
            <w:tcW w:w="1412" w:type="dxa"/>
            <w:vAlign w:val="center"/>
          </w:tcPr>
          <w:p w:rsidR="006768E5" w:rsidRDefault="006768E5" w:rsidP="003D7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396 636,00</w:t>
            </w:r>
          </w:p>
        </w:tc>
      </w:tr>
      <w:tr w:rsidR="006768E5" w:rsidTr="003D75DA">
        <w:tc>
          <w:tcPr>
            <w:tcW w:w="1147" w:type="dxa"/>
            <w:vAlign w:val="center"/>
          </w:tcPr>
          <w:p w:rsidR="006768E5" w:rsidRPr="007667F5" w:rsidRDefault="006768E5" w:rsidP="006768E5">
            <w:pPr>
              <w:pStyle w:val="a7"/>
              <w:numPr>
                <w:ilvl w:val="0"/>
                <w:numId w:val="4"/>
              </w:numPr>
              <w:tabs>
                <w:tab w:val="left" w:pos="306"/>
              </w:tabs>
              <w:ind w:hanging="698"/>
              <w:jc w:val="center"/>
              <w:rPr>
                <w:sz w:val="24"/>
              </w:rPr>
            </w:pPr>
          </w:p>
        </w:tc>
        <w:tc>
          <w:tcPr>
            <w:tcW w:w="2640" w:type="dxa"/>
            <w:vAlign w:val="center"/>
          </w:tcPr>
          <w:p w:rsidR="006768E5" w:rsidRDefault="006768E5" w:rsidP="003D7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Дитячо-юнацький спортивний клуб «</w:t>
            </w:r>
            <w:proofErr w:type="spellStart"/>
            <w:r>
              <w:rPr>
                <w:sz w:val="24"/>
              </w:rPr>
              <w:t>БаЛу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76" w:type="dxa"/>
            <w:vAlign w:val="center"/>
          </w:tcPr>
          <w:p w:rsidR="006768E5" w:rsidRDefault="006768E5" w:rsidP="003D7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4 965 885,00</w:t>
            </w:r>
          </w:p>
        </w:tc>
        <w:tc>
          <w:tcPr>
            <w:tcW w:w="1131" w:type="dxa"/>
            <w:vAlign w:val="center"/>
          </w:tcPr>
          <w:p w:rsidR="006768E5" w:rsidRDefault="006768E5" w:rsidP="003D7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475</w:t>
            </w:r>
          </w:p>
        </w:tc>
        <w:tc>
          <w:tcPr>
            <w:tcW w:w="1545" w:type="dxa"/>
            <w:vAlign w:val="center"/>
          </w:tcPr>
          <w:p w:rsidR="006768E5" w:rsidRDefault="006768E5" w:rsidP="003D7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368 932,00</w:t>
            </w:r>
          </w:p>
        </w:tc>
        <w:tc>
          <w:tcPr>
            <w:tcW w:w="1412" w:type="dxa"/>
            <w:vAlign w:val="center"/>
          </w:tcPr>
          <w:p w:rsidR="006768E5" w:rsidRDefault="006768E5" w:rsidP="003D7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384 494,00</w:t>
            </w:r>
          </w:p>
        </w:tc>
      </w:tr>
      <w:tr w:rsidR="006768E5" w:rsidTr="003D75DA">
        <w:tc>
          <w:tcPr>
            <w:tcW w:w="1147" w:type="dxa"/>
            <w:vAlign w:val="center"/>
          </w:tcPr>
          <w:p w:rsidR="006768E5" w:rsidRPr="007667F5" w:rsidRDefault="006768E5" w:rsidP="006768E5">
            <w:pPr>
              <w:pStyle w:val="a7"/>
              <w:numPr>
                <w:ilvl w:val="0"/>
                <w:numId w:val="4"/>
              </w:numPr>
              <w:tabs>
                <w:tab w:val="left" w:pos="306"/>
              </w:tabs>
              <w:ind w:hanging="698"/>
              <w:jc w:val="center"/>
              <w:rPr>
                <w:sz w:val="24"/>
              </w:rPr>
            </w:pPr>
          </w:p>
        </w:tc>
        <w:tc>
          <w:tcPr>
            <w:tcW w:w="2640" w:type="dxa"/>
            <w:vAlign w:val="center"/>
          </w:tcPr>
          <w:p w:rsidR="006768E5" w:rsidRDefault="006768E5" w:rsidP="003D7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Академія боротьби Юрія Голуба</w:t>
            </w:r>
          </w:p>
        </w:tc>
        <w:tc>
          <w:tcPr>
            <w:tcW w:w="1476" w:type="dxa"/>
            <w:vAlign w:val="center"/>
          </w:tcPr>
          <w:p w:rsidR="006768E5" w:rsidRDefault="006768E5" w:rsidP="003D7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880 000,00</w:t>
            </w:r>
          </w:p>
        </w:tc>
        <w:tc>
          <w:tcPr>
            <w:tcW w:w="1131" w:type="dxa"/>
            <w:vAlign w:val="center"/>
          </w:tcPr>
          <w:p w:rsidR="006768E5" w:rsidRDefault="006768E5" w:rsidP="003D7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1545" w:type="dxa"/>
            <w:vAlign w:val="center"/>
          </w:tcPr>
          <w:p w:rsidR="006768E5" w:rsidRDefault="006768E5" w:rsidP="003D7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349 515,00</w:t>
            </w:r>
          </w:p>
        </w:tc>
        <w:tc>
          <w:tcPr>
            <w:tcW w:w="1412" w:type="dxa"/>
            <w:vAlign w:val="center"/>
          </w:tcPr>
          <w:p w:rsidR="006768E5" w:rsidRDefault="006768E5" w:rsidP="003D7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364 257,00</w:t>
            </w:r>
          </w:p>
        </w:tc>
      </w:tr>
      <w:tr w:rsidR="006768E5" w:rsidTr="003D75DA">
        <w:tc>
          <w:tcPr>
            <w:tcW w:w="1147" w:type="dxa"/>
            <w:vAlign w:val="center"/>
          </w:tcPr>
          <w:p w:rsidR="006768E5" w:rsidRPr="007667F5" w:rsidRDefault="006768E5" w:rsidP="006768E5">
            <w:pPr>
              <w:pStyle w:val="a7"/>
              <w:numPr>
                <w:ilvl w:val="0"/>
                <w:numId w:val="4"/>
              </w:numPr>
              <w:tabs>
                <w:tab w:val="left" w:pos="306"/>
              </w:tabs>
              <w:ind w:hanging="698"/>
              <w:jc w:val="center"/>
              <w:rPr>
                <w:sz w:val="24"/>
              </w:rPr>
            </w:pPr>
          </w:p>
        </w:tc>
        <w:tc>
          <w:tcPr>
            <w:tcW w:w="2640" w:type="dxa"/>
            <w:vAlign w:val="center"/>
          </w:tcPr>
          <w:p w:rsidR="006768E5" w:rsidRDefault="00E00842" w:rsidP="00E008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Дитячо-юнацький спортивний клуб</w:t>
            </w:r>
            <w:r w:rsidRPr="00E052F8">
              <w:rPr>
                <w:sz w:val="20"/>
                <w:szCs w:val="20"/>
              </w:rPr>
              <w:t xml:space="preserve"> </w:t>
            </w:r>
            <w:r w:rsidRPr="00E00842">
              <w:rPr>
                <w:sz w:val="24"/>
              </w:rPr>
              <w:t>«Козак»</w:t>
            </w:r>
          </w:p>
        </w:tc>
        <w:tc>
          <w:tcPr>
            <w:tcW w:w="1476" w:type="dxa"/>
            <w:vAlign w:val="center"/>
          </w:tcPr>
          <w:p w:rsidR="006768E5" w:rsidRDefault="00E00842" w:rsidP="003D7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2 011 400,00</w:t>
            </w:r>
          </w:p>
        </w:tc>
        <w:tc>
          <w:tcPr>
            <w:tcW w:w="1131" w:type="dxa"/>
            <w:vAlign w:val="center"/>
          </w:tcPr>
          <w:p w:rsidR="006768E5" w:rsidRDefault="00E00842" w:rsidP="003D7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380</w:t>
            </w:r>
          </w:p>
        </w:tc>
        <w:tc>
          <w:tcPr>
            <w:tcW w:w="1545" w:type="dxa"/>
            <w:vAlign w:val="center"/>
          </w:tcPr>
          <w:p w:rsidR="006768E5" w:rsidRDefault="00E00842" w:rsidP="003D7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2" w:type="dxa"/>
            <w:vAlign w:val="center"/>
          </w:tcPr>
          <w:p w:rsidR="006768E5" w:rsidRDefault="00E00842" w:rsidP="003D75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00842" w:rsidTr="003D75DA">
        <w:tc>
          <w:tcPr>
            <w:tcW w:w="1147" w:type="dxa"/>
            <w:vAlign w:val="center"/>
          </w:tcPr>
          <w:p w:rsidR="00E00842" w:rsidRPr="007667F5" w:rsidRDefault="00E00842" w:rsidP="00E00842">
            <w:pPr>
              <w:pStyle w:val="a7"/>
              <w:numPr>
                <w:ilvl w:val="0"/>
                <w:numId w:val="4"/>
              </w:numPr>
              <w:tabs>
                <w:tab w:val="left" w:pos="306"/>
              </w:tabs>
              <w:ind w:hanging="698"/>
              <w:jc w:val="center"/>
              <w:rPr>
                <w:sz w:val="24"/>
              </w:rPr>
            </w:pPr>
          </w:p>
        </w:tc>
        <w:tc>
          <w:tcPr>
            <w:tcW w:w="2640" w:type="dxa"/>
            <w:vAlign w:val="center"/>
          </w:tcPr>
          <w:p w:rsidR="00E00842" w:rsidRPr="00E00842" w:rsidRDefault="00E00842" w:rsidP="00E00842">
            <w:pPr>
              <w:jc w:val="center"/>
              <w:rPr>
                <w:sz w:val="24"/>
              </w:rPr>
            </w:pPr>
            <w:r w:rsidRPr="00E00842">
              <w:rPr>
                <w:sz w:val="24"/>
              </w:rPr>
              <w:t>«Олімпієць-1»</w:t>
            </w:r>
          </w:p>
        </w:tc>
        <w:tc>
          <w:tcPr>
            <w:tcW w:w="1476" w:type="dxa"/>
            <w:vAlign w:val="center"/>
          </w:tcPr>
          <w:p w:rsidR="00E00842" w:rsidRDefault="00E00842" w:rsidP="00E008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247 592,00</w:t>
            </w:r>
          </w:p>
        </w:tc>
        <w:tc>
          <w:tcPr>
            <w:tcW w:w="1131" w:type="dxa"/>
            <w:vAlign w:val="center"/>
          </w:tcPr>
          <w:p w:rsidR="00E00842" w:rsidRDefault="00E00842" w:rsidP="00E008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1545" w:type="dxa"/>
            <w:vAlign w:val="center"/>
          </w:tcPr>
          <w:p w:rsidR="00E00842" w:rsidRDefault="00E00842" w:rsidP="00E008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2" w:type="dxa"/>
            <w:vAlign w:val="center"/>
          </w:tcPr>
          <w:p w:rsidR="00E00842" w:rsidRDefault="00E00842" w:rsidP="00E008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00842" w:rsidTr="003D75DA">
        <w:tc>
          <w:tcPr>
            <w:tcW w:w="1147" w:type="dxa"/>
            <w:vAlign w:val="center"/>
          </w:tcPr>
          <w:p w:rsidR="00E00842" w:rsidRPr="007667F5" w:rsidRDefault="00E00842" w:rsidP="00E00842">
            <w:pPr>
              <w:pStyle w:val="a7"/>
              <w:numPr>
                <w:ilvl w:val="0"/>
                <w:numId w:val="4"/>
              </w:numPr>
              <w:tabs>
                <w:tab w:val="left" w:pos="306"/>
              </w:tabs>
              <w:ind w:hanging="698"/>
              <w:jc w:val="center"/>
              <w:rPr>
                <w:sz w:val="24"/>
              </w:rPr>
            </w:pPr>
          </w:p>
        </w:tc>
        <w:tc>
          <w:tcPr>
            <w:tcW w:w="2640" w:type="dxa"/>
            <w:vAlign w:val="center"/>
          </w:tcPr>
          <w:p w:rsidR="00E00842" w:rsidRPr="00E00842" w:rsidRDefault="00E00842" w:rsidP="00E008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«Скіф»</w:t>
            </w:r>
          </w:p>
        </w:tc>
        <w:tc>
          <w:tcPr>
            <w:tcW w:w="1476" w:type="dxa"/>
            <w:vAlign w:val="center"/>
          </w:tcPr>
          <w:p w:rsidR="00E00842" w:rsidRDefault="00E00842" w:rsidP="00E008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400 000,00</w:t>
            </w:r>
          </w:p>
        </w:tc>
        <w:tc>
          <w:tcPr>
            <w:tcW w:w="1131" w:type="dxa"/>
            <w:vAlign w:val="center"/>
          </w:tcPr>
          <w:p w:rsidR="00E00842" w:rsidRDefault="00E00842" w:rsidP="00E008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325</w:t>
            </w:r>
          </w:p>
        </w:tc>
        <w:tc>
          <w:tcPr>
            <w:tcW w:w="1545" w:type="dxa"/>
            <w:vAlign w:val="center"/>
          </w:tcPr>
          <w:p w:rsidR="00E00842" w:rsidRDefault="00E00842" w:rsidP="00E008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2" w:type="dxa"/>
            <w:vAlign w:val="center"/>
          </w:tcPr>
          <w:p w:rsidR="00E00842" w:rsidRDefault="00E00842" w:rsidP="00E008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00842" w:rsidTr="004B0C5D">
        <w:tc>
          <w:tcPr>
            <w:tcW w:w="9351" w:type="dxa"/>
            <w:gridSpan w:val="6"/>
            <w:vAlign w:val="center"/>
          </w:tcPr>
          <w:p w:rsidR="00E00842" w:rsidRDefault="00E00842" w:rsidP="00E008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 відповідають вимогам Прядку</w:t>
            </w:r>
            <w:r w:rsidRPr="00E00842">
              <w:rPr>
                <w:sz w:val="24"/>
              </w:rPr>
              <w:t xml:space="preserve"> надання фінансової підтримки з бюджету Сумської міської територіальної громади громадським об’єднанням фізкультурно-спортивної спрямованості на конкурсних засадах, затвердженого рішенням Сумської міської ради від 25 лютого 2026 року №6359-МР.</w:t>
            </w:r>
          </w:p>
        </w:tc>
      </w:tr>
      <w:tr w:rsidR="00E00842" w:rsidTr="002B3A7C">
        <w:tc>
          <w:tcPr>
            <w:tcW w:w="1147" w:type="dxa"/>
            <w:vAlign w:val="center"/>
          </w:tcPr>
          <w:p w:rsidR="00E00842" w:rsidRPr="007667F5" w:rsidRDefault="00E00842" w:rsidP="00E00842">
            <w:pPr>
              <w:pStyle w:val="a7"/>
              <w:numPr>
                <w:ilvl w:val="0"/>
                <w:numId w:val="4"/>
              </w:numPr>
              <w:tabs>
                <w:tab w:val="left" w:pos="306"/>
              </w:tabs>
              <w:ind w:hanging="698"/>
              <w:jc w:val="center"/>
              <w:rPr>
                <w:sz w:val="24"/>
              </w:rPr>
            </w:pPr>
          </w:p>
        </w:tc>
        <w:tc>
          <w:tcPr>
            <w:tcW w:w="2640" w:type="dxa"/>
            <w:vAlign w:val="center"/>
          </w:tcPr>
          <w:p w:rsidR="00E00842" w:rsidRPr="00E00842" w:rsidRDefault="00E00842" w:rsidP="00E00842">
            <w:pPr>
              <w:jc w:val="center"/>
              <w:rPr>
                <w:sz w:val="24"/>
              </w:rPr>
            </w:pPr>
            <w:r w:rsidRPr="00E00842">
              <w:rPr>
                <w:sz w:val="24"/>
              </w:rPr>
              <w:t>«Гандбольний клуб «Суми-У»</w:t>
            </w:r>
          </w:p>
        </w:tc>
        <w:tc>
          <w:tcPr>
            <w:tcW w:w="5564" w:type="dxa"/>
            <w:gridSpan w:val="4"/>
            <w:vAlign w:val="center"/>
          </w:tcPr>
          <w:p w:rsidR="00E00842" w:rsidRDefault="00E00842" w:rsidP="00562FA5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порушено</w:t>
            </w:r>
            <w:r w:rsidRPr="00E00842">
              <w:rPr>
                <w:color w:val="000000"/>
                <w:sz w:val="24"/>
              </w:rPr>
              <w:t xml:space="preserve"> вимог</w:t>
            </w:r>
            <w:r>
              <w:rPr>
                <w:color w:val="000000"/>
                <w:sz w:val="24"/>
              </w:rPr>
              <w:t>и</w:t>
            </w:r>
            <w:r w:rsidRPr="00E00842">
              <w:rPr>
                <w:color w:val="000000"/>
                <w:sz w:val="24"/>
              </w:rPr>
              <w:t xml:space="preserve"> пункту 3 Приміток додатку 1 до Порядку в частині поданої інформації про діяльність ГО. </w:t>
            </w:r>
            <w:r>
              <w:rPr>
                <w:color w:val="000000"/>
                <w:sz w:val="24"/>
              </w:rPr>
              <w:t>Невідповідність п</w:t>
            </w:r>
            <w:r w:rsidRPr="00E00842">
              <w:rPr>
                <w:color w:val="000000"/>
                <w:sz w:val="24"/>
              </w:rPr>
              <w:t>оказник</w:t>
            </w:r>
            <w:r>
              <w:rPr>
                <w:color w:val="000000"/>
                <w:sz w:val="24"/>
              </w:rPr>
              <w:t>ів</w:t>
            </w:r>
            <w:r w:rsidRPr="00E00842">
              <w:rPr>
                <w:color w:val="000000"/>
                <w:sz w:val="24"/>
              </w:rPr>
              <w:t xml:space="preserve"> загальної кількості осіб, які відвідують заняття держан</w:t>
            </w:r>
            <w:r>
              <w:rPr>
                <w:color w:val="000000"/>
                <w:sz w:val="24"/>
              </w:rPr>
              <w:t>ій</w:t>
            </w:r>
            <w:r w:rsidRPr="00E00842">
              <w:rPr>
                <w:color w:val="000000"/>
                <w:sz w:val="24"/>
              </w:rPr>
              <w:t xml:space="preserve"> статистичн</w:t>
            </w:r>
            <w:r w:rsidR="00562FA5">
              <w:rPr>
                <w:color w:val="000000"/>
                <w:sz w:val="24"/>
              </w:rPr>
              <w:t>ій</w:t>
            </w:r>
            <w:r w:rsidRPr="00E00842">
              <w:rPr>
                <w:color w:val="000000"/>
                <w:sz w:val="24"/>
              </w:rPr>
              <w:t xml:space="preserve"> звітності за формою 2-ФК, поданої до відділу.</w:t>
            </w:r>
          </w:p>
        </w:tc>
      </w:tr>
      <w:tr w:rsidR="00E00842" w:rsidTr="00796D77">
        <w:tc>
          <w:tcPr>
            <w:tcW w:w="1147" w:type="dxa"/>
            <w:vAlign w:val="center"/>
          </w:tcPr>
          <w:p w:rsidR="00E00842" w:rsidRPr="007667F5" w:rsidRDefault="00E00842" w:rsidP="00E00842">
            <w:pPr>
              <w:pStyle w:val="a7"/>
              <w:numPr>
                <w:ilvl w:val="0"/>
                <w:numId w:val="4"/>
              </w:numPr>
              <w:tabs>
                <w:tab w:val="left" w:pos="306"/>
              </w:tabs>
              <w:ind w:hanging="698"/>
              <w:jc w:val="center"/>
              <w:rPr>
                <w:sz w:val="24"/>
              </w:rPr>
            </w:pPr>
          </w:p>
        </w:tc>
        <w:tc>
          <w:tcPr>
            <w:tcW w:w="2640" w:type="dxa"/>
            <w:vAlign w:val="center"/>
          </w:tcPr>
          <w:p w:rsidR="00E00842" w:rsidRPr="00E00842" w:rsidRDefault="00E00842" w:rsidP="00E00842">
            <w:pPr>
              <w:jc w:val="center"/>
              <w:rPr>
                <w:sz w:val="24"/>
              </w:rPr>
            </w:pPr>
            <w:r w:rsidRPr="00E00842">
              <w:rPr>
                <w:sz w:val="24"/>
              </w:rPr>
              <w:t>«Арена відпочинку»</w:t>
            </w:r>
          </w:p>
        </w:tc>
        <w:tc>
          <w:tcPr>
            <w:tcW w:w="5564" w:type="dxa"/>
            <w:gridSpan w:val="4"/>
            <w:vAlign w:val="center"/>
          </w:tcPr>
          <w:p w:rsidR="00E00842" w:rsidRDefault="00562FA5" w:rsidP="00562FA5">
            <w:pPr>
              <w:jc w:val="both"/>
              <w:rPr>
                <w:sz w:val="24"/>
              </w:rPr>
            </w:pPr>
            <w:r w:rsidRPr="00562FA5">
              <w:rPr>
                <w:sz w:val="24"/>
              </w:rPr>
              <w:t>не відповідність вимогам пункту 3.6 Порядку</w:t>
            </w:r>
            <w:r>
              <w:rPr>
                <w:sz w:val="24"/>
              </w:rPr>
              <w:t xml:space="preserve"> </w:t>
            </w:r>
            <w:r w:rsidRPr="00562FA5">
              <w:rPr>
                <w:sz w:val="24"/>
              </w:rPr>
              <w:t>в частині відсутності оригіналів документів</w:t>
            </w:r>
          </w:p>
        </w:tc>
      </w:tr>
    </w:tbl>
    <w:p w:rsidR="006768E5" w:rsidRDefault="006768E5" w:rsidP="00A31A51">
      <w:pPr>
        <w:jc w:val="right"/>
        <w:rPr>
          <w:szCs w:val="28"/>
        </w:rPr>
      </w:pPr>
    </w:p>
    <w:p w:rsidR="00A31A51" w:rsidRDefault="00A31A51" w:rsidP="009F4168">
      <w:pPr>
        <w:jc w:val="both"/>
        <w:rPr>
          <w:b/>
          <w:szCs w:val="28"/>
        </w:rPr>
      </w:pPr>
      <w:bookmarkStart w:id="0" w:name="_GoBack"/>
      <w:bookmarkEnd w:id="0"/>
    </w:p>
    <w:sectPr w:rsidR="00A31A51" w:rsidSect="00961E15">
      <w:pgSz w:w="11906" w:h="16838"/>
      <w:pgMar w:top="899" w:right="849" w:bottom="567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749CB"/>
    <w:multiLevelType w:val="hybridMultilevel"/>
    <w:tmpl w:val="5FE8B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80D4A"/>
    <w:multiLevelType w:val="hybridMultilevel"/>
    <w:tmpl w:val="2E40A5AC"/>
    <w:lvl w:ilvl="0" w:tplc="EC2042C0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EBE64B2"/>
    <w:multiLevelType w:val="hybridMultilevel"/>
    <w:tmpl w:val="0646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713F1"/>
    <w:multiLevelType w:val="hybridMultilevel"/>
    <w:tmpl w:val="40A45516"/>
    <w:lvl w:ilvl="0" w:tplc="C71C1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5980FF7C">
      <w:numFmt w:val="none"/>
      <w:lvlText w:val=""/>
      <w:lvlJc w:val="left"/>
      <w:pPr>
        <w:tabs>
          <w:tab w:val="num" w:pos="360"/>
        </w:tabs>
      </w:pPr>
    </w:lvl>
    <w:lvl w:ilvl="2" w:tplc="FF283384">
      <w:numFmt w:val="none"/>
      <w:lvlText w:val=""/>
      <w:lvlJc w:val="left"/>
      <w:pPr>
        <w:tabs>
          <w:tab w:val="num" w:pos="360"/>
        </w:tabs>
      </w:pPr>
    </w:lvl>
    <w:lvl w:ilvl="3" w:tplc="9FAE5F6A">
      <w:numFmt w:val="none"/>
      <w:lvlText w:val=""/>
      <w:lvlJc w:val="left"/>
      <w:pPr>
        <w:tabs>
          <w:tab w:val="num" w:pos="360"/>
        </w:tabs>
      </w:pPr>
    </w:lvl>
    <w:lvl w:ilvl="4" w:tplc="C5E8CE70">
      <w:numFmt w:val="none"/>
      <w:lvlText w:val=""/>
      <w:lvlJc w:val="left"/>
      <w:pPr>
        <w:tabs>
          <w:tab w:val="num" w:pos="360"/>
        </w:tabs>
      </w:pPr>
    </w:lvl>
    <w:lvl w:ilvl="5" w:tplc="39BAF0FA">
      <w:numFmt w:val="none"/>
      <w:lvlText w:val=""/>
      <w:lvlJc w:val="left"/>
      <w:pPr>
        <w:tabs>
          <w:tab w:val="num" w:pos="360"/>
        </w:tabs>
      </w:pPr>
    </w:lvl>
    <w:lvl w:ilvl="6" w:tplc="47AE503E">
      <w:numFmt w:val="none"/>
      <w:lvlText w:val=""/>
      <w:lvlJc w:val="left"/>
      <w:pPr>
        <w:tabs>
          <w:tab w:val="num" w:pos="360"/>
        </w:tabs>
      </w:pPr>
    </w:lvl>
    <w:lvl w:ilvl="7" w:tplc="CD26A546">
      <w:numFmt w:val="none"/>
      <w:lvlText w:val=""/>
      <w:lvlJc w:val="left"/>
      <w:pPr>
        <w:tabs>
          <w:tab w:val="num" w:pos="360"/>
        </w:tabs>
      </w:pPr>
    </w:lvl>
    <w:lvl w:ilvl="8" w:tplc="FDD4775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72"/>
    <w:rsid w:val="00003AC7"/>
    <w:rsid w:val="00012C55"/>
    <w:rsid w:val="00015206"/>
    <w:rsid w:val="0005436F"/>
    <w:rsid w:val="0006509A"/>
    <w:rsid w:val="00065E31"/>
    <w:rsid w:val="00072BFB"/>
    <w:rsid w:val="00084F8E"/>
    <w:rsid w:val="000956F6"/>
    <w:rsid w:val="000A3A25"/>
    <w:rsid w:val="000C33AA"/>
    <w:rsid w:val="000E5569"/>
    <w:rsid w:val="0013041D"/>
    <w:rsid w:val="00142E63"/>
    <w:rsid w:val="0016364D"/>
    <w:rsid w:val="001C7D13"/>
    <w:rsid w:val="00234350"/>
    <w:rsid w:val="0027211C"/>
    <w:rsid w:val="002946EB"/>
    <w:rsid w:val="002B19E7"/>
    <w:rsid w:val="002C27D5"/>
    <w:rsid w:val="002C3226"/>
    <w:rsid w:val="002F64AC"/>
    <w:rsid w:val="00323630"/>
    <w:rsid w:val="00363B87"/>
    <w:rsid w:val="00375DEA"/>
    <w:rsid w:val="003A321C"/>
    <w:rsid w:val="003D1219"/>
    <w:rsid w:val="003D3CD1"/>
    <w:rsid w:val="003E5427"/>
    <w:rsid w:val="004250A5"/>
    <w:rsid w:val="0045284B"/>
    <w:rsid w:val="0045467C"/>
    <w:rsid w:val="00483EFA"/>
    <w:rsid w:val="004A3EFF"/>
    <w:rsid w:val="004B5772"/>
    <w:rsid w:val="004D1D90"/>
    <w:rsid w:val="004D3E28"/>
    <w:rsid w:val="004E3EFD"/>
    <w:rsid w:val="00501151"/>
    <w:rsid w:val="00517518"/>
    <w:rsid w:val="0054012D"/>
    <w:rsid w:val="005429A9"/>
    <w:rsid w:val="0056013E"/>
    <w:rsid w:val="00562FA5"/>
    <w:rsid w:val="00572A1F"/>
    <w:rsid w:val="005746E3"/>
    <w:rsid w:val="00584128"/>
    <w:rsid w:val="00585879"/>
    <w:rsid w:val="00594297"/>
    <w:rsid w:val="0059716F"/>
    <w:rsid w:val="005A2B4B"/>
    <w:rsid w:val="005F663E"/>
    <w:rsid w:val="00601776"/>
    <w:rsid w:val="00603509"/>
    <w:rsid w:val="00646493"/>
    <w:rsid w:val="00652061"/>
    <w:rsid w:val="006768E5"/>
    <w:rsid w:val="00685BA2"/>
    <w:rsid w:val="006A0A95"/>
    <w:rsid w:val="006B4EC0"/>
    <w:rsid w:val="006E5491"/>
    <w:rsid w:val="007075B3"/>
    <w:rsid w:val="00713E87"/>
    <w:rsid w:val="0074375C"/>
    <w:rsid w:val="0075120A"/>
    <w:rsid w:val="00762F49"/>
    <w:rsid w:val="007A3948"/>
    <w:rsid w:val="007C1DF4"/>
    <w:rsid w:val="00800C1F"/>
    <w:rsid w:val="0080601C"/>
    <w:rsid w:val="0085794B"/>
    <w:rsid w:val="00867749"/>
    <w:rsid w:val="008C2F91"/>
    <w:rsid w:val="008E164A"/>
    <w:rsid w:val="008E5639"/>
    <w:rsid w:val="00905046"/>
    <w:rsid w:val="00905B1D"/>
    <w:rsid w:val="009105B3"/>
    <w:rsid w:val="009309A4"/>
    <w:rsid w:val="00941BBB"/>
    <w:rsid w:val="00946617"/>
    <w:rsid w:val="00951F8F"/>
    <w:rsid w:val="00961E15"/>
    <w:rsid w:val="00964108"/>
    <w:rsid w:val="00990705"/>
    <w:rsid w:val="00997BD9"/>
    <w:rsid w:val="009A080F"/>
    <w:rsid w:val="009A26B6"/>
    <w:rsid w:val="009B2A9A"/>
    <w:rsid w:val="009B622A"/>
    <w:rsid w:val="009D1E19"/>
    <w:rsid w:val="009F4168"/>
    <w:rsid w:val="00A1282B"/>
    <w:rsid w:val="00A31A51"/>
    <w:rsid w:val="00A3486C"/>
    <w:rsid w:val="00A92E4F"/>
    <w:rsid w:val="00AA0B13"/>
    <w:rsid w:val="00AA38EE"/>
    <w:rsid w:val="00AB1195"/>
    <w:rsid w:val="00AB5238"/>
    <w:rsid w:val="00AE47DA"/>
    <w:rsid w:val="00AF52ED"/>
    <w:rsid w:val="00B0447E"/>
    <w:rsid w:val="00B071DD"/>
    <w:rsid w:val="00B10BB2"/>
    <w:rsid w:val="00B13042"/>
    <w:rsid w:val="00B14D32"/>
    <w:rsid w:val="00B26B34"/>
    <w:rsid w:val="00B26D0F"/>
    <w:rsid w:val="00B43659"/>
    <w:rsid w:val="00B50986"/>
    <w:rsid w:val="00B50A6C"/>
    <w:rsid w:val="00B61F4B"/>
    <w:rsid w:val="00B754B3"/>
    <w:rsid w:val="00B8089C"/>
    <w:rsid w:val="00BB5772"/>
    <w:rsid w:val="00BD70F2"/>
    <w:rsid w:val="00BF6353"/>
    <w:rsid w:val="00C042AF"/>
    <w:rsid w:val="00C1515C"/>
    <w:rsid w:val="00C34BEA"/>
    <w:rsid w:val="00C448A1"/>
    <w:rsid w:val="00C6439B"/>
    <w:rsid w:val="00C644FC"/>
    <w:rsid w:val="00CF38EE"/>
    <w:rsid w:val="00CF5D3E"/>
    <w:rsid w:val="00D02190"/>
    <w:rsid w:val="00D15B6C"/>
    <w:rsid w:val="00D45B11"/>
    <w:rsid w:val="00D50BCE"/>
    <w:rsid w:val="00D7306A"/>
    <w:rsid w:val="00DA16CD"/>
    <w:rsid w:val="00E005D5"/>
    <w:rsid w:val="00E00842"/>
    <w:rsid w:val="00E07C94"/>
    <w:rsid w:val="00E268B5"/>
    <w:rsid w:val="00E4458D"/>
    <w:rsid w:val="00E603B7"/>
    <w:rsid w:val="00E71B0D"/>
    <w:rsid w:val="00E84B2A"/>
    <w:rsid w:val="00EC4429"/>
    <w:rsid w:val="00ED1A7A"/>
    <w:rsid w:val="00EE77EB"/>
    <w:rsid w:val="00F2053F"/>
    <w:rsid w:val="00F21C26"/>
    <w:rsid w:val="00F3377D"/>
    <w:rsid w:val="00F4600C"/>
    <w:rsid w:val="00F501E1"/>
    <w:rsid w:val="00F52736"/>
    <w:rsid w:val="00F554A6"/>
    <w:rsid w:val="00F56443"/>
    <w:rsid w:val="00FA0EF6"/>
    <w:rsid w:val="00FA281D"/>
    <w:rsid w:val="00FB346C"/>
    <w:rsid w:val="00FE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14D9"/>
  <w15:chartTrackingRefBased/>
  <w15:docId w15:val="{645591DE-E297-4B5A-9560-8300A338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5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56443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3509"/>
    <w:rPr>
      <w:color w:val="0000FF"/>
      <w:u w:val="single"/>
    </w:rPr>
  </w:style>
  <w:style w:type="paragraph" w:styleId="a4">
    <w:name w:val="No Spacing"/>
    <w:uiPriority w:val="1"/>
    <w:qFormat/>
    <w:rsid w:val="006B4EC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nhideWhenUsed/>
    <w:rsid w:val="00B071D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B071DD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11">
    <w:name w:val="Знак Знак1 Знак Знак Знак Знак Знак Знак Знак Знак Знак"/>
    <w:basedOn w:val="a"/>
    <w:rsid w:val="00501151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905046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"/>
    <w:basedOn w:val="a"/>
    <w:rsid w:val="00713E87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74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5644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9">
    <w:name w:val="Знак Знак Знак Знак"/>
    <w:basedOn w:val="a"/>
    <w:rsid w:val="00E0084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B3175-9859-441C-B8F2-7CEE276EB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Михальова Галина Федорівна</dc:creator>
  <cp:keywords/>
  <dc:description/>
  <cp:lastModifiedBy>Гулякін Руслан Олександрович</cp:lastModifiedBy>
  <cp:revision>2</cp:revision>
  <cp:lastPrinted>2026-04-03T11:25:00Z</cp:lastPrinted>
  <dcterms:created xsi:type="dcterms:W3CDTF">2026-04-03T11:50:00Z</dcterms:created>
  <dcterms:modified xsi:type="dcterms:W3CDTF">2026-04-03T11:50:00Z</dcterms:modified>
</cp:coreProperties>
</file>