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6C" w:rsidRPr="0094215E" w:rsidRDefault="00663A6C" w:rsidP="00663A6C">
      <w:pPr>
        <w:pStyle w:val="a3"/>
        <w:spacing w:before="0" w:beforeAutospacing="0" w:after="0" w:afterAutospacing="0"/>
        <w:ind w:left="4962"/>
        <w:rPr>
          <w:sz w:val="28"/>
          <w:szCs w:val="28"/>
          <w:lang w:val="uk-UA"/>
        </w:rPr>
      </w:pPr>
      <w:r w:rsidRPr="0094215E">
        <w:rPr>
          <w:sz w:val="28"/>
          <w:szCs w:val="28"/>
          <w:lang w:val="uk-UA"/>
        </w:rPr>
        <w:t>ПАТ «СУМИГАЗ»</w:t>
      </w:r>
    </w:p>
    <w:p w:rsidR="00663A6C" w:rsidRPr="0094215E" w:rsidRDefault="00663A6C" w:rsidP="00663A6C">
      <w:pPr>
        <w:pStyle w:val="a3"/>
        <w:spacing w:before="0" w:beforeAutospacing="0" w:after="0" w:afterAutospacing="0"/>
        <w:ind w:left="4962"/>
        <w:rPr>
          <w:sz w:val="28"/>
          <w:szCs w:val="28"/>
          <w:lang w:val="uk-UA"/>
        </w:rPr>
      </w:pPr>
      <w:r w:rsidRPr="0094215E">
        <w:rPr>
          <w:sz w:val="28"/>
          <w:szCs w:val="28"/>
          <w:lang w:val="uk-UA"/>
        </w:rPr>
        <w:t xml:space="preserve">40021, </w:t>
      </w:r>
      <w:proofErr w:type="spellStart"/>
      <w:r w:rsidRPr="0094215E">
        <w:rPr>
          <w:sz w:val="28"/>
          <w:szCs w:val="28"/>
          <w:lang w:val="uk-UA"/>
        </w:rPr>
        <w:t>м.Суми</w:t>
      </w:r>
      <w:proofErr w:type="spellEnd"/>
      <w:r w:rsidRPr="0094215E">
        <w:rPr>
          <w:sz w:val="28"/>
          <w:szCs w:val="28"/>
          <w:lang w:val="uk-UA"/>
        </w:rPr>
        <w:t>, вул. Лебединська, 13</w:t>
      </w:r>
    </w:p>
    <w:p w:rsidR="00F11AEF" w:rsidRDefault="00F11AEF" w:rsidP="00663A6C">
      <w:pPr>
        <w:spacing w:after="0" w:line="240" w:lineRule="auto"/>
        <w:ind w:firstLine="4962"/>
        <w:rPr>
          <w:sz w:val="26"/>
          <w:szCs w:val="26"/>
          <w:lang w:val="uk-UA"/>
        </w:rPr>
      </w:pPr>
    </w:p>
    <w:p w:rsidR="00D31ACC" w:rsidRDefault="00D31ACC" w:rsidP="00663A6C">
      <w:pPr>
        <w:spacing w:after="0" w:line="240" w:lineRule="auto"/>
        <w:ind w:firstLine="4962"/>
        <w:rPr>
          <w:sz w:val="26"/>
          <w:szCs w:val="26"/>
          <w:lang w:val="uk-UA"/>
        </w:rPr>
      </w:pPr>
    </w:p>
    <w:p w:rsidR="00D31ACC" w:rsidRPr="00D31ACC" w:rsidRDefault="00663A6C" w:rsidP="00D31AC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D31A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3A6C" w:rsidRPr="00D31ACC" w:rsidRDefault="00663A6C" w:rsidP="00D31ACC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D31A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AC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31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AC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31AC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31AC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D31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AC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D31ACC">
        <w:rPr>
          <w:rFonts w:ascii="Times New Roman" w:hAnsi="Times New Roman" w:cs="Times New Roman"/>
          <w:sz w:val="28"/>
          <w:szCs w:val="28"/>
        </w:rPr>
        <w:t>)</w:t>
      </w:r>
    </w:p>
    <w:p w:rsidR="00400985" w:rsidRPr="00D31ACC" w:rsidRDefault="00400985" w:rsidP="00D31ACC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D31ACC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31AC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1AC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31ACC">
        <w:rPr>
          <w:rFonts w:ascii="Times New Roman" w:hAnsi="Times New Roman" w:cs="Times New Roman"/>
          <w:sz w:val="28"/>
          <w:szCs w:val="28"/>
        </w:rPr>
        <w:t>:</w:t>
      </w:r>
    </w:p>
    <w:p w:rsidR="004F4EA9" w:rsidRPr="00D31ACC" w:rsidRDefault="00D31ACC" w:rsidP="00D31ACC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31ACC">
        <w:rPr>
          <w:rFonts w:ascii="Times New Roman" w:hAnsi="Times New Roman" w:cs="Times New Roman"/>
          <w:sz w:val="28"/>
          <w:szCs w:val="28"/>
        </w:rPr>
        <w:t>___</w:t>
      </w:r>
      <w:r w:rsidR="00F711AD" w:rsidRPr="00D31ACC">
        <w:rPr>
          <w:rFonts w:ascii="Times New Roman" w:hAnsi="Times New Roman" w:cs="Times New Roman"/>
          <w:sz w:val="28"/>
          <w:szCs w:val="28"/>
        </w:rPr>
        <w:t>_</w:t>
      </w:r>
      <w:r w:rsidRPr="00D31AC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31ACC">
        <w:rPr>
          <w:rFonts w:ascii="Times New Roman" w:hAnsi="Times New Roman" w:cs="Times New Roman"/>
          <w:sz w:val="28"/>
          <w:szCs w:val="28"/>
        </w:rPr>
        <w:t>,</w:t>
      </w:r>
      <w:r w:rsidR="00F711AD" w:rsidRPr="00D31AC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F711AD" w:rsidRPr="00D31AC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F711AD" w:rsidRPr="00D31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1AD" w:rsidRPr="00D31AC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F711AD" w:rsidRPr="00D31ACC">
        <w:rPr>
          <w:rFonts w:ascii="Times New Roman" w:hAnsi="Times New Roman" w:cs="Times New Roman"/>
          <w:sz w:val="28"/>
          <w:szCs w:val="28"/>
        </w:rPr>
        <w:t>. Зеленко, 14, кв.</w:t>
      </w:r>
      <w:r w:rsidRPr="00D31ACC">
        <w:rPr>
          <w:rFonts w:ascii="Times New Roman" w:hAnsi="Times New Roman" w:cs="Times New Roman"/>
          <w:sz w:val="28"/>
          <w:szCs w:val="28"/>
        </w:rPr>
        <w:t>___</w:t>
      </w:r>
      <w:r w:rsidRPr="00D31A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F4EA9" w:rsidRPr="00D31ACC" w:rsidRDefault="004F4EA9" w:rsidP="00D31ACC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31ACC" w:rsidRDefault="00D31ACC" w:rsidP="00663A6C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63A6C" w:rsidRPr="0094215E" w:rsidRDefault="00663A6C" w:rsidP="00663A6C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4215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ЗВЕРНЕННЯ</w:t>
      </w:r>
    </w:p>
    <w:p w:rsidR="00663A6C" w:rsidRPr="0094215E" w:rsidRDefault="00663A6C" w:rsidP="00663A6C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4215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здійснення перерахунку </w:t>
      </w:r>
    </w:p>
    <w:p w:rsidR="00663A6C" w:rsidRPr="0094215E" w:rsidRDefault="00663A6C" w:rsidP="00663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A6647" w:rsidRDefault="00663A6C" w:rsidP="00AF6B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період з </w:t>
      </w:r>
      <w:r w:rsidR="00346E6D">
        <w:rPr>
          <w:sz w:val="28"/>
          <w:szCs w:val="28"/>
          <w:lang w:val="uk-UA"/>
        </w:rPr>
        <w:t>01.11.2016 року</w:t>
      </w:r>
      <w:r>
        <w:rPr>
          <w:sz w:val="28"/>
          <w:szCs w:val="28"/>
          <w:lang w:val="uk-UA"/>
        </w:rPr>
        <w:t xml:space="preserve"> по </w:t>
      </w:r>
      <w:r w:rsidR="00346E6D">
        <w:rPr>
          <w:sz w:val="28"/>
          <w:szCs w:val="28"/>
          <w:lang w:val="uk-UA"/>
        </w:rPr>
        <w:t>01.04.2017 року</w:t>
      </w:r>
      <w:r w:rsidRPr="0094215E">
        <w:rPr>
          <w:sz w:val="28"/>
          <w:szCs w:val="28"/>
          <w:lang w:val="uk-UA"/>
        </w:rPr>
        <w:t xml:space="preserve"> року мною отримано від ТОВ «СУМИГАЗ ЗБУТ» рахунк</w:t>
      </w:r>
      <w:r>
        <w:rPr>
          <w:sz w:val="28"/>
          <w:szCs w:val="28"/>
          <w:lang w:val="uk-UA"/>
        </w:rPr>
        <w:t>и</w:t>
      </w:r>
      <w:r w:rsidRPr="0094215E">
        <w:rPr>
          <w:sz w:val="28"/>
          <w:szCs w:val="28"/>
          <w:lang w:val="uk-UA"/>
        </w:rPr>
        <w:t xml:space="preserve"> на сплату за спожитий природний газ, в як</w:t>
      </w:r>
      <w:r w:rsidR="00346E6D">
        <w:rPr>
          <w:sz w:val="28"/>
          <w:szCs w:val="28"/>
          <w:lang w:val="uk-UA"/>
        </w:rPr>
        <w:t>их</w:t>
      </w:r>
      <w:r w:rsidRPr="0094215E">
        <w:rPr>
          <w:sz w:val="28"/>
          <w:szCs w:val="28"/>
          <w:lang w:val="uk-UA"/>
        </w:rPr>
        <w:t xml:space="preserve"> розрахунок спожитого природного газу проведено (визначено) за граничним об’ємом споживання природного газу (9,8 </w:t>
      </w:r>
      <w:proofErr w:type="spellStart"/>
      <w:r w:rsidRPr="0094215E">
        <w:rPr>
          <w:sz w:val="28"/>
          <w:szCs w:val="28"/>
          <w:lang w:val="uk-UA"/>
        </w:rPr>
        <w:t>куб.м</w:t>
      </w:r>
      <w:proofErr w:type="spellEnd"/>
      <w:r w:rsidRPr="0094215E">
        <w:rPr>
          <w:sz w:val="28"/>
          <w:szCs w:val="28"/>
          <w:lang w:val="uk-UA"/>
        </w:rPr>
        <w:t>. на одну особу) замість 4,4 куб. м.</w:t>
      </w:r>
      <w:r w:rsidR="00346E6D">
        <w:rPr>
          <w:sz w:val="28"/>
          <w:szCs w:val="28"/>
          <w:lang w:val="uk-UA"/>
        </w:rPr>
        <w:t>,</w:t>
      </w:r>
      <w:r w:rsidR="00EA6647">
        <w:rPr>
          <w:sz w:val="28"/>
          <w:szCs w:val="28"/>
          <w:lang w:val="uk-UA"/>
        </w:rPr>
        <w:t xml:space="preserve"> у зв’язку із</w:t>
      </w:r>
      <w:r w:rsidRPr="0094215E">
        <w:rPr>
          <w:sz w:val="28"/>
          <w:szCs w:val="28"/>
          <w:lang w:val="uk-UA"/>
        </w:rPr>
        <w:t xml:space="preserve"> </w:t>
      </w:r>
      <w:r w:rsidR="00EA6647">
        <w:rPr>
          <w:sz w:val="28"/>
          <w:szCs w:val="28"/>
          <w:lang w:val="uk-UA"/>
        </w:rPr>
        <w:t xml:space="preserve">прийнятим </w:t>
      </w:r>
      <w:r w:rsidR="00EA6647" w:rsidRPr="00EA6647">
        <w:rPr>
          <w:sz w:val="28"/>
          <w:szCs w:val="28"/>
          <w:lang w:val="uk-UA"/>
        </w:rPr>
        <w:t>постійно діючо</w:t>
      </w:r>
      <w:r w:rsidR="00EA6647">
        <w:rPr>
          <w:sz w:val="28"/>
          <w:szCs w:val="28"/>
          <w:lang w:val="uk-UA"/>
        </w:rPr>
        <w:t>ю</w:t>
      </w:r>
      <w:r w:rsidR="00EA6647" w:rsidRPr="00EA6647">
        <w:rPr>
          <w:sz w:val="28"/>
          <w:szCs w:val="28"/>
          <w:lang w:val="uk-UA"/>
        </w:rPr>
        <w:t xml:space="preserve"> комісі</w:t>
      </w:r>
      <w:r w:rsidR="00EA6647">
        <w:rPr>
          <w:sz w:val="28"/>
          <w:szCs w:val="28"/>
          <w:lang w:val="uk-UA"/>
        </w:rPr>
        <w:t>єю</w:t>
      </w:r>
      <w:r w:rsidR="00EA6647" w:rsidRPr="00EA6647">
        <w:rPr>
          <w:sz w:val="28"/>
          <w:szCs w:val="28"/>
          <w:lang w:val="uk-UA"/>
        </w:rPr>
        <w:t xml:space="preserve"> ПАТ «</w:t>
      </w:r>
      <w:proofErr w:type="spellStart"/>
      <w:r w:rsidR="00EA6647" w:rsidRPr="00EA6647">
        <w:rPr>
          <w:sz w:val="28"/>
          <w:szCs w:val="28"/>
          <w:lang w:val="uk-UA"/>
        </w:rPr>
        <w:t>Сумигаз</w:t>
      </w:r>
      <w:proofErr w:type="spellEnd"/>
      <w:r w:rsidR="00EA6647" w:rsidRPr="00EA6647">
        <w:rPr>
          <w:sz w:val="28"/>
          <w:szCs w:val="28"/>
          <w:lang w:val="uk-UA"/>
        </w:rPr>
        <w:t xml:space="preserve">» з розгляду актів про порушення </w:t>
      </w:r>
      <w:r w:rsidR="00EA6647">
        <w:rPr>
          <w:sz w:val="28"/>
          <w:szCs w:val="28"/>
          <w:lang w:val="uk-UA"/>
        </w:rPr>
        <w:t xml:space="preserve">рішення </w:t>
      </w:r>
      <w:r w:rsidR="00EA6647" w:rsidRPr="00EA6647">
        <w:rPr>
          <w:sz w:val="28"/>
          <w:szCs w:val="28"/>
          <w:lang w:val="uk-UA"/>
        </w:rPr>
        <w:t>від 17.11.2016 року № 16 про встановлення граничних норм споживання природного газу для споживачів по вул. Зеленко, 14</w:t>
      </w:r>
      <w:r w:rsidR="00EA6647">
        <w:rPr>
          <w:sz w:val="28"/>
          <w:szCs w:val="28"/>
          <w:lang w:val="uk-UA"/>
        </w:rPr>
        <w:t>.</w:t>
      </w:r>
      <w:r w:rsidR="00EA6647" w:rsidRPr="00EA6647">
        <w:rPr>
          <w:sz w:val="28"/>
          <w:szCs w:val="28"/>
          <w:lang w:val="uk-UA"/>
        </w:rPr>
        <w:t xml:space="preserve">  </w:t>
      </w:r>
    </w:p>
    <w:p w:rsidR="003275E6" w:rsidRPr="003275E6" w:rsidRDefault="00AF6B4B" w:rsidP="003275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05.09.2017 року Апеляційним судом Сумської області прийнято рішення по справі </w:t>
      </w:r>
      <w:r w:rsidRPr="00AF6B4B">
        <w:rPr>
          <w:bCs/>
          <w:sz w:val="28"/>
          <w:szCs w:val="28"/>
          <w:lang w:val="uk-UA"/>
        </w:rPr>
        <w:t>№591/654/17</w:t>
      </w:r>
      <w:r w:rsidRPr="00AF6B4B">
        <w:rPr>
          <w:b/>
          <w:bCs/>
          <w:sz w:val="28"/>
          <w:szCs w:val="28"/>
          <w:lang w:val="uk-UA"/>
        </w:rPr>
        <w:t xml:space="preserve"> </w:t>
      </w:r>
      <w:r w:rsidRPr="00AF6B4B">
        <w:rPr>
          <w:bCs/>
          <w:sz w:val="28"/>
          <w:szCs w:val="28"/>
          <w:lang w:val="uk-UA"/>
        </w:rPr>
        <w:t>за позовом відділу торгівлі, побуту та захисту прав споживачів Сумської міської ради в особі виконавчого комітету Сумської міської ради до ПАТ «</w:t>
      </w:r>
      <w:proofErr w:type="spellStart"/>
      <w:r w:rsidRPr="00AF6B4B">
        <w:rPr>
          <w:bCs/>
          <w:sz w:val="28"/>
          <w:szCs w:val="28"/>
          <w:lang w:val="uk-UA"/>
        </w:rPr>
        <w:t>Сумиигаз</w:t>
      </w:r>
      <w:proofErr w:type="spellEnd"/>
      <w:r w:rsidRPr="00AF6B4B">
        <w:rPr>
          <w:bCs/>
          <w:sz w:val="28"/>
          <w:szCs w:val="28"/>
          <w:lang w:val="uk-UA"/>
        </w:rPr>
        <w:t>», ПАТ «</w:t>
      </w:r>
      <w:proofErr w:type="spellStart"/>
      <w:r w:rsidRPr="00AF6B4B">
        <w:rPr>
          <w:bCs/>
          <w:sz w:val="28"/>
          <w:szCs w:val="28"/>
          <w:lang w:val="uk-UA"/>
        </w:rPr>
        <w:t>Сумигазбут</w:t>
      </w:r>
      <w:proofErr w:type="spellEnd"/>
      <w:r w:rsidRPr="00AF6B4B">
        <w:rPr>
          <w:bCs/>
          <w:sz w:val="28"/>
          <w:szCs w:val="28"/>
          <w:lang w:val="uk-UA"/>
        </w:rPr>
        <w:t>», треті особи: Н</w:t>
      </w:r>
      <w:r>
        <w:rPr>
          <w:bCs/>
          <w:sz w:val="28"/>
          <w:szCs w:val="28"/>
          <w:lang w:val="uk-UA"/>
        </w:rPr>
        <w:t xml:space="preserve">КРЄКП, </w:t>
      </w:r>
      <w:r w:rsidRPr="00AF6B4B">
        <w:rPr>
          <w:bCs/>
          <w:sz w:val="28"/>
          <w:szCs w:val="28"/>
          <w:lang w:val="uk-UA"/>
        </w:rPr>
        <w:t>Сумська міська рада</w:t>
      </w:r>
      <w:r>
        <w:rPr>
          <w:bCs/>
          <w:sz w:val="28"/>
          <w:szCs w:val="28"/>
          <w:lang w:val="uk-UA"/>
        </w:rPr>
        <w:t xml:space="preserve">, яким встановлено, що </w:t>
      </w:r>
      <w:r w:rsidR="00EA6647">
        <w:rPr>
          <w:bCs/>
          <w:sz w:val="28"/>
          <w:szCs w:val="28"/>
          <w:lang w:val="uk-UA"/>
        </w:rPr>
        <w:t xml:space="preserve">вищевказане </w:t>
      </w:r>
      <w:r>
        <w:rPr>
          <w:sz w:val="28"/>
          <w:szCs w:val="28"/>
          <w:lang w:val="uk-UA"/>
        </w:rPr>
        <w:t>рішення</w:t>
      </w:r>
      <w:r w:rsidRPr="00AF6B4B">
        <w:rPr>
          <w:sz w:val="28"/>
          <w:szCs w:val="28"/>
          <w:lang w:val="uk-UA"/>
        </w:rPr>
        <w:t xml:space="preserve"> комісії ПАТ «</w:t>
      </w:r>
      <w:proofErr w:type="spellStart"/>
      <w:r w:rsidRPr="00AF6B4B">
        <w:rPr>
          <w:sz w:val="28"/>
          <w:szCs w:val="28"/>
          <w:lang w:val="uk-UA"/>
        </w:rPr>
        <w:t>Сумигаз</w:t>
      </w:r>
      <w:proofErr w:type="spellEnd"/>
      <w:r w:rsidRPr="00AF6B4B">
        <w:rPr>
          <w:sz w:val="28"/>
          <w:szCs w:val="28"/>
          <w:lang w:val="uk-UA"/>
        </w:rPr>
        <w:t>» від 17.11.2016 року № 16 було прийнято</w:t>
      </w:r>
      <w:r w:rsidR="00EA6647">
        <w:rPr>
          <w:sz w:val="28"/>
          <w:szCs w:val="28"/>
          <w:lang w:val="uk-UA"/>
        </w:rPr>
        <w:t xml:space="preserve"> з порушенням норм чинного законодавства, </w:t>
      </w:r>
      <w:r w:rsidR="003275E6">
        <w:rPr>
          <w:sz w:val="28"/>
          <w:szCs w:val="28"/>
          <w:lang w:val="uk-UA"/>
        </w:rPr>
        <w:t>оскільки а</w:t>
      </w:r>
      <w:r w:rsidR="003275E6" w:rsidRPr="003275E6">
        <w:rPr>
          <w:sz w:val="28"/>
          <w:szCs w:val="28"/>
          <w:lang w:val="uk-UA"/>
        </w:rPr>
        <w:t>кти</w:t>
      </w:r>
      <w:r w:rsidR="003275E6" w:rsidRPr="003275E6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3275E6" w:rsidRPr="003275E6">
        <w:rPr>
          <w:sz w:val="28"/>
          <w:szCs w:val="28"/>
          <w:lang w:val="uk-UA"/>
        </w:rPr>
        <w:t>про порушення від 12.08.16 №04/61 та від 13.09.16 №04/189</w:t>
      </w:r>
      <w:r w:rsidR="003275E6">
        <w:rPr>
          <w:sz w:val="28"/>
          <w:szCs w:val="28"/>
          <w:lang w:val="uk-UA"/>
        </w:rPr>
        <w:t>, які стали підставою для його прийняття, н</w:t>
      </w:r>
      <w:r w:rsidR="003275E6" w:rsidRPr="003275E6">
        <w:rPr>
          <w:sz w:val="28"/>
          <w:szCs w:val="28"/>
          <w:lang w:val="uk-UA"/>
        </w:rPr>
        <w:t>е містять відомостей про вчинення правопорушення конкретною особою, а відповідно і прийняття відповідачем рішення про відповідальність конкретної особи на підставі ц</w:t>
      </w:r>
      <w:r w:rsidR="003275E6">
        <w:rPr>
          <w:sz w:val="28"/>
          <w:szCs w:val="28"/>
          <w:lang w:val="uk-UA"/>
        </w:rPr>
        <w:t>их</w:t>
      </w:r>
      <w:r w:rsidR="003275E6" w:rsidRPr="003275E6">
        <w:rPr>
          <w:sz w:val="28"/>
          <w:szCs w:val="28"/>
          <w:lang w:val="uk-UA"/>
        </w:rPr>
        <w:t xml:space="preserve"> акт</w:t>
      </w:r>
      <w:r w:rsidR="003275E6">
        <w:rPr>
          <w:sz w:val="28"/>
          <w:szCs w:val="28"/>
          <w:lang w:val="uk-UA"/>
        </w:rPr>
        <w:t>ів</w:t>
      </w:r>
      <w:r w:rsidR="003275E6" w:rsidRPr="003275E6">
        <w:rPr>
          <w:sz w:val="28"/>
          <w:szCs w:val="28"/>
          <w:lang w:val="uk-UA"/>
        </w:rPr>
        <w:t xml:space="preserve"> є неправомірним.</w:t>
      </w:r>
    </w:p>
    <w:p w:rsidR="00942F8A" w:rsidRDefault="00942F8A" w:rsidP="00346E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ст. 129 </w:t>
      </w:r>
      <w:proofErr w:type="spellStart"/>
      <w:r>
        <w:rPr>
          <w:sz w:val="28"/>
          <w:szCs w:val="28"/>
        </w:rPr>
        <w:t>Конституц</w:t>
      </w:r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У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ни </w:t>
      </w:r>
      <w:r>
        <w:rPr>
          <w:sz w:val="28"/>
          <w:szCs w:val="28"/>
          <w:lang w:val="uk-UA"/>
        </w:rPr>
        <w:t>с</w:t>
      </w:r>
      <w:proofErr w:type="spellStart"/>
      <w:r w:rsidRPr="00942F8A">
        <w:rPr>
          <w:sz w:val="28"/>
          <w:szCs w:val="28"/>
        </w:rPr>
        <w:t>удове</w:t>
      </w:r>
      <w:proofErr w:type="spellEnd"/>
      <w:r w:rsidRPr="00942F8A">
        <w:rPr>
          <w:sz w:val="28"/>
          <w:szCs w:val="28"/>
        </w:rPr>
        <w:t xml:space="preserve"> </w:t>
      </w:r>
      <w:proofErr w:type="spellStart"/>
      <w:r w:rsidRPr="00942F8A">
        <w:rPr>
          <w:sz w:val="28"/>
          <w:szCs w:val="28"/>
        </w:rPr>
        <w:t>рішення</w:t>
      </w:r>
      <w:proofErr w:type="spellEnd"/>
      <w:r w:rsidRPr="00942F8A">
        <w:rPr>
          <w:sz w:val="28"/>
          <w:szCs w:val="28"/>
        </w:rPr>
        <w:t xml:space="preserve"> є </w:t>
      </w:r>
      <w:proofErr w:type="spellStart"/>
      <w:r w:rsidRPr="00942F8A">
        <w:rPr>
          <w:sz w:val="28"/>
          <w:szCs w:val="28"/>
        </w:rPr>
        <w:t>обов’язковим</w:t>
      </w:r>
      <w:proofErr w:type="spellEnd"/>
      <w:r w:rsidRPr="00942F8A">
        <w:rPr>
          <w:sz w:val="28"/>
          <w:szCs w:val="28"/>
        </w:rPr>
        <w:t xml:space="preserve"> до </w:t>
      </w:r>
      <w:proofErr w:type="spellStart"/>
      <w:r w:rsidRPr="00942F8A">
        <w:rPr>
          <w:sz w:val="28"/>
          <w:szCs w:val="28"/>
        </w:rPr>
        <w:t>виконання</w:t>
      </w:r>
      <w:proofErr w:type="spellEnd"/>
      <w:r w:rsidRPr="00942F8A">
        <w:rPr>
          <w:sz w:val="28"/>
          <w:szCs w:val="28"/>
        </w:rPr>
        <w:t>.</w:t>
      </w:r>
    </w:p>
    <w:p w:rsidR="00EA6647" w:rsidRDefault="00346E6D" w:rsidP="00346E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зазначене, прошу здійснити перерахунок о</w:t>
      </w:r>
      <w:r>
        <w:rPr>
          <w:sz w:val="28"/>
          <w:szCs w:val="28"/>
        </w:rPr>
        <w:t>б</w:t>
      </w:r>
      <w:r w:rsidRPr="00346E6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ємів</w:t>
      </w:r>
      <w:proofErr w:type="spellEnd"/>
      <w:r>
        <w:rPr>
          <w:sz w:val="28"/>
          <w:szCs w:val="28"/>
          <w:lang w:val="uk-UA"/>
        </w:rPr>
        <w:t xml:space="preserve"> природного  газу</w:t>
      </w:r>
      <w:r w:rsidR="00F47D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спожитого мною за період з </w:t>
      </w:r>
      <w:r w:rsidR="00EA66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01.11.2016 року по 01.04.2017 року</w:t>
      </w:r>
      <w:r w:rsidR="00F47D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застосуванням норми споживання природного газу </w:t>
      </w:r>
      <w:r w:rsidRPr="00346E6D">
        <w:rPr>
          <w:sz w:val="28"/>
          <w:szCs w:val="28"/>
          <w:lang w:val="uk-UA"/>
        </w:rPr>
        <w:t>4,4 куб. м.</w:t>
      </w:r>
    </w:p>
    <w:p w:rsidR="009C40CA" w:rsidRDefault="009C40CA" w:rsidP="00346E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3694D" w:rsidRDefault="00B4404D" w:rsidP="0023694D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роздруківка</w:t>
      </w:r>
      <w:r w:rsidR="002369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ЄДРСР </w:t>
      </w:r>
      <w:r w:rsidR="0023694D">
        <w:rPr>
          <w:sz w:val="28"/>
          <w:szCs w:val="28"/>
          <w:lang w:val="uk-UA"/>
        </w:rPr>
        <w:t xml:space="preserve">рішення </w:t>
      </w:r>
      <w:r w:rsidR="0023694D" w:rsidRPr="0023694D">
        <w:rPr>
          <w:sz w:val="28"/>
          <w:szCs w:val="28"/>
          <w:lang w:val="uk-UA"/>
        </w:rPr>
        <w:t>Апеляційн</w:t>
      </w:r>
      <w:r w:rsidR="0023694D">
        <w:rPr>
          <w:sz w:val="28"/>
          <w:szCs w:val="28"/>
          <w:lang w:val="uk-UA"/>
        </w:rPr>
        <w:t>ого</w:t>
      </w:r>
      <w:r w:rsidR="0023694D" w:rsidRPr="0023694D">
        <w:rPr>
          <w:sz w:val="28"/>
          <w:szCs w:val="28"/>
          <w:lang w:val="uk-UA"/>
        </w:rPr>
        <w:t xml:space="preserve"> суд</w:t>
      </w:r>
      <w:r w:rsidR="0023694D">
        <w:rPr>
          <w:sz w:val="28"/>
          <w:szCs w:val="28"/>
          <w:lang w:val="uk-UA"/>
        </w:rPr>
        <w:t>у</w:t>
      </w:r>
      <w:r w:rsidR="0023694D" w:rsidRPr="0023694D">
        <w:rPr>
          <w:sz w:val="28"/>
          <w:szCs w:val="28"/>
          <w:lang w:val="uk-UA"/>
        </w:rPr>
        <w:t xml:space="preserve"> Сумської області</w:t>
      </w:r>
      <w:r w:rsidR="0023694D">
        <w:rPr>
          <w:sz w:val="28"/>
          <w:szCs w:val="28"/>
          <w:lang w:val="uk-UA"/>
        </w:rPr>
        <w:t xml:space="preserve"> від </w:t>
      </w:r>
      <w:r w:rsidR="0023694D" w:rsidRPr="0023694D">
        <w:rPr>
          <w:sz w:val="28"/>
          <w:szCs w:val="28"/>
          <w:lang w:val="uk-UA"/>
        </w:rPr>
        <w:t xml:space="preserve">05.09.2017 року по справі </w:t>
      </w:r>
      <w:r w:rsidR="0023694D" w:rsidRPr="0023694D">
        <w:rPr>
          <w:bCs/>
          <w:sz w:val="28"/>
          <w:szCs w:val="28"/>
          <w:lang w:val="uk-UA"/>
        </w:rPr>
        <w:t>№591/654/17</w:t>
      </w:r>
      <w:r w:rsidR="0023694D">
        <w:rPr>
          <w:bCs/>
          <w:sz w:val="28"/>
          <w:szCs w:val="28"/>
          <w:lang w:val="uk-UA"/>
        </w:rPr>
        <w:t>.</w:t>
      </w:r>
    </w:p>
    <w:p w:rsidR="009C40CA" w:rsidRPr="009C40CA" w:rsidRDefault="00AF6B4B" w:rsidP="009C40CA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F6B4B">
        <w:rPr>
          <w:sz w:val="28"/>
          <w:szCs w:val="28"/>
          <w:lang w:val="uk-UA"/>
        </w:rPr>
        <w:t xml:space="preserve"> </w:t>
      </w:r>
      <w:r w:rsidR="009C40CA" w:rsidRPr="009C40CA">
        <w:rPr>
          <w:sz w:val="28"/>
          <w:szCs w:val="28"/>
          <w:lang w:val="uk-UA"/>
        </w:rPr>
        <w:t>«__» _________ 2017 р.                                            _________________</w:t>
      </w:r>
    </w:p>
    <w:p w:rsidR="009C40CA" w:rsidRPr="009C40CA" w:rsidRDefault="009C40CA" w:rsidP="009C40CA">
      <w:pPr>
        <w:pStyle w:val="a3"/>
        <w:jc w:val="both"/>
        <w:rPr>
          <w:sz w:val="28"/>
          <w:szCs w:val="28"/>
          <w:lang w:val="uk-UA"/>
        </w:rPr>
      </w:pP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</w:r>
      <w:r w:rsidRPr="009C40CA">
        <w:rPr>
          <w:sz w:val="28"/>
          <w:szCs w:val="28"/>
          <w:lang w:val="uk-UA"/>
        </w:rPr>
        <w:tab/>
        <w:t xml:space="preserve">               (підпис)</w:t>
      </w:r>
    </w:p>
    <w:sectPr w:rsidR="009C40CA" w:rsidRPr="009C40CA" w:rsidSect="003275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5C"/>
    <w:rsid w:val="00006B3E"/>
    <w:rsid w:val="0023694D"/>
    <w:rsid w:val="003275E6"/>
    <w:rsid w:val="003349DC"/>
    <w:rsid w:val="00346E6D"/>
    <w:rsid w:val="00400985"/>
    <w:rsid w:val="004C553D"/>
    <w:rsid w:val="004F4EA9"/>
    <w:rsid w:val="005276E6"/>
    <w:rsid w:val="005A098E"/>
    <w:rsid w:val="00663A6C"/>
    <w:rsid w:val="0081609C"/>
    <w:rsid w:val="00942F8A"/>
    <w:rsid w:val="009C40CA"/>
    <w:rsid w:val="00A7555C"/>
    <w:rsid w:val="00AF6B4B"/>
    <w:rsid w:val="00B4404D"/>
    <w:rsid w:val="00C4395F"/>
    <w:rsid w:val="00D31ACC"/>
    <w:rsid w:val="00DE6195"/>
    <w:rsid w:val="00EA6647"/>
    <w:rsid w:val="00F11AEF"/>
    <w:rsid w:val="00F47DD9"/>
    <w:rsid w:val="00F711A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3D15"/>
  <w15:chartTrackingRefBased/>
  <w15:docId w15:val="{36B25C68-CE33-4CC3-8934-1DBB2957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68EF-3C05-4EFB-8E0E-616820A1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Олег Олександрович</dc:creator>
  <cp:keywords/>
  <dc:description/>
  <cp:lastModifiedBy>Корнієнко Алла Володимирівна</cp:lastModifiedBy>
  <cp:revision>22</cp:revision>
  <dcterms:created xsi:type="dcterms:W3CDTF">2017-09-12T10:49:00Z</dcterms:created>
  <dcterms:modified xsi:type="dcterms:W3CDTF">2017-09-12T14:05:00Z</dcterms:modified>
</cp:coreProperties>
</file>