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C4" w:rsidRPr="00396208" w:rsidRDefault="000670C4" w:rsidP="000670C4">
      <w:pPr>
        <w:pStyle w:val="a3"/>
        <w:spacing w:line="378" w:lineRule="atLeast"/>
        <w:ind w:firstLine="708"/>
        <w:jc w:val="both"/>
      </w:pPr>
      <w:r w:rsidRPr="00396208">
        <w:rPr>
          <w:b/>
          <w:bCs/>
          <w:iCs/>
          <w:color w:val="000000"/>
          <w:sz w:val="28"/>
          <w:szCs w:val="28"/>
        </w:rPr>
        <w:t>Прийомна сім'я</w:t>
      </w:r>
      <w:r w:rsidRPr="00396208">
        <w:rPr>
          <w:color w:val="000000"/>
          <w:sz w:val="28"/>
          <w:szCs w:val="28"/>
        </w:rPr>
        <w:t xml:space="preserve"> — сім'я або окрема особа, яка не перебуває у шлюбі, що добровільно за плату взяла на виховання та спільне проживання від одного до чотирьох дітей-сиріт та дітей, позбавлених батьківського піклування. </w:t>
      </w:r>
    </w:p>
    <w:p w:rsidR="000670C4" w:rsidRPr="00396208" w:rsidRDefault="000670C4" w:rsidP="000670C4">
      <w:pPr>
        <w:shd w:val="clear" w:color="auto" w:fill="FFFFFF"/>
        <w:ind w:firstLine="567"/>
        <w:jc w:val="both"/>
        <w:rPr>
          <w:sz w:val="28"/>
          <w:szCs w:val="28"/>
        </w:rPr>
      </w:pPr>
      <w:r w:rsidRPr="00396208">
        <w:rPr>
          <w:sz w:val="28"/>
          <w:szCs w:val="28"/>
        </w:rPr>
        <w:t>Станом на 1</w:t>
      </w:r>
      <w:r>
        <w:rPr>
          <w:sz w:val="28"/>
          <w:szCs w:val="28"/>
        </w:rPr>
        <w:t xml:space="preserve"> жовтня </w:t>
      </w:r>
      <w:r w:rsidRPr="00396208">
        <w:rPr>
          <w:sz w:val="28"/>
          <w:szCs w:val="28"/>
        </w:rPr>
        <w:t>2017 року у</w:t>
      </w:r>
      <w:r>
        <w:rPr>
          <w:sz w:val="28"/>
          <w:szCs w:val="28"/>
        </w:rPr>
        <w:t xml:space="preserve"> Сумах</w:t>
      </w:r>
      <w:r w:rsidRPr="00396208">
        <w:rPr>
          <w:sz w:val="28"/>
          <w:szCs w:val="28"/>
        </w:rPr>
        <w:t xml:space="preserve"> функціонує 18 прийомних сімей та </w:t>
      </w:r>
      <w:r>
        <w:rPr>
          <w:sz w:val="28"/>
          <w:szCs w:val="28"/>
        </w:rPr>
        <w:t>один</w:t>
      </w:r>
      <w:r w:rsidRPr="00396208">
        <w:rPr>
          <w:sz w:val="28"/>
          <w:szCs w:val="28"/>
        </w:rPr>
        <w:t xml:space="preserve"> дитячий будинок сімейного типу</w:t>
      </w:r>
      <w:r>
        <w:rPr>
          <w:sz w:val="28"/>
          <w:szCs w:val="28"/>
        </w:rPr>
        <w:t>,</w:t>
      </w:r>
      <w:r w:rsidRPr="00396208">
        <w:rPr>
          <w:sz w:val="28"/>
          <w:szCs w:val="28"/>
        </w:rPr>
        <w:t xml:space="preserve"> у яких виховується 41 дитина.</w:t>
      </w:r>
    </w:p>
    <w:p w:rsidR="000670C4" w:rsidRPr="00396208" w:rsidRDefault="000670C4" w:rsidP="000670C4">
      <w:pPr>
        <w:shd w:val="clear" w:color="auto" w:fill="FFFFFF"/>
        <w:ind w:firstLine="567"/>
        <w:jc w:val="both"/>
        <w:rPr>
          <w:sz w:val="28"/>
          <w:szCs w:val="28"/>
        </w:rPr>
      </w:pPr>
      <w:r w:rsidRPr="00396208">
        <w:rPr>
          <w:sz w:val="28"/>
          <w:szCs w:val="28"/>
        </w:rPr>
        <w:t>Протягом 2017 року у м</w:t>
      </w:r>
      <w:r>
        <w:rPr>
          <w:sz w:val="28"/>
          <w:szCs w:val="28"/>
        </w:rPr>
        <w:t xml:space="preserve">істі </w:t>
      </w:r>
      <w:r w:rsidRPr="00396208">
        <w:rPr>
          <w:sz w:val="28"/>
          <w:szCs w:val="28"/>
        </w:rPr>
        <w:t>створен</w:t>
      </w:r>
      <w:r>
        <w:rPr>
          <w:sz w:val="28"/>
          <w:szCs w:val="28"/>
        </w:rPr>
        <w:t>о дві</w:t>
      </w:r>
      <w:r w:rsidRPr="00396208">
        <w:rPr>
          <w:sz w:val="28"/>
          <w:szCs w:val="28"/>
        </w:rPr>
        <w:t xml:space="preserve"> прийомні сім’ї, н</w:t>
      </w:r>
      <w:r>
        <w:rPr>
          <w:sz w:val="28"/>
          <w:szCs w:val="28"/>
        </w:rPr>
        <w:t>а виховання до яких влаштовані шість</w:t>
      </w:r>
      <w:r w:rsidRPr="00396208">
        <w:rPr>
          <w:sz w:val="28"/>
          <w:szCs w:val="28"/>
        </w:rPr>
        <w:t xml:space="preserve"> дітей-сиріт, дітей, позбавлених батьківського піклування. Одна з цих родин у цьому ж році усиновила </w:t>
      </w:r>
      <w:r>
        <w:rPr>
          <w:sz w:val="28"/>
          <w:szCs w:val="28"/>
        </w:rPr>
        <w:t>трьох</w:t>
      </w:r>
      <w:r w:rsidRPr="00396208">
        <w:rPr>
          <w:sz w:val="28"/>
          <w:szCs w:val="28"/>
        </w:rPr>
        <w:t xml:space="preserve"> прийомних дітей.  Д</w:t>
      </w:r>
      <w:r>
        <w:rPr>
          <w:sz w:val="28"/>
          <w:szCs w:val="28"/>
        </w:rPr>
        <w:t>о однієї прийомної сім’ї була влаштована одна</w:t>
      </w:r>
      <w:r w:rsidRPr="00396208">
        <w:rPr>
          <w:sz w:val="28"/>
          <w:szCs w:val="28"/>
        </w:rPr>
        <w:t xml:space="preserve"> дитина.</w:t>
      </w:r>
    </w:p>
    <w:p w:rsidR="000670C4" w:rsidRPr="00396208" w:rsidRDefault="000670C4" w:rsidP="000670C4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color w:val="000000"/>
          <w:sz w:val="28"/>
          <w:szCs w:val="28"/>
        </w:rPr>
      </w:pPr>
      <w:r w:rsidRPr="00396208">
        <w:rPr>
          <w:color w:val="000000"/>
          <w:sz w:val="28"/>
          <w:szCs w:val="28"/>
        </w:rPr>
        <w:t>Метою утворення прийомної сім'ї є забезпечення належних умов для зростання в сімейному оточенні дітей-сиріт і дітей, позбавлених батьківського піклування, шляхом влаштування їх у сім'ї на виховання та спільне проживання.</w:t>
      </w:r>
    </w:p>
    <w:p w:rsidR="00D569E7" w:rsidRDefault="00D569E7">
      <w:bookmarkStart w:id="0" w:name="_GoBack"/>
      <w:bookmarkEnd w:id="0"/>
    </w:p>
    <w:sectPr w:rsidR="00D5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C4"/>
    <w:rsid w:val="000670C4"/>
    <w:rsid w:val="00D569E7"/>
    <w:rsid w:val="00F7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7B87D-ACCB-42A1-AE81-2152A31B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C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70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Марина Сергіївна</dc:creator>
  <cp:keywords/>
  <dc:description/>
  <cp:lastModifiedBy>Терещенко Марина Сергіївна</cp:lastModifiedBy>
  <cp:revision>1</cp:revision>
  <dcterms:created xsi:type="dcterms:W3CDTF">2017-10-27T07:21:00Z</dcterms:created>
  <dcterms:modified xsi:type="dcterms:W3CDTF">2017-10-27T07:21:00Z</dcterms:modified>
</cp:coreProperties>
</file>