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"/>
        <w:gridCol w:w="4194"/>
        <w:gridCol w:w="2126"/>
        <w:gridCol w:w="1134"/>
        <w:gridCol w:w="1276"/>
        <w:gridCol w:w="1276"/>
        <w:gridCol w:w="1276"/>
        <w:gridCol w:w="1275"/>
        <w:gridCol w:w="1134"/>
        <w:gridCol w:w="1276"/>
      </w:tblGrid>
      <w:tr w:rsidR="00556729" w:rsidRPr="00ED35AD" w:rsidTr="00E27EC4">
        <w:tc>
          <w:tcPr>
            <w:tcW w:w="15559" w:type="dxa"/>
            <w:gridSpan w:val="10"/>
          </w:tcPr>
          <w:p w:rsidR="00556729" w:rsidRDefault="00556729" w:rsidP="005C5DEA">
            <w:pPr>
              <w:spacing w:before="120" w:after="120"/>
              <w:ind w:right="-13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ГРАФІК роботи «мобільних соціальних центрів»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ЧЕРВЕНЬ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 року</w:t>
            </w:r>
          </w:p>
        </w:tc>
      </w:tr>
      <w:tr w:rsidR="00556729" w:rsidRPr="00ED35AD" w:rsidTr="00E27EC4">
        <w:tc>
          <w:tcPr>
            <w:tcW w:w="592" w:type="dxa"/>
          </w:tcPr>
          <w:p w:rsidR="00556729" w:rsidRPr="00AF66CA" w:rsidRDefault="00556729" w:rsidP="00ED35AD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6C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194" w:type="dxa"/>
            <w:vAlign w:val="center"/>
          </w:tcPr>
          <w:p w:rsidR="00556729" w:rsidRPr="00134A88" w:rsidRDefault="00556729" w:rsidP="00DF2A75">
            <w:pPr>
              <w:tabs>
                <w:tab w:val="left" w:pos="709"/>
              </w:tabs>
              <w:spacing w:after="120"/>
              <w:ind w:right="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2126" w:type="dxa"/>
            <w:vAlign w:val="center"/>
          </w:tcPr>
          <w:p w:rsidR="00556729" w:rsidRPr="00134A88" w:rsidRDefault="00556729" w:rsidP="00DF2A75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134" w:type="dxa"/>
            <w:vAlign w:val="center"/>
          </w:tcPr>
          <w:p w:rsidR="00BE064B" w:rsidRDefault="00556729" w:rsidP="00BE064B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.06.</w:t>
            </w:r>
          </w:p>
          <w:p w:rsidR="00556729" w:rsidRPr="00F60A64" w:rsidRDefault="00556729" w:rsidP="00BE064B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556729" w:rsidRPr="00F60A64" w:rsidRDefault="00556729" w:rsidP="00513723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.06. 2023</w:t>
            </w:r>
          </w:p>
        </w:tc>
        <w:tc>
          <w:tcPr>
            <w:tcW w:w="1276" w:type="dxa"/>
            <w:vAlign w:val="center"/>
          </w:tcPr>
          <w:p w:rsidR="00556729" w:rsidRPr="00F60A64" w:rsidRDefault="00556729" w:rsidP="00F60A6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.06. 2023</w:t>
            </w:r>
          </w:p>
        </w:tc>
        <w:tc>
          <w:tcPr>
            <w:tcW w:w="1276" w:type="dxa"/>
            <w:vAlign w:val="center"/>
          </w:tcPr>
          <w:p w:rsidR="00556729" w:rsidRPr="00F60A64" w:rsidRDefault="00556729" w:rsidP="00513723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.06. 2023</w:t>
            </w:r>
          </w:p>
        </w:tc>
        <w:tc>
          <w:tcPr>
            <w:tcW w:w="1275" w:type="dxa"/>
            <w:vAlign w:val="center"/>
          </w:tcPr>
          <w:p w:rsidR="00556729" w:rsidRPr="00134A88" w:rsidRDefault="00556729" w:rsidP="00F60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556729" w:rsidRPr="00134A88" w:rsidRDefault="00556729" w:rsidP="005137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.06. 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556729" w:rsidRPr="00134A88" w:rsidRDefault="00556729" w:rsidP="005137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4A8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458"/>
              </w:tabs>
              <w:spacing w:after="120"/>
              <w:ind w:left="33" w:righ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ED35AD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«Сумський міський територіальний центр соціального обслуговування (надання соціальних послуг) «Берегиня»</w:t>
            </w:r>
          </w:p>
        </w:tc>
        <w:tc>
          <w:tcPr>
            <w:tcW w:w="2126" w:type="dxa"/>
            <w:vAlign w:val="center"/>
          </w:tcPr>
          <w:p w:rsidR="00556729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Збройних</w:t>
            </w:r>
          </w:p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Сил України, 18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ED35AD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1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556729" w:rsidRPr="00ED35AD" w:rsidRDefault="00556729" w:rsidP="00ED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Леонтовича, 1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3A767D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ED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ED35AD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Центральна міська бібліотека ім. Т.Г. Шевченка</w:t>
            </w:r>
          </w:p>
        </w:tc>
        <w:tc>
          <w:tcPr>
            <w:tcW w:w="2126" w:type="dxa"/>
            <w:vAlign w:val="center"/>
          </w:tcPr>
          <w:p w:rsidR="00556729" w:rsidRDefault="00556729" w:rsidP="00ED35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Нижньо</w:t>
            </w:r>
            <w:proofErr w:type="spellEnd"/>
          </w:p>
          <w:p w:rsidR="00556729" w:rsidRPr="00ED35AD" w:rsidRDefault="00556729" w:rsidP="00ED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воскресенська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134" w:type="dxa"/>
            <w:vAlign w:val="center"/>
          </w:tcPr>
          <w:p w:rsidR="00556729" w:rsidRPr="00513723" w:rsidRDefault="00556729" w:rsidP="005C5DE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6729" w:rsidRPr="00ED35AD" w:rsidRDefault="00556729" w:rsidP="00ED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ED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ED3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556729" w:rsidP="00ED35AD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364D5D" w:rsidRDefault="00556729" w:rsidP="00952B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DF2A75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4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Веретенівський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E27EC4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DF2A75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5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Чехова, 77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DF2A75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0558308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Бібліотека – філія № 6 комунального закладу Сумської міської ради «Сумська публічна бібліотека»</w:t>
            </w:r>
            <w:bookmarkEnd w:id="0"/>
          </w:p>
        </w:tc>
        <w:tc>
          <w:tcPr>
            <w:tcW w:w="212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Котляревського, 1/1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E27EC4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DF2A75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Бібліотека – філія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№ 7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Кондратьєва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140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51639B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33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DF2A75">
            <w:pPr>
              <w:tabs>
                <w:tab w:val="left" w:pos="709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– філія </w:t>
            </w:r>
            <w:r w:rsidRPr="0051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№ 10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Лесі Українки, 4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5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DF2A75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Дитяча бібліотека – філія № 3</w:t>
            </w:r>
            <w:r w:rsidRPr="005137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ім. О.П.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Столбіна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Новомістенська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23.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51639B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F60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DF2A75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Комунальна установа «Сумська загальноосвітня школа І-ІІІ ступенів № 5»</w:t>
            </w:r>
          </w:p>
        </w:tc>
        <w:tc>
          <w:tcPr>
            <w:tcW w:w="212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вул. Василя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Огієвського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DF2A75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DF2A75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Піщанська бібліотека-філія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с. Н. Піщане,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Шкільна, 47а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556729" w:rsidRPr="00ED35AD" w:rsidRDefault="00556729" w:rsidP="005C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5C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556729" w:rsidP="00DF2A75">
            <w:pPr>
              <w:ind w:right="-8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DF2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C4139D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C4139D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Великочернеччинська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 - 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с. В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Чернеччина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. Сагайдачного 4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3A767D">
            <w:pPr>
              <w:ind w:lef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56729" w:rsidRPr="00ED35AD" w:rsidRDefault="00556729" w:rsidP="003A767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556729" w:rsidRPr="00ED35AD" w:rsidRDefault="00556729" w:rsidP="003A767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556729" w:rsidRPr="00ED35AD" w:rsidRDefault="00556729" w:rsidP="003A767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56729" w:rsidRPr="00ED35AD" w:rsidRDefault="00556729" w:rsidP="003A767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56729" w:rsidRPr="00ED35AD" w:rsidRDefault="00556729" w:rsidP="003A767D">
            <w:pPr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C4139D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C4139D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Пушкарівська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філія </w:t>
            </w: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Великочернеччинського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закладу загальної середньої освіти І-ІІІ ступенів Сумської міської ради</w:t>
            </w:r>
          </w:p>
        </w:tc>
        <w:tc>
          <w:tcPr>
            <w:tcW w:w="2126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с. Пушкарівка, вул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Шкільна,1а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729" w:rsidRPr="00ED35AD" w:rsidTr="00E27EC4">
        <w:tc>
          <w:tcPr>
            <w:tcW w:w="592" w:type="dxa"/>
          </w:tcPr>
          <w:p w:rsidR="00556729" w:rsidRPr="00DF2A75" w:rsidRDefault="00556729" w:rsidP="00C4139D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851"/>
              </w:tabs>
              <w:spacing w:after="120"/>
              <w:ind w:left="33" w:right="59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</w:tcPr>
          <w:p w:rsidR="00556729" w:rsidRPr="00ED35AD" w:rsidRDefault="00556729" w:rsidP="00C4139D">
            <w:pPr>
              <w:tabs>
                <w:tab w:val="left" w:pos="851"/>
              </w:tabs>
              <w:spacing w:after="120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Стецьківська</w:t>
            </w:r>
            <w:proofErr w:type="spellEnd"/>
            <w:r w:rsidRPr="00ED35AD">
              <w:rPr>
                <w:rFonts w:ascii="Times New Roman" w:hAnsi="Times New Roman" w:cs="Times New Roman"/>
                <w:sz w:val="24"/>
                <w:szCs w:val="24"/>
              </w:rPr>
              <w:t xml:space="preserve"> бібліотека - філія комунального закладу Сумської міської ради «Сумська публічна бібліотека»</w:t>
            </w:r>
          </w:p>
        </w:tc>
        <w:tc>
          <w:tcPr>
            <w:tcW w:w="2126" w:type="dxa"/>
            <w:vAlign w:val="center"/>
          </w:tcPr>
          <w:p w:rsidR="00556729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с. Стецьківка, вул.</w:t>
            </w:r>
          </w:p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Сумська,13</w:t>
            </w:r>
          </w:p>
        </w:tc>
        <w:tc>
          <w:tcPr>
            <w:tcW w:w="1134" w:type="dxa"/>
            <w:vAlign w:val="center"/>
          </w:tcPr>
          <w:p w:rsidR="00556729" w:rsidRPr="00ED35AD" w:rsidRDefault="00556729" w:rsidP="005C5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C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35AD"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  <w:r w:rsidRPr="00ED35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76" w:type="dxa"/>
            <w:vAlign w:val="center"/>
          </w:tcPr>
          <w:p w:rsidR="00556729" w:rsidRPr="00ED35AD" w:rsidRDefault="00556729" w:rsidP="00172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56729" w:rsidRPr="00ED35AD" w:rsidRDefault="00556729" w:rsidP="0017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6729" w:rsidRPr="00ED35AD" w:rsidRDefault="00556729" w:rsidP="0017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6729" w:rsidRPr="00ED35AD" w:rsidRDefault="00556729" w:rsidP="0017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6729" w:rsidRPr="00ED35AD" w:rsidRDefault="00556729" w:rsidP="00172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AD" w:rsidRDefault="007B78AD">
      <w:bookmarkStart w:id="1" w:name="_GoBack"/>
      <w:bookmarkEnd w:id="1"/>
    </w:p>
    <w:sectPr w:rsidR="007B78AD" w:rsidSect="00ED35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92B"/>
    <w:multiLevelType w:val="hybridMultilevel"/>
    <w:tmpl w:val="2B6298AC"/>
    <w:lvl w:ilvl="0" w:tplc="A6AA431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10000019" w:tentative="1">
      <w:start w:val="1"/>
      <w:numFmt w:val="lowerLetter"/>
      <w:lvlText w:val="%2."/>
      <w:lvlJc w:val="left"/>
      <w:pPr>
        <w:ind w:left="1506" w:hanging="360"/>
      </w:pPr>
    </w:lvl>
    <w:lvl w:ilvl="2" w:tplc="1000001B" w:tentative="1">
      <w:start w:val="1"/>
      <w:numFmt w:val="lowerRoman"/>
      <w:lvlText w:val="%3."/>
      <w:lvlJc w:val="right"/>
      <w:pPr>
        <w:ind w:left="2226" w:hanging="180"/>
      </w:pPr>
    </w:lvl>
    <w:lvl w:ilvl="3" w:tplc="1000000F" w:tentative="1">
      <w:start w:val="1"/>
      <w:numFmt w:val="decimal"/>
      <w:lvlText w:val="%4."/>
      <w:lvlJc w:val="left"/>
      <w:pPr>
        <w:ind w:left="2946" w:hanging="360"/>
      </w:pPr>
    </w:lvl>
    <w:lvl w:ilvl="4" w:tplc="10000019" w:tentative="1">
      <w:start w:val="1"/>
      <w:numFmt w:val="lowerLetter"/>
      <w:lvlText w:val="%5."/>
      <w:lvlJc w:val="left"/>
      <w:pPr>
        <w:ind w:left="3666" w:hanging="360"/>
      </w:pPr>
    </w:lvl>
    <w:lvl w:ilvl="5" w:tplc="1000001B" w:tentative="1">
      <w:start w:val="1"/>
      <w:numFmt w:val="lowerRoman"/>
      <w:lvlText w:val="%6."/>
      <w:lvlJc w:val="right"/>
      <w:pPr>
        <w:ind w:left="4386" w:hanging="180"/>
      </w:pPr>
    </w:lvl>
    <w:lvl w:ilvl="6" w:tplc="1000000F" w:tentative="1">
      <w:start w:val="1"/>
      <w:numFmt w:val="decimal"/>
      <w:lvlText w:val="%7."/>
      <w:lvlJc w:val="left"/>
      <w:pPr>
        <w:ind w:left="5106" w:hanging="360"/>
      </w:pPr>
    </w:lvl>
    <w:lvl w:ilvl="7" w:tplc="10000019" w:tentative="1">
      <w:start w:val="1"/>
      <w:numFmt w:val="lowerLetter"/>
      <w:lvlText w:val="%8."/>
      <w:lvlJc w:val="left"/>
      <w:pPr>
        <w:ind w:left="5826" w:hanging="360"/>
      </w:pPr>
    </w:lvl>
    <w:lvl w:ilvl="8" w:tplc="1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D"/>
    <w:rsid w:val="000A13CB"/>
    <w:rsid w:val="00134A88"/>
    <w:rsid w:val="001727BA"/>
    <w:rsid w:val="0028627E"/>
    <w:rsid w:val="00364D5D"/>
    <w:rsid w:val="00386713"/>
    <w:rsid w:val="003A767D"/>
    <w:rsid w:val="004D055F"/>
    <w:rsid w:val="00513723"/>
    <w:rsid w:val="0051639B"/>
    <w:rsid w:val="00537CBC"/>
    <w:rsid w:val="00556729"/>
    <w:rsid w:val="005C5DEA"/>
    <w:rsid w:val="005D1820"/>
    <w:rsid w:val="006B2A4E"/>
    <w:rsid w:val="00705734"/>
    <w:rsid w:val="007B78AD"/>
    <w:rsid w:val="008657E8"/>
    <w:rsid w:val="008A5DED"/>
    <w:rsid w:val="008D37F8"/>
    <w:rsid w:val="00952B58"/>
    <w:rsid w:val="00AF66CA"/>
    <w:rsid w:val="00B41BFC"/>
    <w:rsid w:val="00BE064B"/>
    <w:rsid w:val="00C4139D"/>
    <w:rsid w:val="00CE0024"/>
    <w:rsid w:val="00D000CA"/>
    <w:rsid w:val="00D326E3"/>
    <w:rsid w:val="00DF2A75"/>
    <w:rsid w:val="00E27EC4"/>
    <w:rsid w:val="00ED35AD"/>
    <w:rsid w:val="00EE5B03"/>
    <w:rsid w:val="00F471AC"/>
    <w:rsid w:val="00F6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13410-DA2D-4048-A05A-E1BF95B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A991-78A5-4183-B6C4-F57FD3EF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 Світлана Борисівна</dc:creator>
  <cp:keywords/>
  <dc:description/>
  <cp:lastModifiedBy>Семениста Ольга Анатоліївна</cp:lastModifiedBy>
  <cp:revision>3</cp:revision>
  <cp:lastPrinted>2023-05-12T10:54:00Z</cp:lastPrinted>
  <dcterms:created xsi:type="dcterms:W3CDTF">2023-06-05T13:01:00Z</dcterms:created>
  <dcterms:modified xsi:type="dcterms:W3CDTF">2023-06-05T13:02:00Z</dcterms:modified>
</cp:coreProperties>
</file>