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843"/>
        <w:gridCol w:w="1701"/>
        <w:gridCol w:w="1984"/>
        <w:gridCol w:w="4330"/>
      </w:tblGrid>
      <w:tr w:rsidR="00F11564" w:rsidTr="00CB72EC">
        <w:tc>
          <w:tcPr>
            <w:tcW w:w="2464" w:type="dxa"/>
          </w:tcPr>
          <w:p w:rsid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 лікаря ПМД</w:t>
            </w:r>
          </w:p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(повністю)</w:t>
            </w:r>
          </w:p>
        </w:tc>
        <w:tc>
          <w:tcPr>
            <w:tcW w:w="2464" w:type="dxa"/>
          </w:tcPr>
          <w:p w:rsid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(навчальний заклад, рік закінчення)</w:t>
            </w:r>
          </w:p>
        </w:tc>
        <w:tc>
          <w:tcPr>
            <w:tcW w:w="1843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Лікувальна спеціальність</w:t>
            </w:r>
          </w:p>
        </w:tc>
        <w:tc>
          <w:tcPr>
            <w:tcW w:w="1701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 роботи за спеціальністю</w:t>
            </w:r>
          </w:p>
        </w:tc>
        <w:tc>
          <w:tcPr>
            <w:tcW w:w="1984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Кваліфікаційна категорія</w:t>
            </w:r>
          </w:p>
        </w:tc>
        <w:tc>
          <w:tcPr>
            <w:tcW w:w="4330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 лікаря ПМД</w:t>
            </w:r>
            <w:r w:rsidR="0072330A">
              <w:rPr>
                <w:lang w:val="uk-UA"/>
              </w:rPr>
              <w:t xml:space="preserve"> </w:t>
            </w:r>
            <w:r>
              <w:rPr>
                <w:lang w:val="uk-UA"/>
              </w:rPr>
              <w:t>(на теперішній час)з зазначенням структурного підрозділу закладу та поштової адреси</w:t>
            </w:r>
            <w:r w:rsidR="0072330A">
              <w:rPr>
                <w:lang w:val="uk-UA"/>
              </w:rPr>
              <w:t>. Робочий тел. або  мобільний за згодою.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Зайцева Галина Вадимівна</w:t>
            </w:r>
          </w:p>
        </w:tc>
        <w:tc>
          <w:tcPr>
            <w:tcW w:w="2464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Харківський Медичний інститут, 1983р.</w:t>
            </w:r>
          </w:p>
        </w:tc>
        <w:tc>
          <w:tcPr>
            <w:tcW w:w="1843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 років</w:t>
            </w:r>
          </w:p>
        </w:tc>
        <w:tc>
          <w:tcPr>
            <w:tcW w:w="1984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Вища</w:t>
            </w:r>
          </w:p>
        </w:tc>
        <w:tc>
          <w:tcPr>
            <w:tcW w:w="4330" w:type="dxa"/>
          </w:tcPr>
          <w:p w:rsidR="00CB72EC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</w:t>
            </w:r>
            <w:r w:rsidR="00CB72EC">
              <w:rPr>
                <w:lang w:val="uk-UA"/>
              </w:rPr>
              <w:t>санітарної допомоги №2» Сумської міської ради, амбулаторія №1.вул.  Паркова, 1</w:t>
            </w:r>
          </w:p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0503076601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Крючковенко</w:t>
            </w:r>
            <w:proofErr w:type="spellEnd"/>
            <w:r>
              <w:rPr>
                <w:lang w:val="uk-UA"/>
              </w:rPr>
              <w:t xml:space="preserve"> Борис Олександрович</w:t>
            </w:r>
          </w:p>
        </w:tc>
        <w:tc>
          <w:tcPr>
            <w:tcW w:w="246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ДЗ «Луганський державний медичний університет», 2014р</w:t>
            </w:r>
          </w:p>
        </w:tc>
        <w:tc>
          <w:tcPr>
            <w:tcW w:w="1843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 ЗП-СМ</w:t>
            </w:r>
          </w:p>
        </w:tc>
        <w:tc>
          <w:tcPr>
            <w:tcW w:w="1701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роки</w:t>
            </w:r>
          </w:p>
        </w:tc>
        <w:tc>
          <w:tcPr>
            <w:tcW w:w="198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0954698037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Мудра Юлія Олегівна</w:t>
            </w:r>
          </w:p>
        </w:tc>
        <w:tc>
          <w:tcPr>
            <w:tcW w:w="246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 медичний інститут, 2011р</w:t>
            </w:r>
          </w:p>
        </w:tc>
        <w:tc>
          <w:tcPr>
            <w:tcW w:w="1843" w:type="dxa"/>
          </w:tcPr>
          <w:p w:rsidR="00F11564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Терапевт</w:t>
            </w:r>
          </w:p>
          <w:p w:rsidR="00CB72EC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 ЗП_СМ</w:t>
            </w:r>
          </w:p>
        </w:tc>
        <w:tc>
          <w:tcPr>
            <w:tcW w:w="1701" w:type="dxa"/>
          </w:tcPr>
          <w:p w:rsidR="00F11564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CB72EC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</w:tcPr>
          <w:p w:rsidR="00F11564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  <w:p w:rsidR="00CB72EC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0996114227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Горпинченко</w:t>
            </w:r>
            <w:proofErr w:type="spellEnd"/>
            <w:r>
              <w:rPr>
                <w:lang w:val="uk-UA"/>
              </w:rPr>
              <w:t xml:space="preserve"> Ірина Вікторівна</w:t>
            </w:r>
          </w:p>
        </w:tc>
        <w:tc>
          <w:tcPr>
            <w:tcW w:w="2464" w:type="dxa"/>
          </w:tcPr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 медичний інститут, 2006р.</w:t>
            </w:r>
          </w:p>
        </w:tc>
        <w:tc>
          <w:tcPr>
            <w:tcW w:w="1843" w:type="dxa"/>
          </w:tcPr>
          <w:p w:rsid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Терапевт</w:t>
            </w:r>
          </w:p>
          <w:p w:rsidR="00F11564" w:rsidRPr="00CB72EC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 ЗП_СМ</w:t>
            </w:r>
          </w:p>
        </w:tc>
        <w:tc>
          <w:tcPr>
            <w:tcW w:w="1701" w:type="dxa"/>
          </w:tcPr>
          <w:p w:rsidR="00F11564" w:rsidRDefault="00CB72EC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B72EC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</w:tcPr>
          <w:p w:rsidR="00F11564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F300B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09713228577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Гонтова</w:t>
            </w:r>
            <w:proofErr w:type="spellEnd"/>
            <w:r>
              <w:rPr>
                <w:lang w:val="uk-UA"/>
              </w:rPr>
              <w:t xml:space="preserve"> Ольга Борисівна</w:t>
            </w:r>
          </w:p>
        </w:tc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Полтавський стоматологічний інститут, 1979р.</w:t>
            </w:r>
          </w:p>
        </w:tc>
        <w:tc>
          <w:tcPr>
            <w:tcW w:w="1843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Терапевт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 ЗП-СМ</w:t>
            </w:r>
          </w:p>
        </w:tc>
        <w:tc>
          <w:tcPr>
            <w:tcW w:w="1701" w:type="dxa"/>
          </w:tcPr>
          <w:p w:rsidR="00F11564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 років</w:t>
            </w:r>
          </w:p>
          <w:p w:rsidR="00BF300B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</w:tcPr>
          <w:p w:rsidR="00F11564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BF300B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0664292475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Перетятько</w:t>
            </w:r>
            <w:proofErr w:type="spellEnd"/>
            <w:r>
              <w:rPr>
                <w:lang w:val="uk-UA"/>
              </w:rPr>
              <w:t xml:space="preserve"> Тетяна Дмитрівна</w:t>
            </w:r>
          </w:p>
        </w:tc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Івано-Франківський державний медичний інститут, 1980</w:t>
            </w:r>
          </w:p>
        </w:tc>
        <w:tc>
          <w:tcPr>
            <w:tcW w:w="1843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Терапевт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 ЗП-СМ</w:t>
            </w:r>
          </w:p>
        </w:tc>
        <w:tc>
          <w:tcPr>
            <w:tcW w:w="1701" w:type="dxa"/>
          </w:tcPr>
          <w:p w:rsidR="00F11564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 років</w:t>
            </w:r>
          </w:p>
          <w:p w:rsidR="00BF300B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</w:tcPr>
          <w:p w:rsidR="00F11564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  <w:p w:rsidR="00BF300B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0993689032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Чорна Оксана Олександрівна</w:t>
            </w:r>
          </w:p>
        </w:tc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Чернівецький медичний інститут, 1987р.</w:t>
            </w:r>
          </w:p>
        </w:tc>
        <w:tc>
          <w:tcPr>
            <w:tcW w:w="1843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років</w:t>
            </w:r>
          </w:p>
        </w:tc>
        <w:tc>
          <w:tcPr>
            <w:tcW w:w="198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4330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0500210786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Яровенко Любов Володимирівна</w:t>
            </w:r>
          </w:p>
        </w:tc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 медичний інститут,2009р.</w:t>
            </w:r>
          </w:p>
        </w:tc>
        <w:tc>
          <w:tcPr>
            <w:tcW w:w="1843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років</w:t>
            </w:r>
          </w:p>
        </w:tc>
        <w:tc>
          <w:tcPr>
            <w:tcW w:w="198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4330" w:type="dxa"/>
          </w:tcPr>
          <w:p w:rsidR="00BF300B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0685784134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Семашко</w:t>
            </w:r>
            <w:proofErr w:type="spellEnd"/>
            <w:r>
              <w:rPr>
                <w:lang w:val="uk-UA"/>
              </w:rPr>
              <w:t xml:space="preserve"> Любов Олександрівна</w:t>
            </w:r>
          </w:p>
        </w:tc>
        <w:tc>
          <w:tcPr>
            <w:tcW w:w="2464" w:type="dxa"/>
          </w:tcPr>
          <w:p w:rsidR="00F11564" w:rsidRPr="00CB72EC" w:rsidRDefault="00BF300B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Саратовський медичний інститут, 1984р.</w:t>
            </w:r>
          </w:p>
        </w:tc>
        <w:tc>
          <w:tcPr>
            <w:tcW w:w="1843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 роки</w:t>
            </w:r>
          </w:p>
        </w:tc>
        <w:tc>
          <w:tcPr>
            <w:tcW w:w="1984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4330" w:type="dxa"/>
          </w:tcPr>
          <w:p w:rsidR="005806E4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0957896580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Яременко Лариса Олександрівна</w:t>
            </w:r>
          </w:p>
        </w:tc>
        <w:tc>
          <w:tcPr>
            <w:tcW w:w="2464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Львівський медичний інститут, 1992р.</w:t>
            </w:r>
          </w:p>
        </w:tc>
        <w:tc>
          <w:tcPr>
            <w:tcW w:w="1843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років</w:t>
            </w:r>
          </w:p>
        </w:tc>
        <w:tc>
          <w:tcPr>
            <w:tcW w:w="1984" w:type="dxa"/>
          </w:tcPr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4330" w:type="dxa"/>
          </w:tcPr>
          <w:p w:rsidR="005806E4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«Центр первинної медико-санітарної допомоги №2» Сумської міської ради, амбулаторія №1.вул.  Паркова, 1</w:t>
            </w:r>
          </w:p>
          <w:p w:rsidR="00F11564" w:rsidRPr="00CB72EC" w:rsidRDefault="005806E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0672503115</w:t>
            </w:r>
          </w:p>
        </w:tc>
      </w:tr>
    </w:tbl>
    <w:p w:rsidR="00A708B3" w:rsidRPr="00CB72EC" w:rsidRDefault="007776D8" w:rsidP="005806E4">
      <w:pPr>
        <w:jc w:val="center"/>
        <w:rPr>
          <w:lang w:val="uk-UA"/>
        </w:rPr>
      </w:pPr>
    </w:p>
    <w:sectPr w:rsidR="00A708B3" w:rsidRPr="00CB72EC" w:rsidSect="00F1156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6D8" w:rsidRDefault="007776D8" w:rsidP="00E305F4">
      <w:pPr>
        <w:spacing w:after="0" w:line="240" w:lineRule="auto"/>
      </w:pPr>
      <w:r>
        <w:separator/>
      </w:r>
    </w:p>
  </w:endnote>
  <w:endnote w:type="continuationSeparator" w:id="0">
    <w:p w:rsidR="007776D8" w:rsidRDefault="007776D8" w:rsidP="00E3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6D8" w:rsidRDefault="007776D8" w:rsidP="00E305F4">
      <w:pPr>
        <w:spacing w:after="0" w:line="240" w:lineRule="auto"/>
      </w:pPr>
      <w:r>
        <w:separator/>
      </w:r>
    </w:p>
  </w:footnote>
  <w:footnote w:type="continuationSeparator" w:id="0">
    <w:p w:rsidR="007776D8" w:rsidRDefault="007776D8" w:rsidP="00E3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F4" w:rsidRDefault="00E305F4">
    <w:pPr>
      <w:pStyle w:val="a4"/>
    </w:pPr>
    <w:r w:rsidRPr="00756CE4">
      <w:rPr>
        <w:sz w:val="28"/>
        <w:szCs w:val="28"/>
        <w:lang w:val="uk-UA"/>
      </w:rPr>
      <w:t>Інформ</w:t>
    </w:r>
    <w:r>
      <w:rPr>
        <w:sz w:val="28"/>
        <w:szCs w:val="28"/>
        <w:lang w:val="uk-UA"/>
      </w:rPr>
      <w:t>ація про лікарів амбулаторії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64"/>
    <w:rsid w:val="005806E4"/>
    <w:rsid w:val="0072330A"/>
    <w:rsid w:val="007776D8"/>
    <w:rsid w:val="00824BC2"/>
    <w:rsid w:val="00A3198B"/>
    <w:rsid w:val="00A51AE8"/>
    <w:rsid w:val="00B362EE"/>
    <w:rsid w:val="00BF300B"/>
    <w:rsid w:val="00CA5AC2"/>
    <w:rsid w:val="00CB72EC"/>
    <w:rsid w:val="00E305F4"/>
    <w:rsid w:val="00F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5F4"/>
  </w:style>
  <w:style w:type="paragraph" w:styleId="a6">
    <w:name w:val="footer"/>
    <w:basedOn w:val="a"/>
    <w:link w:val="a7"/>
    <w:uiPriority w:val="99"/>
    <w:unhideWhenUsed/>
    <w:rsid w:val="00E305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5F4"/>
  </w:style>
  <w:style w:type="paragraph" w:styleId="a6">
    <w:name w:val="footer"/>
    <w:basedOn w:val="a"/>
    <w:link w:val="a7"/>
    <w:uiPriority w:val="99"/>
    <w:unhideWhenUsed/>
    <w:rsid w:val="00E305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Mala</cp:lastModifiedBy>
  <cp:revision>3</cp:revision>
  <dcterms:created xsi:type="dcterms:W3CDTF">2018-08-10T15:34:00Z</dcterms:created>
  <dcterms:modified xsi:type="dcterms:W3CDTF">2018-08-10T15:46:00Z</dcterms:modified>
</cp:coreProperties>
</file>