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85" w:rsidRPr="00252337" w:rsidRDefault="00816E85" w:rsidP="00816E85">
      <w:pPr>
        <w:jc w:val="center"/>
        <w:rPr>
          <w:i/>
          <w:iCs/>
          <w:spacing w:val="-1"/>
          <w:sz w:val="24"/>
          <w:szCs w:val="24"/>
          <w:lang w:val="uk-UA"/>
        </w:rPr>
      </w:pPr>
    </w:p>
    <w:p w:rsidR="00252337" w:rsidRPr="00252337" w:rsidRDefault="00252337" w:rsidP="00252337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</w:t>
      </w:r>
      <w:r>
        <w:rPr>
          <w:iCs/>
          <w:spacing w:val="-1"/>
          <w:sz w:val="24"/>
          <w:szCs w:val="24"/>
          <w:lang w:val="uk-UA"/>
        </w:rPr>
        <w:t>п</w:t>
      </w:r>
      <w:r w:rsidRPr="00252337">
        <w:rPr>
          <w:iCs/>
          <w:spacing w:val="-1"/>
          <w:sz w:val="24"/>
          <w:szCs w:val="24"/>
          <w:lang w:val="uk-UA"/>
        </w:rPr>
        <w:t>ослуги, пов’язані з друком</w:t>
      </w:r>
      <w:r w:rsidRPr="00252337">
        <w:rPr>
          <w:iCs/>
          <w:spacing w:val="-1"/>
          <w:sz w:val="24"/>
          <w:szCs w:val="24"/>
          <w:lang w:val="uk-UA"/>
        </w:rPr>
        <w:t xml:space="preserve"> – код за ДК 021:2015 ЄЗС – </w:t>
      </w:r>
      <w:r w:rsidRPr="00252337">
        <w:rPr>
          <w:iCs/>
          <w:spacing w:val="-1"/>
          <w:sz w:val="24"/>
          <w:szCs w:val="24"/>
          <w:lang w:val="uk-UA"/>
        </w:rPr>
        <w:t xml:space="preserve">79820000-8 </w:t>
      </w:r>
      <w:r w:rsidRPr="00252337">
        <w:rPr>
          <w:iCs/>
          <w:spacing w:val="-1"/>
          <w:sz w:val="24"/>
          <w:szCs w:val="24"/>
          <w:lang w:val="uk-UA"/>
        </w:rPr>
        <w:t>(</w:t>
      </w:r>
      <w:r w:rsidRPr="00252337">
        <w:rPr>
          <w:iCs/>
          <w:spacing w:val="-1"/>
          <w:sz w:val="24"/>
          <w:szCs w:val="24"/>
          <w:lang w:val="uk-UA"/>
        </w:rPr>
        <w:t>Оприлюднення регуляторних актів та інших офіційних документів Сумської міс</w:t>
      </w: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>ької ради в друкованих засобах масової інформації</w:t>
      </w:r>
      <w:r w:rsidRPr="00252337">
        <w:rPr>
          <w:iCs/>
          <w:spacing w:val="-1"/>
          <w:sz w:val="24"/>
          <w:szCs w:val="24"/>
          <w:lang w:val="uk-UA"/>
        </w:rPr>
        <w:t>) на очікувану вартість 1</w:t>
      </w:r>
      <w:r>
        <w:rPr>
          <w:iCs/>
          <w:spacing w:val="-1"/>
          <w:sz w:val="24"/>
          <w:szCs w:val="24"/>
          <w:lang w:val="uk-UA"/>
        </w:rPr>
        <w:t>5</w:t>
      </w:r>
      <w:r w:rsidRPr="00252337">
        <w:rPr>
          <w:iCs/>
          <w:spacing w:val="-1"/>
          <w:sz w:val="24"/>
          <w:szCs w:val="24"/>
          <w:lang w:val="uk-UA"/>
        </w:rPr>
        <w:t>000 грн.</w:t>
      </w:r>
    </w:p>
    <w:p w:rsidR="00252337" w:rsidRPr="00252337" w:rsidRDefault="00252337" w:rsidP="00252337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252337" w:rsidRPr="00252337" w:rsidRDefault="00252337" w:rsidP="00252337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:rsidR="001A0466" w:rsidRPr="00252337" w:rsidRDefault="00252337" w:rsidP="00252337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1A0466" w:rsidRPr="00252337" w:rsidRDefault="001A0466" w:rsidP="00816E85">
      <w:pPr>
        <w:jc w:val="center"/>
        <w:rPr>
          <w:i/>
          <w:iCs/>
          <w:spacing w:val="-1"/>
          <w:sz w:val="24"/>
          <w:szCs w:val="24"/>
          <w:lang w:val="uk-UA"/>
        </w:rPr>
      </w:pPr>
    </w:p>
    <w:p w:rsidR="00816E85" w:rsidRPr="00252337" w:rsidRDefault="00816E85" w:rsidP="00816E85">
      <w:pPr>
        <w:jc w:val="center"/>
        <w:rPr>
          <w:b/>
          <w:sz w:val="24"/>
          <w:szCs w:val="24"/>
          <w:lang w:val="uk-UA"/>
        </w:rPr>
      </w:pPr>
      <w:r w:rsidRPr="00252337">
        <w:rPr>
          <w:b/>
          <w:sz w:val="24"/>
          <w:szCs w:val="24"/>
          <w:lang w:val="uk-UA"/>
        </w:rPr>
        <w:t xml:space="preserve">ТЕХНІЧНІ, ЯКІСНІ ТА КІЛЬКІСНІ </w:t>
      </w:r>
      <w:r w:rsidR="001A0466" w:rsidRPr="00252337">
        <w:rPr>
          <w:b/>
          <w:sz w:val="24"/>
          <w:szCs w:val="24"/>
          <w:lang w:val="uk-UA"/>
        </w:rPr>
        <w:t>Х</w:t>
      </w:r>
      <w:r w:rsidRPr="00252337">
        <w:rPr>
          <w:b/>
          <w:sz w:val="24"/>
          <w:szCs w:val="24"/>
          <w:lang w:val="uk-UA"/>
        </w:rPr>
        <w:t>АРАКТЕРИСТИКИ ПРЕДМЕТА ЗАКУПІВЛІ</w:t>
      </w:r>
    </w:p>
    <w:p w:rsidR="00791FEB" w:rsidRPr="00252337" w:rsidRDefault="00C809AE" w:rsidP="00791FEB">
      <w:pPr>
        <w:ind w:firstLine="567"/>
        <w:jc w:val="center"/>
        <w:rPr>
          <w:b/>
          <w:sz w:val="24"/>
          <w:szCs w:val="24"/>
          <w:lang w:val="uk-UA"/>
        </w:rPr>
      </w:pPr>
      <w:r w:rsidRPr="00252337">
        <w:rPr>
          <w:b/>
          <w:sz w:val="24"/>
          <w:szCs w:val="24"/>
          <w:lang w:val="uk-UA"/>
        </w:rPr>
        <w:t>Оприлюднення регуляторних актів та інших офіційних документів Сумської міської ради в друкованих засобах масової інформації</w:t>
      </w:r>
      <w:r w:rsidR="00791FEB" w:rsidRPr="00252337">
        <w:rPr>
          <w:b/>
          <w:sz w:val="24"/>
          <w:szCs w:val="24"/>
          <w:lang w:val="uk-UA"/>
        </w:rPr>
        <w:t xml:space="preserve"> – код за ДК 021:2015 </w:t>
      </w:r>
      <w:r w:rsidR="001A0466" w:rsidRPr="00252337">
        <w:rPr>
          <w:b/>
          <w:sz w:val="24"/>
          <w:szCs w:val="24"/>
          <w:lang w:val="uk-UA"/>
        </w:rPr>
        <w:t xml:space="preserve">ЄЗС </w:t>
      </w:r>
      <w:r w:rsidR="00791FEB" w:rsidRPr="00252337">
        <w:rPr>
          <w:b/>
          <w:sz w:val="24"/>
          <w:szCs w:val="24"/>
          <w:lang w:val="uk-UA"/>
        </w:rPr>
        <w:t xml:space="preserve">– 79820000-8 </w:t>
      </w:r>
      <w:r w:rsidR="001A0466" w:rsidRPr="00252337">
        <w:rPr>
          <w:b/>
          <w:sz w:val="24"/>
          <w:szCs w:val="24"/>
          <w:lang w:val="uk-UA"/>
        </w:rPr>
        <w:t>«</w:t>
      </w:r>
      <w:r w:rsidR="00791FEB" w:rsidRPr="00252337">
        <w:rPr>
          <w:b/>
          <w:sz w:val="24"/>
          <w:szCs w:val="24"/>
          <w:lang w:val="uk-UA"/>
        </w:rPr>
        <w:t>Послуги, пов’язані з друком</w:t>
      </w:r>
      <w:r w:rsidR="001A0466" w:rsidRPr="00252337">
        <w:rPr>
          <w:b/>
          <w:sz w:val="24"/>
          <w:szCs w:val="24"/>
          <w:lang w:val="uk-UA"/>
        </w:rPr>
        <w:t>»</w:t>
      </w:r>
    </w:p>
    <w:p w:rsidR="00791FEB" w:rsidRPr="00252337" w:rsidRDefault="00791FEB" w:rsidP="001A0466">
      <w:pPr>
        <w:jc w:val="center"/>
        <w:rPr>
          <w:rFonts w:eastAsiaTheme="minorHAnsi" w:cstheme="minorBidi"/>
          <w:bCs/>
          <w:sz w:val="24"/>
          <w:szCs w:val="24"/>
          <w:lang w:val="uk-UA" w:eastAsia="en-US"/>
        </w:rPr>
      </w:pPr>
    </w:p>
    <w:p w:rsidR="00C809AE" w:rsidRPr="00252337" w:rsidRDefault="00C809AE" w:rsidP="001A046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252337">
        <w:rPr>
          <w:rFonts w:eastAsiaTheme="minorHAnsi"/>
          <w:sz w:val="24"/>
          <w:szCs w:val="24"/>
          <w:lang w:val="uk-UA" w:eastAsia="en-US"/>
        </w:rPr>
        <w:t>1. Виконавець повинен:</w:t>
      </w:r>
    </w:p>
    <w:p w:rsidR="00C809AE" w:rsidRPr="00252337" w:rsidRDefault="00C809AE" w:rsidP="00C809AE">
      <w:pPr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val="uk-UA" w:eastAsia="en-US"/>
        </w:rPr>
      </w:pPr>
      <w:r w:rsidRPr="00252337">
        <w:rPr>
          <w:rFonts w:eastAsiaTheme="minorHAnsi"/>
          <w:sz w:val="24"/>
          <w:szCs w:val="24"/>
          <w:lang w:val="uk-UA" w:eastAsia="en-US"/>
        </w:rPr>
        <w:t>1.1. Мати Свідоцтво</w:t>
      </w:r>
      <w:r w:rsidRPr="00252337">
        <w:rPr>
          <w:rFonts w:asciiTheme="minorHAnsi" w:eastAsiaTheme="minorHAnsi" w:hAnsiTheme="minorHAnsi" w:cstheme="minorBidi"/>
          <w:sz w:val="24"/>
          <w:szCs w:val="24"/>
          <w:lang w:val="uk-UA" w:eastAsia="en-US"/>
        </w:rPr>
        <w:t xml:space="preserve"> </w:t>
      </w:r>
      <w:r w:rsidRPr="00252337">
        <w:rPr>
          <w:rFonts w:eastAsiaTheme="minorHAnsi"/>
          <w:sz w:val="24"/>
          <w:szCs w:val="24"/>
          <w:lang w:val="uk-UA" w:eastAsia="en-US"/>
        </w:rPr>
        <w:t>про державну реєстрацію друкованого засобу масової інформації, яке відповідно до вимог чинного законодавства України надає прав на надання таких послуг.</w:t>
      </w:r>
    </w:p>
    <w:p w:rsidR="00C809AE" w:rsidRPr="00252337" w:rsidRDefault="00C809AE" w:rsidP="00C809AE">
      <w:pPr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val="uk-UA" w:eastAsia="en-US"/>
        </w:rPr>
      </w:pPr>
      <w:r w:rsidRPr="00252337">
        <w:rPr>
          <w:rFonts w:eastAsiaTheme="minorHAnsi"/>
          <w:sz w:val="24"/>
          <w:szCs w:val="24"/>
          <w:lang w:val="uk-UA" w:eastAsia="en-US"/>
        </w:rPr>
        <w:t>1.2. Оперативно і вчасно відповідно до вимог чинного законодавства України оприлюднювати регуляторні акти та інших офіційні документи, надані від Замовника.</w:t>
      </w:r>
    </w:p>
    <w:p w:rsidR="00C809AE" w:rsidRPr="00252337" w:rsidRDefault="00C809AE" w:rsidP="00C809AE">
      <w:pPr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val="uk-UA" w:eastAsia="en-US"/>
        </w:rPr>
      </w:pPr>
      <w:r w:rsidRPr="00252337">
        <w:rPr>
          <w:rFonts w:eastAsiaTheme="minorHAnsi"/>
          <w:sz w:val="24"/>
          <w:szCs w:val="24"/>
          <w:lang w:val="uk-UA" w:eastAsia="en-US"/>
        </w:rPr>
        <w:t>1.3. Чітко дотримуватись замовлення Замовника щодо обсягу, змісту, місця, часу (терміну) розміщення матеріалів (з дотриманням вимог законодавства України).</w:t>
      </w:r>
    </w:p>
    <w:p w:rsidR="00C809AE" w:rsidRPr="00252337" w:rsidRDefault="00C809AE" w:rsidP="00C809AE">
      <w:pPr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val="uk-UA" w:eastAsia="en-US"/>
        </w:rPr>
      </w:pPr>
      <w:r w:rsidRPr="00252337">
        <w:rPr>
          <w:rFonts w:eastAsiaTheme="minorHAnsi"/>
          <w:sz w:val="24"/>
          <w:szCs w:val="24"/>
          <w:lang w:val="uk-UA" w:eastAsia="en-US"/>
        </w:rPr>
        <w:t>1.4. Надати Акт приймання-передачі наданих послуг Замовнику разом з примірником друкованого засобу масової інформації, що підтверджує факт наданих послуг.</w:t>
      </w:r>
    </w:p>
    <w:p w:rsidR="00C809AE" w:rsidRPr="00252337" w:rsidRDefault="00C809AE" w:rsidP="00C809AE">
      <w:pPr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val="uk-UA" w:eastAsia="en-US"/>
        </w:rPr>
      </w:pPr>
    </w:p>
    <w:p w:rsidR="004F0634" w:rsidRPr="00252337" w:rsidRDefault="00C809AE" w:rsidP="001A0466">
      <w:pPr>
        <w:spacing w:after="160" w:line="259" w:lineRule="auto"/>
        <w:ind w:firstLine="567"/>
        <w:contextualSpacing/>
        <w:jc w:val="both"/>
        <w:rPr>
          <w:rFonts w:eastAsiaTheme="minorHAnsi"/>
          <w:sz w:val="24"/>
          <w:szCs w:val="24"/>
          <w:lang w:val="uk-UA" w:eastAsia="en-US"/>
        </w:rPr>
      </w:pPr>
      <w:r w:rsidRPr="00252337">
        <w:rPr>
          <w:rFonts w:eastAsiaTheme="minorHAnsi"/>
          <w:sz w:val="24"/>
          <w:szCs w:val="24"/>
          <w:lang w:val="uk-UA" w:eastAsia="en-US"/>
        </w:rPr>
        <w:t xml:space="preserve">2. </w:t>
      </w:r>
      <w:r w:rsidR="004F0634" w:rsidRPr="00252337">
        <w:rPr>
          <w:rFonts w:eastAsiaTheme="minorHAnsi"/>
          <w:sz w:val="24"/>
          <w:szCs w:val="24"/>
          <w:lang w:val="uk-UA" w:eastAsia="en-US"/>
        </w:rPr>
        <w:t>Кількість: 2727 см</w:t>
      </w:r>
      <w:r w:rsidR="004F0634" w:rsidRPr="00252337">
        <w:rPr>
          <w:rFonts w:eastAsiaTheme="minorHAnsi"/>
          <w:sz w:val="24"/>
          <w:szCs w:val="24"/>
          <w:vertAlign w:val="superscript"/>
          <w:lang w:val="uk-UA" w:eastAsia="en-US"/>
        </w:rPr>
        <w:t>2</w:t>
      </w:r>
      <w:r w:rsidR="004F0634" w:rsidRPr="00252337">
        <w:rPr>
          <w:rFonts w:eastAsiaTheme="minorHAnsi"/>
          <w:sz w:val="24"/>
          <w:szCs w:val="24"/>
          <w:lang w:val="uk-UA" w:eastAsia="en-US"/>
        </w:rPr>
        <w:t xml:space="preserve"> друкованої площі.</w:t>
      </w:r>
    </w:p>
    <w:p w:rsidR="004F0634" w:rsidRPr="00252337" w:rsidRDefault="004F0634" w:rsidP="001A0466">
      <w:pPr>
        <w:spacing w:after="160" w:line="259" w:lineRule="auto"/>
        <w:ind w:firstLine="567"/>
        <w:contextualSpacing/>
        <w:jc w:val="both"/>
        <w:rPr>
          <w:rFonts w:eastAsiaTheme="minorHAnsi"/>
          <w:sz w:val="24"/>
          <w:szCs w:val="24"/>
          <w:lang w:val="uk-UA" w:eastAsia="en-US"/>
        </w:rPr>
      </w:pPr>
    </w:p>
    <w:p w:rsidR="00C809AE" w:rsidRPr="00252337" w:rsidRDefault="004F0634" w:rsidP="001A0466">
      <w:pPr>
        <w:spacing w:after="160" w:line="259" w:lineRule="auto"/>
        <w:ind w:firstLine="567"/>
        <w:contextualSpacing/>
        <w:jc w:val="both"/>
        <w:rPr>
          <w:rFonts w:eastAsiaTheme="minorHAnsi"/>
          <w:sz w:val="24"/>
          <w:szCs w:val="24"/>
          <w:lang w:val="uk-UA" w:eastAsia="en-US"/>
        </w:rPr>
      </w:pPr>
      <w:r w:rsidRPr="00252337">
        <w:rPr>
          <w:rFonts w:eastAsiaTheme="minorHAnsi"/>
          <w:sz w:val="24"/>
          <w:szCs w:val="24"/>
          <w:lang w:val="uk-UA" w:eastAsia="en-US"/>
        </w:rPr>
        <w:t xml:space="preserve">3. </w:t>
      </w:r>
      <w:r w:rsidR="00C809AE" w:rsidRPr="00252337">
        <w:rPr>
          <w:rFonts w:eastAsiaTheme="minorHAnsi"/>
          <w:sz w:val="24"/>
          <w:szCs w:val="24"/>
          <w:lang w:val="uk-UA" w:eastAsia="en-US"/>
        </w:rPr>
        <w:t>Періодичність друкованого засобу масової інформації – не рідше одного разу на тиждень.</w:t>
      </w:r>
    </w:p>
    <w:p w:rsidR="00C809AE" w:rsidRPr="00252337" w:rsidRDefault="00C809AE" w:rsidP="001A0466">
      <w:pPr>
        <w:spacing w:after="160" w:line="259" w:lineRule="auto"/>
        <w:ind w:firstLine="567"/>
        <w:contextualSpacing/>
        <w:jc w:val="both"/>
        <w:rPr>
          <w:rFonts w:eastAsiaTheme="minorHAnsi"/>
          <w:sz w:val="24"/>
          <w:szCs w:val="24"/>
          <w:lang w:val="uk-UA" w:eastAsia="en-US"/>
        </w:rPr>
      </w:pPr>
    </w:p>
    <w:p w:rsidR="00C809AE" w:rsidRPr="00252337" w:rsidRDefault="004F0634" w:rsidP="001A0466">
      <w:pPr>
        <w:spacing w:after="160" w:line="259" w:lineRule="auto"/>
        <w:ind w:firstLine="567"/>
        <w:contextualSpacing/>
        <w:jc w:val="both"/>
        <w:rPr>
          <w:rFonts w:eastAsiaTheme="minorHAnsi"/>
          <w:sz w:val="24"/>
          <w:szCs w:val="24"/>
          <w:lang w:val="uk-UA" w:eastAsia="en-US"/>
        </w:rPr>
      </w:pPr>
      <w:r w:rsidRPr="00252337">
        <w:rPr>
          <w:rFonts w:eastAsiaTheme="minorHAnsi"/>
          <w:sz w:val="24"/>
          <w:szCs w:val="24"/>
          <w:lang w:val="uk-UA" w:eastAsia="en-US"/>
        </w:rPr>
        <w:t>4</w:t>
      </w:r>
      <w:r w:rsidR="00C809AE" w:rsidRPr="00252337">
        <w:rPr>
          <w:rFonts w:eastAsiaTheme="minorHAnsi"/>
          <w:sz w:val="24"/>
          <w:szCs w:val="24"/>
          <w:lang w:val="uk-UA" w:eastAsia="en-US"/>
        </w:rPr>
        <w:t>. Територія розповсюдження друкованого засобу масової інформації – Сумська міська територіальна громада.</w:t>
      </w:r>
    </w:p>
    <w:p w:rsidR="004633A2" w:rsidRPr="00252337" w:rsidRDefault="004633A2" w:rsidP="00DD47E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1A0466" w:rsidRPr="00252337" w:rsidRDefault="001A0466" w:rsidP="00DD47E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226689" w:rsidRPr="00252337" w:rsidRDefault="00A10291" w:rsidP="00DD47E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252337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Учасника.</w:t>
      </w:r>
    </w:p>
    <w:p w:rsidR="00252337" w:rsidRPr="00252337" w:rsidRDefault="00252337" w:rsidP="00DD47E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252337" w:rsidRPr="00252337" w:rsidRDefault="00252337" w:rsidP="00DD47E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252337" w:rsidRPr="00252337" w:rsidRDefault="00252337" w:rsidP="00DD47E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252337" w:rsidRPr="00252337" w:rsidRDefault="00252337" w:rsidP="00252337">
      <w:pPr>
        <w:jc w:val="both"/>
        <w:rPr>
          <w:b/>
          <w:sz w:val="24"/>
          <w:szCs w:val="24"/>
          <w:lang w:val="uk-UA"/>
        </w:rPr>
      </w:pPr>
      <w:r w:rsidRPr="00252337">
        <w:rPr>
          <w:b/>
          <w:sz w:val="24"/>
          <w:szCs w:val="24"/>
          <w:lang w:val="uk-UA"/>
        </w:rPr>
        <w:t xml:space="preserve">Директор департаменту комунікацій та </w:t>
      </w:r>
    </w:p>
    <w:p w:rsidR="00252337" w:rsidRPr="00252337" w:rsidRDefault="00252337" w:rsidP="00252337">
      <w:pPr>
        <w:jc w:val="both"/>
        <w:rPr>
          <w:b/>
          <w:lang w:val="uk-UA"/>
        </w:rPr>
      </w:pPr>
      <w:r w:rsidRPr="00252337">
        <w:rPr>
          <w:b/>
          <w:sz w:val="24"/>
          <w:szCs w:val="24"/>
          <w:lang w:val="uk-UA"/>
        </w:rPr>
        <w:t>інформаційної політики Сумської міської ради                                                            А.І. Кохан</w:t>
      </w:r>
    </w:p>
    <w:p w:rsidR="00252337" w:rsidRPr="00252337" w:rsidRDefault="00252337" w:rsidP="00252337">
      <w:pPr>
        <w:shd w:val="clear" w:color="auto" w:fill="FFFFFF"/>
        <w:tabs>
          <w:tab w:val="left" w:pos="768"/>
          <w:tab w:val="left" w:leader="underscore" w:pos="4426"/>
        </w:tabs>
        <w:jc w:val="both"/>
        <w:rPr>
          <w:iCs/>
          <w:sz w:val="24"/>
          <w:szCs w:val="24"/>
          <w:lang w:val="uk-UA"/>
        </w:rPr>
      </w:pPr>
    </w:p>
    <w:sectPr w:rsidR="00252337" w:rsidRPr="00252337" w:rsidSect="002B1812">
      <w:footerReference w:type="default" r:id="rId8"/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DA" w:rsidRDefault="00074EDA">
      <w:r>
        <w:separator/>
      </w:r>
    </w:p>
  </w:endnote>
  <w:endnote w:type="continuationSeparator" w:id="0">
    <w:p w:rsidR="00074EDA" w:rsidRDefault="0007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09AE">
      <w:rPr>
        <w:rStyle w:val="a8"/>
        <w:noProof/>
      </w:rPr>
      <w:t>2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DA" w:rsidRDefault="00074EDA">
      <w:r>
        <w:separator/>
      </w:r>
    </w:p>
  </w:footnote>
  <w:footnote w:type="continuationSeparator" w:id="0">
    <w:p w:rsidR="00074EDA" w:rsidRDefault="0007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7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61"/>
  </w:num>
  <w:num w:numId="4">
    <w:abstractNumId w:val="58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</w:num>
  <w:num w:numId="9">
    <w:abstractNumId w:val="56"/>
  </w:num>
  <w:num w:numId="10">
    <w:abstractNumId w:val="5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2337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5FDD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80223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52AF-BADA-4D79-B989-DDBD730A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2021-02-12T09:23:00Z</cp:lastPrinted>
  <dcterms:created xsi:type="dcterms:W3CDTF">2021-03-04T14:37:00Z</dcterms:created>
  <dcterms:modified xsi:type="dcterms:W3CDTF">2021-03-04T14:37:00Z</dcterms:modified>
</cp:coreProperties>
</file>