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33" w:rsidRPr="00252337" w:rsidRDefault="00447433" w:rsidP="00447433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</w:t>
      </w:r>
      <w:r w:rsidRPr="00F169FF">
        <w:rPr>
          <w:iCs/>
          <w:spacing w:val="-1"/>
          <w:sz w:val="24"/>
          <w:szCs w:val="24"/>
          <w:lang w:val="uk-UA"/>
        </w:rPr>
        <w:t xml:space="preserve">ефективного та раціонального використання коштів повідомляється про закупівлю: </w:t>
      </w:r>
      <w:proofErr w:type="spellStart"/>
      <w:r w:rsidRPr="00447433">
        <w:rPr>
          <w:color w:val="000000" w:themeColor="text1"/>
          <w:sz w:val="24"/>
          <w:szCs w:val="24"/>
          <w:shd w:val="clear" w:color="auto" w:fill="F0F5F2"/>
        </w:rPr>
        <w:t>Придбання</w:t>
      </w:r>
      <w:proofErr w:type="spellEnd"/>
      <w:r w:rsidRPr="00447433">
        <w:rPr>
          <w:color w:val="000000" w:themeColor="text1"/>
          <w:sz w:val="24"/>
          <w:szCs w:val="24"/>
          <w:shd w:val="clear" w:color="auto" w:fill="F0F5F2"/>
        </w:rPr>
        <w:t xml:space="preserve"> </w:t>
      </w:r>
      <w:proofErr w:type="spellStart"/>
      <w:r w:rsidRPr="00447433">
        <w:rPr>
          <w:color w:val="000000" w:themeColor="text1"/>
          <w:sz w:val="24"/>
          <w:szCs w:val="24"/>
          <w:shd w:val="clear" w:color="auto" w:fill="F0F5F2"/>
        </w:rPr>
        <w:t>друкуючого</w:t>
      </w:r>
      <w:proofErr w:type="spellEnd"/>
      <w:r w:rsidRPr="00447433">
        <w:rPr>
          <w:color w:val="000000" w:themeColor="text1"/>
          <w:sz w:val="24"/>
          <w:szCs w:val="24"/>
          <w:shd w:val="clear" w:color="auto" w:fill="F0F5F2"/>
        </w:rPr>
        <w:t xml:space="preserve"> </w:t>
      </w:r>
      <w:proofErr w:type="spellStart"/>
      <w:r w:rsidRPr="00447433">
        <w:rPr>
          <w:color w:val="000000" w:themeColor="text1"/>
          <w:sz w:val="24"/>
          <w:szCs w:val="24"/>
          <w:shd w:val="clear" w:color="auto" w:fill="F0F5F2"/>
        </w:rPr>
        <w:t>обладнання</w:t>
      </w:r>
      <w:proofErr w:type="spellEnd"/>
      <w:r w:rsidRPr="00447433">
        <w:rPr>
          <w:color w:val="000000" w:themeColor="text1"/>
          <w:sz w:val="24"/>
          <w:szCs w:val="24"/>
          <w:shd w:val="clear" w:color="auto" w:fill="F0F5F2"/>
        </w:rPr>
        <w:t xml:space="preserve"> та </w:t>
      </w:r>
      <w:proofErr w:type="spellStart"/>
      <w:r w:rsidRPr="00447433">
        <w:rPr>
          <w:color w:val="000000" w:themeColor="text1"/>
          <w:sz w:val="24"/>
          <w:szCs w:val="24"/>
          <w:shd w:val="clear" w:color="auto" w:fill="F0F5F2"/>
        </w:rPr>
        <w:t>витратних</w:t>
      </w:r>
      <w:proofErr w:type="spellEnd"/>
      <w:r w:rsidRPr="00447433">
        <w:rPr>
          <w:color w:val="000000" w:themeColor="text1"/>
          <w:sz w:val="24"/>
          <w:szCs w:val="24"/>
          <w:shd w:val="clear" w:color="auto" w:fill="F0F5F2"/>
        </w:rPr>
        <w:t xml:space="preserve"> </w:t>
      </w:r>
      <w:proofErr w:type="spellStart"/>
      <w:r w:rsidRPr="00447433">
        <w:rPr>
          <w:color w:val="000000" w:themeColor="text1"/>
          <w:sz w:val="24"/>
          <w:szCs w:val="24"/>
          <w:shd w:val="clear" w:color="auto" w:fill="F0F5F2"/>
        </w:rPr>
        <w:t>матеріалів</w:t>
      </w:r>
      <w:proofErr w:type="spellEnd"/>
      <w:r w:rsidRPr="00447433">
        <w:rPr>
          <w:color w:val="000000" w:themeColor="text1"/>
          <w:sz w:val="24"/>
          <w:szCs w:val="24"/>
          <w:shd w:val="clear" w:color="auto" w:fill="F0F5F2"/>
        </w:rPr>
        <w:t xml:space="preserve"> для </w:t>
      </w:r>
      <w:proofErr w:type="spellStart"/>
      <w:r w:rsidRPr="00447433">
        <w:rPr>
          <w:color w:val="000000" w:themeColor="text1"/>
          <w:sz w:val="24"/>
          <w:szCs w:val="24"/>
          <w:shd w:val="clear" w:color="auto" w:fill="F0F5F2"/>
        </w:rPr>
        <w:t>виконавчого</w:t>
      </w:r>
      <w:proofErr w:type="spellEnd"/>
      <w:r w:rsidRPr="00447433">
        <w:rPr>
          <w:color w:val="000000" w:themeColor="text1"/>
          <w:sz w:val="24"/>
          <w:szCs w:val="24"/>
          <w:shd w:val="clear" w:color="auto" w:fill="F0F5F2"/>
        </w:rPr>
        <w:t xml:space="preserve"> </w:t>
      </w:r>
      <w:proofErr w:type="spellStart"/>
      <w:r w:rsidRPr="00447433">
        <w:rPr>
          <w:color w:val="000000" w:themeColor="text1"/>
          <w:sz w:val="24"/>
          <w:szCs w:val="24"/>
          <w:shd w:val="clear" w:color="auto" w:fill="F0F5F2"/>
        </w:rPr>
        <w:t>комітету</w:t>
      </w:r>
      <w:proofErr w:type="spellEnd"/>
      <w:r w:rsidRPr="00447433">
        <w:rPr>
          <w:color w:val="000000" w:themeColor="text1"/>
          <w:sz w:val="24"/>
          <w:szCs w:val="24"/>
          <w:shd w:val="clear" w:color="auto" w:fill="F0F5F2"/>
        </w:rPr>
        <w:t xml:space="preserve"> </w:t>
      </w:r>
      <w:proofErr w:type="spellStart"/>
      <w:r w:rsidRPr="00447433">
        <w:rPr>
          <w:color w:val="000000" w:themeColor="text1"/>
          <w:sz w:val="24"/>
          <w:szCs w:val="24"/>
          <w:shd w:val="clear" w:color="auto" w:fill="F0F5F2"/>
        </w:rPr>
        <w:t>Сумської</w:t>
      </w:r>
      <w:proofErr w:type="spellEnd"/>
      <w:r w:rsidRPr="00447433">
        <w:rPr>
          <w:color w:val="000000" w:themeColor="text1"/>
          <w:sz w:val="24"/>
          <w:szCs w:val="24"/>
          <w:shd w:val="clear" w:color="auto" w:fill="F0F5F2"/>
        </w:rPr>
        <w:t xml:space="preserve"> </w:t>
      </w:r>
      <w:proofErr w:type="spellStart"/>
      <w:r w:rsidRPr="00447433">
        <w:rPr>
          <w:color w:val="000000" w:themeColor="text1"/>
          <w:sz w:val="24"/>
          <w:szCs w:val="24"/>
          <w:shd w:val="clear" w:color="auto" w:fill="F0F5F2"/>
        </w:rPr>
        <w:t>міської</w:t>
      </w:r>
      <w:proofErr w:type="spellEnd"/>
      <w:r w:rsidRPr="00447433">
        <w:rPr>
          <w:color w:val="000000" w:themeColor="text1"/>
          <w:sz w:val="24"/>
          <w:szCs w:val="24"/>
          <w:shd w:val="clear" w:color="auto" w:fill="F0F5F2"/>
        </w:rPr>
        <w:t xml:space="preserve"> ради</w:t>
      </w:r>
      <w:r w:rsidRPr="00447433">
        <w:rPr>
          <w:color w:val="000000" w:themeColor="text1"/>
          <w:sz w:val="24"/>
          <w:szCs w:val="24"/>
          <w:lang w:val="uk-UA"/>
        </w:rPr>
        <w:t xml:space="preserve"> </w:t>
      </w:r>
      <w:r w:rsidRPr="00447433">
        <w:rPr>
          <w:iCs/>
          <w:color w:val="000000" w:themeColor="text1"/>
          <w:spacing w:val="-1"/>
          <w:sz w:val="24"/>
          <w:szCs w:val="24"/>
          <w:lang w:val="uk-UA"/>
        </w:rPr>
        <w:t xml:space="preserve">– код за ДК 021:2015: </w:t>
      </w:r>
      <w:r w:rsidRPr="00447433">
        <w:rPr>
          <w:color w:val="000000" w:themeColor="text1"/>
          <w:sz w:val="24"/>
          <w:szCs w:val="24"/>
        </w:rPr>
        <w:t>30230000-0</w:t>
      </w:r>
      <w:r w:rsidRPr="00447433">
        <w:rPr>
          <w:rStyle w:val="h-vertical-middle"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447433">
        <w:rPr>
          <w:color w:val="000000" w:themeColor="text1"/>
          <w:sz w:val="24"/>
          <w:szCs w:val="24"/>
        </w:rPr>
        <w:t>Комп’ютерне</w:t>
      </w:r>
      <w:proofErr w:type="spellEnd"/>
      <w:r w:rsidRPr="00447433">
        <w:rPr>
          <w:color w:val="000000" w:themeColor="text1"/>
          <w:sz w:val="24"/>
          <w:szCs w:val="24"/>
        </w:rPr>
        <w:t xml:space="preserve"> </w:t>
      </w:r>
      <w:proofErr w:type="spellStart"/>
      <w:r w:rsidRPr="00447433">
        <w:rPr>
          <w:color w:val="000000" w:themeColor="text1"/>
          <w:sz w:val="24"/>
          <w:szCs w:val="24"/>
        </w:rPr>
        <w:t>обладнання</w:t>
      </w:r>
      <w:proofErr w:type="spellEnd"/>
      <w:r w:rsidRPr="00F169FF">
        <w:rPr>
          <w:rStyle w:val="h-vertical-middle"/>
          <w:sz w:val="24"/>
          <w:szCs w:val="24"/>
          <w:lang w:val="uk-UA"/>
        </w:rPr>
        <w:t>»</w:t>
      </w:r>
      <w:r w:rsidRPr="00F169FF">
        <w:rPr>
          <w:iCs/>
          <w:spacing w:val="-1"/>
          <w:sz w:val="24"/>
          <w:szCs w:val="24"/>
          <w:lang w:val="uk-UA"/>
        </w:rPr>
        <w:t xml:space="preserve"> на очікувану вартість </w:t>
      </w:r>
      <w:r>
        <w:rPr>
          <w:iCs/>
          <w:spacing w:val="-1"/>
          <w:sz w:val="24"/>
          <w:szCs w:val="24"/>
          <w:lang w:val="uk-UA"/>
        </w:rPr>
        <w:t>11</w:t>
      </w:r>
      <w:r w:rsidRPr="00F169FF">
        <w:rPr>
          <w:iCs/>
          <w:spacing w:val="-1"/>
          <w:sz w:val="24"/>
          <w:szCs w:val="24"/>
          <w:lang w:val="uk-UA"/>
        </w:rPr>
        <w:t>0 000 грн.</w:t>
      </w:r>
    </w:p>
    <w:p w:rsidR="00447433" w:rsidRPr="00252337" w:rsidRDefault="00447433" w:rsidP="00447433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447433" w:rsidRPr="00252337" w:rsidRDefault="00447433" w:rsidP="00447433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252337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252337">
        <w:rPr>
          <w:iCs/>
          <w:spacing w:val="-1"/>
          <w:sz w:val="24"/>
          <w:szCs w:val="24"/>
          <w:lang w:val="uk-UA"/>
        </w:rPr>
        <w:t>.</w:t>
      </w:r>
    </w:p>
    <w:p w:rsidR="00447433" w:rsidRDefault="00447433" w:rsidP="00447433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447433" w:rsidRDefault="00447433" w:rsidP="00447433">
      <w:pPr>
        <w:spacing w:line="0" w:lineRule="atLeast"/>
        <w:jc w:val="both"/>
        <w:rPr>
          <w:b/>
          <w:sz w:val="24"/>
          <w:szCs w:val="24"/>
          <w:lang w:val="uk-UA"/>
        </w:rPr>
      </w:pPr>
    </w:p>
    <w:p w:rsidR="00447433" w:rsidRDefault="00447433" w:rsidP="00447433">
      <w:pPr>
        <w:spacing w:line="0" w:lineRule="atLeast"/>
        <w:jc w:val="center"/>
        <w:rPr>
          <w:b/>
          <w:sz w:val="24"/>
          <w:szCs w:val="24"/>
          <w:lang w:val="uk-UA"/>
        </w:rPr>
      </w:pPr>
    </w:p>
    <w:p w:rsidR="00447433" w:rsidRPr="00BA635D" w:rsidRDefault="00447433" w:rsidP="00447433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:rsidR="00447433" w:rsidRPr="009D1E40" w:rsidRDefault="00447433" w:rsidP="00447433">
      <w:pPr>
        <w:jc w:val="center"/>
        <w:rPr>
          <w:b/>
          <w:sz w:val="24"/>
          <w:szCs w:val="24"/>
        </w:rPr>
      </w:pPr>
      <w:r w:rsidRPr="009D1E40">
        <w:rPr>
          <w:b/>
          <w:sz w:val="24"/>
          <w:szCs w:val="24"/>
          <w:lang w:val="uk-UA"/>
        </w:rPr>
        <w:t>Придбання друкуючого обладнання та витратних матеріалів для виконавчих органів Сумської міської ради – код за ДК 021:2015 ЄЗС – 30230000-0 «Комп’ютерне обладнання»</w:t>
      </w:r>
    </w:p>
    <w:p w:rsidR="00447433" w:rsidRPr="00447433" w:rsidRDefault="00447433" w:rsidP="00447433">
      <w:pPr>
        <w:spacing w:line="0" w:lineRule="atLeast"/>
        <w:jc w:val="center"/>
        <w:rPr>
          <w:sz w:val="24"/>
          <w:szCs w:val="24"/>
          <w:shd w:val="clear" w:color="auto" w:fill="FFFFFF"/>
        </w:rPr>
      </w:pPr>
    </w:p>
    <w:p w:rsidR="00447433" w:rsidRPr="00BA635D" w:rsidRDefault="00447433" w:rsidP="00447433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:rsidR="00447433" w:rsidRPr="00BA635D" w:rsidRDefault="00447433" w:rsidP="00447433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 xml:space="preserve">Термін </w:t>
      </w:r>
      <w:r>
        <w:rPr>
          <w:b/>
          <w:sz w:val="24"/>
          <w:szCs w:val="24"/>
          <w:lang w:val="uk-UA"/>
        </w:rPr>
        <w:t>поставки</w:t>
      </w:r>
      <w:r w:rsidRPr="00BA635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товарів</w:t>
      </w:r>
      <w:r w:rsidRPr="00BA635D">
        <w:rPr>
          <w:sz w:val="24"/>
          <w:szCs w:val="24"/>
          <w:lang w:val="uk-UA"/>
        </w:rPr>
        <w:t xml:space="preserve">: </w:t>
      </w:r>
      <w:r w:rsidRPr="00586046">
        <w:rPr>
          <w:sz w:val="24"/>
          <w:szCs w:val="24"/>
          <w:lang w:val="uk-UA"/>
        </w:rPr>
        <w:t>до 24 грудня 2021 року.</w:t>
      </w:r>
      <w:r w:rsidRPr="00BA635D">
        <w:rPr>
          <w:sz w:val="24"/>
          <w:szCs w:val="24"/>
          <w:lang w:val="uk-UA"/>
        </w:rPr>
        <w:t xml:space="preserve"> </w:t>
      </w:r>
    </w:p>
    <w:p w:rsidR="00447433" w:rsidRPr="00BA635D" w:rsidRDefault="00447433" w:rsidP="00447433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70"/>
        <w:gridCol w:w="6518"/>
        <w:gridCol w:w="2268"/>
      </w:tblGrid>
      <w:tr w:rsidR="00447433" w:rsidRPr="00BA635D" w:rsidTr="007C73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33" w:rsidRPr="00BA635D" w:rsidRDefault="00447433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33" w:rsidRPr="00BA635D" w:rsidRDefault="00447433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33" w:rsidRPr="00BA635D" w:rsidRDefault="00447433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447433" w:rsidRPr="00BA635D" w:rsidTr="007C73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33" w:rsidRPr="00BA635D" w:rsidRDefault="00447433" w:rsidP="007C7373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33" w:rsidRPr="00586046" w:rsidRDefault="00447433" w:rsidP="007C7373">
            <w:pPr>
              <w:rPr>
                <w:sz w:val="24"/>
                <w:szCs w:val="24"/>
                <w:lang w:val="uk-UA"/>
              </w:rPr>
            </w:pPr>
            <w:r w:rsidRPr="009D1E40">
              <w:rPr>
                <w:rFonts w:eastAsia="Calibri"/>
                <w:b/>
                <w:sz w:val="24"/>
                <w:szCs w:val="24"/>
                <w:lang w:val="uk-UA"/>
              </w:rPr>
              <w:t>Багатофункці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ональний</w:t>
            </w:r>
            <w:r w:rsidRPr="009D1E40">
              <w:rPr>
                <w:rFonts w:eastAsia="Calibri"/>
                <w:b/>
                <w:sz w:val="24"/>
                <w:szCs w:val="24"/>
                <w:lang w:val="uk-UA"/>
              </w:rPr>
              <w:t xml:space="preserve"> пристрій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33" w:rsidRPr="00BA635D" w:rsidRDefault="00447433" w:rsidP="007C73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447433" w:rsidRPr="00BA635D" w:rsidRDefault="00447433" w:rsidP="00447433">
      <w:pPr>
        <w:jc w:val="center"/>
        <w:rPr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2"/>
        <w:gridCol w:w="6693"/>
      </w:tblGrid>
      <w:tr w:rsidR="00447433" w:rsidRPr="009D1E40" w:rsidTr="007C7373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433" w:rsidRPr="00447433" w:rsidRDefault="00447433" w:rsidP="007C7373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Характеристика товарів</w:t>
            </w:r>
          </w:p>
        </w:tc>
      </w:tr>
      <w:tr w:rsidR="00447433" w:rsidRPr="009D1E40" w:rsidTr="00447433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7433" w:rsidRPr="009D1E40" w:rsidRDefault="00447433" w:rsidP="007C7373">
            <w:pPr>
              <w:tabs>
                <w:tab w:val="left" w:pos="432"/>
              </w:tabs>
              <w:rPr>
                <w:sz w:val="24"/>
                <w:szCs w:val="24"/>
                <w:u w:val="single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Склад апаратних компонентів</w:t>
            </w:r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433" w:rsidRPr="009D1E40" w:rsidRDefault="00447433" w:rsidP="007C7373">
            <w:pPr>
              <w:jc w:val="both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9D1E40">
              <w:rPr>
                <w:rFonts w:eastAsia="Calibri"/>
                <w:sz w:val="24"/>
                <w:szCs w:val="24"/>
                <w:lang w:val="uk-UA"/>
              </w:rPr>
              <w:t>багатофункційного</w:t>
            </w:r>
            <w:proofErr w:type="spellEnd"/>
            <w:r w:rsidRPr="009D1E40">
              <w:rPr>
                <w:rFonts w:eastAsia="Calibri"/>
                <w:sz w:val="24"/>
                <w:szCs w:val="24"/>
                <w:lang w:val="uk-UA"/>
              </w:rPr>
              <w:t xml:space="preserve"> пристрою</w:t>
            </w:r>
            <w:r w:rsidRPr="009D1E40">
              <w:rPr>
                <w:sz w:val="24"/>
                <w:szCs w:val="24"/>
                <w:lang w:val="uk-UA"/>
              </w:rPr>
              <w:t xml:space="preserve"> в комплекті входять наступні апаратні компоненти:</w:t>
            </w:r>
          </w:p>
          <w:p w:rsidR="00447433" w:rsidRPr="009D1E40" w:rsidRDefault="00447433" w:rsidP="007C7373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- багатофункціональний пристрій;</w:t>
            </w:r>
          </w:p>
          <w:p w:rsidR="00447433" w:rsidRPr="009D1E40" w:rsidRDefault="00447433" w:rsidP="007C7373">
            <w:pPr>
              <w:suppressAutoHyphens/>
              <w:jc w:val="both"/>
              <w:rPr>
                <w:sz w:val="24"/>
                <w:szCs w:val="24"/>
              </w:rPr>
            </w:pPr>
            <w:r w:rsidRPr="009D1E40">
              <w:rPr>
                <w:sz w:val="24"/>
                <w:szCs w:val="24"/>
                <w:lang w:val="uk-UA"/>
              </w:rPr>
              <w:t>- кабель мережевий;</w:t>
            </w:r>
          </w:p>
          <w:p w:rsidR="00447433" w:rsidRPr="009D1E40" w:rsidRDefault="00447433" w:rsidP="007C7373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- керівництво по установці пристрою</w:t>
            </w:r>
          </w:p>
          <w:p w:rsidR="00447433" w:rsidRPr="009D1E40" w:rsidRDefault="00447433" w:rsidP="007C7373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- </w:t>
            </w:r>
            <w:r w:rsidRPr="009D1E40">
              <w:rPr>
                <w:sz w:val="24"/>
                <w:szCs w:val="24"/>
                <w:lang w:val="en-US"/>
              </w:rPr>
              <w:t>CD</w:t>
            </w:r>
            <w:r w:rsidRPr="009D1E40">
              <w:rPr>
                <w:sz w:val="24"/>
                <w:szCs w:val="24"/>
                <w:lang w:val="uk-UA"/>
              </w:rPr>
              <w:t xml:space="preserve"> з програмним забезпеченням та драйверами</w:t>
            </w:r>
          </w:p>
          <w:p w:rsidR="00447433" w:rsidRPr="009D1E40" w:rsidRDefault="00447433" w:rsidP="007C7373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- стартовий набір контейнерів із чорнилами ресурсом 900 </w:t>
            </w:r>
            <w:proofErr w:type="spellStart"/>
            <w:r w:rsidRPr="009D1E40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 xml:space="preserve">. – Ч.Б. та 700 </w:t>
            </w:r>
            <w:proofErr w:type="spellStart"/>
            <w:r w:rsidRPr="009D1E40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>. – колір.</w:t>
            </w:r>
          </w:p>
        </w:tc>
      </w:tr>
      <w:tr w:rsidR="00447433" w:rsidRPr="009D1E40" w:rsidTr="00447433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7433" w:rsidRPr="009D1E40" w:rsidRDefault="00447433" w:rsidP="007C7373">
            <w:pPr>
              <w:tabs>
                <w:tab w:val="left" w:pos="432"/>
              </w:tabs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Вимоги до </w:t>
            </w:r>
            <w:r>
              <w:rPr>
                <w:rFonts w:eastAsia="Calibri"/>
                <w:sz w:val="24"/>
                <w:szCs w:val="24"/>
                <w:lang w:val="uk-UA"/>
              </w:rPr>
              <w:t>багатофункціонального</w:t>
            </w:r>
            <w:r w:rsidRPr="009D1E40">
              <w:rPr>
                <w:rFonts w:eastAsia="Calibri"/>
                <w:sz w:val="24"/>
                <w:szCs w:val="24"/>
                <w:lang w:val="uk-UA"/>
              </w:rPr>
              <w:t xml:space="preserve"> пристрою</w:t>
            </w:r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9D1E40">
              <w:rPr>
                <w:sz w:val="24"/>
                <w:szCs w:val="24"/>
              </w:rPr>
              <w:t xml:space="preserve">Тип </w:t>
            </w:r>
            <w:proofErr w:type="spellStart"/>
            <w:r w:rsidRPr="009D1E40">
              <w:rPr>
                <w:sz w:val="24"/>
                <w:szCs w:val="24"/>
              </w:rPr>
              <w:t>апарата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 xml:space="preserve">: Кольоровий </w:t>
            </w:r>
            <w:proofErr w:type="spellStart"/>
            <w:r w:rsidRPr="009D1E40">
              <w:rPr>
                <w:sz w:val="24"/>
                <w:szCs w:val="24"/>
                <w:lang w:val="uk-UA"/>
              </w:rPr>
              <w:t>струйний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багатофункціональний</w:t>
            </w:r>
            <w:proofErr w:type="spellEnd"/>
            <w:r w:rsidRPr="009D1E40">
              <w:rPr>
                <w:sz w:val="24"/>
                <w:szCs w:val="24"/>
              </w:rPr>
              <w:t xml:space="preserve"> принтер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9D1E40">
              <w:rPr>
                <w:sz w:val="24"/>
                <w:szCs w:val="24"/>
              </w:rPr>
              <w:t>Функціонал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>: Д</w:t>
            </w:r>
            <w:r w:rsidRPr="009D1E40">
              <w:rPr>
                <w:sz w:val="24"/>
                <w:szCs w:val="24"/>
              </w:rPr>
              <w:t xml:space="preserve">рук, </w:t>
            </w:r>
            <w:proofErr w:type="spellStart"/>
            <w:r w:rsidRPr="009D1E40">
              <w:rPr>
                <w:sz w:val="24"/>
                <w:szCs w:val="24"/>
              </w:rPr>
              <w:t>копіювання</w:t>
            </w:r>
            <w:proofErr w:type="spellEnd"/>
            <w:r w:rsidRPr="009D1E40">
              <w:rPr>
                <w:sz w:val="24"/>
                <w:szCs w:val="24"/>
              </w:rPr>
              <w:t xml:space="preserve">, </w:t>
            </w:r>
            <w:proofErr w:type="spellStart"/>
            <w:r w:rsidRPr="009D1E40">
              <w:rPr>
                <w:sz w:val="24"/>
                <w:szCs w:val="24"/>
              </w:rPr>
              <w:t>сканування</w:t>
            </w:r>
            <w:proofErr w:type="spellEnd"/>
            <w:r w:rsidRPr="009D1E40">
              <w:rPr>
                <w:sz w:val="24"/>
                <w:szCs w:val="24"/>
              </w:rPr>
              <w:t xml:space="preserve">, </w:t>
            </w:r>
            <w:proofErr w:type="spellStart"/>
            <w:r w:rsidRPr="009D1E40">
              <w:rPr>
                <w:sz w:val="24"/>
                <w:szCs w:val="24"/>
              </w:rPr>
              <w:t>надсилання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Наявність кольорового</w:t>
            </w:r>
            <w:r w:rsidRPr="009D1E40">
              <w:rPr>
                <w:sz w:val="24"/>
                <w:szCs w:val="24"/>
              </w:rPr>
              <w:t xml:space="preserve"> дисплею</w:t>
            </w:r>
            <w:r w:rsidRPr="009D1E40">
              <w:rPr>
                <w:sz w:val="24"/>
                <w:szCs w:val="24"/>
                <w:lang w:val="uk-UA"/>
              </w:rPr>
              <w:t>: Так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9D1E40">
              <w:rPr>
                <w:sz w:val="24"/>
                <w:szCs w:val="24"/>
              </w:rPr>
              <w:t xml:space="preserve">Формат </w:t>
            </w:r>
            <w:proofErr w:type="spellStart"/>
            <w:r w:rsidRPr="009D1E40">
              <w:rPr>
                <w:sz w:val="24"/>
                <w:szCs w:val="24"/>
              </w:rPr>
              <w:t>друку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 xml:space="preserve">: </w:t>
            </w:r>
            <w:r w:rsidRPr="009D1E40">
              <w:rPr>
                <w:sz w:val="24"/>
                <w:szCs w:val="24"/>
              </w:rPr>
              <w:t>А</w:t>
            </w:r>
            <w:r w:rsidRPr="009D1E40">
              <w:rPr>
                <w:sz w:val="24"/>
                <w:szCs w:val="24"/>
                <w:lang w:val="uk-UA"/>
              </w:rPr>
              <w:t xml:space="preserve">3+ 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9D1E40">
              <w:rPr>
                <w:sz w:val="24"/>
                <w:szCs w:val="24"/>
              </w:rPr>
              <w:t>Швидкість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r w:rsidRPr="009D1E40">
              <w:rPr>
                <w:sz w:val="24"/>
                <w:szCs w:val="24"/>
                <w:lang w:val="uk-UA"/>
              </w:rPr>
              <w:t xml:space="preserve">монохромного </w:t>
            </w:r>
            <w:proofErr w:type="spellStart"/>
            <w:r w:rsidRPr="009D1E40">
              <w:rPr>
                <w:sz w:val="24"/>
                <w:szCs w:val="24"/>
              </w:rPr>
              <w:t>друку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 xml:space="preserve">: </w:t>
            </w:r>
            <w:r w:rsidRPr="009D1E40">
              <w:rPr>
                <w:sz w:val="24"/>
                <w:szCs w:val="24"/>
              </w:rPr>
              <w:t xml:space="preserve">Не </w:t>
            </w:r>
            <w:proofErr w:type="spellStart"/>
            <w:r w:rsidRPr="009D1E40">
              <w:rPr>
                <w:sz w:val="24"/>
                <w:szCs w:val="24"/>
              </w:rPr>
              <w:t>менше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ніж</w:t>
            </w:r>
            <w:proofErr w:type="spellEnd"/>
            <w:r w:rsidRPr="009D1E40">
              <w:rPr>
                <w:sz w:val="24"/>
                <w:szCs w:val="24"/>
              </w:rPr>
              <w:t xml:space="preserve"> 3</w:t>
            </w:r>
            <w:r w:rsidRPr="009D1E40">
              <w:rPr>
                <w:sz w:val="24"/>
                <w:szCs w:val="24"/>
                <w:lang w:val="uk-UA"/>
              </w:rPr>
              <w:t>5</w:t>
            </w:r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сторінок</w:t>
            </w:r>
            <w:proofErr w:type="spellEnd"/>
            <w:r w:rsidRPr="009D1E40">
              <w:rPr>
                <w:sz w:val="24"/>
                <w:szCs w:val="24"/>
              </w:rPr>
              <w:t xml:space="preserve"> за </w:t>
            </w:r>
            <w:proofErr w:type="spellStart"/>
            <w:r w:rsidRPr="009D1E40">
              <w:rPr>
                <w:sz w:val="24"/>
                <w:szCs w:val="24"/>
              </w:rPr>
              <w:t>хвилину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Швидкість кольорового другу: Не менше ніж 35 сторінко за хвилину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9D1E40">
              <w:rPr>
                <w:sz w:val="24"/>
                <w:szCs w:val="24"/>
              </w:rPr>
              <w:t>Дуплекс</w:t>
            </w:r>
            <w:r w:rsidRPr="009D1E40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D1E40">
              <w:rPr>
                <w:sz w:val="24"/>
                <w:szCs w:val="24"/>
              </w:rPr>
              <w:t>Автоматичний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двусторонній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друк</w:t>
            </w:r>
            <w:proofErr w:type="spellEnd"/>
            <w:r w:rsidRPr="009D1E40">
              <w:rPr>
                <w:sz w:val="24"/>
                <w:szCs w:val="24"/>
              </w:rPr>
              <w:t xml:space="preserve"> (дуплекс) 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9D1E40">
              <w:rPr>
                <w:sz w:val="24"/>
                <w:szCs w:val="24"/>
              </w:rPr>
              <w:t>Роздільна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здатність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друку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 xml:space="preserve">: </w:t>
            </w:r>
            <w:r w:rsidRPr="009D1E40">
              <w:rPr>
                <w:sz w:val="24"/>
                <w:szCs w:val="24"/>
              </w:rPr>
              <w:t xml:space="preserve">Не </w:t>
            </w:r>
            <w:proofErr w:type="spellStart"/>
            <w:r w:rsidRPr="009D1E40">
              <w:rPr>
                <w:sz w:val="24"/>
                <w:szCs w:val="24"/>
              </w:rPr>
              <w:t>менше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ніж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r w:rsidRPr="009D1E40">
              <w:rPr>
                <w:sz w:val="24"/>
                <w:szCs w:val="24"/>
                <w:lang w:val="uk-UA"/>
              </w:rPr>
              <w:t>4800 х 12</w:t>
            </w:r>
            <w:r w:rsidRPr="009D1E40">
              <w:rPr>
                <w:sz w:val="24"/>
                <w:szCs w:val="24"/>
              </w:rPr>
              <w:t xml:space="preserve">00 </w:t>
            </w:r>
            <w:proofErr w:type="spellStart"/>
            <w:r w:rsidRPr="009D1E40">
              <w:rPr>
                <w:sz w:val="24"/>
                <w:szCs w:val="24"/>
              </w:rPr>
              <w:t>точок</w:t>
            </w:r>
            <w:proofErr w:type="spellEnd"/>
            <w:r w:rsidRPr="009D1E40">
              <w:rPr>
                <w:sz w:val="24"/>
                <w:szCs w:val="24"/>
              </w:rPr>
              <w:t xml:space="preserve"> на дюйм.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9D1E40">
              <w:rPr>
                <w:sz w:val="24"/>
                <w:szCs w:val="24"/>
              </w:rPr>
              <w:t xml:space="preserve">Час </w:t>
            </w:r>
            <w:proofErr w:type="spellStart"/>
            <w:r w:rsidRPr="009D1E40">
              <w:rPr>
                <w:sz w:val="24"/>
                <w:szCs w:val="24"/>
              </w:rPr>
              <w:t>виходу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першої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сторінки</w:t>
            </w:r>
            <w:proofErr w:type="spellEnd"/>
            <w:r w:rsidRPr="009D1E40">
              <w:rPr>
                <w:sz w:val="24"/>
                <w:szCs w:val="24"/>
              </w:rPr>
              <w:t xml:space="preserve"> не </w:t>
            </w:r>
            <w:proofErr w:type="spellStart"/>
            <w:r w:rsidRPr="009D1E40">
              <w:rPr>
                <w:sz w:val="24"/>
                <w:szCs w:val="24"/>
              </w:rPr>
              <w:t>більше</w:t>
            </w:r>
            <w:proofErr w:type="spellEnd"/>
            <w:r w:rsidRPr="009D1E40">
              <w:rPr>
                <w:sz w:val="24"/>
                <w:szCs w:val="24"/>
              </w:rPr>
              <w:t xml:space="preserve"> 5</w:t>
            </w:r>
            <w:r w:rsidRPr="009D1E40">
              <w:rPr>
                <w:sz w:val="24"/>
                <w:szCs w:val="24"/>
                <w:lang w:val="uk-UA"/>
              </w:rPr>
              <w:t>,5</w:t>
            </w:r>
            <w:r w:rsidRPr="009D1E40">
              <w:rPr>
                <w:sz w:val="24"/>
                <w:szCs w:val="24"/>
              </w:rPr>
              <w:t xml:space="preserve"> секунд 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</w:rPr>
              <w:t xml:space="preserve">Подача </w:t>
            </w:r>
            <w:proofErr w:type="spellStart"/>
            <w:r w:rsidRPr="009D1E40">
              <w:rPr>
                <w:sz w:val="24"/>
                <w:szCs w:val="24"/>
              </w:rPr>
              <w:t>паперу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>: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9D1E40">
              <w:rPr>
                <w:sz w:val="24"/>
                <w:szCs w:val="24"/>
              </w:rPr>
              <w:t>Загальна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r w:rsidRPr="009D1E40">
              <w:rPr>
                <w:sz w:val="24"/>
                <w:szCs w:val="24"/>
                <w:lang w:val="uk-UA"/>
              </w:rPr>
              <w:t>є</w:t>
            </w:r>
            <w:proofErr w:type="spellStart"/>
            <w:r w:rsidRPr="009D1E40">
              <w:rPr>
                <w:sz w:val="24"/>
                <w:szCs w:val="24"/>
              </w:rPr>
              <w:t>мність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внутрішніх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лотків</w:t>
            </w:r>
            <w:proofErr w:type="spellEnd"/>
            <w:r w:rsidRPr="009D1E40">
              <w:rPr>
                <w:sz w:val="24"/>
                <w:szCs w:val="24"/>
              </w:rPr>
              <w:t xml:space="preserve"> подачи </w:t>
            </w:r>
            <w:proofErr w:type="spellStart"/>
            <w:r w:rsidRPr="009D1E40">
              <w:rPr>
                <w:sz w:val="24"/>
                <w:szCs w:val="24"/>
              </w:rPr>
              <w:t>паперу</w:t>
            </w:r>
            <w:proofErr w:type="spellEnd"/>
            <w:r w:rsidRPr="009D1E40">
              <w:rPr>
                <w:sz w:val="24"/>
                <w:szCs w:val="24"/>
              </w:rPr>
              <w:t xml:space="preserve"> не </w:t>
            </w:r>
            <w:proofErr w:type="spellStart"/>
            <w:r w:rsidRPr="009D1E40">
              <w:rPr>
                <w:sz w:val="24"/>
                <w:szCs w:val="24"/>
              </w:rPr>
              <w:t>менше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r w:rsidRPr="009D1E40">
              <w:rPr>
                <w:sz w:val="24"/>
                <w:szCs w:val="24"/>
                <w:lang w:val="uk-UA"/>
              </w:rPr>
              <w:t>90</w:t>
            </w:r>
            <w:r w:rsidRPr="009D1E40">
              <w:rPr>
                <w:sz w:val="24"/>
                <w:szCs w:val="24"/>
              </w:rPr>
              <w:t xml:space="preserve">0 </w:t>
            </w:r>
            <w:proofErr w:type="spellStart"/>
            <w:r w:rsidRPr="009D1E40">
              <w:rPr>
                <w:sz w:val="24"/>
                <w:szCs w:val="24"/>
              </w:rPr>
              <w:t>аркушів</w:t>
            </w:r>
            <w:proofErr w:type="spellEnd"/>
            <w:r w:rsidRPr="009D1E40">
              <w:rPr>
                <w:sz w:val="24"/>
                <w:szCs w:val="24"/>
              </w:rPr>
              <w:t xml:space="preserve">; 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lastRenderedPageBreak/>
              <w:t>Споживана потужність при роботі не більше 54 Вт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Копіювання: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Швидкість монохромного копіювання: не менше 22 </w:t>
            </w:r>
            <w:proofErr w:type="spellStart"/>
            <w:r w:rsidRPr="009D1E40">
              <w:rPr>
                <w:sz w:val="24"/>
                <w:szCs w:val="24"/>
                <w:lang w:val="uk-UA"/>
              </w:rPr>
              <w:t>стр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>/хв.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proofErr w:type="spellStart"/>
            <w:r w:rsidRPr="009D1E40">
              <w:rPr>
                <w:sz w:val="24"/>
                <w:szCs w:val="24"/>
                <w:lang w:val="uk-UA"/>
              </w:rPr>
              <w:t>Швидість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 xml:space="preserve"> кольорового копіювання: не менше 21 </w:t>
            </w:r>
            <w:proofErr w:type="spellStart"/>
            <w:r w:rsidRPr="009D1E40">
              <w:rPr>
                <w:sz w:val="24"/>
                <w:szCs w:val="24"/>
                <w:lang w:val="uk-UA"/>
              </w:rPr>
              <w:t>стр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>/хв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Максимальна кількість копій: не менше 999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proofErr w:type="spellStart"/>
            <w:r w:rsidRPr="009D1E40">
              <w:rPr>
                <w:sz w:val="24"/>
                <w:szCs w:val="24"/>
              </w:rPr>
              <w:t>Сканування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 xml:space="preserve">: 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Тип сканеру: Планшетний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proofErr w:type="spellStart"/>
            <w:r w:rsidRPr="009D1E40">
              <w:rPr>
                <w:sz w:val="24"/>
                <w:szCs w:val="24"/>
              </w:rPr>
              <w:t>Швидкість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сканування</w:t>
            </w:r>
            <w:proofErr w:type="spellEnd"/>
            <w:r w:rsidRPr="009D1E40">
              <w:rPr>
                <w:sz w:val="24"/>
                <w:szCs w:val="24"/>
              </w:rPr>
              <w:t xml:space="preserve">: </w:t>
            </w:r>
            <w:proofErr w:type="spellStart"/>
            <w:r w:rsidRPr="009D1E40">
              <w:rPr>
                <w:sz w:val="24"/>
                <w:szCs w:val="24"/>
              </w:rPr>
              <w:t>одностороннього</w:t>
            </w:r>
            <w:proofErr w:type="spellEnd"/>
            <w:r w:rsidRPr="009D1E40">
              <w:rPr>
                <w:sz w:val="24"/>
                <w:szCs w:val="24"/>
              </w:rPr>
              <w:t xml:space="preserve"> не </w:t>
            </w:r>
            <w:proofErr w:type="spellStart"/>
            <w:r w:rsidRPr="009D1E40">
              <w:rPr>
                <w:sz w:val="24"/>
                <w:szCs w:val="24"/>
              </w:rPr>
              <w:t>менше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r w:rsidRPr="009D1E40">
              <w:rPr>
                <w:sz w:val="24"/>
                <w:szCs w:val="24"/>
                <w:lang w:val="uk-UA"/>
              </w:rPr>
              <w:t>50</w:t>
            </w:r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зобр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9D1E40">
              <w:rPr>
                <w:sz w:val="24"/>
                <w:szCs w:val="24"/>
              </w:rPr>
              <w:t>хв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двостороннього</w:t>
            </w:r>
            <w:proofErr w:type="spellEnd"/>
            <w:r w:rsidRPr="009D1E40">
              <w:rPr>
                <w:sz w:val="24"/>
                <w:szCs w:val="24"/>
              </w:rPr>
              <w:t xml:space="preserve"> не </w:t>
            </w:r>
            <w:proofErr w:type="spellStart"/>
            <w:r w:rsidRPr="009D1E40">
              <w:rPr>
                <w:sz w:val="24"/>
                <w:szCs w:val="24"/>
              </w:rPr>
              <w:t>менше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ніж</w:t>
            </w:r>
            <w:proofErr w:type="spellEnd"/>
            <w:r w:rsidRPr="009D1E40">
              <w:rPr>
                <w:sz w:val="24"/>
                <w:szCs w:val="24"/>
              </w:rPr>
              <w:t xml:space="preserve"> </w:t>
            </w:r>
            <w:r w:rsidRPr="009D1E40">
              <w:rPr>
                <w:sz w:val="24"/>
                <w:szCs w:val="24"/>
                <w:lang w:val="uk-UA"/>
              </w:rPr>
              <w:t>50</w:t>
            </w:r>
            <w:r w:rsidRPr="009D1E40">
              <w:rPr>
                <w:sz w:val="24"/>
                <w:szCs w:val="24"/>
              </w:rPr>
              <w:t xml:space="preserve"> </w:t>
            </w:r>
            <w:proofErr w:type="spellStart"/>
            <w:r w:rsidRPr="009D1E40">
              <w:rPr>
                <w:sz w:val="24"/>
                <w:szCs w:val="24"/>
              </w:rPr>
              <w:t>зобр</w:t>
            </w:r>
            <w:proofErr w:type="spellEnd"/>
            <w:r w:rsidRPr="009D1E40">
              <w:rPr>
                <w:sz w:val="24"/>
                <w:szCs w:val="24"/>
              </w:rPr>
              <w:t>/</w:t>
            </w:r>
            <w:proofErr w:type="spellStart"/>
            <w:r w:rsidRPr="009D1E40">
              <w:rPr>
                <w:sz w:val="24"/>
                <w:szCs w:val="24"/>
              </w:rPr>
              <w:t>хв</w:t>
            </w:r>
            <w:proofErr w:type="spellEnd"/>
            <w:r w:rsidRPr="009D1E40">
              <w:rPr>
                <w:sz w:val="24"/>
                <w:szCs w:val="24"/>
              </w:rPr>
              <w:t>.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Місткість пристрою </w:t>
            </w:r>
            <w:proofErr w:type="spellStart"/>
            <w:r w:rsidRPr="009D1E40">
              <w:rPr>
                <w:sz w:val="24"/>
                <w:szCs w:val="24"/>
                <w:lang w:val="uk-UA"/>
              </w:rPr>
              <w:t>автоподачі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 xml:space="preserve"> оригіналів, листів: не менше 150 аркушів.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Роздільна здатність сканера, </w:t>
            </w:r>
            <w:proofErr w:type="spellStart"/>
            <w:r w:rsidRPr="009D1E40">
              <w:rPr>
                <w:sz w:val="24"/>
                <w:szCs w:val="24"/>
                <w:lang w:val="uk-UA"/>
              </w:rPr>
              <w:t>dpi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 xml:space="preserve">: не менше ніж 1200 х 2400 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Максимальний формат: А3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Факс: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Максимальна роздільна здатність факсу, </w:t>
            </w:r>
            <w:r w:rsidRPr="009D1E40">
              <w:rPr>
                <w:sz w:val="24"/>
                <w:szCs w:val="24"/>
                <w:lang w:val="en-US"/>
              </w:rPr>
              <w:t>dpi</w:t>
            </w:r>
            <w:r w:rsidRPr="009D1E40">
              <w:rPr>
                <w:sz w:val="24"/>
                <w:szCs w:val="24"/>
                <w:lang w:val="uk-UA"/>
              </w:rPr>
              <w:t>: не менше ніж 200 х 200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Максимальна швидкість передачі, </w:t>
            </w:r>
            <w:proofErr w:type="spellStart"/>
            <w:r w:rsidRPr="009D1E40">
              <w:rPr>
                <w:sz w:val="24"/>
                <w:szCs w:val="24"/>
                <w:lang w:val="uk-UA"/>
              </w:rPr>
              <w:t>Кбіт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9D1E40">
              <w:rPr>
                <w:sz w:val="24"/>
                <w:szCs w:val="24"/>
                <w:lang w:val="uk-UA"/>
              </w:rPr>
              <w:t>сек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>: не менше 33,6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Швидкість передачі, </w:t>
            </w:r>
            <w:proofErr w:type="spellStart"/>
            <w:r w:rsidRPr="009D1E40">
              <w:rPr>
                <w:sz w:val="24"/>
                <w:szCs w:val="24"/>
                <w:lang w:val="uk-UA"/>
              </w:rPr>
              <w:t>сек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9D1E40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Pr="009D1E40">
              <w:rPr>
                <w:sz w:val="24"/>
                <w:szCs w:val="24"/>
                <w:lang w:val="uk-UA"/>
              </w:rPr>
              <w:t>.: не менше 3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Інтерфейси: </w:t>
            </w:r>
            <w:r w:rsidRPr="009D1E40">
              <w:rPr>
                <w:sz w:val="24"/>
                <w:szCs w:val="24"/>
                <w:lang w:val="en-US"/>
              </w:rPr>
              <w:t>USB</w:t>
            </w:r>
            <w:r w:rsidRPr="009D1E40">
              <w:rPr>
                <w:sz w:val="24"/>
                <w:szCs w:val="24"/>
                <w:lang w:val="uk-UA"/>
              </w:rPr>
              <w:t xml:space="preserve">, </w:t>
            </w:r>
            <w:r w:rsidRPr="009D1E40">
              <w:rPr>
                <w:sz w:val="24"/>
                <w:szCs w:val="24"/>
                <w:lang w:val="en-US"/>
              </w:rPr>
              <w:t>Ethernet</w:t>
            </w:r>
            <w:r w:rsidRPr="009D1E40">
              <w:rPr>
                <w:sz w:val="24"/>
                <w:szCs w:val="24"/>
                <w:lang w:val="uk-UA"/>
              </w:rPr>
              <w:t>.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Друк на фотопапері: Так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Друк на матовому папері: Так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Друг на глянцевому папері: Так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Друк на картках: Так</w:t>
            </w:r>
          </w:p>
          <w:p w:rsidR="00447433" w:rsidRPr="009D1E40" w:rsidRDefault="00447433" w:rsidP="007C7373">
            <w:p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>Друк на конвертах: Так</w:t>
            </w:r>
          </w:p>
        </w:tc>
      </w:tr>
      <w:tr w:rsidR="00447433" w:rsidRPr="009D1E40" w:rsidTr="00447433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7433" w:rsidRPr="009D1E40" w:rsidRDefault="00447433" w:rsidP="007C7373">
            <w:pPr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lastRenderedPageBreak/>
              <w:t>Вимоги до гарантії</w:t>
            </w:r>
          </w:p>
        </w:tc>
        <w:tc>
          <w:tcPr>
            <w:tcW w:w="3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7433" w:rsidRPr="009D1E40" w:rsidRDefault="00447433" w:rsidP="007C7373">
            <w:pPr>
              <w:jc w:val="both"/>
              <w:rPr>
                <w:sz w:val="24"/>
                <w:szCs w:val="24"/>
                <w:lang w:val="uk-UA"/>
              </w:rPr>
            </w:pPr>
            <w:r w:rsidRPr="009D1E40">
              <w:rPr>
                <w:sz w:val="24"/>
                <w:szCs w:val="24"/>
                <w:lang w:val="uk-UA"/>
              </w:rPr>
              <w:t xml:space="preserve">Термін гарантії від Виробника: не менше 12 міс </w:t>
            </w:r>
            <w:r w:rsidRPr="009D1E40">
              <w:rPr>
                <w:rFonts w:eastAsia="Calibri"/>
                <w:sz w:val="24"/>
                <w:szCs w:val="24"/>
                <w:lang w:val="uk-UA"/>
              </w:rPr>
              <w:t>або 300 000 відбитків.</w:t>
            </w:r>
          </w:p>
        </w:tc>
      </w:tr>
    </w:tbl>
    <w:p w:rsidR="00653C24" w:rsidRPr="00B07DD7" w:rsidRDefault="00653C24" w:rsidP="00447433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</w:rPr>
      </w:pPr>
    </w:p>
    <w:p w:rsidR="00653C24" w:rsidRDefault="00653C24" w:rsidP="00447433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/>
        </w:rPr>
      </w:pPr>
    </w:p>
    <w:p w:rsidR="00447433" w:rsidRPr="00BA635D" w:rsidRDefault="00447433" w:rsidP="00447433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47433" w:rsidRPr="00BA635D" w:rsidRDefault="00447433" w:rsidP="00447433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447433" w:rsidRPr="00BA635D" w:rsidRDefault="00447433" w:rsidP="00447433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447433" w:rsidRPr="00BA635D" w:rsidRDefault="00447433" w:rsidP="00447433">
      <w:pPr>
        <w:ind w:firstLine="567"/>
        <w:jc w:val="both"/>
        <w:rPr>
          <w:sz w:val="24"/>
          <w:szCs w:val="24"/>
          <w:lang w:val="uk-UA" w:eastAsia="uk-UA"/>
        </w:rPr>
      </w:pPr>
    </w:p>
    <w:p w:rsidR="00447433" w:rsidRDefault="00447433" w:rsidP="00447433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:rsidR="00447433" w:rsidRDefault="00447433" w:rsidP="00447433">
      <w:pPr>
        <w:rPr>
          <w:sz w:val="24"/>
          <w:szCs w:val="24"/>
          <w:lang w:val="uk-UA"/>
        </w:rPr>
      </w:pPr>
    </w:p>
    <w:p w:rsidR="00447433" w:rsidRPr="00DE5FA5" w:rsidRDefault="00447433" w:rsidP="00447433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начальника відділу інформаційних</w:t>
      </w:r>
    </w:p>
    <w:p w:rsidR="00447433" w:rsidRPr="00D27DCC" w:rsidRDefault="00447433" w:rsidP="00447433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Pr="00252337">
        <w:rPr>
          <w:b/>
          <w:sz w:val="24"/>
          <w:szCs w:val="24"/>
          <w:lang w:val="uk-UA"/>
        </w:rPr>
        <w:t xml:space="preserve">                                                            І.</w:t>
      </w:r>
      <w:r>
        <w:rPr>
          <w:b/>
          <w:sz w:val="24"/>
          <w:szCs w:val="24"/>
          <w:lang w:val="uk-UA"/>
        </w:rPr>
        <w:t>А.</w:t>
      </w:r>
      <w:r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Річкаль</w:t>
      </w:r>
    </w:p>
    <w:p w:rsidR="00447433" w:rsidRPr="00665339" w:rsidRDefault="00447433" w:rsidP="00447433">
      <w:pPr>
        <w:rPr>
          <w:lang w:val="uk-UA"/>
        </w:rPr>
      </w:pPr>
    </w:p>
    <w:p w:rsidR="00447433" w:rsidRPr="00447433" w:rsidRDefault="00447433">
      <w:pPr>
        <w:rPr>
          <w:lang w:val="uk-UA"/>
        </w:rPr>
      </w:pPr>
    </w:p>
    <w:sectPr w:rsidR="00447433" w:rsidRPr="0044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33"/>
    <w:rsid w:val="00151540"/>
    <w:rsid w:val="00447433"/>
    <w:rsid w:val="00653C24"/>
    <w:rsid w:val="00807C35"/>
    <w:rsid w:val="00B07DD7"/>
    <w:rsid w:val="00E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C0A9-77E6-4DEC-9D75-ECBC45E1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-vertical-middle">
    <w:name w:val="h-vertical-middle"/>
    <w:rsid w:val="0044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2</cp:revision>
  <dcterms:created xsi:type="dcterms:W3CDTF">2021-12-15T12:18:00Z</dcterms:created>
  <dcterms:modified xsi:type="dcterms:W3CDTF">2021-12-15T12:18:00Z</dcterms:modified>
</cp:coreProperties>
</file>