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DF" w:rsidRDefault="009E35A5" w:rsidP="00691EDF">
      <w:pPr>
        <w:pBdr>
          <w:top w:val="nil"/>
          <w:left w:val="nil"/>
          <w:bottom w:val="nil"/>
          <w:right w:val="nil"/>
          <w:between w:val="nil"/>
        </w:pBdr>
        <w:ind w:left="-142" w:firstLine="862"/>
        <w:jc w:val="both"/>
        <w:rPr>
          <w:color w:val="000000"/>
        </w:rPr>
      </w:pPr>
      <w:bookmarkStart w:id="0" w:name="_GoBack"/>
      <w:bookmarkEnd w:id="0"/>
      <w:r w:rsidRPr="009E35A5">
        <w:rPr>
          <w:color w:val="000000"/>
        </w:rPr>
        <w:t xml:space="preserve">Відповідно до пункту </w:t>
      </w:r>
      <w:r>
        <w:rPr>
          <w:color w:val="000000"/>
        </w:rPr>
        <w:t>4</w:t>
      </w:r>
      <w:r w:rsidRPr="009E35A5">
        <w:rPr>
          <w:color w:val="000000"/>
          <w:position w:val="6"/>
          <w:sz w:val="20"/>
        </w:rPr>
        <w:t>1</w:t>
      </w:r>
      <w:r w:rsidRPr="009E35A5">
        <w:rPr>
          <w:color w:val="000000"/>
          <w:position w:val="6"/>
        </w:rPr>
        <w:t xml:space="preserve"> </w:t>
      </w:r>
      <w:r w:rsidRPr="009E35A5">
        <w:rPr>
          <w:color w:val="000000"/>
        </w:rPr>
        <w:t>постанови Кабінету Міністрів України від 11 жовтня 2016 року №</w:t>
      </w:r>
      <w:r w:rsidRPr="009E35A5">
        <w:rPr>
          <w:color w:val="000000"/>
        </w:rPr>
        <w:t xml:space="preserve"> </w:t>
      </w:r>
      <w:r w:rsidRPr="009E35A5">
        <w:rPr>
          <w:color w:val="000000"/>
        </w:rPr>
        <w:t>710 «Про ефективне використання державних коштів» (</w:t>
      </w:r>
      <w:r>
        <w:rPr>
          <w:color w:val="000000"/>
        </w:rPr>
        <w:t>зі змінами), з метою прозорого,</w:t>
      </w:r>
      <w:r w:rsidRPr="009E35A5">
        <w:rPr>
          <w:color w:val="000000"/>
        </w:rPr>
        <w:t xml:space="preserve"> </w:t>
      </w:r>
      <w:r w:rsidRPr="009E35A5">
        <w:rPr>
          <w:color w:val="000000"/>
        </w:rPr>
        <w:t xml:space="preserve">ефективного та раціонального використання коштів повідомляється про закупівлю </w:t>
      </w:r>
      <w:r>
        <w:rPr>
          <w:color w:val="000000"/>
        </w:rPr>
        <w:t>будівельних робіт та поточний ремонт</w:t>
      </w:r>
      <w:r w:rsidRPr="009E35A5">
        <w:rPr>
          <w:color w:val="000000"/>
        </w:rPr>
        <w:t xml:space="preserve"> </w:t>
      </w:r>
      <w:r w:rsidRPr="009E35A5">
        <w:rPr>
          <w:color w:val="000000"/>
        </w:rPr>
        <w:t xml:space="preserve">«Нове будівництво кладовища в районі 40-ї підстанції в м. Суми» </w:t>
      </w:r>
      <w:r w:rsidRPr="009E35A5">
        <w:rPr>
          <w:color w:val="000000"/>
        </w:rPr>
        <w:t xml:space="preserve">– код за ДК </w:t>
      </w:r>
      <w:r w:rsidRPr="009E35A5">
        <w:rPr>
          <w:color w:val="000000"/>
        </w:rPr>
        <w:t>021:2015</w:t>
      </w:r>
      <w:r>
        <w:rPr>
          <w:color w:val="000000"/>
        </w:rPr>
        <w:t>:</w:t>
      </w:r>
      <w:r w:rsidRPr="009E35A5">
        <w:rPr>
          <w:color w:val="000000"/>
        </w:rPr>
        <w:t>45000000-7 «Будівельні роботи та поточний ремонт»</w:t>
      </w:r>
      <w:r w:rsidRPr="009E35A5">
        <w:rPr>
          <w:color w:val="000000"/>
        </w:rPr>
        <w:t xml:space="preserve"> на суму </w:t>
      </w:r>
      <w:r w:rsidRPr="009E35A5">
        <w:t>2124015,00 гр</w:t>
      </w:r>
      <w:r>
        <w:t>н.</w:t>
      </w:r>
      <w:r w:rsidRPr="009E35A5">
        <w:rPr>
          <w:color w:val="000000"/>
        </w:rPr>
        <w:t xml:space="preserve"> </w:t>
      </w:r>
      <w:r w:rsidRPr="009E35A5">
        <w:rPr>
          <w:color w:val="000000"/>
        </w:rPr>
        <w:t>(</w:t>
      </w:r>
      <w:r>
        <w:rPr>
          <w:color w:val="000000"/>
        </w:rPr>
        <w:t>два мільйони сто двадцять чотири</w:t>
      </w:r>
      <w:r w:rsidRPr="009E35A5">
        <w:rPr>
          <w:color w:val="000000"/>
        </w:rPr>
        <w:t xml:space="preserve"> тисячі </w:t>
      </w:r>
      <w:r w:rsidR="00691EDF">
        <w:rPr>
          <w:color w:val="000000"/>
        </w:rPr>
        <w:t xml:space="preserve">п'ятнадцять </w:t>
      </w:r>
      <w:r w:rsidRPr="009E35A5">
        <w:rPr>
          <w:color w:val="000000"/>
        </w:rPr>
        <w:t>грн. 00 коп.) з ПДВ.</w:t>
      </w:r>
    </w:p>
    <w:p w:rsidR="00691EDF" w:rsidRDefault="009E35A5" w:rsidP="00691EDF">
      <w:pPr>
        <w:pBdr>
          <w:top w:val="nil"/>
          <w:left w:val="nil"/>
          <w:bottom w:val="nil"/>
          <w:right w:val="nil"/>
          <w:between w:val="nil"/>
        </w:pBdr>
        <w:ind w:left="-142" w:firstLine="862"/>
        <w:jc w:val="both"/>
        <w:rPr>
          <w:color w:val="000000"/>
        </w:rPr>
      </w:pPr>
      <w:r w:rsidRPr="009E35A5">
        <w:rPr>
          <w:color w:val="000000"/>
        </w:rPr>
        <w:t>Очікувана вартість предмета закупівлі визначена методом</w:t>
      </w:r>
      <w:r w:rsidR="00691EDF">
        <w:rPr>
          <w:color w:val="000000"/>
        </w:rPr>
        <w:t xml:space="preserve"> порівняння та аналізу ринкових цін. </w:t>
      </w:r>
    </w:p>
    <w:p w:rsidR="009E35A5" w:rsidRPr="009E35A5" w:rsidRDefault="009E35A5" w:rsidP="00691EDF">
      <w:pPr>
        <w:pBdr>
          <w:top w:val="nil"/>
          <w:left w:val="nil"/>
          <w:bottom w:val="nil"/>
          <w:right w:val="nil"/>
          <w:between w:val="nil"/>
        </w:pBdr>
        <w:ind w:left="-142" w:firstLine="862"/>
        <w:jc w:val="both"/>
        <w:rPr>
          <w:color w:val="000000"/>
        </w:rPr>
      </w:pPr>
      <w:r w:rsidRPr="009E35A5">
        <w:rPr>
          <w:color w:val="000000"/>
        </w:rPr>
        <w:t>При визначенні очікуваної вартості закупівлі також врахову</w:t>
      </w:r>
      <w:r w:rsidR="00691EDF">
        <w:rPr>
          <w:color w:val="000000"/>
        </w:rPr>
        <w:t xml:space="preserve">валась інформація, що міститься </w:t>
      </w:r>
      <w:r w:rsidRPr="009E35A5">
        <w:rPr>
          <w:color w:val="000000"/>
        </w:rPr>
        <w:t xml:space="preserve">в мережі Інтернет у відкритому доступі, у тому числі в електронній системі </w:t>
      </w:r>
      <w:proofErr w:type="spellStart"/>
      <w:r w:rsidRPr="009E35A5">
        <w:rPr>
          <w:color w:val="000000"/>
        </w:rPr>
        <w:t>Prozorro</w:t>
      </w:r>
      <w:proofErr w:type="spellEnd"/>
      <w:r w:rsidRPr="009E35A5">
        <w:rPr>
          <w:color w:val="000000"/>
        </w:rPr>
        <w:t>.</w:t>
      </w:r>
    </w:p>
    <w:p w:rsidR="009E35A5" w:rsidRDefault="009E35A5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p w:rsidR="009E35A5" w:rsidRDefault="009E35A5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CB2728">
        <w:tc>
          <w:tcPr>
            <w:tcW w:w="9209" w:type="dxa"/>
            <w:gridSpan w:val="3"/>
            <w:shd w:val="clear" w:color="auto" w:fill="auto"/>
          </w:tcPr>
          <w:p w:rsidR="00CB2728" w:rsidRPr="000679FC" w:rsidRDefault="00A37F24" w:rsidP="00574353">
            <w:pPr>
              <w:jc w:val="center"/>
              <w:rPr>
                <w:b/>
              </w:rPr>
            </w:pPr>
            <w:r w:rsidRPr="00A37F24">
              <w:rPr>
                <w:b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574353" w:rsidRPr="000679FC">
              <w:rPr>
                <w:b/>
              </w:rPr>
              <w:t>UA-</w:t>
            </w:r>
            <w:r w:rsidR="00C47370" w:rsidRPr="00C47370">
              <w:rPr>
                <w:b/>
              </w:rPr>
              <w:t>2023-1</w:t>
            </w:r>
            <w:r w:rsidR="00C379D2" w:rsidRPr="00C379D2">
              <w:rPr>
                <w:b/>
              </w:rPr>
              <w:t>1</w:t>
            </w:r>
            <w:r w:rsidR="00C47370" w:rsidRPr="00C47370">
              <w:rPr>
                <w:b/>
              </w:rPr>
              <w:t>-</w:t>
            </w:r>
            <w:r w:rsidR="000A25E0">
              <w:rPr>
                <w:b/>
              </w:rPr>
              <w:t>2</w:t>
            </w:r>
            <w:r w:rsidR="00C379D2" w:rsidRPr="00C379D2">
              <w:rPr>
                <w:b/>
              </w:rPr>
              <w:t>8</w:t>
            </w:r>
            <w:r w:rsidR="00C47370" w:rsidRPr="00C47370">
              <w:rPr>
                <w:b/>
              </w:rPr>
              <w:t>-</w:t>
            </w:r>
            <w:r w:rsidR="000A25E0">
              <w:rPr>
                <w:b/>
              </w:rPr>
              <w:t>00</w:t>
            </w:r>
            <w:r w:rsidR="00C379D2" w:rsidRPr="00C379D2">
              <w:rPr>
                <w:b/>
              </w:rPr>
              <w:t>5060</w:t>
            </w:r>
            <w:r w:rsidR="00574353" w:rsidRPr="000679FC">
              <w:rPr>
                <w:b/>
              </w:rPr>
              <w:t>-a</w:t>
            </w:r>
            <w:r w:rsidRPr="000679FC">
              <w:rPr>
                <w:b/>
              </w:rPr>
              <w:t>)</w:t>
            </w:r>
          </w:p>
          <w:p w:rsidR="00C379D2" w:rsidRDefault="00101DCA" w:rsidP="00574353">
            <w:pPr>
              <w:jc w:val="center"/>
              <w:rPr>
                <w:b/>
              </w:rPr>
            </w:pPr>
            <w:r w:rsidRPr="00101DCA">
              <w:rPr>
                <w:b/>
              </w:rPr>
              <w:t>«</w:t>
            </w:r>
            <w:r w:rsidR="00C379D2">
              <w:rPr>
                <w:b/>
              </w:rPr>
              <w:t>Нове будівництво кладовища в районі 40-ї підстанції в м. Суми</w:t>
            </w:r>
            <w:r w:rsidRPr="00101DCA">
              <w:rPr>
                <w:b/>
              </w:rPr>
              <w:t xml:space="preserve">» </w:t>
            </w:r>
          </w:p>
          <w:p w:rsidR="006C430B" w:rsidRPr="000679FC" w:rsidRDefault="00101DCA" w:rsidP="00574353">
            <w:pPr>
              <w:jc w:val="center"/>
              <w:rPr>
                <w:b/>
              </w:rPr>
            </w:pPr>
            <w:r w:rsidRPr="00101DCA">
              <w:rPr>
                <w:b/>
              </w:rPr>
              <w:t>(ДК 021:2015, код 45</w:t>
            </w:r>
            <w:r w:rsidR="00C379D2">
              <w:rPr>
                <w:b/>
              </w:rPr>
              <w:t>000000</w:t>
            </w:r>
            <w:r w:rsidRPr="00101DCA">
              <w:rPr>
                <w:b/>
              </w:rPr>
              <w:t>-</w:t>
            </w:r>
            <w:r w:rsidR="00C379D2">
              <w:rPr>
                <w:b/>
              </w:rPr>
              <w:t>7</w:t>
            </w:r>
            <w:r w:rsidRPr="00101DCA">
              <w:rPr>
                <w:b/>
              </w:rPr>
              <w:t xml:space="preserve"> «Будів</w:t>
            </w:r>
            <w:r w:rsidR="00C379D2">
              <w:rPr>
                <w:b/>
              </w:rPr>
              <w:t>ельні роботи та поточний ремонт</w:t>
            </w:r>
            <w:r w:rsidRPr="00101DCA">
              <w:rPr>
                <w:b/>
              </w:rPr>
              <w:t>»)</w:t>
            </w:r>
            <w:r w:rsidR="000679FC">
              <w:rPr>
                <w:b/>
              </w:rPr>
              <w:t xml:space="preserve">, очікувана вартість закупівлі </w:t>
            </w:r>
            <w:r w:rsidR="00681390">
              <w:rPr>
                <w:b/>
              </w:rPr>
              <w:t>2124015,00</w:t>
            </w:r>
            <w:r w:rsidR="000679FC">
              <w:rPr>
                <w:b/>
              </w:rPr>
              <w:t> грив</w:t>
            </w:r>
            <w:r w:rsidR="00681390">
              <w:rPr>
                <w:b/>
              </w:rPr>
              <w:t>е</w:t>
            </w:r>
            <w:r w:rsidR="000679FC">
              <w:rPr>
                <w:b/>
              </w:rPr>
              <w:t>н</w:t>
            </w:r>
            <w:r w:rsidR="00681390">
              <w:rPr>
                <w:b/>
              </w:rPr>
              <w:t>ь</w:t>
            </w:r>
            <w:r w:rsidR="000679FC">
              <w:rPr>
                <w:b/>
              </w:rPr>
              <w:t>.</w:t>
            </w:r>
          </w:p>
          <w:p w:rsidR="00CB2728" w:rsidRPr="00A37F24" w:rsidRDefault="00CB2728">
            <w:pPr>
              <w:spacing w:after="120"/>
              <w:jc w:val="center"/>
            </w:pPr>
          </w:p>
        </w:tc>
      </w:tr>
      <w:tr w:rsidR="00CB2728">
        <w:trPr>
          <w:trHeight w:val="1215"/>
        </w:trPr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1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A37F24" w:rsidRDefault="00C379D2" w:rsidP="00C379D2">
            <w:pPr>
              <w:jc w:val="both"/>
            </w:pPr>
            <w:r w:rsidRPr="00101DCA">
              <w:rPr>
                <w:b/>
              </w:rPr>
              <w:t>«</w:t>
            </w:r>
            <w:r>
              <w:rPr>
                <w:b/>
              </w:rPr>
              <w:t>Нове будівництво кладовища в районі 40-ї підстанції в м. Суми</w:t>
            </w:r>
            <w:r w:rsidRPr="00101DCA">
              <w:rPr>
                <w:b/>
              </w:rPr>
              <w:t xml:space="preserve">» </w:t>
            </w:r>
            <w:r w:rsidR="00101DCA" w:rsidRPr="00101DCA">
              <w:rPr>
                <w:b/>
              </w:rPr>
              <w:t xml:space="preserve">(ДК 021:2015, код </w:t>
            </w:r>
            <w:r w:rsidRPr="00101DCA">
              <w:rPr>
                <w:b/>
              </w:rPr>
              <w:t>45</w:t>
            </w:r>
            <w:r>
              <w:rPr>
                <w:b/>
              </w:rPr>
              <w:t>000000</w:t>
            </w:r>
            <w:r w:rsidRPr="00101DCA">
              <w:rPr>
                <w:b/>
              </w:rPr>
              <w:t>-</w:t>
            </w:r>
            <w:r>
              <w:rPr>
                <w:b/>
              </w:rPr>
              <w:t>7</w:t>
            </w:r>
            <w:r w:rsidRPr="00101DCA">
              <w:rPr>
                <w:b/>
              </w:rPr>
              <w:t xml:space="preserve"> «Будів</w:t>
            </w:r>
            <w:r>
              <w:rPr>
                <w:b/>
              </w:rPr>
              <w:t>ельні роботи та поточний ремонт</w:t>
            </w:r>
            <w:r w:rsidRPr="00101DCA">
              <w:rPr>
                <w:b/>
              </w:rPr>
              <w:t>»</w:t>
            </w:r>
            <w:r w:rsidR="00101DCA" w:rsidRPr="00101DCA">
              <w:rPr>
                <w:b/>
              </w:rPr>
              <w:t>)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2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EA43B3" w:rsidRDefault="009B1FCA" w:rsidP="00140E7C">
            <w:pPr>
              <w:jc w:val="both"/>
              <w:rPr>
                <w:color w:val="FF0000"/>
              </w:rPr>
            </w:pPr>
            <w:r w:rsidRPr="008C0AC7">
              <w:t xml:space="preserve">Технічні та якісні характеристики предмета закупівлі складені відповідно до норм чинного законодавства і зазначені в тендерній документації. </w:t>
            </w:r>
            <w:r w:rsidR="00FD23BE">
              <w:t xml:space="preserve">Коригування </w:t>
            </w:r>
            <w:proofErr w:type="spellStart"/>
            <w:r w:rsidR="00FD23BE">
              <w:t>п</w:t>
            </w:r>
            <w:r w:rsidRPr="008C0AC7">
              <w:t>роєктн</w:t>
            </w:r>
            <w:r w:rsidR="00FD23BE">
              <w:t>ої</w:t>
            </w:r>
            <w:proofErr w:type="spellEnd"/>
            <w:r w:rsidRPr="008C0AC7">
              <w:t xml:space="preserve"> документаці</w:t>
            </w:r>
            <w:r w:rsidR="00FD23BE">
              <w:t>ї</w:t>
            </w:r>
            <w:r w:rsidRPr="008C0AC7">
              <w:t xml:space="preserve"> </w:t>
            </w:r>
            <w:r w:rsidR="00FD23BE">
              <w:t>проведено</w:t>
            </w:r>
            <w:r w:rsidRPr="008C0AC7">
              <w:t xml:space="preserve"> на підставі завдання замовника на </w:t>
            </w:r>
            <w:proofErr w:type="spellStart"/>
            <w:r w:rsidRPr="008C0AC7">
              <w:t>проєктування</w:t>
            </w:r>
            <w:proofErr w:type="spellEnd"/>
            <w:r w:rsidRPr="008C0AC7">
              <w:t xml:space="preserve"> та листа замовлення </w:t>
            </w:r>
            <w:r w:rsidRPr="00FD23BE">
              <w:t xml:space="preserve">№ </w:t>
            </w:r>
            <w:r w:rsidR="008C0AC7" w:rsidRPr="00FD23BE">
              <w:t>1</w:t>
            </w:r>
            <w:r w:rsidR="00E40F78" w:rsidRPr="00FD23BE">
              <w:t>34</w:t>
            </w:r>
            <w:r w:rsidRPr="00FD23BE">
              <w:t xml:space="preserve">/09.04 від </w:t>
            </w:r>
            <w:r w:rsidR="00140E7C" w:rsidRPr="00FD23BE">
              <w:t>05</w:t>
            </w:r>
            <w:r w:rsidRPr="00FD23BE">
              <w:t>.0</w:t>
            </w:r>
            <w:r w:rsidR="00140E7C" w:rsidRPr="00FD23BE">
              <w:t>7</w:t>
            </w:r>
            <w:r w:rsidRPr="00FD23BE">
              <w:t>.2023</w:t>
            </w:r>
            <w:r w:rsidRPr="00E40F78">
              <w:t xml:space="preserve"> року.</w:t>
            </w:r>
            <w:r w:rsidR="00A37F24" w:rsidRPr="008C0AC7">
              <w:t xml:space="preserve"> </w:t>
            </w:r>
            <w:proofErr w:type="spellStart"/>
            <w:r w:rsidRPr="008C0AC7">
              <w:t>П</w:t>
            </w:r>
            <w:r w:rsidR="00A37F24" w:rsidRPr="008C0AC7">
              <w:t>ро</w:t>
            </w:r>
            <w:r w:rsidRPr="008C0AC7">
              <w:t>є</w:t>
            </w:r>
            <w:r w:rsidR="00A37F24" w:rsidRPr="008C0AC7">
              <w:t>ктн</w:t>
            </w:r>
            <w:r w:rsidRPr="008C0AC7">
              <w:t>ою</w:t>
            </w:r>
            <w:proofErr w:type="spellEnd"/>
            <w:r w:rsidR="00A37F24" w:rsidRPr="008C0AC7">
              <w:t xml:space="preserve"> документаці</w:t>
            </w:r>
            <w:r w:rsidRPr="008C0AC7">
              <w:t>є</w:t>
            </w:r>
            <w:r w:rsidR="00A37F24" w:rsidRPr="008C0AC7">
              <w:t xml:space="preserve">ю по об’єкту: </w:t>
            </w:r>
            <w:r w:rsidR="00C379D2" w:rsidRPr="00C379D2">
              <w:t>«Нове будівництво кладовища в районі 40-ї підстанції в м. Суми»</w:t>
            </w:r>
            <w:r w:rsidR="00C379D2">
              <w:t xml:space="preserve"> </w:t>
            </w:r>
            <w:r w:rsidRPr="008C0AC7">
              <w:t>передбачено</w:t>
            </w:r>
            <w:r w:rsidR="004422B8">
              <w:t xml:space="preserve"> </w:t>
            </w:r>
            <w:r w:rsidR="00C379D2">
              <w:t xml:space="preserve">підсипку </w:t>
            </w:r>
            <w:proofErr w:type="spellStart"/>
            <w:r w:rsidR="00C379D2">
              <w:t>грунту</w:t>
            </w:r>
            <w:proofErr w:type="spellEnd"/>
            <w:r w:rsidR="00C379D2">
              <w:t xml:space="preserve"> на секторах</w:t>
            </w:r>
            <w:r w:rsidR="00681390">
              <w:t xml:space="preserve"> 11Б, 12А, 12Б та планування </w:t>
            </w:r>
            <w:r w:rsidR="00C379D2">
              <w:t>поверхні землі;</w:t>
            </w:r>
            <w:r w:rsidR="00681390">
              <w:t xml:space="preserve"> </w:t>
            </w:r>
            <w:r w:rsidR="00C379D2">
              <w:t xml:space="preserve">влаштування виїзду із центральної алеї на існуючу дорогу; влаштування пішохідних доріжок в секторі 12Б; влаштування тротуарів по секторах №11 та №13; забезпечення доступності осіб з інвалідністю та інших </w:t>
            </w:r>
            <w:proofErr w:type="spellStart"/>
            <w:r w:rsidR="00C379D2">
              <w:t>моломобільних</w:t>
            </w:r>
            <w:proofErr w:type="spellEnd"/>
            <w:r w:rsidR="00C379D2">
              <w:t xml:space="preserve"> груп населення, пониження </w:t>
            </w:r>
            <w:proofErr w:type="spellStart"/>
            <w:r w:rsidR="00C379D2">
              <w:t>бордюрного</w:t>
            </w:r>
            <w:proofErr w:type="spellEnd"/>
            <w:r w:rsidR="00C379D2">
              <w:t xml:space="preserve"> каменю та застосування тактильних елементів доступності.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3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A37F24" w:rsidRPr="008C0AC7" w:rsidRDefault="00A37F24" w:rsidP="00E40F78">
            <w:pPr>
              <w:jc w:val="both"/>
            </w:pPr>
            <w:r w:rsidRPr="008C0AC7">
              <w:t xml:space="preserve">Визначення очікуваної вартості проведено Замовником на підставі кошторисної документації, </w:t>
            </w:r>
            <w:r w:rsidR="00705C88" w:rsidRPr="008C0AC7">
              <w:t xml:space="preserve">розробленої з урахуванням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№281, та експертного звіту (позитивного) від </w:t>
            </w:r>
            <w:r w:rsidR="00681390">
              <w:t>18</w:t>
            </w:r>
            <w:r w:rsidR="00705C88" w:rsidRPr="008C0AC7">
              <w:t>.</w:t>
            </w:r>
            <w:r w:rsidR="007D0E63">
              <w:t>1</w:t>
            </w:r>
            <w:r w:rsidR="00705C88" w:rsidRPr="008C0AC7">
              <w:t>0.2023 №</w:t>
            </w:r>
            <w:r w:rsidR="008C0AC7" w:rsidRPr="008C0AC7">
              <w:t>19-0</w:t>
            </w:r>
            <w:r w:rsidR="00681390">
              <w:t>185</w:t>
            </w:r>
            <w:r w:rsidR="008C0AC7" w:rsidRPr="008C0AC7">
              <w:t>/01-23</w:t>
            </w:r>
            <w:r w:rsidR="0014782A" w:rsidRPr="008C0AC7">
              <w:t xml:space="preserve"> </w:t>
            </w:r>
            <w:r w:rsidR="005F161D" w:rsidRPr="008C0AC7">
              <w:t>щодо розгляду проєктної документації на будівництво об’єкта</w:t>
            </w:r>
            <w:r w:rsidR="0014782A" w:rsidRPr="008C0AC7">
              <w:t xml:space="preserve"> </w:t>
            </w:r>
            <w:r w:rsidR="00681390" w:rsidRPr="00681390">
              <w:t>«Нове будівництво кладовища в районі 40-ї підстанції в м. Суми»</w:t>
            </w:r>
            <w:r w:rsidR="00705C88" w:rsidRPr="008C0AC7">
              <w:t xml:space="preserve">, </w:t>
            </w:r>
            <w:r w:rsidR="008C0AC7" w:rsidRPr="00705C88">
              <w:t xml:space="preserve">філією ДП «УКРДЕРЖБУДЕКСПЕРТИЗА» у Сумській </w:t>
            </w:r>
            <w:r w:rsidR="008C0AC7" w:rsidRPr="00705C88">
              <w:lastRenderedPageBreak/>
              <w:t>області.</w:t>
            </w:r>
            <w:r w:rsidRPr="008C0AC7">
              <w:t> </w:t>
            </w:r>
          </w:p>
          <w:p w:rsidR="00A37F24" w:rsidRPr="00EA43B3" w:rsidRDefault="00A37F24" w:rsidP="00705C88">
            <w:pPr>
              <w:jc w:val="both"/>
              <w:rPr>
                <w:color w:val="FF0000"/>
              </w:rPr>
            </w:pPr>
          </w:p>
          <w:p w:rsidR="00CB2728" w:rsidRPr="00EA43B3" w:rsidRDefault="00A37F24" w:rsidP="00705C88">
            <w:pPr>
              <w:jc w:val="both"/>
              <w:rPr>
                <w:color w:val="FF0000"/>
              </w:rPr>
            </w:pPr>
            <w:r w:rsidRPr="008C0AC7">
              <w:t xml:space="preserve">На підставі кошторисної документації, яка є частиною проектної документації по об’єкту </w:t>
            </w:r>
            <w:r w:rsidR="00681390" w:rsidRPr="00681390">
              <w:t xml:space="preserve">«Нове будівництво кладовища в районі 40-ї підстанції в </w:t>
            </w:r>
            <w:r w:rsidR="00681390">
              <w:t xml:space="preserve">   </w:t>
            </w:r>
            <w:r w:rsidR="00681390" w:rsidRPr="00681390">
              <w:t>м. Суми»</w:t>
            </w:r>
            <w:r w:rsidRPr="00681390">
              <w:t>, Замовником здійснено обґрунтування</w:t>
            </w:r>
            <w:r w:rsidRPr="008C0AC7">
              <w:t xml:space="preserve"> розміру бюджетного призначення. </w:t>
            </w:r>
          </w:p>
        </w:tc>
      </w:tr>
    </w:tbl>
    <w:p w:rsidR="00CB2728" w:rsidRDefault="00CB2728">
      <w:pPr>
        <w:jc w:val="both"/>
        <w:rPr>
          <w:sz w:val="20"/>
          <w:szCs w:val="20"/>
        </w:rPr>
      </w:pPr>
    </w:p>
    <w:p w:rsidR="00CB2728" w:rsidRDefault="00CB2728">
      <w:pPr>
        <w:jc w:val="both"/>
      </w:pPr>
    </w:p>
    <w:sectPr w:rsidR="00CB2728" w:rsidSect="00691EDF">
      <w:pgSz w:w="11906" w:h="16838"/>
      <w:pgMar w:top="850" w:right="1416" w:bottom="850" w:left="141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2728"/>
    <w:rsid w:val="000679FC"/>
    <w:rsid w:val="000A25E0"/>
    <w:rsid w:val="00101DCA"/>
    <w:rsid w:val="001102EA"/>
    <w:rsid w:val="00140E7C"/>
    <w:rsid w:val="0014782A"/>
    <w:rsid w:val="004422B8"/>
    <w:rsid w:val="004E365B"/>
    <w:rsid w:val="00521D3F"/>
    <w:rsid w:val="00524C11"/>
    <w:rsid w:val="00574353"/>
    <w:rsid w:val="005F161D"/>
    <w:rsid w:val="00681390"/>
    <w:rsid w:val="00691EDF"/>
    <w:rsid w:val="006B7D5D"/>
    <w:rsid w:val="006C430B"/>
    <w:rsid w:val="00705C88"/>
    <w:rsid w:val="00797881"/>
    <w:rsid w:val="007D0E63"/>
    <w:rsid w:val="00856AA6"/>
    <w:rsid w:val="00892B6D"/>
    <w:rsid w:val="008C0AC7"/>
    <w:rsid w:val="00957D50"/>
    <w:rsid w:val="009B1FCA"/>
    <w:rsid w:val="009D1A2F"/>
    <w:rsid w:val="009E35A5"/>
    <w:rsid w:val="00A37F24"/>
    <w:rsid w:val="00C379D2"/>
    <w:rsid w:val="00C47370"/>
    <w:rsid w:val="00CB2728"/>
    <w:rsid w:val="00E10BE0"/>
    <w:rsid w:val="00E40F78"/>
    <w:rsid w:val="00EA43B3"/>
    <w:rsid w:val="00F00BA8"/>
    <w:rsid w:val="00F64837"/>
    <w:rsid w:val="00FD23BE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0276"/>
  <w15:docId w15:val="{DDBAE55D-CDE1-4015-8187-CB23ACBE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rsid w:val="009D1A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D1A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D1A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D1A2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D1A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D1A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1A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1A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rsid w:val="009D1A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9D1A2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473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Ткачова Маргарита Валентинівна</cp:lastModifiedBy>
  <cp:revision>7</cp:revision>
  <dcterms:created xsi:type="dcterms:W3CDTF">2023-10-26T12:54:00Z</dcterms:created>
  <dcterms:modified xsi:type="dcterms:W3CDTF">2023-12-01T07:46:00Z</dcterms:modified>
</cp:coreProperties>
</file>