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F6" w:rsidRPr="006B64F6" w:rsidRDefault="006B64F6" w:rsidP="006B64F6">
      <w:pPr>
        <w:widowControl w:val="0"/>
        <w:contextualSpacing/>
        <w:jc w:val="both"/>
        <w:rPr>
          <w:sz w:val="24"/>
        </w:rPr>
      </w:pPr>
      <w:r w:rsidRPr="006B64F6">
        <w:rPr>
          <w:sz w:val="24"/>
        </w:rPr>
        <w:t>Відповідно до пункту 4</w:t>
      </w:r>
      <w:r w:rsidRPr="006B64F6">
        <w:rPr>
          <w:sz w:val="24"/>
          <w:vertAlign w:val="superscript"/>
        </w:rPr>
        <w:t>1</w:t>
      </w:r>
      <w:r w:rsidRPr="006B64F6">
        <w:rPr>
          <w:sz w:val="24"/>
        </w:rPr>
        <w:t xml:space="preserve"> постанови Кабінету Міністрів України від 11 жовтня 2016 року № 710 «Про ефективне використання державних коштів» (зі змінами), з метою прозорого, ефективного та раціонального використання коштів повідомляється про закупівлю Почесної відзнаки </w:t>
      </w:r>
      <w:r w:rsidRPr="006B64F6">
        <w:rPr>
          <w:sz w:val="24"/>
        </w:rPr>
        <w:t xml:space="preserve">«Подяка Сумської міської ради» (іменний бланк, паспарту, рамка, </w:t>
      </w:r>
      <w:proofErr w:type="spellStart"/>
      <w:r w:rsidRPr="006B64F6">
        <w:rPr>
          <w:sz w:val="24"/>
        </w:rPr>
        <w:t>брендована</w:t>
      </w:r>
      <w:proofErr w:type="spellEnd"/>
      <w:r w:rsidRPr="006B64F6">
        <w:rPr>
          <w:sz w:val="24"/>
        </w:rPr>
        <w:t xml:space="preserve"> коробка)</w:t>
      </w:r>
      <w:r w:rsidRPr="006B64F6">
        <w:rPr>
          <w:sz w:val="24"/>
          <w:lang w:eastAsia="uk-UA"/>
        </w:rPr>
        <w:t xml:space="preserve"> </w:t>
      </w:r>
      <w:r w:rsidRPr="006B64F6">
        <w:rPr>
          <w:sz w:val="24"/>
        </w:rPr>
        <w:t xml:space="preserve">– код за ДК 021:2015 ЄЗС – </w:t>
      </w:r>
      <w:r>
        <w:rPr>
          <w:sz w:val="24"/>
        </w:rPr>
        <w:t>39290000-1 «</w:t>
      </w:r>
      <w:r w:rsidRPr="006B64F6">
        <w:rPr>
          <w:sz w:val="24"/>
        </w:rPr>
        <w:t>Фурнітура різна</w:t>
      </w:r>
      <w:r w:rsidRPr="006B64F6">
        <w:rPr>
          <w:sz w:val="24"/>
        </w:rPr>
        <w:t xml:space="preserve">» на загальну суму </w:t>
      </w:r>
      <w:r>
        <w:rPr>
          <w:sz w:val="24"/>
        </w:rPr>
        <w:t>774</w:t>
      </w:r>
      <w:r w:rsidRPr="006B64F6">
        <w:rPr>
          <w:sz w:val="24"/>
        </w:rPr>
        <w:t>00,00 грн.(</w:t>
      </w:r>
      <w:r>
        <w:rPr>
          <w:sz w:val="24"/>
        </w:rPr>
        <w:t>сімдесят сім</w:t>
      </w:r>
      <w:r w:rsidRPr="006B64F6">
        <w:rPr>
          <w:sz w:val="24"/>
        </w:rPr>
        <w:t xml:space="preserve"> тисяч </w:t>
      </w:r>
      <w:r>
        <w:rPr>
          <w:sz w:val="24"/>
        </w:rPr>
        <w:t>чотириста гривень 00 коп.)</w:t>
      </w:r>
      <w:r w:rsidR="00C77298">
        <w:rPr>
          <w:sz w:val="24"/>
          <w:lang w:val="en-US"/>
        </w:rPr>
        <w:t xml:space="preserve"> </w:t>
      </w:r>
      <w:r w:rsidR="00C77298">
        <w:rPr>
          <w:sz w:val="24"/>
        </w:rPr>
        <w:t>з ПДВ</w:t>
      </w:r>
      <w:bookmarkStart w:id="0" w:name="_GoBack"/>
      <w:bookmarkEnd w:id="0"/>
      <w:r w:rsidRPr="006B64F6">
        <w:rPr>
          <w:sz w:val="24"/>
        </w:rPr>
        <w:t>.</w:t>
      </w:r>
    </w:p>
    <w:p w:rsidR="006B64F6" w:rsidRPr="006B64F6" w:rsidRDefault="006B64F6" w:rsidP="006B64F6">
      <w:pPr>
        <w:jc w:val="both"/>
        <w:rPr>
          <w:sz w:val="24"/>
        </w:rPr>
      </w:pPr>
      <w:r w:rsidRPr="006B64F6">
        <w:rPr>
          <w:sz w:val="24"/>
        </w:rPr>
        <w:t xml:space="preserve">Очікувана вартість предмета закупівлі визначена методом порівняння та аналізу ринкових цін, інтернет – ресурсу та раніше укладених договорів, також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 w:rsidRPr="006B64F6">
        <w:rPr>
          <w:sz w:val="24"/>
          <w:lang w:val="en-US"/>
        </w:rPr>
        <w:t>Prozorro</w:t>
      </w:r>
      <w:proofErr w:type="spellEnd"/>
      <w:r w:rsidRPr="006B64F6">
        <w:rPr>
          <w:sz w:val="24"/>
        </w:rPr>
        <w:t>.</w:t>
      </w:r>
    </w:p>
    <w:p w:rsidR="00F46624" w:rsidRDefault="00F46624" w:rsidP="006B6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</w:rPr>
      </w:pPr>
    </w:p>
    <w:p w:rsidR="00F46624" w:rsidRDefault="00F46624" w:rsidP="00F46624">
      <w:pPr>
        <w:jc w:val="center"/>
        <w:rPr>
          <w:b/>
          <w:sz w:val="24"/>
        </w:rPr>
      </w:pPr>
      <w:r>
        <w:rPr>
          <w:b/>
          <w:sz w:val="24"/>
        </w:rPr>
        <w:t>ТЕХНІЧНІ, ЯКІСНІ ТА КІЛЬКІСНІ ВИМОГИ ДО ПРЕДМЕТУ ЗАКУПІВЛІ</w:t>
      </w:r>
    </w:p>
    <w:p w:rsidR="00C92A96" w:rsidRPr="00C92A96" w:rsidRDefault="00C92A96" w:rsidP="00F46624">
      <w:pPr>
        <w:jc w:val="center"/>
        <w:rPr>
          <w:sz w:val="24"/>
        </w:rPr>
      </w:pPr>
    </w:p>
    <w:p w:rsidR="00F46624" w:rsidRDefault="0008071F" w:rsidP="00F46624">
      <w:pPr>
        <w:jc w:val="center"/>
        <w:rPr>
          <w:color w:val="000000"/>
          <w:spacing w:val="1"/>
          <w:sz w:val="24"/>
        </w:rPr>
      </w:pPr>
      <w:r>
        <w:rPr>
          <w:sz w:val="24"/>
        </w:rPr>
        <w:t>комплектів атрибутів Почесної відзнаки «Подяка Сумської міської ради» (іменний бланк</w:t>
      </w:r>
      <w:r>
        <w:rPr>
          <w:color w:val="000000"/>
          <w:spacing w:val="1"/>
          <w:sz w:val="24"/>
        </w:rPr>
        <w:t xml:space="preserve">, паспарту, рамка, </w:t>
      </w:r>
      <w:proofErr w:type="spellStart"/>
      <w:r>
        <w:rPr>
          <w:color w:val="000000"/>
          <w:spacing w:val="1"/>
          <w:sz w:val="24"/>
        </w:rPr>
        <w:t>брендована</w:t>
      </w:r>
      <w:proofErr w:type="spellEnd"/>
      <w:r>
        <w:rPr>
          <w:color w:val="000000"/>
          <w:spacing w:val="1"/>
          <w:sz w:val="24"/>
        </w:rPr>
        <w:t xml:space="preserve"> коробка)</w:t>
      </w:r>
    </w:p>
    <w:p w:rsidR="00C92A96" w:rsidRDefault="00C92A96" w:rsidP="00F46624">
      <w:pPr>
        <w:jc w:val="center"/>
        <w:rPr>
          <w:sz w:val="24"/>
        </w:rPr>
      </w:pPr>
    </w:p>
    <w:tbl>
      <w:tblPr>
        <w:tblW w:w="10701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0"/>
        <w:gridCol w:w="1992"/>
        <w:gridCol w:w="2410"/>
        <w:gridCol w:w="2121"/>
        <w:gridCol w:w="2298"/>
        <w:gridCol w:w="1330"/>
      </w:tblGrid>
      <w:tr w:rsidR="00C92A96" w:rsidRPr="00C92A96" w:rsidTr="00AD4BDB">
        <w:trPr>
          <w:trHeight w:val="27"/>
        </w:trPr>
        <w:tc>
          <w:tcPr>
            <w:tcW w:w="550" w:type="dxa"/>
            <w:shd w:val="clear" w:color="auto" w:fill="FFFFFF"/>
            <w:noWrap/>
            <w:vAlign w:val="center"/>
          </w:tcPr>
          <w:p w:rsidR="00C92A96" w:rsidRPr="00C92A96" w:rsidRDefault="00C92A96" w:rsidP="00C92A96">
            <w:pPr>
              <w:ind w:hanging="120"/>
              <w:jc w:val="center"/>
              <w:rPr>
                <w:b/>
                <w:i/>
                <w:sz w:val="24"/>
                <w:lang w:eastAsia="uk-UA"/>
              </w:rPr>
            </w:pPr>
            <w:r w:rsidRPr="00C92A96">
              <w:rPr>
                <w:b/>
                <w:i/>
                <w:sz w:val="24"/>
                <w:lang w:eastAsia="uk-UA"/>
              </w:rPr>
              <w:t>№ п/п</w:t>
            </w:r>
          </w:p>
        </w:tc>
        <w:tc>
          <w:tcPr>
            <w:tcW w:w="4402" w:type="dxa"/>
            <w:gridSpan w:val="2"/>
            <w:shd w:val="clear" w:color="auto" w:fill="FFFFFF"/>
            <w:vAlign w:val="center"/>
          </w:tcPr>
          <w:p w:rsidR="00C92A96" w:rsidRPr="00C92A96" w:rsidRDefault="00C92A96" w:rsidP="00C92A96">
            <w:pPr>
              <w:tabs>
                <w:tab w:val="left" w:pos="387"/>
              </w:tabs>
              <w:suppressAutoHyphens/>
              <w:ind w:firstLine="326"/>
              <w:jc w:val="center"/>
              <w:rPr>
                <w:b/>
                <w:i/>
                <w:sz w:val="24"/>
                <w:lang w:eastAsia="uk-UA"/>
              </w:rPr>
            </w:pPr>
            <w:r w:rsidRPr="00C92A96">
              <w:rPr>
                <w:b/>
                <w:i/>
                <w:sz w:val="24"/>
                <w:lang w:eastAsia="uk-UA"/>
              </w:rPr>
              <w:t>Найменування</w:t>
            </w:r>
          </w:p>
        </w:tc>
        <w:tc>
          <w:tcPr>
            <w:tcW w:w="5749" w:type="dxa"/>
            <w:gridSpan w:val="3"/>
            <w:shd w:val="clear" w:color="auto" w:fill="FFFFFF"/>
            <w:vAlign w:val="center"/>
          </w:tcPr>
          <w:p w:rsidR="00C92A96" w:rsidRPr="00C92A96" w:rsidRDefault="00C92A96" w:rsidP="00C92A9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C92A96">
              <w:rPr>
                <w:b/>
                <w:i/>
                <w:sz w:val="24"/>
                <w:lang w:eastAsia="uk-UA"/>
              </w:rPr>
              <w:t>Кількість</w:t>
            </w:r>
            <w:r>
              <w:rPr>
                <w:b/>
                <w:i/>
                <w:sz w:val="24"/>
                <w:lang w:eastAsia="uk-UA"/>
              </w:rPr>
              <w:t>, комплект</w:t>
            </w:r>
          </w:p>
        </w:tc>
      </w:tr>
      <w:tr w:rsidR="00C92A96" w:rsidRPr="00F46624" w:rsidTr="00AD4BDB">
        <w:trPr>
          <w:trHeight w:val="748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C92A96" w:rsidRPr="00F46624" w:rsidRDefault="00C92A96" w:rsidP="0004327B">
            <w:pPr>
              <w:ind w:hanging="120"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1.</w:t>
            </w:r>
          </w:p>
        </w:tc>
        <w:tc>
          <w:tcPr>
            <w:tcW w:w="4402" w:type="dxa"/>
            <w:gridSpan w:val="2"/>
            <w:shd w:val="clear" w:color="auto" w:fill="FFFFFF"/>
            <w:vAlign w:val="center"/>
          </w:tcPr>
          <w:p w:rsidR="00C92A96" w:rsidRPr="00F46624" w:rsidRDefault="00C92A96" w:rsidP="00C92A96">
            <w:pPr>
              <w:tabs>
                <w:tab w:val="left" w:pos="387"/>
              </w:tabs>
              <w:suppressAutoHyphens/>
              <w:ind w:firstLine="42"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Комплекти атрибутів Почесної відзнаки «Подяка Сумської міської ради»</w:t>
            </w:r>
          </w:p>
        </w:tc>
        <w:tc>
          <w:tcPr>
            <w:tcW w:w="5749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C92A96" w:rsidRPr="00F46624" w:rsidRDefault="00C92A96" w:rsidP="0004327B">
            <w:pPr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50</w:t>
            </w:r>
          </w:p>
        </w:tc>
      </w:tr>
      <w:tr w:rsidR="00C92A96" w:rsidRPr="00C92A96" w:rsidTr="00AD4BDB">
        <w:trPr>
          <w:trHeight w:val="406"/>
        </w:trPr>
        <w:tc>
          <w:tcPr>
            <w:tcW w:w="10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A96" w:rsidRPr="00C92A96" w:rsidRDefault="00C92A96" w:rsidP="00C92A96">
            <w:pPr>
              <w:jc w:val="center"/>
              <w:rPr>
                <w:b/>
                <w:sz w:val="24"/>
                <w:lang w:eastAsia="uk-UA"/>
              </w:rPr>
            </w:pPr>
            <w:r w:rsidRPr="00C92A96">
              <w:rPr>
                <w:b/>
                <w:sz w:val="24"/>
                <w:lang w:eastAsia="uk-UA"/>
              </w:rPr>
              <w:t>в т.ч.:</w:t>
            </w:r>
          </w:p>
        </w:tc>
      </w:tr>
      <w:tr w:rsidR="00BB5BA3" w:rsidRPr="00F46624" w:rsidTr="00AD4BDB">
        <w:trPr>
          <w:trHeight w:val="152"/>
        </w:trPr>
        <w:tc>
          <w:tcPr>
            <w:tcW w:w="550" w:type="dxa"/>
            <w:shd w:val="clear" w:color="auto" w:fill="FFFFFF"/>
            <w:noWrap/>
            <w:vAlign w:val="center"/>
          </w:tcPr>
          <w:p w:rsidR="00BB5BA3" w:rsidRPr="00F46624" w:rsidRDefault="00BB5BA3" w:rsidP="00F46624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F46624">
              <w:rPr>
                <w:b/>
                <w:i/>
                <w:sz w:val="24"/>
                <w:lang w:eastAsia="uk-UA"/>
              </w:rPr>
              <w:t>№ п/п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5BA3" w:rsidRPr="00F46624" w:rsidRDefault="00BB5BA3" w:rsidP="00270CA5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F46624">
              <w:rPr>
                <w:b/>
                <w:i/>
                <w:sz w:val="24"/>
                <w:lang w:eastAsia="uk-UA"/>
              </w:rPr>
              <w:t>Найменування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5BA3" w:rsidRPr="00F46624" w:rsidRDefault="00BB5BA3" w:rsidP="00F46624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F46624">
              <w:rPr>
                <w:b/>
                <w:i/>
                <w:sz w:val="24"/>
                <w:lang w:eastAsia="uk-UA"/>
              </w:rPr>
              <w:t>Технічні характеристики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5BA3" w:rsidRPr="00F46624" w:rsidRDefault="00BB5BA3" w:rsidP="00F46624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F46624">
              <w:rPr>
                <w:b/>
                <w:i/>
                <w:sz w:val="24"/>
                <w:lang w:eastAsia="uk-UA"/>
              </w:rPr>
              <w:t>Якісні характеристики</w:t>
            </w: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5BA3" w:rsidRPr="00F46624" w:rsidRDefault="00BB5BA3" w:rsidP="00F46624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F46624">
              <w:rPr>
                <w:b/>
                <w:i/>
                <w:sz w:val="24"/>
                <w:lang w:eastAsia="uk-UA"/>
              </w:rPr>
              <w:t xml:space="preserve">Виготовлення </w:t>
            </w:r>
          </w:p>
        </w:tc>
        <w:tc>
          <w:tcPr>
            <w:tcW w:w="1330" w:type="dxa"/>
            <w:shd w:val="clear" w:color="auto" w:fill="FFFFFF"/>
            <w:noWrap/>
            <w:vAlign w:val="center"/>
          </w:tcPr>
          <w:p w:rsidR="00BB5BA3" w:rsidRPr="00F46624" w:rsidRDefault="00BB5BA3" w:rsidP="00F46624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F46624">
              <w:rPr>
                <w:b/>
                <w:i/>
                <w:sz w:val="24"/>
                <w:lang w:eastAsia="uk-UA"/>
              </w:rPr>
              <w:t>Кількість, шт.</w:t>
            </w:r>
          </w:p>
        </w:tc>
      </w:tr>
      <w:tr w:rsidR="005F4777" w:rsidRPr="00F46624" w:rsidTr="00AD4BDB">
        <w:trPr>
          <w:trHeight w:val="7127"/>
        </w:trPr>
        <w:tc>
          <w:tcPr>
            <w:tcW w:w="550" w:type="dxa"/>
            <w:shd w:val="clear" w:color="auto" w:fill="FFFFFF"/>
            <w:noWrap/>
            <w:hideMark/>
          </w:tcPr>
          <w:p w:rsidR="00BB5BA3" w:rsidRPr="00F46624" w:rsidRDefault="00BB5BA3" w:rsidP="00F46624">
            <w:pPr>
              <w:ind w:hanging="120"/>
              <w:jc w:val="center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1.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FFFFFF"/>
          </w:tcPr>
          <w:p w:rsidR="00936C57" w:rsidRPr="00F46624" w:rsidRDefault="00BB5BA3" w:rsidP="00F46624">
            <w:pPr>
              <w:pStyle w:val="rvps7"/>
              <w:shd w:val="clear" w:color="auto" w:fill="FFFFFF"/>
              <w:spacing w:before="0" w:beforeAutospacing="0" w:after="0" w:afterAutospacing="0"/>
              <w:rPr>
                <w:rStyle w:val="rvts15"/>
                <w:bCs/>
                <w:lang w:val="uk-UA"/>
              </w:rPr>
            </w:pPr>
            <w:r w:rsidRPr="00F46624">
              <w:rPr>
                <w:lang w:val="uk-UA" w:eastAsia="uk-UA"/>
              </w:rPr>
              <w:t xml:space="preserve">Бланк </w:t>
            </w:r>
            <w:r w:rsidR="00936C57" w:rsidRPr="00F46624">
              <w:rPr>
                <w:rStyle w:val="rvts15"/>
                <w:bCs/>
                <w:lang w:val="uk-UA"/>
              </w:rPr>
              <w:t>Почесної відзнаки «Подяка Сумської міської ради»</w:t>
            </w:r>
          </w:p>
          <w:p w:rsidR="00BB5BA3" w:rsidRPr="00F46624" w:rsidRDefault="003750F9" w:rsidP="00F46624">
            <w:pPr>
              <w:pStyle w:val="rvps7"/>
              <w:shd w:val="clear" w:color="auto" w:fill="FFFFFF"/>
              <w:spacing w:before="0" w:beforeAutospacing="0" w:after="0" w:afterAutospacing="0"/>
              <w:rPr>
                <w:lang w:eastAsia="uk-UA"/>
              </w:rPr>
            </w:pPr>
            <w:r w:rsidRPr="00F46624">
              <w:rPr>
                <w:rStyle w:val="rvts15"/>
                <w:bCs/>
                <w:lang w:val="uk-UA"/>
              </w:rPr>
              <w:t>іменний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3A79B5" w:rsidRPr="00F46624" w:rsidRDefault="003A79B5" w:rsidP="00F46624">
            <w:pPr>
              <w:numPr>
                <w:ilvl w:val="0"/>
                <w:numId w:val="5"/>
              </w:numPr>
              <w:tabs>
                <w:tab w:val="left" w:pos="387"/>
              </w:tabs>
              <w:suppressAutoHyphens/>
              <w:ind w:left="0" w:firstLine="0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Формат А-3;</w:t>
            </w:r>
          </w:p>
          <w:p w:rsidR="003A79B5" w:rsidRPr="00F46624" w:rsidRDefault="003A79B5" w:rsidP="00F46624">
            <w:pPr>
              <w:numPr>
                <w:ilvl w:val="0"/>
                <w:numId w:val="5"/>
              </w:numPr>
              <w:tabs>
                <w:tab w:val="left" w:pos="387"/>
              </w:tabs>
              <w:suppressAutoHyphens/>
              <w:ind w:left="0" w:firstLine="0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 xml:space="preserve">Бланк виготовляється з екологічного </w:t>
            </w:r>
            <w:r w:rsidR="00566F1D" w:rsidRPr="00F46624">
              <w:rPr>
                <w:sz w:val="24"/>
                <w:lang w:eastAsia="uk-UA"/>
              </w:rPr>
              <w:t>паперу (</w:t>
            </w:r>
            <w:r w:rsidR="00170391" w:rsidRPr="00F46624">
              <w:rPr>
                <w:sz w:val="24"/>
                <w:lang w:eastAsia="uk-UA"/>
              </w:rPr>
              <w:t xml:space="preserve">дизайнерського </w:t>
            </w:r>
            <w:r w:rsidR="005D727C" w:rsidRPr="00F46624">
              <w:rPr>
                <w:sz w:val="24"/>
                <w:lang w:eastAsia="uk-UA"/>
              </w:rPr>
              <w:t>картону</w:t>
            </w:r>
            <w:r w:rsidR="00566F1D" w:rsidRPr="00F46624">
              <w:rPr>
                <w:sz w:val="24"/>
                <w:lang w:eastAsia="uk-UA"/>
              </w:rPr>
              <w:t>)</w:t>
            </w:r>
            <w:r w:rsidRPr="00F46624">
              <w:rPr>
                <w:sz w:val="24"/>
                <w:lang w:eastAsia="uk-UA"/>
              </w:rPr>
              <w:t>;</w:t>
            </w:r>
          </w:p>
          <w:p w:rsidR="00DD7064" w:rsidRPr="00F46624" w:rsidRDefault="00DD7064" w:rsidP="00F46624">
            <w:pPr>
              <w:numPr>
                <w:ilvl w:val="0"/>
                <w:numId w:val="5"/>
              </w:numPr>
              <w:tabs>
                <w:tab w:val="left" w:pos="387"/>
              </w:tabs>
              <w:suppressAutoHyphens/>
              <w:ind w:left="0" w:firstLine="0"/>
              <w:rPr>
                <w:sz w:val="24"/>
              </w:rPr>
            </w:pPr>
            <w:r w:rsidRPr="00F46624">
              <w:rPr>
                <w:sz w:val="24"/>
                <w:lang w:eastAsia="uk-UA"/>
              </w:rPr>
              <w:t xml:space="preserve">Щільність паперу </w:t>
            </w:r>
            <w:r w:rsidR="005D727C" w:rsidRPr="00F46624">
              <w:rPr>
                <w:sz w:val="24"/>
              </w:rPr>
              <w:t>300</w:t>
            </w:r>
            <w:r w:rsidRPr="00F46624">
              <w:rPr>
                <w:sz w:val="24"/>
              </w:rPr>
              <w:t xml:space="preserve"> г/м²;</w:t>
            </w:r>
          </w:p>
          <w:p w:rsidR="00D84C0C" w:rsidRPr="00F46624" w:rsidRDefault="00D84C0C" w:rsidP="00F46624">
            <w:pPr>
              <w:numPr>
                <w:ilvl w:val="0"/>
                <w:numId w:val="5"/>
              </w:numPr>
              <w:tabs>
                <w:tab w:val="left" w:pos="387"/>
              </w:tabs>
              <w:suppressAutoHyphens/>
              <w:ind w:left="0" w:firstLine="0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 xml:space="preserve">Колір </w:t>
            </w:r>
            <w:r w:rsidR="00B15086" w:rsidRPr="00F46624">
              <w:rPr>
                <w:sz w:val="24"/>
                <w:lang w:eastAsia="uk-UA"/>
              </w:rPr>
              <w:t xml:space="preserve">фону </w:t>
            </w:r>
            <w:r w:rsidR="00777F30" w:rsidRPr="00F46624">
              <w:rPr>
                <w:sz w:val="24"/>
                <w:lang w:eastAsia="uk-UA"/>
              </w:rPr>
              <w:t xml:space="preserve">бланку </w:t>
            </w:r>
            <w:r w:rsidR="005D727C" w:rsidRPr="00F46624">
              <w:rPr>
                <w:sz w:val="24"/>
                <w:lang w:eastAsia="uk-UA"/>
              </w:rPr>
              <w:t>світл</w:t>
            </w:r>
            <w:r w:rsidR="00B327EE" w:rsidRPr="00F46624">
              <w:rPr>
                <w:sz w:val="24"/>
                <w:lang w:eastAsia="uk-UA"/>
              </w:rPr>
              <w:t xml:space="preserve">о </w:t>
            </w:r>
            <w:r w:rsidR="00777F30" w:rsidRPr="00F46624">
              <w:rPr>
                <w:sz w:val="24"/>
                <w:lang w:eastAsia="uk-UA"/>
              </w:rPr>
              <w:t>перлино-попелястий</w:t>
            </w:r>
            <w:r w:rsidR="005D727C" w:rsidRPr="00F46624">
              <w:rPr>
                <w:sz w:val="24"/>
                <w:lang w:eastAsia="uk-UA"/>
              </w:rPr>
              <w:t xml:space="preserve">; </w:t>
            </w:r>
          </w:p>
          <w:p w:rsidR="00BB5BA3" w:rsidRPr="00F46624" w:rsidRDefault="003A79B5" w:rsidP="00F46624">
            <w:pPr>
              <w:numPr>
                <w:ilvl w:val="0"/>
                <w:numId w:val="5"/>
              </w:numPr>
              <w:tabs>
                <w:tab w:val="left" w:pos="387"/>
              </w:tabs>
              <w:suppressAutoHyphens/>
              <w:ind w:left="0" w:firstLine="0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Д</w:t>
            </w:r>
            <w:r w:rsidR="00BB5BA3" w:rsidRPr="00F46624">
              <w:rPr>
                <w:sz w:val="24"/>
                <w:lang w:eastAsia="uk-UA"/>
              </w:rPr>
              <w:t>рук чорнилами</w:t>
            </w:r>
            <w:r w:rsidR="008B6F20" w:rsidRPr="00F46624">
              <w:rPr>
                <w:sz w:val="24"/>
                <w:lang w:eastAsia="uk-UA"/>
              </w:rPr>
              <w:t xml:space="preserve"> з використанням офіційних шрифтів та кольорів Сумської міської ради згідно з ескізом</w:t>
            </w:r>
            <w:r w:rsidR="00BB5BA3" w:rsidRPr="00F46624">
              <w:rPr>
                <w:sz w:val="24"/>
                <w:lang w:eastAsia="uk-UA"/>
              </w:rPr>
              <w:t>;</w:t>
            </w:r>
          </w:p>
          <w:p w:rsidR="00BB5BA3" w:rsidRPr="00F46624" w:rsidRDefault="008B6F20" w:rsidP="00F46624">
            <w:pPr>
              <w:numPr>
                <w:ilvl w:val="0"/>
                <w:numId w:val="5"/>
              </w:numPr>
              <w:tabs>
                <w:tab w:val="left" w:pos="387"/>
              </w:tabs>
              <w:suppressAutoHyphens/>
              <w:ind w:left="0" w:firstLine="0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На бланку розміщується QR-код з посиланням на офіці</w:t>
            </w:r>
            <w:r w:rsidR="004A20A4" w:rsidRPr="00F46624">
              <w:rPr>
                <w:sz w:val="24"/>
                <w:lang w:eastAsia="uk-UA"/>
              </w:rPr>
              <w:t xml:space="preserve">йний сайт Сумської міської ради </w:t>
            </w:r>
            <w:r w:rsidR="004A20A4" w:rsidRPr="00F46624">
              <w:rPr>
                <w:sz w:val="24"/>
              </w:rPr>
              <w:t>для ознайомлення з положенням про</w:t>
            </w:r>
            <w:r w:rsidR="004A20A4" w:rsidRPr="00F46624">
              <w:rPr>
                <w:i/>
                <w:sz w:val="24"/>
              </w:rPr>
              <w:t xml:space="preserve"> </w:t>
            </w:r>
            <w:r w:rsidR="004A20A4" w:rsidRPr="00F46624">
              <w:rPr>
                <w:sz w:val="24"/>
              </w:rPr>
              <w:t xml:space="preserve">Почесну відзнаку 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FFFFFF"/>
          </w:tcPr>
          <w:p w:rsidR="00BB5BA3" w:rsidRPr="00F46624" w:rsidRDefault="00BB5BA3" w:rsidP="00F46624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  <w:lang w:val="uk-UA"/>
              </w:rPr>
            </w:pPr>
            <w:r w:rsidRPr="00F46624">
              <w:rPr>
                <w:rFonts w:cs="Times New Roman"/>
                <w:sz w:val="24"/>
                <w:szCs w:val="24"/>
                <w:lang w:val="uk-UA"/>
              </w:rPr>
              <w:t>Якісна передача кольору;</w:t>
            </w:r>
          </w:p>
          <w:p w:rsidR="00BB5BA3" w:rsidRPr="00F46624" w:rsidRDefault="00936C57" w:rsidP="00F4662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  <w:lang w:val="uk-UA"/>
              </w:rPr>
            </w:pPr>
            <w:r w:rsidRPr="00F46624">
              <w:rPr>
                <w:rFonts w:cs="Times New Roman"/>
                <w:sz w:val="24"/>
                <w:szCs w:val="24"/>
                <w:lang w:val="uk-UA"/>
              </w:rPr>
              <w:t>Текст та з</w:t>
            </w:r>
            <w:r w:rsidR="00BB5BA3" w:rsidRPr="00F46624">
              <w:rPr>
                <w:rFonts w:cs="Times New Roman"/>
                <w:sz w:val="24"/>
                <w:szCs w:val="24"/>
                <w:lang w:val="uk-UA"/>
              </w:rPr>
              <w:t xml:space="preserve">ображення на </w:t>
            </w:r>
            <w:r w:rsidRPr="00F46624">
              <w:rPr>
                <w:rFonts w:cs="Times New Roman"/>
                <w:sz w:val="24"/>
                <w:szCs w:val="24"/>
                <w:lang w:val="uk-UA"/>
              </w:rPr>
              <w:t>бланку</w:t>
            </w:r>
            <w:r w:rsidR="00BB5BA3" w:rsidRPr="00F46624">
              <w:rPr>
                <w:rFonts w:cs="Times New Roman"/>
                <w:sz w:val="24"/>
                <w:szCs w:val="24"/>
                <w:lang w:val="uk-UA"/>
              </w:rPr>
              <w:t xml:space="preserve"> повинн</w:t>
            </w:r>
            <w:r w:rsidR="003C0CC0" w:rsidRPr="00F46624">
              <w:rPr>
                <w:rFonts w:cs="Times New Roman"/>
                <w:sz w:val="24"/>
                <w:szCs w:val="24"/>
                <w:lang w:val="uk-UA"/>
              </w:rPr>
              <w:t>і</w:t>
            </w:r>
            <w:r w:rsidR="00BB5BA3" w:rsidRPr="00F46624">
              <w:rPr>
                <w:rFonts w:cs="Times New Roman"/>
                <w:sz w:val="24"/>
                <w:szCs w:val="24"/>
                <w:lang w:val="uk-UA"/>
              </w:rPr>
              <w:t xml:space="preserve"> відповідати за кольором і змістом </w:t>
            </w:r>
            <w:r w:rsidRPr="00F46624">
              <w:rPr>
                <w:rFonts w:cs="Times New Roman"/>
                <w:sz w:val="24"/>
                <w:szCs w:val="24"/>
                <w:lang w:val="uk-UA"/>
              </w:rPr>
              <w:t>опису (</w:t>
            </w:r>
            <w:r w:rsidR="00BB5BA3" w:rsidRPr="00F46624">
              <w:rPr>
                <w:rFonts w:cs="Times New Roman"/>
                <w:sz w:val="24"/>
                <w:szCs w:val="24"/>
                <w:lang w:val="uk-UA"/>
              </w:rPr>
              <w:t>дизайн-макету</w:t>
            </w:r>
            <w:r w:rsidRPr="00F46624">
              <w:rPr>
                <w:rFonts w:cs="Times New Roman"/>
                <w:sz w:val="24"/>
                <w:szCs w:val="24"/>
                <w:lang w:val="uk-UA"/>
              </w:rPr>
              <w:t>)</w:t>
            </w:r>
            <w:r w:rsidR="00BB5BA3" w:rsidRPr="00F46624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:rsidR="00BB5BA3" w:rsidRPr="00F46624" w:rsidRDefault="00BB5BA3" w:rsidP="00F46624">
            <w:pPr>
              <w:numPr>
                <w:ilvl w:val="0"/>
                <w:numId w:val="6"/>
              </w:numPr>
              <w:tabs>
                <w:tab w:val="left" w:pos="306"/>
              </w:tabs>
              <w:suppressAutoHyphens/>
              <w:ind w:left="0" w:firstLine="0"/>
              <w:rPr>
                <w:sz w:val="24"/>
                <w:lang w:eastAsia="uk-UA"/>
              </w:rPr>
            </w:pPr>
            <w:r w:rsidRPr="00F46624">
              <w:rPr>
                <w:sz w:val="24"/>
              </w:rPr>
              <w:t>Чорнила стійкі до погодних умов і ультра</w:t>
            </w:r>
            <w:r w:rsidR="005353A0" w:rsidRPr="00F46624">
              <w:rPr>
                <w:sz w:val="24"/>
              </w:rPr>
              <w:t>-</w:t>
            </w:r>
            <w:r w:rsidRPr="00F46624">
              <w:rPr>
                <w:sz w:val="24"/>
              </w:rPr>
              <w:t xml:space="preserve">фіолетового випромінювання, зберігають яскравість та чіткість зображення </w:t>
            </w: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FFFFFF"/>
          </w:tcPr>
          <w:p w:rsidR="00DD7064" w:rsidRPr="00F46624" w:rsidRDefault="00DD7064" w:rsidP="00F46624">
            <w:pPr>
              <w:pStyle w:val="a5"/>
              <w:widowControl w:val="0"/>
              <w:tabs>
                <w:tab w:val="left" w:pos="131"/>
                <w:tab w:val="left" w:pos="273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  <w:lang w:val="uk-UA"/>
              </w:rPr>
            </w:pPr>
            <w:r w:rsidRPr="00F46624">
              <w:rPr>
                <w:rFonts w:cs="Times New Roman"/>
                <w:sz w:val="24"/>
                <w:szCs w:val="24"/>
                <w:lang w:val="uk-UA" w:eastAsia="uk-UA"/>
              </w:rPr>
              <w:t xml:space="preserve">- </w:t>
            </w:r>
            <w:r w:rsidR="00BB5BA3" w:rsidRPr="00F46624">
              <w:rPr>
                <w:rFonts w:cs="Times New Roman"/>
                <w:sz w:val="24"/>
                <w:szCs w:val="24"/>
                <w:lang w:val="uk-UA" w:eastAsia="uk-UA"/>
              </w:rPr>
              <w:t xml:space="preserve">Згідно із замовленням </w:t>
            </w:r>
            <w:r w:rsidR="001D6896" w:rsidRPr="00F46624">
              <w:rPr>
                <w:rFonts w:cs="Times New Roman"/>
                <w:sz w:val="24"/>
                <w:szCs w:val="24"/>
                <w:lang w:val="uk-UA" w:eastAsia="uk-UA"/>
              </w:rPr>
              <w:t>Замовника</w:t>
            </w:r>
            <w:r w:rsidR="00BB5BA3" w:rsidRPr="00F46624">
              <w:rPr>
                <w:rFonts w:cs="Times New Roman"/>
                <w:sz w:val="24"/>
                <w:szCs w:val="24"/>
                <w:lang w:val="uk-UA" w:eastAsia="uk-UA"/>
              </w:rPr>
              <w:t xml:space="preserve"> та  відповідно до </w:t>
            </w:r>
            <w:r w:rsidR="009E7B31" w:rsidRPr="00F46624">
              <w:rPr>
                <w:rFonts w:cs="Times New Roman"/>
                <w:sz w:val="24"/>
                <w:szCs w:val="24"/>
                <w:lang w:val="uk-UA" w:eastAsia="uk-UA"/>
              </w:rPr>
              <w:t>ескізу</w:t>
            </w:r>
            <w:r w:rsidRPr="00F46624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:rsidR="00BB5BA3" w:rsidRPr="00F46624" w:rsidRDefault="00DD7064" w:rsidP="00270CA5">
            <w:pPr>
              <w:pStyle w:val="a5"/>
              <w:widowControl w:val="0"/>
              <w:tabs>
                <w:tab w:val="left" w:pos="131"/>
                <w:tab w:val="left" w:pos="215"/>
                <w:tab w:val="left" w:pos="273"/>
                <w:tab w:val="left" w:pos="357"/>
                <w:tab w:val="left" w:pos="556"/>
              </w:tabs>
              <w:spacing w:after="0" w:line="240" w:lineRule="auto"/>
              <w:ind w:left="0"/>
              <w:rPr>
                <w:sz w:val="24"/>
                <w:lang w:eastAsia="uk-UA"/>
              </w:rPr>
            </w:pPr>
            <w:r w:rsidRPr="00F46624">
              <w:rPr>
                <w:rFonts w:cs="Times New Roman"/>
                <w:sz w:val="24"/>
                <w:szCs w:val="24"/>
                <w:lang w:val="uk-UA"/>
              </w:rPr>
              <w:t xml:space="preserve">- Строк виготовлення та поставки товару у термін не більше </w:t>
            </w:r>
            <w:r w:rsidRPr="00F46624">
              <w:rPr>
                <w:rFonts w:cs="Times New Roman"/>
                <w:spacing w:val="5"/>
                <w:sz w:val="24"/>
                <w:szCs w:val="24"/>
                <w:lang w:val="uk-UA"/>
              </w:rPr>
              <w:t xml:space="preserve">2 (двох) робочих днів, починаючи </w:t>
            </w:r>
            <w:r w:rsidRPr="00F46624">
              <w:rPr>
                <w:rFonts w:cs="Times New Roman"/>
                <w:bCs/>
                <w:sz w:val="24"/>
                <w:szCs w:val="24"/>
                <w:lang w:val="uk-UA"/>
              </w:rPr>
              <w:t>з дня отримання замовлення</w:t>
            </w:r>
          </w:p>
        </w:tc>
        <w:tc>
          <w:tcPr>
            <w:tcW w:w="1330" w:type="dxa"/>
            <w:shd w:val="clear" w:color="auto" w:fill="FFFFFF"/>
            <w:noWrap/>
          </w:tcPr>
          <w:p w:rsidR="00BB5BA3" w:rsidRPr="00F46624" w:rsidRDefault="00BB5BA3" w:rsidP="00F46624">
            <w:pPr>
              <w:jc w:val="center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50</w:t>
            </w:r>
          </w:p>
        </w:tc>
      </w:tr>
      <w:tr w:rsidR="005F4777" w:rsidRPr="00F46624" w:rsidTr="00AD4BDB">
        <w:trPr>
          <w:trHeight w:val="3700"/>
        </w:trPr>
        <w:tc>
          <w:tcPr>
            <w:tcW w:w="550" w:type="dxa"/>
            <w:shd w:val="clear" w:color="auto" w:fill="FFFFFF"/>
            <w:noWrap/>
          </w:tcPr>
          <w:p w:rsidR="00BB5BA3" w:rsidRPr="00F46624" w:rsidRDefault="003C0CC0" w:rsidP="00F46624">
            <w:pPr>
              <w:jc w:val="center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lastRenderedPageBreak/>
              <w:t>2.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FFFFFF"/>
          </w:tcPr>
          <w:p w:rsidR="00BB5BA3" w:rsidRPr="00F46624" w:rsidRDefault="00BD2A5D" w:rsidP="00270CA5">
            <w:pPr>
              <w:pStyle w:val="rvps7"/>
              <w:shd w:val="clear" w:color="auto" w:fill="FFFFFF"/>
              <w:spacing w:before="0" w:beforeAutospacing="0" w:after="0" w:afterAutospacing="0"/>
              <w:rPr>
                <w:lang w:eastAsia="uk-UA"/>
              </w:rPr>
            </w:pPr>
            <w:r w:rsidRPr="00F46624">
              <w:rPr>
                <w:lang w:val="uk-UA" w:eastAsia="uk-UA"/>
              </w:rPr>
              <w:t>Рамка для оформлення б</w:t>
            </w:r>
            <w:r w:rsidR="003C0CC0" w:rsidRPr="00F46624">
              <w:rPr>
                <w:lang w:val="uk-UA" w:eastAsia="uk-UA"/>
              </w:rPr>
              <w:t>ланк</w:t>
            </w:r>
            <w:r w:rsidRPr="00F46624">
              <w:rPr>
                <w:lang w:val="uk-UA" w:eastAsia="uk-UA"/>
              </w:rPr>
              <w:t>у</w:t>
            </w:r>
            <w:r w:rsidR="003C0CC0" w:rsidRPr="00F46624">
              <w:rPr>
                <w:lang w:val="uk-UA" w:eastAsia="uk-UA"/>
              </w:rPr>
              <w:t xml:space="preserve"> </w:t>
            </w:r>
            <w:r w:rsidR="003C0CC0" w:rsidRPr="00F46624">
              <w:rPr>
                <w:rStyle w:val="rvts15"/>
                <w:bCs/>
                <w:lang w:val="uk-UA"/>
              </w:rPr>
              <w:t>Почесної відзнаки «Подяка Сумської міської ради»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D2A5D" w:rsidRPr="00F46624" w:rsidRDefault="00D84C0C" w:rsidP="00F46624">
            <w:pPr>
              <w:numPr>
                <w:ilvl w:val="0"/>
                <w:numId w:val="5"/>
              </w:numPr>
              <w:tabs>
                <w:tab w:val="left" w:pos="387"/>
              </w:tabs>
              <w:suppressAutoHyphens/>
              <w:ind w:left="0" w:firstLine="0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Розмір ра</w:t>
            </w:r>
            <w:r w:rsidR="00106717" w:rsidRPr="00F46624">
              <w:rPr>
                <w:sz w:val="24"/>
                <w:lang w:eastAsia="uk-UA"/>
              </w:rPr>
              <w:t>м</w:t>
            </w:r>
            <w:r w:rsidRPr="00F46624">
              <w:rPr>
                <w:sz w:val="24"/>
                <w:lang w:eastAsia="uk-UA"/>
              </w:rPr>
              <w:t>ки</w:t>
            </w:r>
            <w:r w:rsidR="00BD2A5D" w:rsidRPr="00F46624">
              <w:rPr>
                <w:sz w:val="24"/>
                <w:lang w:eastAsia="uk-UA"/>
              </w:rPr>
              <w:t xml:space="preserve"> </w:t>
            </w:r>
            <w:r w:rsidRPr="00F46624">
              <w:rPr>
                <w:sz w:val="24"/>
                <w:lang w:eastAsia="uk-UA"/>
              </w:rPr>
              <w:t xml:space="preserve">на бланк формату </w:t>
            </w:r>
            <w:r w:rsidR="00BD2A5D" w:rsidRPr="00F46624">
              <w:rPr>
                <w:sz w:val="24"/>
                <w:lang w:eastAsia="uk-UA"/>
              </w:rPr>
              <w:t>А-3;</w:t>
            </w:r>
          </w:p>
          <w:p w:rsidR="00BD2A5D" w:rsidRPr="00F46624" w:rsidRDefault="00D84C0C" w:rsidP="00F46624">
            <w:pPr>
              <w:numPr>
                <w:ilvl w:val="0"/>
                <w:numId w:val="5"/>
              </w:numPr>
              <w:tabs>
                <w:tab w:val="left" w:pos="387"/>
              </w:tabs>
              <w:suppressAutoHyphens/>
              <w:ind w:left="0" w:firstLine="0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В</w:t>
            </w:r>
            <w:r w:rsidR="00BD2A5D" w:rsidRPr="00F46624">
              <w:rPr>
                <w:sz w:val="24"/>
                <w:lang w:eastAsia="uk-UA"/>
              </w:rPr>
              <w:t xml:space="preserve">иготовляється з екологічного </w:t>
            </w:r>
            <w:r w:rsidR="00DE4F3B" w:rsidRPr="00F46624">
              <w:rPr>
                <w:sz w:val="24"/>
                <w:lang w:eastAsia="uk-UA"/>
              </w:rPr>
              <w:t>матеріалу</w:t>
            </w:r>
            <w:r w:rsidR="00566F1D" w:rsidRPr="00F46624">
              <w:rPr>
                <w:sz w:val="24"/>
                <w:lang w:eastAsia="uk-UA"/>
              </w:rPr>
              <w:t xml:space="preserve"> (</w:t>
            </w:r>
            <w:r w:rsidR="009417B0" w:rsidRPr="00F46624">
              <w:rPr>
                <w:sz w:val="24"/>
                <w:lang w:eastAsia="uk-UA"/>
              </w:rPr>
              <w:t xml:space="preserve">дерев’яного </w:t>
            </w:r>
            <w:r w:rsidR="00566F1D" w:rsidRPr="00F46624">
              <w:rPr>
                <w:sz w:val="24"/>
                <w:lang w:eastAsia="uk-UA"/>
              </w:rPr>
              <w:t>багету)</w:t>
            </w:r>
            <w:r w:rsidR="00BD2A5D" w:rsidRPr="00F46624">
              <w:rPr>
                <w:sz w:val="24"/>
                <w:lang w:eastAsia="uk-UA"/>
              </w:rPr>
              <w:t>;</w:t>
            </w:r>
          </w:p>
          <w:p w:rsidR="00BB5BA3" w:rsidRPr="008F16BF" w:rsidRDefault="009417B0" w:rsidP="00F46624">
            <w:pPr>
              <w:pStyle w:val="1"/>
              <w:spacing w:before="0" w:beforeAutospacing="0" w:after="0" w:afterAutospacing="0"/>
              <w:rPr>
                <w:sz w:val="24"/>
                <w:szCs w:val="24"/>
                <w:lang w:val="ru-RU" w:eastAsia="uk-UA"/>
              </w:rPr>
            </w:pPr>
            <w:r w:rsidRPr="00F46624">
              <w:rPr>
                <w:b w:val="0"/>
                <w:sz w:val="24"/>
                <w:szCs w:val="24"/>
                <w:lang w:val="uk-UA" w:eastAsia="uk-UA"/>
              </w:rPr>
              <w:t xml:space="preserve">- </w:t>
            </w:r>
            <w:r w:rsidR="00566F1D" w:rsidRPr="00F46624">
              <w:rPr>
                <w:b w:val="0"/>
                <w:sz w:val="24"/>
                <w:szCs w:val="24"/>
                <w:lang w:val="uk-UA" w:eastAsia="uk-UA"/>
              </w:rPr>
              <w:t xml:space="preserve">Багет </w:t>
            </w:r>
            <w:r w:rsidR="00060142" w:rsidRPr="00F46624">
              <w:rPr>
                <w:b w:val="0"/>
                <w:sz w:val="24"/>
                <w:szCs w:val="24"/>
                <w:lang w:val="uk-UA"/>
              </w:rPr>
              <w:t>W_9036</w:t>
            </w:r>
            <w:r w:rsidR="003B7E57" w:rsidRPr="00F46624">
              <w:rPr>
                <w:b w:val="0"/>
                <w:sz w:val="24"/>
                <w:szCs w:val="24"/>
                <w:lang w:val="uk-UA"/>
              </w:rPr>
              <w:t xml:space="preserve"> шириною 35 мм</w:t>
            </w:r>
            <w:r w:rsidR="00106717" w:rsidRPr="00F46624">
              <w:rPr>
                <w:b w:val="0"/>
                <w:sz w:val="24"/>
                <w:szCs w:val="24"/>
                <w:lang w:val="uk-UA"/>
              </w:rPr>
              <w:t xml:space="preserve"> (або еквівалент багету, </w:t>
            </w:r>
            <w:r w:rsidR="005353A0" w:rsidRPr="00F46624">
              <w:rPr>
                <w:b w:val="0"/>
                <w:sz w:val="24"/>
                <w:szCs w:val="24"/>
                <w:lang w:val="uk-UA"/>
              </w:rPr>
              <w:t xml:space="preserve">що </w:t>
            </w:r>
            <w:r w:rsidR="00106717" w:rsidRPr="00F46624">
              <w:rPr>
                <w:b w:val="0"/>
                <w:sz w:val="24"/>
                <w:szCs w:val="24"/>
                <w:lang w:val="uk-UA"/>
              </w:rPr>
              <w:t>відповіда</w:t>
            </w:r>
            <w:r w:rsidR="005353A0" w:rsidRPr="00F46624">
              <w:rPr>
                <w:b w:val="0"/>
                <w:sz w:val="24"/>
                <w:szCs w:val="24"/>
                <w:lang w:val="uk-UA"/>
              </w:rPr>
              <w:t>є</w:t>
            </w:r>
            <w:r w:rsidR="00106717" w:rsidRPr="00F46624">
              <w:rPr>
                <w:b w:val="0"/>
                <w:sz w:val="24"/>
                <w:szCs w:val="24"/>
                <w:lang w:val="uk-UA"/>
              </w:rPr>
              <w:t xml:space="preserve"> характеристикам та зображенню)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FFFFFF"/>
          </w:tcPr>
          <w:p w:rsidR="00BB5BA3" w:rsidRPr="00F46624" w:rsidRDefault="00BB5BA3" w:rsidP="00F46624">
            <w:pPr>
              <w:pStyle w:val="a5"/>
              <w:widowControl w:val="0"/>
              <w:spacing w:after="0" w:line="240" w:lineRule="auto"/>
              <w:ind w:left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FFFFFF"/>
          </w:tcPr>
          <w:p w:rsidR="00BD2A5D" w:rsidRPr="00F46624" w:rsidRDefault="00BD2A5D" w:rsidP="00F46624">
            <w:pPr>
              <w:pStyle w:val="a5"/>
              <w:widowControl w:val="0"/>
              <w:tabs>
                <w:tab w:val="left" w:pos="131"/>
                <w:tab w:val="left" w:pos="273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  <w:lang w:val="uk-UA"/>
              </w:rPr>
            </w:pPr>
            <w:r w:rsidRPr="00F46624">
              <w:rPr>
                <w:rFonts w:cs="Times New Roman"/>
                <w:sz w:val="24"/>
                <w:szCs w:val="24"/>
                <w:lang w:val="uk-UA" w:eastAsia="uk-UA"/>
              </w:rPr>
              <w:t xml:space="preserve">- Згідно із замовленням </w:t>
            </w:r>
            <w:r w:rsidR="001D6896" w:rsidRPr="00F46624">
              <w:rPr>
                <w:rFonts w:cs="Times New Roman"/>
                <w:sz w:val="24"/>
                <w:szCs w:val="24"/>
                <w:lang w:val="uk-UA" w:eastAsia="uk-UA"/>
              </w:rPr>
              <w:t>Замовника</w:t>
            </w:r>
            <w:r w:rsidRPr="00F46624">
              <w:rPr>
                <w:rFonts w:cs="Times New Roman"/>
                <w:sz w:val="24"/>
                <w:szCs w:val="24"/>
                <w:lang w:val="uk-UA" w:eastAsia="uk-UA"/>
              </w:rPr>
              <w:t xml:space="preserve"> та  відповідно до </w:t>
            </w:r>
            <w:r w:rsidR="005F4777" w:rsidRPr="00F46624">
              <w:rPr>
                <w:rFonts w:cs="Times New Roman"/>
                <w:sz w:val="24"/>
                <w:szCs w:val="24"/>
                <w:lang w:val="uk-UA" w:eastAsia="uk-UA"/>
              </w:rPr>
              <w:t>зображення</w:t>
            </w:r>
            <w:r w:rsidRPr="00F46624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:rsidR="00BB5BA3" w:rsidRPr="00F46624" w:rsidRDefault="00BD2A5D" w:rsidP="00F46624">
            <w:pPr>
              <w:rPr>
                <w:sz w:val="24"/>
                <w:lang w:eastAsia="uk-UA"/>
              </w:rPr>
            </w:pPr>
            <w:r w:rsidRPr="00F46624">
              <w:rPr>
                <w:sz w:val="24"/>
              </w:rPr>
              <w:t>- Строк виготовлення та поставки товару у термін, визначений договором</w:t>
            </w:r>
            <w:r w:rsidR="00792D32" w:rsidRPr="00F46624">
              <w:rPr>
                <w:sz w:val="24"/>
              </w:rPr>
              <w:t xml:space="preserve"> закупівлі продукції</w:t>
            </w:r>
          </w:p>
        </w:tc>
        <w:tc>
          <w:tcPr>
            <w:tcW w:w="1330" w:type="dxa"/>
            <w:shd w:val="clear" w:color="auto" w:fill="FFFFFF"/>
            <w:noWrap/>
          </w:tcPr>
          <w:p w:rsidR="00BB5BA3" w:rsidRPr="00F46624" w:rsidRDefault="00BD2A5D" w:rsidP="00F46624">
            <w:pPr>
              <w:jc w:val="center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50</w:t>
            </w:r>
          </w:p>
        </w:tc>
      </w:tr>
      <w:tr w:rsidR="005F4777" w:rsidRPr="00F46624" w:rsidTr="00AD4BDB">
        <w:trPr>
          <w:trHeight w:val="128"/>
        </w:trPr>
        <w:tc>
          <w:tcPr>
            <w:tcW w:w="550" w:type="dxa"/>
            <w:shd w:val="clear" w:color="auto" w:fill="FFFFFF"/>
            <w:noWrap/>
          </w:tcPr>
          <w:p w:rsidR="00FC164B" w:rsidRPr="00F46624" w:rsidRDefault="00FC164B" w:rsidP="00F46624">
            <w:pPr>
              <w:jc w:val="center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3.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FFFFFF"/>
          </w:tcPr>
          <w:p w:rsidR="00FC164B" w:rsidRPr="00F46624" w:rsidRDefault="009417B0" w:rsidP="00F46624">
            <w:pPr>
              <w:pStyle w:val="rvps7"/>
              <w:shd w:val="clear" w:color="auto" w:fill="FFFFFF"/>
              <w:spacing w:before="0" w:beforeAutospacing="0" w:after="0" w:afterAutospacing="0"/>
              <w:rPr>
                <w:lang w:val="uk-UA" w:eastAsia="uk-UA"/>
              </w:rPr>
            </w:pPr>
            <w:r w:rsidRPr="00F46624">
              <w:rPr>
                <w:lang w:val="uk-UA" w:eastAsia="uk-UA"/>
              </w:rPr>
              <w:t>Паспа</w:t>
            </w:r>
            <w:r w:rsidR="003750F9" w:rsidRPr="00F46624">
              <w:rPr>
                <w:lang w:val="uk-UA" w:eastAsia="uk-UA"/>
              </w:rPr>
              <w:t xml:space="preserve">рту для оформлення бланка </w:t>
            </w:r>
            <w:r w:rsidR="002A298B" w:rsidRPr="00F46624">
              <w:rPr>
                <w:rStyle w:val="rvts15"/>
                <w:bCs/>
                <w:lang w:val="uk-UA"/>
              </w:rPr>
              <w:t>Почесної відзнаки «Подяка Сумської міської ради»</w:t>
            </w:r>
            <w:r w:rsidR="001C1D88" w:rsidRPr="00F46624">
              <w:rPr>
                <w:rStyle w:val="rvts15"/>
                <w:bCs/>
                <w:lang w:val="uk-UA"/>
              </w:rPr>
              <w:t xml:space="preserve"> </w:t>
            </w:r>
            <w:r w:rsidR="003750F9" w:rsidRPr="00F46624">
              <w:rPr>
                <w:lang w:val="uk-UA" w:eastAsia="uk-UA"/>
              </w:rPr>
              <w:t>в рамку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FC164B" w:rsidRPr="00F46624" w:rsidRDefault="003750F9" w:rsidP="00F46624">
            <w:pPr>
              <w:numPr>
                <w:ilvl w:val="0"/>
                <w:numId w:val="5"/>
              </w:numPr>
              <w:tabs>
                <w:tab w:val="left" w:pos="387"/>
              </w:tabs>
              <w:suppressAutoHyphens/>
              <w:ind w:left="0" w:firstLine="0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 xml:space="preserve">Виготовляється з картону </w:t>
            </w:r>
            <w:r w:rsidR="00976E58" w:rsidRPr="00F46624">
              <w:rPr>
                <w:sz w:val="24"/>
                <w:lang w:eastAsia="uk-UA"/>
              </w:rPr>
              <w:t xml:space="preserve">перлового світло-сірого </w:t>
            </w:r>
            <w:r w:rsidRPr="00F46624">
              <w:rPr>
                <w:sz w:val="24"/>
                <w:lang w:eastAsia="uk-UA"/>
              </w:rPr>
              <w:t>кольору</w:t>
            </w:r>
            <w:r w:rsidR="00945ED5" w:rsidRPr="00F46624">
              <w:rPr>
                <w:sz w:val="24"/>
                <w:lang w:eastAsia="uk-UA"/>
              </w:rPr>
              <w:t>;</w:t>
            </w:r>
          </w:p>
          <w:p w:rsidR="003750F9" w:rsidRPr="00F46624" w:rsidRDefault="003750F9" w:rsidP="00F46624">
            <w:pPr>
              <w:numPr>
                <w:ilvl w:val="0"/>
                <w:numId w:val="5"/>
              </w:numPr>
              <w:tabs>
                <w:tab w:val="left" w:pos="387"/>
              </w:tabs>
              <w:suppressAutoHyphens/>
              <w:ind w:left="0" w:firstLine="0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Розмір 30 мм</w:t>
            </w:r>
            <w:r w:rsidR="00945ED5" w:rsidRPr="00F46624">
              <w:rPr>
                <w:sz w:val="24"/>
                <w:lang w:eastAsia="uk-UA"/>
              </w:rPr>
              <w:t>;</w:t>
            </w:r>
            <w:r w:rsidRPr="00F46624">
              <w:rPr>
                <w:sz w:val="24"/>
                <w:lang w:eastAsia="uk-UA"/>
              </w:rPr>
              <w:t xml:space="preserve"> 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FFFFFF"/>
          </w:tcPr>
          <w:p w:rsidR="00FC164B" w:rsidRPr="00F46624" w:rsidRDefault="00FC164B" w:rsidP="00F46624">
            <w:pPr>
              <w:pStyle w:val="a5"/>
              <w:widowControl w:val="0"/>
              <w:spacing w:after="0" w:line="240" w:lineRule="auto"/>
              <w:ind w:left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FFFFFF"/>
          </w:tcPr>
          <w:p w:rsidR="002A298B" w:rsidRPr="00F46624" w:rsidRDefault="002A298B" w:rsidP="00F46624">
            <w:pPr>
              <w:pStyle w:val="a5"/>
              <w:widowControl w:val="0"/>
              <w:tabs>
                <w:tab w:val="left" w:pos="131"/>
                <w:tab w:val="left" w:pos="273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  <w:lang w:val="uk-UA"/>
              </w:rPr>
            </w:pPr>
            <w:r w:rsidRPr="00F46624">
              <w:rPr>
                <w:rFonts w:cs="Times New Roman"/>
                <w:sz w:val="24"/>
                <w:szCs w:val="24"/>
                <w:lang w:val="uk-UA" w:eastAsia="uk-UA"/>
              </w:rPr>
              <w:t xml:space="preserve">- Згідно із замовленням </w:t>
            </w:r>
            <w:r w:rsidR="001D6896" w:rsidRPr="00F46624">
              <w:rPr>
                <w:rFonts w:cs="Times New Roman"/>
                <w:sz w:val="24"/>
                <w:szCs w:val="24"/>
                <w:lang w:val="uk-UA" w:eastAsia="uk-UA"/>
              </w:rPr>
              <w:t>Замовника</w:t>
            </w:r>
            <w:r w:rsidRPr="00F46624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:rsidR="00FC164B" w:rsidRPr="00F46624" w:rsidRDefault="002A298B" w:rsidP="00270CA5">
            <w:pPr>
              <w:pStyle w:val="a5"/>
              <w:widowControl w:val="0"/>
              <w:tabs>
                <w:tab w:val="left" w:pos="131"/>
                <w:tab w:val="left" w:pos="273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  <w:lang w:val="uk-UA" w:eastAsia="uk-UA"/>
              </w:rPr>
            </w:pPr>
            <w:r w:rsidRPr="00F46624">
              <w:rPr>
                <w:rFonts w:cs="Times New Roman"/>
                <w:sz w:val="24"/>
                <w:szCs w:val="24"/>
                <w:lang w:val="uk-UA"/>
              </w:rPr>
              <w:t>- Строк виготовлення та поставки товару у термін, визначений договором</w:t>
            </w:r>
          </w:p>
        </w:tc>
        <w:tc>
          <w:tcPr>
            <w:tcW w:w="1330" w:type="dxa"/>
            <w:shd w:val="clear" w:color="auto" w:fill="FFFFFF"/>
            <w:noWrap/>
          </w:tcPr>
          <w:p w:rsidR="00FC164B" w:rsidRPr="00F46624" w:rsidRDefault="005F4777" w:rsidP="00F46624">
            <w:pPr>
              <w:jc w:val="center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50</w:t>
            </w:r>
          </w:p>
        </w:tc>
      </w:tr>
      <w:tr w:rsidR="00792D32" w:rsidRPr="00F46624" w:rsidTr="00AD4BDB">
        <w:trPr>
          <w:trHeight w:val="338"/>
        </w:trPr>
        <w:tc>
          <w:tcPr>
            <w:tcW w:w="550" w:type="dxa"/>
            <w:shd w:val="clear" w:color="auto" w:fill="FFFFFF"/>
            <w:noWrap/>
          </w:tcPr>
          <w:p w:rsidR="00792D32" w:rsidRPr="00F46624" w:rsidRDefault="00FC164B" w:rsidP="00F46624">
            <w:pPr>
              <w:jc w:val="center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4</w:t>
            </w:r>
            <w:r w:rsidR="00792D32" w:rsidRPr="00F46624">
              <w:rPr>
                <w:sz w:val="24"/>
                <w:lang w:eastAsia="uk-UA"/>
              </w:rPr>
              <w:t>.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FFFFFF"/>
          </w:tcPr>
          <w:p w:rsidR="00792D32" w:rsidRPr="00F46624" w:rsidRDefault="00792D32" w:rsidP="00270CA5">
            <w:pPr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 xml:space="preserve">Подарункова </w:t>
            </w:r>
            <w:proofErr w:type="spellStart"/>
            <w:r w:rsidR="004A20A4" w:rsidRPr="00F46624">
              <w:rPr>
                <w:sz w:val="24"/>
                <w:lang w:eastAsia="uk-UA"/>
              </w:rPr>
              <w:t>брендована</w:t>
            </w:r>
            <w:proofErr w:type="spellEnd"/>
            <w:r w:rsidR="004A20A4" w:rsidRPr="00F46624">
              <w:rPr>
                <w:sz w:val="24"/>
                <w:lang w:eastAsia="uk-UA"/>
              </w:rPr>
              <w:t xml:space="preserve"> коробка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792D32" w:rsidRPr="00F46624" w:rsidRDefault="00792D32" w:rsidP="00F46624">
            <w:pPr>
              <w:numPr>
                <w:ilvl w:val="0"/>
                <w:numId w:val="5"/>
              </w:numPr>
              <w:tabs>
                <w:tab w:val="left" w:pos="387"/>
              </w:tabs>
              <w:suppressAutoHyphens/>
              <w:ind w:left="0" w:firstLine="0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 xml:space="preserve">Формат </w:t>
            </w:r>
            <w:r w:rsidR="003750F9" w:rsidRPr="00F46624">
              <w:rPr>
                <w:sz w:val="24"/>
                <w:lang w:eastAsia="uk-UA"/>
              </w:rPr>
              <w:t xml:space="preserve">– </w:t>
            </w:r>
            <w:r w:rsidRPr="00F46624">
              <w:rPr>
                <w:sz w:val="24"/>
                <w:lang w:eastAsia="uk-UA"/>
              </w:rPr>
              <w:t xml:space="preserve">для розміщення бланку </w:t>
            </w:r>
            <w:r w:rsidR="001C1D88" w:rsidRPr="00F46624">
              <w:rPr>
                <w:sz w:val="24"/>
                <w:lang w:eastAsia="uk-UA"/>
              </w:rPr>
              <w:t xml:space="preserve">формату </w:t>
            </w:r>
            <w:r w:rsidRPr="00F46624">
              <w:rPr>
                <w:sz w:val="24"/>
                <w:lang w:eastAsia="uk-UA"/>
              </w:rPr>
              <w:t>А-3 в рамці;</w:t>
            </w:r>
          </w:p>
          <w:p w:rsidR="00792D32" w:rsidRPr="00F46624" w:rsidRDefault="00792D32" w:rsidP="00F46624">
            <w:pPr>
              <w:numPr>
                <w:ilvl w:val="0"/>
                <w:numId w:val="5"/>
              </w:numPr>
              <w:tabs>
                <w:tab w:val="left" w:pos="387"/>
              </w:tabs>
              <w:suppressAutoHyphens/>
              <w:ind w:left="0" w:firstLine="0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Коробка виготовляється з екологічного паперу;</w:t>
            </w:r>
          </w:p>
          <w:p w:rsidR="00FC164B" w:rsidRPr="00F46624" w:rsidRDefault="00FC164B" w:rsidP="00F46624">
            <w:pPr>
              <w:numPr>
                <w:ilvl w:val="0"/>
                <w:numId w:val="5"/>
              </w:numPr>
              <w:tabs>
                <w:tab w:val="left" w:pos="387"/>
              </w:tabs>
              <w:suppressAutoHyphens/>
              <w:ind w:left="0" w:firstLine="0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Всередині палітурний картон 2 мм</w:t>
            </w:r>
            <w:r w:rsidR="00CB632E" w:rsidRPr="00F46624">
              <w:rPr>
                <w:sz w:val="24"/>
                <w:lang w:eastAsia="uk-UA"/>
              </w:rPr>
              <w:t xml:space="preserve"> світло сірого кольору</w:t>
            </w:r>
            <w:r w:rsidRPr="00F46624">
              <w:rPr>
                <w:sz w:val="24"/>
                <w:lang w:eastAsia="uk-UA"/>
              </w:rPr>
              <w:t>, зовні гладкий дизайнерський папір</w:t>
            </w:r>
            <w:r w:rsidR="00945ED5" w:rsidRPr="00F46624">
              <w:rPr>
                <w:sz w:val="24"/>
                <w:lang w:eastAsia="uk-UA"/>
              </w:rPr>
              <w:t>;</w:t>
            </w:r>
          </w:p>
          <w:p w:rsidR="00792D32" w:rsidRPr="00F46624" w:rsidRDefault="00792D32" w:rsidP="00F46624">
            <w:pPr>
              <w:numPr>
                <w:ilvl w:val="0"/>
                <w:numId w:val="5"/>
              </w:numPr>
              <w:tabs>
                <w:tab w:val="left" w:pos="387"/>
              </w:tabs>
              <w:suppressAutoHyphens/>
              <w:ind w:left="0" w:firstLine="0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Колір</w:t>
            </w:r>
            <w:r w:rsidR="00150284" w:rsidRPr="00F46624">
              <w:rPr>
                <w:sz w:val="24"/>
                <w:lang w:eastAsia="uk-UA"/>
              </w:rPr>
              <w:t xml:space="preserve"> чорний</w:t>
            </w:r>
            <w:r w:rsidR="00945ED5" w:rsidRPr="00F46624">
              <w:rPr>
                <w:sz w:val="24"/>
                <w:lang w:eastAsia="uk-UA"/>
              </w:rPr>
              <w:t>;</w:t>
            </w:r>
          </w:p>
          <w:p w:rsidR="004A20A4" w:rsidRPr="00F46624" w:rsidRDefault="004A20A4" w:rsidP="00F46624">
            <w:pPr>
              <w:numPr>
                <w:ilvl w:val="0"/>
                <w:numId w:val="5"/>
              </w:numPr>
              <w:tabs>
                <w:tab w:val="left" w:pos="387"/>
              </w:tabs>
              <w:suppressAutoHyphens/>
              <w:ind w:left="0" w:firstLine="0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Кришка на магнітах</w:t>
            </w:r>
            <w:r w:rsidR="00945ED5" w:rsidRPr="00F46624">
              <w:rPr>
                <w:sz w:val="24"/>
                <w:lang w:eastAsia="uk-UA"/>
              </w:rPr>
              <w:t>;</w:t>
            </w:r>
          </w:p>
          <w:p w:rsidR="00792D32" w:rsidRPr="00F46624" w:rsidRDefault="00301C41" w:rsidP="00F46624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F46624">
              <w:rPr>
                <w:rFonts w:cs="Times New Roman"/>
                <w:sz w:val="24"/>
                <w:szCs w:val="24"/>
                <w:lang w:val="uk-UA" w:eastAsia="uk-UA"/>
              </w:rPr>
              <w:t xml:space="preserve">- </w:t>
            </w:r>
            <w:r w:rsidR="00566F1D" w:rsidRPr="00F46624">
              <w:rPr>
                <w:rFonts w:cs="Times New Roman"/>
                <w:sz w:val="24"/>
                <w:szCs w:val="24"/>
                <w:lang w:val="uk-UA" w:eastAsia="uk-UA"/>
              </w:rPr>
              <w:t xml:space="preserve">На кришці тиснення </w:t>
            </w:r>
            <w:r w:rsidR="00CB632E" w:rsidRPr="00F46624">
              <w:rPr>
                <w:rFonts w:cs="Times New Roman"/>
                <w:sz w:val="24"/>
                <w:szCs w:val="24"/>
                <w:lang w:val="uk-UA" w:eastAsia="uk-UA"/>
              </w:rPr>
              <w:t>с</w:t>
            </w:r>
            <w:r w:rsidR="00945ED5" w:rsidRPr="00F46624">
              <w:rPr>
                <w:rFonts w:cs="Times New Roman"/>
                <w:sz w:val="24"/>
                <w:szCs w:val="24"/>
                <w:lang w:val="uk-UA" w:eastAsia="uk-UA"/>
              </w:rPr>
              <w:t>ріблом</w:t>
            </w:r>
            <w:r w:rsidR="00566F1D" w:rsidRPr="00F46624">
              <w:rPr>
                <w:rFonts w:cs="Times New Roman"/>
                <w:sz w:val="24"/>
                <w:szCs w:val="24"/>
                <w:lang w:val="uk-UA" w:eastAsia="uk-UA"/>
              </w:rPr>
              <w:t xml:space="preserve"> </w:t>
            </w:r>
            <w:r w:rsidRPr="00F46624">
              <w:rPr>
                <w:rFonts w:cs="Times New Roman"/>
                <w:sz w:val="24"/>
                <w:szCs w:val="24"/>
                <w:lang w:val="uk-UA"/>
              </w:rPr>
              <w:t>елементів</w:t>
            </w:r>
            <w:r w:rsidRPr="00F46624">
              <w:rPr>
                <w:rFonts w:cs="Times New Roman"/>
                <w:color w:val="000000"/>
                <w:sz w:val="24"/>
                <w:szCs w:val="24"/>
                <w:lang w:val="uk-UA"/>
              </w:rPr>
              <w:t>, які символізують Сумську міську територіальну громаду</w:t>
            </w:r>
            <w:r w:rsidR="00945121" w:rsidRPr="00F46624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(50мм х 150мм)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FFFFFF"/>
          </w:tcPr>
          <w:p w:rsidR="00945121" w:rsidRPr="00F46624" w:rsidRDefault="00945121" w:rsidP="00F46624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  <w:lang w:val="uk-UA"/>
              </w:rPr>
            </w:pPr>
            <w:r w:rsidRPr="00F46624">
              <w:rPr>
                <w:rFonts w:cs="Times New Roman"/>
                <w:sz w:val="24"/>
                <w:szCs w:val="24"/>
                <w:lang w:val="uk-UA"/>
              </w:rPr>
              <w:t>Якісна передача кольору;</w:t>
            </w:r>
          </w:p>
          <w:p w:rsidR="00792D32" w:rsidRPr="00F46624" w:rsidRDefault="00F14E8D" w:rsidP="00F4662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cs="Times New Roman"/>
                <w:color w:val="A19574" w:themeColor="accent5"/>
                <w:sz w:val="24"/>
                <w:szCs w:val="24"/>
                <w:lang w:val="uk-UA" w:eastAsia="uk-UA"/>
              </w:rPr>
            </w:pPr>
            <w:r w:rsidRPr="00F46624">
              <w:rPr>
                <w:rFonts w:cs="Times New Roman"/>
                <w:sz w:val="24"/>
                <w:szCs w:val="24"/>
                <w:lang w:val="uk-UA"/>
              </w:rPr>
              <w:t>Тиснення</w:t>
            </w:r>
            <w:r w:rsidR="00945121" w:rsidRPr="00F46624">
              <w:rPr>
                <w:rFonts w:cs="Times New Roman"/>
                <w:sz w:val="24"/>
                <w:szCs w:val="24"/>
                <w:lang w:val="uk-UA"/>
              </w:rPr>
              <w:t xml:space="preserve"> на </w:t>
            </w:r>
            <w:r w:rsidRPr="00F46624">
              <w:rPr>
                <w:rFonts w:cs="Times New Roman"/>
                <w:sz w:val="24"/>
                <w:szCs w:val="24"/>
                <w:lang w:val="uk-UA"/>
              </w:rPr>
              <w:t>коробці</w:t>
            </w:r>
            <w:r w:rsidR="00945121" w:rsidRPr="00F46624">
              <w:rPr>
                <w:rFonts w:cs="Times New Roman"/>
                <w:sz w:val="24"/>
                <w:szCs w:val="24"/>
                <w:lang w:val="uk-UA"/>
              </w:rPr>
              <w:t xml:space="preserve"> стійк</w:t>
            </w:r>
            <w:r w:rsidRPr="00F46624">
              <w:rPr>
                <w:rFonts w:cs="Times New Roman"/>
                <w:sz w:val="24"/>
                <w:szCs w:val="24"/>
                <w:lang w:val="uk-UA"/>
              </w:rPr>
              <w:t xml:space="preserve">е </w:t>
            </w:r>
            <w:r w:rsidR="00945121" w:rsidRPr="00F46624">
              <w:rPr>
                <w:rFonts w:cs="Times New Roman"/>
                <w:sz w:val="24"/>
                <w:szCs w:val="24"/>
                <w:lang w:val="uk-UA"/>
              </w:rPr>
              <w:t xml:space="preserve"> до погодних умов і ультра-фіолетового випромінювання, зберіга</w:t>
            </w:r>
            <w:r w:rsidRPr="00F46624">
              <w:rPr>
                <w:rFonts w:cs="Times New Roman"/>
                <w:sz w:val="24"/>
                <w:szCs w:val="24"/>
                <w:lang w:val="uk-UA"/>
              </w:rPr>
              <w:t>є</w:t>
            </w:r>
            <w:r w:rsidR="00945121" w:rsidRPr="00F46624">
              <w:rPr>
                <w:rFonts w:cs="Times New Roman"/>
                <w:sz w:val="24"/>
                <w:szCs w:val="24"/>
                <w:lang w:val="uk-UA"/>
              </w:rPr>
              <w:t xml:space="preserve"> яскравість та чіткість зображення</w:t>
            </w:r>
          </w:p>
        </w:tc>
        <w:tc>
          <w:tcPr>
            <w:tcW w:w="2298" w:type="dxa"/>
            <w:tcBorders>
              <w:left w:val="single" w:sz="4" w:space="0" w:color="auto"/>
            </w:tcBorders>
            <w:shd w:val="clear" w:color="auto" w:fill="FFFFFF"/>
          </w:tcPr>
          <w:p w:rsidR="00792D32" w:rsidRPr="00F46624" w:rsidRDefault="00792D32" w:rsidP="00F46624">
            <w:pPr>
              <w:pStyle w:val="a5"/>
              <w:widowControl w:val="0"/>
              <w:tabs>
                <w:tab w:val="left" w:pos="131"/>
                <w:tab w:val="left" w:pos="273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  <w:lang w:val="uk-UA"/>
              </w:rPr>
            </w:pPr>
            <w:r w:rsidRPr="00F46624">
              <w:rPr>
                <w:rFonts w:cs="Times New Roman"/>
                <w:sz w:val="24"/>
                <w:szCs w:val="24"/>
                <w:lang w:val="uk-UA" w:eastAsia="uk-UA"/>
              </w:rPr>
              <w:t xml:space="preserve">- Згідно із замовленням </w:t>
            </w:r>
            <w:r w:rsidR="001D6896" w:rsidRPr="00F46624">
              <w:rPr>
                <w:rFonts w:cs="Times New Roman"/>
                <w:sz w:val="24"/>
                <w:szCs w:val="24"/>
                <w:lang w:val="uk-UA" w:eastAsia="uk-UA"/>
              </w:rPr>
              <w:t>Замовника</w:t>
            </w:r>
            <w:r w:rsidRPr="00F46624">
              <w:rPr>
                <w:rFonts w:cs="Times New Roman"/>
                <w:sz w:val="24"/>
                <w:szCs w:val="24"/>
                <w:lang w:val="uk-UA" w:eastAsia="uk-UA"/>
              </w:rPr>
              <w:t xml:space="preserve"> та  відповідно до </w:t>
            </w:r>
            <w:r w:rsidR="005F4777" w:rsidRPr="00F46624">
              <w:rPr>
                <w:rFonts w:cs="Times New Roman"/>
                <w:sz w:val="24"/>
                <w:szCs w:val="24"/>
                <w:lang w:val="uk-UA" w:eastAsia="uk-UA"/>
              </w:rPr>
              <w:t>зображення</w:t>
            </w:r>
            <w:r w:rsidRPr="00F46624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:rsidR="00792D32" w:rsidRPr="00F46624" w:rsidRDefault="00792D32" w:rsidP="00F46624">
            <w:pPr>
              <w:rPr>
                <w:color w:val="A19574" w:themeColor="accent5"/>
                <w:sz w:val="24"/>
                <w:lang w:eastAsia="uk-UA"/>
              </w:rPr>
            </w:pPr>
            <w:r w:rsidRPr="00F46624">
              <w:rPr>
                <w:sz w:val="24"/>
              </w:rPr>
              <w:t>- Строк виготовлення та поставки товару у термін, визначений договором закупівлі продукції</w:t>
            </w:r>
          </w:p>
        </w:tc>
        <w:tc>
          <w:tcPr>
            <w:tcW w:w="1330" w:type="dxa"/>
            <w:shd w:val="clear" w:color="auto" w:fill="FFFFFF"/>
            <w:noWrap/>
          </w:tcPr>
          <w:p w:rsidR="00792D32" w:rsidRPr="00F46624" w:rsidRDefault="00792D32" w:rsidP="00F46624">
            <w:pPr>
              <w:jc w:val="center"/>
              <w:rPr>
                <w:sz w:val="24"/>
                <w:lang w:eastAsia="uk-UA"/>
              </w:rPr>
            </w:pPr>
            <w:r w:rsidRPr="00F46624">
              <w:rPr>
                <w:sz w:val="24"/>
                <w:lang w:eastAsia="uk-UA"/>
              </w:rPr>
              <w:t>50</w:t>
            </w:r>
          </w:p>
        </w:tc>
      </w:tr>
    </w:tbl>
    <w:p w:rsidR="0050106F" w:rsidRPr="00F46624" w:rsidRDefault="0050106F" w:rsidP="00F46624">
      <w:pPr>
        <w:widowControl w:val="0"/>
        <w:jc w:val="both"/>
        <w:rPr>
          <w:color w:val="A19574" w:themeColor="accent5"/>
          <w:sz w:val="24"/>
        </w:rPr>
      </w:pPr>
    </w:p>
    <w:p w:rsidR="0050106F" w:rsidRPr="00F46624" w:rsidRDefault="0050106F" w:rsidP="00F46624">
      <w:pPr>
        <w:widowControl w:val="0"/>
        <w:jc w:val="center"/>
        <w:rPr>
          <w:b/>
          <w:sz w:val="24"/>
        </w:rPr>
      </w:pPr>
      <w:r w:rsidRPr="00F46624">
        <w:rPr>
          <w:b/>
          <w:sz w:val="24"/>
        </w:rPr>
        <w:t>Інші вимоги:</w:t>
      </w:r>
    </w:p>
    <w:p w:rsidR="00610A11" w:rsidRPr="00F46624" w:rsidRDefault="00610A11" w:rsidP="00F46624">
      <w:pPr>
        <w:widowControl w:val="0"/>
        <w:tabs>
          <w:tab w:val="left" w:pos="1134"/>
        </w:tabs>
        <w:jc w:val="center"/>
        <w:rPr>
          <w:sz w:val="24"/>
        </w:rPr>
      </w:pPr>
    </w:p>
    <w:p w:rsidR="00C92A96" w:rsidRDefault="00C92A96" w:rsidP="00C92A96">
      <w:pPr>
        <w:pStyle w:val="a5"/>
        <w:widowControl w:val="0"/>
        <w:tabs>
          <w:tab w:val="left" w:pos="851"/>
        </w:tabs>
        <w:spacing w:after="0" w:line="240" w:lineRule="auto"/>
        <w:ind w:left="-284" w:firstLine="284"/>
        <w:jc w:val="both"/>
        <w:rPr>
          <w:rFonts w:cs="Times New Roman"/>
          <w:color w:val="000000"/>
          <w:spacing w:val="5"/>
          <w:sz w:val="24"/>
          <w:szCs w:val="24"/>
          <w:lang w:val="uk-UA"/>
        </w:rPr>
      </w:pPr>
      <w:r>
        <w:rPr>
          <w:rFonts w:eastAsia="Calibri" w:cs="Times New Roman"/>
          <w:kern w:val="2"/>
          <w:sz w:val="24"/>
          <w:szCs w:val="24"/>
          <w:lang w:val="uk-UA"/>
          <w14:ligatures w14:val="standardContextual"/>
        </w:rPr>
        <w:t xml:space="preserve">1. </w:t>
      </w:r>
      <w:r w:rsidR="000972DD" w:rsidRPr="00F46624">
        <w:rPr>
          <w:rFonts w:eastAsia="Calibri" w:cs="Times New Roman"/>
          <w:kern w:val="2"/>
          <w:sz w:val="24"/>
          <w:szCs w:val="24"/>
          <w:lang w:val="uk-UA"/>
          <w14:ligatures w14:val="standardContextual"/>
        </w:rPr>
        <w:t>Постачальник гарантує відповідність товару, що виготовляється та поставляється, опису, наведеному вище</w:t>
      </w:r>
      <w:r w:rsidR="000972DD" w:rsidRPr="00F46624">
        <w:rPr>
          <w:rFonts w:cs="Times New Roman"/>
          <w:color w:val="000000"/>
          <w:spacing w:val="5"/>
          <w:sz w:val="24"/>
          <w:szCs w:val="24"/>
          <w:lang w:val="uk-UA"/>
        </w:rPr>
        <w:t>.</w:t>
      </w:r>
    </w:p>
    <w:p w:rsidR="00C92A96" w:rsidRDefault="00C92A96" w:rsidP="00C92A96">
      <w:pPr>
        <w:pStyle w:val="a5"/>
        <w:widowControl w:val="0"/>
        <w:tabs>
          <w:tab w:val="left" w:pos="851"/>
        </w:tabs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uk-UA"/>
        </w:rPr>
      </w:pPr>
      <w:r>
        <w:rPr>
          <w:sz w:val="24"/>
        </w:rPr>
        <w:t xml:space="preserve">2. </w:t>
      </w:r>
      <w:r w:rsidR="00ED13CF" w:rsidRPr="00C92A96">
        <w:rPr>
          <w:rFonts w:cs="Times New Roman"/>
          <w:sz w:val="24"/>
          <w:szCs w:val="24"/>
          <w:lang w:val="uk-UA"/>
        </w:rPr>
        <w:t>Постачальник виготовляє товар в суворій відповідності із зображеннями, що додаються.</w:t>
      </w:r>
    </w:p>
    <w:p w:rsidR="001B41A0" w:rsidRDefault="00C92A96" w:rsidP="001B41A0">
      <w:pPr>
        <w:pStyle w:val="a5"/>
        <w:widowControl w:val="0"/>
        <w:tabs>
          <w:tab w:val="left" w:pos="851"/>
        </w:tabs>
        <w:spacing w:after="0" w:line="240" w:lineRule="auto"/>
        <w:ind w:left="-284" w:firstLine="284"/>
        <w:jc w:val="both"/>
        <w:rPr>
          <w:rFonts w:cs="Times New Roman"/>
          <w:spacing w:val="5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3. </w:t>
      </w:r>
      <w:r w:rsidR="0050106F" w:rsidRPr="00F46624">
        <w:rPr>
          <w:rFonts w:cs="Times New Roman"/>
          <w:spacing w:val="5"/>
          <w:sz w:val="24"/>
          <w:szCs w:val="24"/>
          <w:lang w:val="uk-UA"/>
        </w:rPr>
        <w:t>Кількість та асортимент товару, який виготовляється і поставляється, визначається у замовленні.</w:t>
      </w:r>
    </w:p>
    <w:p w:rsidR="001B41A0" w:rsidRDefault="001B41A0" w:rsidP="001B41A0">
      <w:pPr>
        <w:pStyle w:val="a5"/>
        <w:widowControl w:val="0"/>
        <w:tabs>
          <w:tab w:val="left" w:pos="851"/>
        </w:tabs>
        <w:spacing w:after="0" w:line="240" w:lineRule="auto"/>
        <w:ind w:left="-284" w:firstLine="284"/>
        <w:jc w:val="both"/>
        <w:rPr>
          <w:sz w:val="24"/>
          <w:lang w:val="uk-UA" w:eastAsia="uk-UA"/>
        </w:rPr>
      </w:pPr>
      <w:r>
        <w:rPr>
          <w:rFonts w:cs="Times New Roman"/>
          <w:spacing w:val="5"/>
          <w:sz w:val="24"/>
          <w:szCs w:val="24"/>
          <w:lang w:val="uk-UA"/>
        </w:rPr>
        <w:t xml:space="preserve">4. </w:t>
      </w:r>
      <w:r w:rsidR="00D411EB" w:rsidRPr="001B41A0">
        <w:rPr>
          <w:sz w:val="24"/>
          <w:lang w:val="uk-UA" w:eastAsia="uk-UA"/>
        </w:rPr>
        <w:t xml:space="preserve">Постачальник при виготовлені Товару повинен дотримуватись вимог та правил, визначених у </w:t>
      </w:r>
      <w:proofErr w:type="spellStart"/>
      <w:r w:rsidR="00D411EB" w:rsidRPr="001B41A0">
        <w:rPr>
          <w:sz w:val="24"/>
          <w:lang w:val="uk-UA" w:eastAsia="uk-UA"/>
        </w:rPr>
        <w:t>брендбуці</w:t>
      </w:r>
      <w:proofErr w:type="spellEnd"/>
      <w:r w:rsidR="00D411EB" w:rsidRPr="001B41A0">
        <w:rPr>
          <w:sz w:val="24"/>
          <w:lang w:val="uk-UA" w:eastAsia="uk-UA"/>
        </w:rPr>
        <w:t xml:space="preserve"> міста Суми </w:t>
      </w:r>
      <w:r w:rsidR="00D411EB" w:rsidRPr="001B41A0">
        <w:rPr>
          <w:sz w:val="24"/>
          <w:lang w:val="uk-UA"/>
        </w:rPr>
        <w:t xml:space="preserve">(використання елементів бренду: фірмовий шрифт, фірмовий колір тощо), </w:t>
      </w:r>
      <w:r w:rsidR="00D411EB" w:rsidRPr="001B41A0">
        <w:rPr>
          <w:sz w:val="24"/>
          <w:lang w:val="uk-UA"/>
        </w:rPr>
        <w:lastRenderedPageBreak/>
        <w:t xml:space="preserve">відповідно до рішення Сумської міської ради від 24.12.2019 року № 6247-МР «Про затвердження бренду міста Суми» та </w:t>
      </w:r>
      <w:r w:rsidR="00D411EB" w:rsidRPr="001B41A0">
        <w:rPr>
          <w:sz w:val="24"/>
          <w:lang w:val="uk-UA" w:eastAsia="uk-UA"/>
        </w:rPr>
        <w:t>рішення Сумської міської ради від 26.02.2020 року №6623-МР «Про затвердження Положення про порядок використання бренду міста Суми».</w:t>
      </w:r>
    </w:p>
    <w:p w:rsidR="0012493D" w:rsidRPr="00F46624" w:rsidRDefault="001B41A0" w:rsidP="001B41A0">
      <w:pPr>
        <w:pStyle w:val="a5"/>
        <w:widowControl w:val="0"/>
        <w:tabs>
          <w:tab w:val="left" w:pos="851"/>
        </w:tabs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5. </w:t>
      </w:r>
      <w:r w:rsidR="0050106F" w:rsidRPr="00F46624">
        <w:rPr>
          <w:rFonts w:cs="Times New Roman"/>
          <w:sz w:val="24"/>
          <w:szCs w:val="24"/>
          <w:lang w:val="uk-UA"/>
        </w:rPr>
        <w:t>Строк виготовлення та поставки товару:</w:t>
      </w:r>
    </w:p>
    <w:p w:rsidR="001B41A0" w:rsidRPr="001B41A0" w:rsidRDefault="00605272" w:rsidP="001B41A0">
      <w:pPr>
        <w:pStyle w:val="a5"/>
        <w:widowControl w:val="0"/>
        <w:tabs>
          <w:tab w:val="left" w:pos="1134"/>
        </w:tabs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uk-UA"/>
        </w:rPr>
      </w:pPr>
      <w:r w:rsidRPr="00F46624">
        <w:rPr>
          <w:rFonts w:cs="Times New Roman"/>
          <w:sz w:val="24"/>
          <w:szCs w:val="24"/>
          <w:lang w:val="uk-UA"/>
        </w:rPr>
        <w:t>Постачальник зобов’язаний передати Замовнику Товар у строк:</w:t>
      </w:r>
      <w:r w:rsidR="001B41A0">
        <w:rPr>
          <w:rFonts w:cs="Times New Roman"/>
          <w:sz w:val="24"/>
          <w:szCs w:val="24"/>
          <w:lang w:val="uk-UA"/>
        </w:rPr>
        <w:t xml:space="preserve"> </w:t>
      </w:r>
      <w:r w:rsidRPr="001B41A0">
        <w:rPr>
          <w:rFonts w:cs="Times New Roman"/>
          <w:spacing w:val="1"/>
          <w:sz w:val="24"/>
          <w:szCs w:val="24"/>
          <w:lang w:val="uk-UA"/>
        </w:rPr>
        <w:t xml:space="preserve">паспарту, рамку, </w:t>
      </w:r>
      <w:proofErr w:type="spellStart"/>
      <w:r w:rsidRPr="001B41A0">
        <w:rPr>
          <w:rFonts w:cs="Times New Roman"/>
          <w:spacing w:val="1"/>
          <w:sz w:val="24"/>
          <w:szCs w:val="24"/>
          <w:lang w:val="uk-UA"/>
        </w:rPr>
        <w:t>брендовану</w:t>
      </w:r>
      <w:proofErr w:type="spellEnd"/>
      <w:r w:rsidRPr="001B41A0">
        <w:rPr>
          <w:rFonts w:cs="Times New Roman"/>
          <w:spacing w:val="1"/>
          <w:sz w:val="24"/>
          <w:szCs w:val="24"/>
          <w:lang w:val="uk-UA"/>
        </w:rPr>
        <w:t xml:space="preserve"> коробку</w:t>
      </w:r>
      <w:r w:rsidRPr="001B41A0">
        <w:rPr>
          <w:rFonts w:cs="Times New Roman"/>
          <w:sz w:val="24"/>
          <w:szCs w:val="24"/>
          <w:lang w:val="uk-UA"/>
        </w:rPr>
        <w:t xml:space="preserve"> </w:t>
      </w:r>
      <w:r w:rsidR="000972DD" w:rsidRPr="001B41A0">
        <w:rPr>
          <w:rFonts w:cs="Times New Roman"/>
          <w:sz w:val="24"/>
          <w:szCs w:val="24"/>
          <w:lang w:val="uk-UA"/>
        </w:rPr>
        <w:t xml:space="preserve">у термін </w:t>
      </w:r>
      <w:r w:rsidR="001B41A0" w:rsidRPr="001B41A0">
        <w:rPr>
          <w:rFonts w:cs="Times New Roman"/>
          <w:sz w:val="24"/>
          <w:szCs w:val="24"/>
          <w:lang w:val="uk-UA"/>
        </w:rPr>
        <w:t>до 15 серпня 2025 року</w:t>
      </w:r>
      <w:r w:rsidRPr="001B41A0">
        <w:rPr>
          <w:rFonts w:cs="Times New Roman"/>
          <w:sz w:val="24"/>
          <w:szCs w:val="24"/>
          <w:lang w:val="uk-UA"/>
        </w:rPr>
        <w:t>;</w:t>
      </w:r>
      <w:r w:rsidR="001B41A0">
        <w:rPr>
          <w:rFonts w:cs="Times New Roman"/>
          <w:sz w:val="24"/>
          <w:szCs w:val="24"/>
          <w:lang w:val="uk-UA"/>
        </w:rPr>
        <w:t xml:space="preserve"> </w:t>
      </w:r>
      <w:r w:rsidR="0012493D" w:rsidRPr="001B41A0">
        <w:rPr>
          <w:rFonts w:cs="Times New Roman"/>
          <w:sz w:val="24"/>
          <w:szCs w:val="24"/>
          <w:lang w:val="uk-UA"/>
        </w:rPr>
        <w:t>іменн</w:t>
      </w:r>
      <w:r w:rsidRPr="001B41A0">
        <w:rPr>
          <w:rFonts w:cs="Times New Roman"/>
          <w:sz w:val="24"/>
          <w:szCs w:val="24"/>
          <w:lang w:val="uk-UA"/>
        </w:rPr>
        <w:t>і</w:t>
      </w:r>
      <w:r w:rsidR="0012493D" w:rsidRPr="001B41A0">
        <w:rPr>
          <w:rFonts w:cs="Times New Roman"/>
          <w:sz w:val="24"/>
          <w:szCs w:val="24"/>
          <w:lang w:val="uk-UA"/>
        </w:rPr>
        <w:t xml:space="preserve"> бланк</w:t>
      </w:r>
      <w:r w:rsidRPr="001B41A0">
        <w:rPr>
          <w:rFonts w:cs="Times New Roman"/>
          <w:sz w:val="24"/>
          <w:szCs w:val="24"/>
          <w:lang w:val="uk-UA"/>
        </w:rPr>
        <w:t>и</w:t>
      </w:r>
      <w:r w:rsidR="0012493D" w:rsidRPr="001B41A0">
        <w:rPr>
          <w:rFonts w:cs="Times New Roman"/>
          <w:sz w:val="24"/>
          <w:szCs w:val="24"/>
          <w:lang w:val="uk-UA"/>
        </w:rPr>
        <w:t xml:space="preserve"> Почесної відзнаки «Подяка Сумської міської ради</w:t>
      </w:r>
      <w:r w:rsidRPr="001B41A0">
        <w:rPr>
          <w:rFonts w:cs="Times New Roman"/>
          <w:sz w:val="24"/>
          <w:szCs w:val="24"/>
          <w:lang w:val="uk-UA"/>
        </w:rPr>
        <w:t xml:space="preserve"> - </w:t>
      </w:r>
      <w:r w:rsidR="0012493D" w:rsidRPr="001B41A0">
        <w:rPr>
          <w:rFonts w:cs="Times New Roman"/>
          <w:sz w:val="24"/>
          <w:szCs w:val="24"/>
          <w:lang w:val="uk-UA"/>
        </w:rPr>
        <w:t xml:space="preserve">у термін не </w:t>
      </w:r>
      <w:r w:rsidRPr="001B41A0">
        <w:rPr>
          <w:rFonts w:cs="Times New Roman"/>
          <w:sz w:val="24"/>
          <w:szCs w:val="24"/>
          <w:lang w:val="uk-UA"/>
        </w:rPr>
        <w:t>б</w:t>
      </w:r>
      <w:r w:rsidR="0012493D" w:rsidRPr="001B41A0">
        <w:rPr>
          <w:rFonts w:cs="Times New Roman"/>
          <w:sz w:val="24"/>
          <w:szCs w:val="24"/>
          <w:lang w:val="uk-UA"/>
        </w:rPr>
        <w:t xml:space="preserve">ільше </w:t>
      </w:r>
      <w:r w:rsidR="0012493D" w:rsidRPr="001B41A0">
        <w:rPr>
          <w:rFonts w:cs="Times New Roman"/>
          <w:spacing w:val="5"/>
          <w:sz w:val="24"/>
          <w:szCs w:val="24"/>
          <w:lang w:val="uk-UA"/>
        </w:rPr>
        <w:t xml:space="preserve">2 (двох) робочих днів, починаючи </w:t>
      </w:r>
      <w:r w:rsidR="0012493D" w:rsidRPr="001B41A0">
        <w:rPr>
          <w:rFonts w:cs="Times New Roman"/>
          <w:bCs/>
          <w:sz w:val="24"/>
          <w:szCs w:val="24"/>
          <w:lang w:val="uk-UA"/>
        </w:rPr>
        <w:t>з дня отримання замовлення</w:t>
      </w:r>
      <w:r w:rsidR="0012493D" w:rsidRPr="001B41A0">
        <w:rPr>
          <w:rFonts w:cs="Times New Roman"/>
          <w:sz w:val="24"/>
          <w:szCs w:val="24"/>
          <w:lang w:val="uk-UA"/>
        </w:rPr>
        <w:t>.</w:t>
      </w:r>
    </w:p>
    <w:p w:rsidR="001B41A0" w:rsidRDefault="001B41A0" w:rsidP="001B41A0">
      <w:pPr>
        <w:pStyle w:val="a5"/>
        <w:widowControl w:val="0"/>
        <w:tabs>
          <w:tab w:val="left" w:pos="1134"/>
        </w:tabs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6. </w:t>
      </w:r>
      <w:r w:rsidR="0050106F" w:rsidRPr="001B41A0">
        <w:rPr>
          <w:rFonts w:cs="Times New Roman"/>
          <w:sz w:val="24"/>
          <w:szCs w:val="24"/>
          <w:lang w:val="uk-UA"/>
        </w:rPr>
        <w:t>Місце поставки товару: м. Суми, м</w:t>
      </w:r>
      <w:r w:rsidR="00ED13CF" w:rsidRPr="001B41A0">
        <w:rPr>
          <w:rFonts w:cs="Times New Roman"/>
          <w:sz w:val="24"/>
          <w:szCs w:val="24"/>
          <w:lang w:val="uk-UA"/>
        </w:rPr>
        <w:t>айдан</w:t>
      </w:r>
      <w:r w:rsidR="0050106F" w:rsidRPr="001B41A0">
        <w:rPr>
          <w:rFonts w:cs="Times New Roman"/>
          <w:sz w:val="24"/>
          <w:szCs w:val="24"/>
          <w:lang w:val="uk-UA"/>
        </w:rPr>
        <w:t xml:space="preserve"> Незалежності, 2</w:t>
      </w:r>
      <w:r w:rsidR="002508DA" w:rsidRPr="001B41A0">
        <w:rPr>
          <w:rFonts w:cs="Times New Roman"/>
          <w:sz w:val="24"/>
          <w:szCs w:val="24"/>
          <w:lang w:val="uk-UA"/>
        </w:rPr>
        <w:t>.</w:t>
      </w:r>
    </w:p>
    <w:p w:rsidR="001B41A0" w:rsidRDefault="001B41A0" w:rsidP="001B41A0">
      <w:pPr>
        <w:pStyle w:val="a5"/>
        <w:widowControl w:val="0"/>
        <w:tabs>
          <w:tab w:val="left" w:pos="1134"/>
        </w:tabs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7. </w:t>
      </w:r>
      <w:r w:rsidR="0050106F" w:rsidRPr="00F46624">
        <w:rPr>
          <w:rFonts w:cs="Times New Roman"/>
          <w:sz w:val="24"/>
          <w:szCs w:val="24"/>
          <w:lang w:val="uk-UA"/>
        </w:rPr>
        <w:t>Транспортні, логістичні та навантажувальні /розвантажувальні витрати по доставці товару у місце призначення включені в ціну товару.</w:t>
      </w:r>
    </w:p>
    <w:p w:rsidR="001B41A0" w:rsidRDefault="001B41A0" w:rsidP="001B41A0">
      <w:pPr>
        <w:pStyle w:val="a5"/>
        <w:widowControl w:val="0"/>
        <w:tabs>
          <w:tab w:val="left" w:pos="1134"/>
        </w:tabs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8. </w:t>
      </w:r>
      <w:r w:rsidR="0050106F" w:rsidRPr="00F46624">
        <w:rPr>
          <w:rFonts w:cs="Times New Roman"/>
          <w:sz w:val="24"/>
          <w:szCs w:val="24"/>
          <w:lang w:val="uk-UA"/>
        </w:rPr>
        <w:t>Упаковка забезпечує повну цілісність товару при транспортуванні та зберіганні. Упаковка незворотна. Вартість упаковки входить у вартість товару.</w:t>
      </w:r>
    </w:p>
    <w:p w:rsidR="00F46624" w:rsidRDefault="001B41A0" w:rsidP="001B41A0">
      <w:pPr>
        <w:pStyle w:val="a5"/>
        <w:widowControl w:val="0"/>
        <w:tabs>
          <w:tab w:val="left" w:pos="1134"/>
        </w:tabs>
        <w:spacing w:after="0" w:line="240" w:lineRule="auto"/>
        <w:ind w:left="-284" w:firstLine="284"/>
        <w:jc w:val="both"/>
        <w:rPr>
          <w:b/>
          <w:color w:val="000000"/>
          <w:szCs w:val="28"/>
        </w:rPr>
      </w:pPr>
      <w:r>
        <w:rPr>
          <w:rFonts w:cs="Times New Roman"/>
          <w:sz w:val="24"/>
          <w:szCs w:val="24"/>
          <w:lang w:val="uk-UA"/>
        </w:rPr>
        <w:t xml:space="preserve">9. </w:t>
      </w:r>
      <w:r w:rsidR="001D6896" w:rsidRPr="00F46624">
        <w:rPr>
          <w:rFonts w:cs="Times New Roman"/>
          <w:sz w:val="24"/>
          <w:szCs w:val="24"/>
          <w:lang w:val="uk-UA"/>
        </w:rPr>
        <w:t>Замовник</w:t>
      </w:r>
      <w:r w:rsidR="0050106F" w:rsidRPr="00F46624">
        <w:rPr>
          <w:rFonts w:cs="Times New Roman"/>
          <w:sz w:val="24"/>
          <w:szCs w:val="24"/>
          <w:lang w:val="uk-UA"/>
        </w:rPr>
        <w:t xml:space="preserve"> має право зменшити обсяг закупівель товару, як в цілому, так і по окремих позиціях в залежності від потреб та фінансування.</w:t>
      </w:r>
      <w:r w:rsidR="00F46624">
        <w:rPr>
          <w:b/>
          <w:color w:val="000000"/>
          <w:szCs w:val="28"/>
        </w:rPr>
        <w:br w:type="page"/>
      </w:r>
    </w:p>
    <w:p w:rsidR="00ED13CF" w:rsidRDefault="00ED13CF" w:rsidP="00E51E3D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Cs w:val="28"/>
        </w:rPr>
      </w:pPr>
    </w:p>
    <w:p w:rsidR="00F46624" w:rsidRDefault="00F46624" w:rsidP="00E51E3D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Cs w:val="28"/>
        </w:rPr>
      </w:pPr>
    </w:p>
    <w:p w:rsidR="00E51E3D" w:rsidRPr="00E51E3D" w:rsidRDefault="00EA5D50" w:rsidP="00E51E3D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Е</w:t>
      </w:r>
      <w:r w:rsidR="00E51E3D" w:rsidRPr="00E51E3D">
        <w:rPr>
          <w:b/>
          <w:color w:val="000000"/>
          <w:szCs w:val="28"/>
        </w:rPr>
        <w:t>скіз</w:t>
      </w:r>
      <w:r>
        <w:rPr>
          <w:b/>
          <w:color w:val="000000"/>
          <w:szCs w:val="28"/>
        </w:rPr>
        <w:t xml:space="preserve"> бланку</w:t>
      </w:r>
    </w:p>
    <w:p w:rsidR="00E51E3D" w:rsidRDefault="00E51E3D" w:rsidP="00E51E3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  <w:highlight w:val="white"/>
        </w:rPr>
      </w:pPr>
      <w:r w:rsidRPr="00E51E3D">
        <w:rPr>
          <w:b/>
          <w:color w:val="000000"/>
          <w:szCs w:val="28"/>
          <w:highlight w:val="white"/>
        </w:rPr>
        <w:t>Почесної відзнаки «Подяка Сумської міської ради»</w:t>
      </w:r>
    </w:p>
    <w:p w:rsidR="00E51E3D" w:rsidRDefault="00E51E3D" w:rsidP="00E51E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8"/>
          <w:highlight w:val="white"/>
        </w:rPr>
      </w:pPr>
    </w:p>
    <w:p w:rsidR="00F46624" w:rsidRDefault="00F46624" w:rsidP="00E51E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8"/>
          <w:highlight w:val="white"/>
        </w:rPr>
      </w:pPr>
    </w:p>
    <w:p w:rsidR="00ED13CF" w:rsidRPr="00E51E3D" w:rsidRDefault="00B327EE" w:rsidP="00E51E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8"/>
          <w:highlight w:val="white"/>
        </w:rPr>
      </w:pPr>
      <w:r w:rsidRPr="00CE0B24">
        <w:rPr>
          <w:noProof/>
          <w:sz w:val="24"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144145</wp:posOffset>
            </wp:positionV>
            <wp:extent cx="3726180" cy="2218055"/>
            <wp:effectExtent l="0" t="0" r="7620" b="0"/>
            <wp:wrapSquare wrapText="bothSides"/>
            <wp:docPr id="3" name="Рисунок 3" descr="C:\Users\yemelianenko_t\AppData\Local\Microsoft\Windows\INetCache\Content.Outlook\VOKCASDO\Подя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melianenko_t\AppData\Local\Microsoft\Windows\INetCache\Content.Outlook\VOKCASDO\Подяка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7AB" w:rsidRPr="00E51E3D" w:rsidRDefault="006867AB" w:rsidP="006867AB">
      <w:pPr>
        <w:widowControl w:val="0"/>
        <w:spacing w:after="200" w:line="276" w:lineRule="auto"/>
        <w:jc w:val="both"/>
        <w:rPr>
          <w:color w:val="A19574" w:themeColor="accent5"/>
          <w:sz w:val="24"/>
        </w:rPr>
      </w:pPr>
    </w:p>
    <w:p w:rsidR="00ED13CF" w:rsidRDefault="00ED13CF" w:rsidP="00EA5D50">
      <w:pPr>
        <w:widowControl w:val="0"/>
        <w:spacing w:after="200" w:line="276" w:lineRule="auto"/>
        <w:jc w:val="center"/>
        <w:rPr>
          <w:b/>
          <w:szCs w:val="28"/>
        </w:rPr>
      </w:pPr>
    </w:p>
    <w:p w:rsidR="00CE0B24" w:rsidRPr="00777F30" w:rsidRDefault="00CE0B24" w:rsidP="00CE0B24">
      <w:pPr>
        <w:spacing w:before="100" w:beforeAutospacing="1" w:after="100" w:afterAutospacing="1"/>
        <w:rPr>
          <w:sz w:val="24"/>
          <w:lang w:val="ru-RU" w:eastAsia="en-US"/>
        </w:rPr>
      </w:pPr>
    </w:p>
    <w:p w:rsidR="00ED13CF" w:rsidRDefault="00ED13CF" w:rsidP="00EA5D50">
      <w:pPr>
        <w:widowControl w:val="0"/>
        <w:spacing w:after="200" w:line="276" w:lineRule="auto"/>
        <w:jc w:val="center"/>
        <w:rPr>
          <w:b/>
          <w:szCs w:val="28"/>
        </w:rPr>
      </w:pPr>
    </w:p>
    <w:p w:rsidR="00B327EE" w:rsidRDefault="00B327EE" w:rsidP="00EA5D50">
      <w:pPr>
        <w:widowControl w:val="0"/>
        <w:spacing w:after="200" w:line="276" w:lineRule="auto"/>
        <w:jc w:val="center"/>
        <w:rPr>
          <w:b/>
          <w:szCs w:val="28"/>
        </w:rPr>
      </w:pPr>
    </w:p>
    <w:p w:rsidR="00B327EE" w:rsidRDefault="00B327EE" w:rsidP="00EA5D50">
      <w:pPr>
        <w:widowControl w:val="0"/>
        <w:spacing w:after="200" w:line="276" w:lineRule="auto"/>
        <w:jc w:val="center"/>
        <w:rPr>
          <w:b/>
          <w:szCs w:val="28"/>
        </w:rPr>
      </w:pPr>
    </w:p>
    <w:p w:rsidR="00B327EE" w:rsidRDefault="00B327EE" w:rsidP="00EA5D50">
      <w:pPr>
        <w:widowControl w:val="0"/>
        <w:spacing w:after="200" w:line="276" w:lineRule="auto"/>
        <w:jc w:val="center"/>
        <w:rPr>
          <w:b/>
          <w:szCs w:val="28"/>
        </w:rPr>
      </w:pPr>
    </w:p>
    <w:p w:rsidR="00F46624" w:rsidRDefault="00F46624" w:rsidP="00EA5D50">
      <w:pPr>
        <w:widowControl w:val="0"/>
        <w:spacing w:after="200" w:line="276" w:lineRule="auto"/>
        <w:jc w:val="center"/>
        <w:rPr>
          <w:b/>
          <w:szCs w:val="28"/>
        </w:rPr>
      </w:pPr>
    </w:p>
    <w:p w:rsidR="006867AB" w:rsidRPr="005353A0" w:rsidRDefault="00EA5D50" w:rsidP="00EA5D50">
      <w:pPr>
        <w:widowControl w:val="0"/>
        <w:spacing w:after="200" w:line="276" w:lineRule="auto"/>
        <w:jc w:val="center"/>
        <w:rPr>
          <w:b/>
          <w:szCs w:val="28"/>
        </w:rPr>
      </w:pPr>
      <w:r w:rsidRPr="00EA5D50">
        <w:rPr>
          <w:b/>
          <w:szCs w:val="28"/>
        </w:rPr>
        <w:t>Зображення багету для рамки</w:t>
      </w:r>
      <w:r w:rsidR="005353A0">
        <w:rPr>
          <w:b/>
          <w:szCs w:val="28"/>
        </w:rPr>
        <w:t xml:space="preserve"> </w:t>
      </w:r>
      <w:r w:rsidR="005353A0" w:rsidRPr="005353A0">
        <w:rPr>
          <w:b/>
          <w:szCs w:val="28"/>
        </w:rPr>
        <w:t>W_9036</w:t>
      </w:r>
    </w:p>
    <w:p w:rsidR="006867AB" w:rsidRDefault="008B5937" w:rsidP="006867AB">
      <w:pPr>
        <w:widowControl w:val="0"/>
        <w:spacing w:after="200" w:line="276" w:lineRule="auto"/>
        <w:jc w:val="both"/>
        <w:rPr>
          <w:color w:val="A19574" w:themeColor="accent5"/>
          <w:sz w:val="24"/>
        </w:rPr>
      </w:pPr>
      <w:r w:rsidRPr="00EA5D50">
        <w:rPr>
          <w:noProof/>
          <w:sz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156210</wp:posOffset>
            </wp:positionV>
            <wp:extent cx="2293620" cy="2293620"/>
            <wp:effectExtent l="0" t="0" r="0" b="0"/>
            <wp:wrapNone/>
            <wp:docPr id="6" name="Рисунок 6" descr="C:\Users\yemelianenko_t\Desktop\w_9036 (2)-1000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emelianenko_t\Desktop\w_9036 (2)-1000x10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58B">
        <w:rPr>
          <w:noProof/>
          <w:color w:val="A19574" w:themeColor="accent5"/>
          <w:sz w:val="24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375285</wp:posOffset>
            </wp:positionV>
            <wp:extent cx="2286000" cy="1830070"/>
            <wp:effectExtent l="0" t="0" r="0" b="0"/>
            <wp:wrapTopAndBottom/>
            <wp:docPr id="5" name="Рисунок 5" descr="C:\Users\yemelianenko_t\Desktop\60-1000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emelianenko_t\Desktop\60-1000x1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58B" w:rsidRPr="0089358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6624" w:rsidRDefault="00F46624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867AB" w:rsidRPr="00507FC0" w:rsidRDefault="00507FC0" w:rsidP="00507FC0">
      <w:pPr>
        <w:widowControl w:val="0"/>
        <w:spacing w:after="200" w:line="276" w:lineRule="auto"/>
        <w:jc w:val="center"/>
        <w:rPr>
          <w:b/>
          <w:sz w:val="32"/>
          <w:szCs w:val="32"/>
        </w:rPr>
      </w:pPr>
      <w:r w:rsidRPr="00507FC0">
        <w:rPr>
          <w:b/>
          <w:sz w:val="32"/>
          <w:szCs w:val="32"/>
        </w:rPr>
        <w:lastRenderedPageBreak/>
        <w:t xml:space="preserve">Схематичне зображення подарункової </w:t>
      </w:r>
      <w:r w:rsidR="001C1D88">
        <w:rPr>
          <w:b/>
          <w:sz w:val="32"/>
          <w:szCs w:val="32"/>
        </w:rPr>
        <w:t xml:space="preserve">брендованої </w:t>
      </w:r>
      <w:r w:rsidRPr="00507FC0">
        <w:rPr>
          <w:b/>
          <w:sz w:val="32"/>
          <w:szCs w:val="32"/>
        </w:rPr>
        <w:t>коробки</w:t>
      </w:r>
    </w:p>
    <w:p w:rsidR="00CB42EE" w:rsidRDefault="005353A0" w:rsidP="00EA5D50">
      <w:pPr>
        <w:widowControl w:val="0"/>
        <w:spacing w:after="200" w:line="276" w:lineRule="auto"/>
        <w:jc w:val="center"/>
        <w:rPr>
          <w:b/>
          <w:szCs w:val="28"/>
          <w:lang w:eastAsia="uk-UA"/>
        </w:rPr>
      </w:pPr>
      <w:r w:rsidRPr="006867AB">
        <w:rPr>
          <w:noProof/>
          <w:color w:val="A19574" w:themeColor="accent5"/>
          <w:sz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1183005</wp:posOffset>
            </wp:positionH>
            <wp:positionV relativeFrom="paragraph">
              <wp:posOffset>365125</wp:posOffset>
            </wp:positionV>
            <wp:extent cx="3545205" cy="2291715"/>
            <wp:effectExtent l="0" t="0" r="0" b="0"/>
            <wp:wrapTopAndBottom/>
            <wp:docPr id="1" name="Рисунок 1" descr="C:\Users\yemelianenko_t\Desktop\ПРОГРАМА\ТЕНДЕР\відділ ОРГ-КАДР і документи на тендер\відділ ОРГ_КАДР докум тендер на 2025\Подяка МР  2025\dsc_0724-min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melianenko_t\Desktop\ПРОГРАМА\ТЕНДЕР\відділ ОРГ-КАДР і документи на тендер\відділ ОРГ_КАДР докум тендер на 2025\Подяка МР  2025\dsc_0724-min-500x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0" t="10400" r="7680" b="9920"/>
                    <a:stretch/>
                  </pic:blipFill>
                  <pic:spPr bwMode="auto">
                    <a:xfrm>
                      <a:off x="0" y="0"/>
                      <a:ext cx="354520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624" w:rsidRDefault="00F46624" w:rsidP="00EA5D50">
      <w:pPr>
        <w:widowControl w:val="0"/>
        <w:spacing w:after="200" w:line="276" w:lineRule="auto"/>
        <w:jc w:val="center"/>
        <w:rPr>
          <w:b/>
          <w:szCs w:val="28"/>
          <w:lang w:eastAsia="uk-UA"/>
        </w:rPr>
      </w:pPr>
    </w:p>
    <w:p w:rsidR="00F46624" w:rsidRDefault="00F46624" w:rsidP="00EA5D50">
      <w:pPr>
        <w:widowControl w:val="0"/>
        <w:spacing w:after="200" w:line="276" w:lineRule="auto"/>
        <w:jc w:val="center"/>
        <w:rPr>
          <w:b/>
          <w:szCs w:val="28"/>
          <w:lang w:eastAsia="uk-UA"/>
        </w:rPr>
      </w:pPr>
    </w:p>
    <w:p w:rsidR="00945121" w:rsidRDefault="00EA5D50" w:rsidP="00EA5D50">
      <w:pPr>
        <w:widowControl w:val="0"/>
        <w:spacing w:after="200" w:line="276" w:lineRule="auto"/>
        <w:jc w:val="center"/>
        <w:rPr>
          <w:b/>
          <w:color w:val="A19574" w:themeColor="accent5"/>
          <w:szCs w:val="28"/>
        </w:rPr>
      </w:pPr>
      <w:r w:rsidRPr="00EA5D50">
        <w:rPr>
          <w:b/>
          <w:szCs w:val="28"/>
          <w:lang w:eastAsia="uk-UA"/>
        </w:rPr>
        <w:t>Зображення</w:t>
      </w:r>
      <w:r w:rsidRPr="00EA5D50">
        <w:rPr>
          <w:b/>
          <w:color w:val="FF0000"/>
          <w:szCs w:val="28"/>
          <w:lang w:eastAsia="uk-UA"/>
        </w:rPr>
        <w:t xml:space="preserve"> </w:t>
      </w:r>
      <w:r w:rsidRPr="00EA5D50">
        <w:rPr>
          <w:b/>
          <w:color w:val="000000"/>
          <w:szCs w:val="28"/>
        </w:rPr>
        <w:t>елементів на кришці брендованої коробки, які символізують Сумську міську територіальну громаду</w:t>
      </w:r>
    </w:p>
    <w:p w:rsidR="00CB42EE" w:rsidRDefault="00CB42EE" w:rsidP="00CE62D0">
      <w:pPr>
        <w:rPr>
          <w:b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207645</wp:posOffset>
            </wp:positionV>
            <wp:extent cx="3553428" cy="1987550"/>
            <wp:effectExtent l="0" t="0" r="9525" b="0"/>
            <wp:wrapTight wrapText="bothSides">
              <wp:wrapPolygon edited="0">
                <wp:start x="0" y="0"/>
                <wp:lineTo x="0" y="21324"/>
                <wp:lineTo x="21542" y="21324"/>
                <wp:lineTo x="2154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428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2EE" w:rsidRDefault="00CB42EE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202565</wp:posOffset>
            </wp:positionV>
            <wp:extent cx="4890304" cy="1400175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30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121" w:rsidRDefault="00945121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</w:p>
    <w:p w:rsidR="00945121" w:rsidRDefault="00945121" w:rsidP="00CE62D0">
      <w:pPr>
        <w:rPr>
          <w:b/>
          <w:szCs w:val="28"/>
        </w:rPr>
      </w:pPr>
    </w:p>
    <w:p w:rsidR="008F16BF" w:rsidRDefault="008F16BF" w:rsidP="008F16BF">
      <w:pPr>
        <w:jc w:val="center"/>
        <w:rPr>
          <w:sz w:val="24"/>
          <w:lang w:eastAsia="uk-UA"/>
        </w:rPr>
      </w:pPr>
    </w:p>
    <w:p w:rsidR="008F16BF" w:rsidRDefault="008F16BF" w:rsidP="008F16BF">
      <w:pPr>
        <w:jc w:val="center"/>
        <w:rPr>
          <w:sz w:val="24"/>
          <w:lang w:eastAsia="uk-UA"/>
        </w:rPr>
      </w:pPr>
    </w:p>
    <w:p w:rsidR="008F16BF" w:rsidRDefault="008F16BF" w:rsidP="008F16BF">
      <w:pPr>
        <w:ind w:firstLine="567"/>
        <w:jc w:val="both"/>
        <w:rPr>
          <w:sz w:val="24"/>
          <w:lang w:eastAsia="uk-UA"/>
        </w:rPr>
      </w:pPr>
      <w:r>
        <w:rPr>
          <w:b/>
          <w:sz w:val="24"/>
          <w:lang w:eastAsia="uk-UA"/>
        </w:rPr>
        <w:t xml:space="preserve">До уваги учасників: </w:t>
      </w:r>
      <w:r>
        <w:rPr>
          <w:sz w:val="24"/>
          <w:lang w:eastAsia="uk-UA"/>
        </w:rPr>
        <w:t>Вважати зазначені у технічних вимогах посилання на конкретні торгівельну марку чи фірму, патент, конструкцію або тип предмета закупівлі, джерело його походження або виробника такими, що містять вираз «або еквівалент».</w:t>
      </w:r>
    </w:p>
    <w:p w:rsidR="008F16BF" w:rsidRDefault="008F16BF" w:rsidP="008F16BF">
      <w:pPr>
        <w:ind w:firstLine="567"/>
        <w:jc w:val="both"/>
        <w:rPr>
          <w:sz w:val="24"/>
          <w:lang w:eastAsia="uk-UA"/>
        </w:rPr>
      </w:pPr>
      <w:r>
        <w:rPr>
          <w:sz w:val="24"/>
          <w:lang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p w:rsidR="008F16BF" w:rsidRDefault="008F16BF" w:rsidP="008F16BF">
      <w:pPr>
        <w:jc w:val="center"/>
        <w:rPr>
          <w:i/>
          <w:iCs/>
          <w:sz w:val="24"/>
          <w:u w:val="single"/>
          <w:lang w:eastAsia="uk-UA"/>
        </w:rPr>
      </w:pPr>
    </w:p>
    <w:p w:rsidR="008F16BF" w:rsidRDefault="008F16BF" w:rsidP="008F16BF">
      <w:pPr>
        <w:jc w:val="center"/>
        <w:rPr>
          <w:sz w:val="24"/>
        </w:rPr>
      </w:pPr>
      <w:r>
        <w:rPr>
          <w:i/>
          <w:iCs/>
          <w:sz w:val="24"/>
          <w:u w:val="single"/>
          <w:lang w:eastAsia="uk-UA"/>
        </w:rPr>
        <w:t>Посада, прізвище, ініціали, підпис уповноваженої особи Учасника.</w:t>
      </w:r>
    </w:p>
    <w:sectPr w:rsidR="008F16BF" w:rsidSect="006B64F6">
      <w:pgSz w:w="11906" w:h="16838"/>
      <w:pgMar w:top="567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3D8"/>
    <w:multiLevelType w:val="hybridMultilevel"/>
    <w:tmpl w:val="93EC6C86"/>
    <w:lvl w:ilvl="0" w:tplc="6D084B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17871"/>
    <w:multiLevelType w:val="hybridMultilevel"/>
    <w:tmpl w:val="72E0967A"/>
    <w:lvl w:ilvl="0" w:tplc="49244BB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1BCE5D54"/>
    <w:multiLevelType w:val="hybridMultilevel"/>
    <w:tmpl w:val="158A992E"/>
    <w:lvl w:ilvl="0" w:tplc="98FEB50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24CF"/>
    <w:multiLevelType w:val="hybridMultilevel"/>
    <w:tmpl w:val="8A78AB2A"/>
    <w:lvl w:ilvl="0" w:tplc="99A25D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03597D"/>
    <w:multiLevelType w:val="hybridMultilevel"/>
    <w:tmpl w:val="279CE74E"/>
    <w:lvl w:ilvl="0" w:tplc="D842F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3027F"/>
    <w:multiLevelType w:val="hybridMultilevel"/>
    <w:tmpl w:val="3B0CAC22"/>
    <w:lvl w:ilvl="0" w:tplc="93A80DA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E4B6A"/>
    <w:multiLevelType w:val="hybridMultilevel"/>
    <w:tmpl w:val="52CAA2EC"/>
    <w:lvl w:ilvl="0" w:tplc="E70AF5AC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6AA51364"/>
    <w:multiLevelType w:val="hybridMultilevel"/>
    <w:tmpl w:val="40D80D76"/>
    <w:lvl w:ilvl="0" w:tplc="93A80D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14949"/>
    <w:multiLevelType w:val="hybridMultilevel"/>
    <w:tmpl w:val="67F80B26"/>
    <w:lvl w:ilvl="0" w:tplc="93A80DA8">
      <w:start w:val="1"/>
      <w:numFmt w:val="bullet"/>
      <w:lvlText w:val="-"/>
      <w:lvlJc w:val="left"/>
      <w:pPr>
        <w:ind w:left="749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50"/>
    <w:rsid w:val="00037CD3"/>
    <w:rsid w:val="00060142"/>
    <w:rsid w:val="0008071F"/>
    <w:rsid w:val="000972DD"/>
    <w:rsid w:val="000A62DF"/>
    <w:rsid w:val="000D2538"/>
    <w:rsid w:val="000D774E"/>
    <w:rsid w:val="00106717"/>
    <w:rsid w:val="001118E0"/>
    <w:rsid w:val="0012493D"/>
    <w:rsid w:val="00127946"/>
    <w:rsid w:val="00146751"/>
    <w:rsid w:val="00150284"/>
    <w:rsid w:val="00156523"/>
    <w:rsid w:val="00170391"/>
    <w:rsid w:val="001B41A0"/>
    <w:rsid w:val="001B4451"/>
    <w:rsid w:val="001C1B10"/>
    <w:rsid w:val="001C1D88"/>
    <w:rsid w:val="001C3C82"/>
    <w:rsid w:val="001C48CB"/>
    <w:rsid w:val="001D6896"/>
    <w:rsid w:val="001F5E52"/>
    <w:rsid w:val="00205227"/>
    <w:rsid w:val="00214961"/>
    <w:rsid w:val="002171EC"/>
    <w:rsid w:val="002508DA"/>
    <w:rsid w:val="00265FF1"/>
    <w:rsid w:val="00270CA5"/>
    <w:rsid w:val="002933D4"/>
    <w:rsid w:val="002A0479"/>
    <w:rsid w:val="002A298B"/>
    <w:rsid w:val="002B5293"/>
    <w:rsid w:val="002F03FA"/>
    <w:rsid w:val="002F7A98"/>
    <w:rsid w:val="00301C41"/>
    <w:rsid w:val="0031434A"/>
    <w:rsid w:val="00330189"/>
    <w:rsid w:val="00342E24"/>
    <w:rsid w:val="003524DB"/>
    <w:rsid w:val="00357950"/>
    <w:rsid w:val="003631B0"/>
    <w:rsid w:val="003746D8"/>
    <w:rsid w:val="003750F9"/>
    <w:rsid w:val="0038292B"/>
    <w:rsid w:val="00390DB4"/>
    <w:rsid w:val="003A79B5"/>
    <w:rsid w:val="003B2C00"/>
    <w:rsid w:val="003B7E57"/>
    <w:rsid w:val="003C0CC0"/>
    <w:rsid w:val="003C6F23"/>
    <w:rsid w:val="003D4EDD"/>
    <w:rsid w:val="0042752A"/>
    <w:rsid w:val="00444EFA"/>
    <w:rsid w:val="004902BC"/>
    <w:rsid w:val="00497007"/>
    <w:rsid w:val="004A20A4"/>
    <w:rsid w:val="004F031B"/>
    <w:rsid w:val="0050106F"/>
    <w:rsid w:val="00507FC0"/>
    <w:rsid w:val="005353A0"/>
    <w:rsid w:val="00546222"/>
    <w:rsid w:val="0055552C"/>
    <w:rsid w:val="00557362"/>
    <w:rsid w:val="00565479"/>
    <w:rsid w:val="00566A97"/>
    <w:rsid w:val="00566F1D"/>
    <w:rsid w:val="00594974"/>
    <w:rsid w:val="005A1008"/>
    <w:rsid w:val="005C4003"/>
    <w:rsid w:val="005D727C"/>
    <w:rsid w:val="005E7917"/>
    <w:rsid w:val="005F4777"/>
    <w:rsid w:val="00602539"/>
    <w:rsid w:val="00605272"/>
    <w:rsid w:val="00610A11"/>
    <w:rsid w:val="00630258"/>
    <w:rsid w:val="00640C8F"/>
    <w:rsid w:val="006867AB"/>
    <w:rsid w:val="00694F76"/>
    <w:rsid w:val="006B64F6"/>
    <w:rsid w:val="006B65C7"/>
    <w:rsid w:val="006C75FD"/>
    <w:rsid w:val="006F52EF"/>
    <w:rsid w:val="00716CA1"/>
    <w:rsid w:val="00747ADB"/>
    <w:rsid w:val="0075786C"/>
    <w:rsid w:val="00777F30"/>
    <w:rsid w:val="007832B2"/>
    <w:rsid w:val="007921C4"/>
    <w:rsid w:val="00792D32"/>
    <w:rsid w:val="0089358B"/>
    <w:rsid w:val="008B5937"/>
    <w:rsid w:val="008B6F20"/>
    <w:rsid w:val="008F16BF"/>
    <w:rsid w:val="00907536"/>
    <w:rsid w:val="0091637A"/>
    <w:rsid w:val="00936C57"/>
    <w:rsid w:val="009417B0"/>
    <w:rsid w:val="00942FB8"/>
    <w:rsid w:val="00945121"/>
    <w:rsid w:val="00945ED5"/>
    <w:rsid w:val="00976E58"/>
    <w:rsid w:val="009B2FBD"/>
    <w:rsid w:val="009C639E"/>
    <w:rsid w:val="009E7B31"/>
    <w:rsid w:val="009F249A"/>
    <w:rsid w:val="00A4527B"/>
    <w:rsid w:val="00A97C74"/>
    <w:rsid w:val="00AD4BDB"/>
    <w:rsid w:val="00B15086"/>
    <w:rsid w:val="00B21D90"/>
    <w:rsid w:val="00B327EE"/>
    <w:rsid w:val="00B57EEC"/>
    <w:rsid w:val="00B62AF6"/>
    <w:rsid w:val="00B65429"/>
    <w:rsid w:val="00B81CC9"/>
    <w:rsid w:val="00B85A9C"/>
    <w:rsid w:val="00B96324"/>
    <w:rsid w:val="00BB5BA3"/>
    <w:rsid w:val="00BD2A5D"/>
    <w:rsid w:val="00BF20F2"/>
    <w:rsid w:val="00C26FB2"/>
    <w:rsid w:val="00C3511F"/>
    <w:rsid w:val="00C52DA9"/>
    <w:rsid w:val="00C54C07"/>
    <w:rsid w:val="00C77298"/>
    <w:rsid w:val="00C92A96"/>
    <w:rsid w:val="00C931E1"/>
    <w:rsid w:val="00CB42EE"/>
    <w:rsid w:val="00CB632E"/>
    <w:rsid w:val="00CC349B"/>
    <w:rsid w:val="00CE0B24"/>
    <w:rsid w:val="00CE193F"/>
    <w:rsid w:val="00CE35D5"/>
    <w:rsid w:val="00CE62D0"/>
    <w:rsid w:val="00CF3D59"/>
    <w:rsid w:val="00D1035E"/>
    <w:rsid w:val="00D31C9B"/>
    <w:rsid w:val="00D411EB"/>
    <w:rsid w:val="00D81F00"/>
    <w:rsid w:val="00D83DB7"/>
    <w:rsid w:val="00D84C0C"/>
    <w:rsid w:val="00DB5613"/>
    <w:rsid w:val="00DB7033"/>
    <w:rsid w:val="00DD7064"/>
    <w:rsid w:val="00DE4F3B"/>
    <w:rsid w:val="00E51E3D"/>
    <w:rsid w:val="00E70665"/>
    <w:rsid w:val="00E82245"/>
    <w:rsid w:val="00EA5D50"/>
    <w:rsid w:val="00EC3970"/>
    <w:rsid w:val="00ED13CF"/>
    <w:rsid w:val="00EE5B9F"/>
    <w:rsid w:val="00F03E7A"/>
    <w:rsid w:val="00F14E8D"/>
    <w:rsid w:val="00F46624"/>
    <w:rsid w:val="00F53B30"/>
    <w:rsid w:val="00F60080"/>
    <w:rsid w:val="00F9115A"/>
    <w:rsid w:val="00F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717"/>
  <w15:chartTrackingRefBased/>
  <w15:docId w15:val="{5FC05D60-0E7E-4B15-990A-ECF991AF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0601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F5E52"/>
    <w:rPr>
      <w:color w:val="0000FF"/>
      <w:u w:val="single"/>
    </w:rPr>
  </w:style>
  <w:style w:type="paragraph" w:styleId="a4">
    <w:name w:val="No Spacing"/>
    <w:uiPriority w:val="1"/>
    <w:qFormat/>
    <w:rsid w:val="001F5E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3D4EDD"/>
    <w:pPr>
      <w:spacing w:before="100" w:beforeAutospacing="1" w:after="100" w:afterAutospacing="1"/>
    </w:pPr>
    <w:rPr>
      <w:sz w:val="24"/>
      <w:lang w:val="ru-RU"/>
    </w:rPr>
  </w:style>
  <w:style w:type="character" w:customStyle="1" w:styleId="rvts46">
    <w:name w:val="rvts46"/>
    <w:basedOn w:val="a0"/>
    <w:rsid w:val="003D4EDD"/>
  </w:style>
  <w:style w:type="character" w:customStyle="1" w:styleId="rvts15">
    <w:name w:val="rvts15"/>
    <w:basedOn w:val="a0"/>
    <w:rsid w:val="003D4EDD"/>
  </w:style>
  <w:style w:type="paragraph" w:customStyle="1" w:styleId="rvps7">
    <w:name w:val="rvps7"/>
    <w:basedOn w:val="a"/>
    <w:rsid w:val="003D4EDD"/>
    <w:pPr>
      <w:spacing w:before="100" w:beforeAutospacing="1" w:after="100" w:afterAutospacing="1"/>
    </w:pPr>
    <w:rPr>
      <w:sz w:val="24"/>
      <w:lang w:val="ru-RU"/>
    </w:rPr>
  </w:style>
  <w:style w:type="paragraph" w:customStyle="1" w:styleId="rvps12">
    <w:name w:val="rvps12"/>
    <w:basedOn w:val="a"/>
    <w:rsid w:val="003D4EDD"/>
    <w:pPr>
      <w:spacing w:before="100" w:beforeAutospacing="1" w:after="100" w:afterAutospacing="1"/>
    </w:pPr>
    <w:rPr>
      <w:sz w:val="24"/>
      <w:lang w:val="ru-RU"/>
    </w:rPr>
  </w:style>
  <w:style w:type="paragraph" w:customStyle="1" w:styleId="rvps4">
    <w:name w:val="rvps4"/>
    <w:basedOn w:val="a"/>
    <w:rsid w:val="003D4EDD"/>
    <w:pPr>
      <w:spacing w:before="100" w:beforeAutospacing="1" w:after="100" w:afterAutospacing="1"/>
    </w:pPr>
    <w:rPr>
      <w:sz w:val="24"/>
      <w:lang w:val="ru-RU"/>
    </w:rPr>
  </w:style>
  <w:style w:type="character" w:customStyle="1" w:styleId="rvts9">
    <w:name w:val="rvts9"/>
    <w:basedOn w:val="a0"/>
    <w:rsid w:val="003D4EDD"/>
  </w:style>
  <w:style w:type="paragraph" w:customStyle="1" w:styleId="rvps15">
    <w:name w:val="rvps15"/>
    <w:basedOn w:val="a"/>
    <w:rsid w:val="003D4EDD"/>
    <w:pPr>
      <w:spacing w:before="100" w:beforeAutospacing="1" w:after="100" w:afterAutospacing="1"/>
    </w:pPr>
    <w:rPr>
      <w:sz w:val="24"/>
      <w:lang w:val="ru-RU"/>
    </w:rPr>
  </w:style>
  <w:style w:type="paragraph" w:styleId="a5">
    <w:name w:val="List Paragraph"/>
    <w:basedOn w:val="a"/>
    <w:link w:val="a6"/>
    <w:uiPriority w:val="34"/>
    <w:qFormat/>
    <w:rsid w:val="001118E0"/>
    <w:pPr>
      <w:spacing w:after="160" w:line="259" w:lineRule="auto"/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1118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8E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9">
    <w:name w:val="header"/>
    <w:basedOn w:val="a"/>
    <w:link w:val="aa"/>
    <w:rsid w:val="006B65C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rsid w:val="006B6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rsid w:val="006B65C7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B57EEC"/>
    <w:pPr>
      <w:spacing w:before="100" w:beforeAutospacing="1" w:after="100" w:afterAutospacing="1"/>
    </w:pPr>
    <w:rPr>
      <w:sz w:val="24"/>
      <w:lang w:val="ru-RU"/>
    </w:rPr>
  </w:style>
  <w:style w:type="paragraph" w:customStyle="1" w:styleId="ad">
    <w:name w:val="Знак"/>
    <w:basedOn w:val="a"/>
    <w:rsid w:val="00CE35D5"/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uiPriority w:val="20"/>
    <w:qFormat/>
    <w:rsid w:val="00CE35D5"/>
    <w:rPr>
      <w:i/>
      <w:iCs/>
    </w:rPr>
  </w:style>
  <w:style w:type="paragraph" w:customStyle="1" w:styleId="af">
    <w:name w:val="a"/>
    <w:basedOn w:val="a"/>
    <w:rsid w:val="00557362"/>
    <w:pPr>
      <w:spacing w:before="100" w:beforeAutospacing="1" w:after="100" w:afterAutospacing="1"/>
    </w:pPr>
    <w:rPr>
      <w:sz w:val="24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50106F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6014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f0">
    <w:name w:val="annotation reference"/>
    <w:basedOn w:val="a0"/>
    <w:uiPriority w:val="99"/>
    <w:semiHidden/>
    <w:unhideWhenUsed/>
    <w:rsid w:val="00777F3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77F3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77F3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77F3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77F30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5">
    <w:name w:val="Revision"/>
    <w:hidden/>
    <w:uiPriority w:val="99"/>
    <w:semiHidden/>
    <w:rsid w:val="00777F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Шепелєв Олександр Єгорович</dc:creator>
  <cp:keywords/>
  <dc:description/>
  <cp:lastModifiedBy>Гулякін Руслан Олександрович</cp:lastModifiedBy>
  <cp:revision>3</cp:revision>
  <cp:lastPrinted>2025-06-03T13:09:00Z</cp:lastPrinted>
  <dcterms:created xsi:type="dcterms:W3CDTF">2025-06-19T09:52:00Z</dcterms:created>
  <dcterms:modified xsi:type="dcterms:W3CDTF">2025-06-19T09:52:00Z</dcterms:modified>
</cp:coreProperties>
</file>