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07" w:rsidRPr="00807FA4" w:rsidRDefault="00EE1607" w:rsidP="0080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6521D2">
        <w:rPr>
          <w:sz w:val="28"/>
          <w:szCs w:val="28"/>
        </w:rPr>
        <w:t>пункту 4</w:t>
      </w:r>
      <w:r>
        <w:rPr>
          <w:sz w:val="28"/>
          <w:szCs w:val="28"/>
        </w:rPr>
        <w:t>-</w:t>
      </w:r>
      <w:r w:rsidRPr="006521D2">
        <w:rPr>
          <w:sz w:val="28"/>
          <w:szCs w:val="28"/>
        </w:rPr>
        <w:t xml:space="preserve">1 постанови Кабінету Міністрів України від 11 жовтня 2016 року № 710 «Про ефективне використання державних коштів» (із змінами) </w:t>
      </w:r>
      <w:r>
        <w:rPr>
          <w:sz w:val="28"/>
          <w:szCs w:val="28"/>
        </w:rPr>
        <w:t xml:space="preserve">з метою прозорого, ефективного </w:t>
      </w:r>
      <w:r w:rsidRPr="00EE1607">
        <w:rPr>
          <w:sz w:val="28"/>
          <w:szCs w:val="28"/>
        </w:rPr>
        <w:t>та раціонального використання коштів повідомляється про закупівлю робіт</w:t>
      </w:r>
      <w:r>
        <w:rPr>
          <w:sz w:val="28"/>
          <w:szCs w:val="28"/>
        </w:rPr>
        <w:t xml:space="preserve"> - </w:t>
      </w:r>
      <w:r w:rsidRPr="00DD00B1">
        <w:rPr>
          <w:sz w:val="28"/>
          <w:szCs w:val="28"/>
        </w:rPr>
        <w:t xml:space="preserve">«Нове будівництво ПРУ для закладу дошкільної освіти (ясла-садок) №37 «Веселі зайчата» Сумської міської ради за </w:t>
      </w:r>
      <w:proofErr w:type="spellStart"/>
      <w:r w:rsidRPr="00DD00B1">
        <w:rPr>
          <w:sz w:val="28"/>
          <w:szCs w:val="28"/>
        </w:rPr>
        <w:t>адресою</w:t>
      </w:r>
      <w:proofErr w:type="spellEnd"/>
      <w:r w:rsidRPr="00DD00B1">
        <w:rPr>
          <w:sz w:val="28"/>
          <w:szCs w:val="28"/>
        </w:rPr>
        <w:t xml:space="preserve">: вул. Вишнева, 1, </w:t>
      </w:r>
      <w:r>
        <w:rPr>
          <w:sz w:val="28"/>
          <w:szCs w:val="28"/>
        </w:rPr>
        <w:t xml:space="preserve">с. </w:t>
      </w:r>
      <w:proofErr w:type="spellStart"/>
      <w:r w:rsidR="00807FA4">
        <w:rPr>
          <w:sz w:val="28"/>
          <w:szCs w:val="28"/>
        </w:rPr>
        <w:t>Стецьківка</w:t>
      </w:r>
      <w:proofErr w:type="spellEnd"/>
      <w:r w:rsidR="00807FA4">
        <w:rPr>
          <w:sz w:val="28"/>
          <w:szCs w:val="28"/>
        </w:rPr>
        <w:t>, Сумського</w:t>
      </w:r>
      <w:r w:rsidRPr="00DD00B1">
        <w:rPr>
          <w:sz w:val="28"/>
          <w:szCs w:val="28"/>
        </w:rPr>
        <w:t xml:space="preserve"> району, Сумської області»</w:t>
      </w:r>
      <w:r w:rsidR="00807FA4">
        <w:rPr>
          <w:sz w:val="28"/>
          <w:szCs w:val="28"/>
        </w:rPr>
        <w:t xml:space="preserve"> </w:t>
      </w:r>
      <w:r w:rsidR="00807FA4" w:rsidRPr="00807FA4">
        <w:rPr>
          <w:sz w:val="28"/>
          <w:szCs w:val="28"/>
        </w:rPr>
        <w:t>(ДК 021:2015, код 45214000-0 «Будівництво освітніх та науково-дослідних закладів»), очікувана вартість закупівлі 2853043,20 гривні.</w:t>
      </w:r>
    </w:p>
    <w:p w:rsidR="00EE1607" w:rsidRPr="00EE1607" w:rsidRDefault="00EE1607" w:rsidP="00EE160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E1607">
        <w:rPr>
          <w:sz w:val="28"/>
          <w:szCs w:val="28"/>
        </w:rPr>
        <w:t>Очікувана вартість предмета закупівлі визначена методом порі</w:t>
      </w:r>
      <w:r>
        <w:rPr>
          <w:sz w:val="28"/>
          <w:szCs w:val="28"/>
        </w:rPr>
        <w:t xml:space="preserve">вняння та аналізу ринкових цін. </w:t>
      </w:r>
      <w:r w:rsidRPr="00EE1607">
        <w:rPr>
          <w:sz w:val="28"/>
          <w:szCs w:val="28"/>
        </w:rPr>
        <w:t>При визн</w:t>
      </w:r>
      <w:bookmarkStart w:id="0" w:name="_GoBack"/>
      <w:bookmarkEnd w:id="0"/>
      <w:r w:rsidRPr="00EE1607">
        <w:rPr>
          <w:sz w:val="28"/>
          <w:szCs w:val="28"/>
        </w:rPr>
        <w:t>аченні очікуваної вартості закупівлі також враховува</w:t>
      </w:r>
      <w:r>
        <w:rPr>
          <w:sz w:val="28"/>
          <w:szCs w:val="28"/>
        </w:rPr>
        <w:t xml:space="preserve">лась інформація, що міститься в </w:t>
      </w:r>
      <w:r w:rsidRPr="00EE1607">
        <w:rPr>
          <w:sz w:val="28"/>
          <w:szCs w:val="28"/>
        </w:rPr>
        <w:t xml:space="preserve">мережі Інтернет у відкритому доступі, у тому числі в електронній системі </w:t>
      </w:r>
      <w:proofErr w:type="spellStart"/>
      <w:r w:rsidRPr="00EE1607">
        <w:rPr>
          <w:sz w:val="28"/>
          <w:szCs w:val="28"/>
        </w:rPr>
        <w:t>Prozorro</w:t>
      </w:r>
      <w:proofErr w:type="spellEnd"/>
      <w:r w:rsidRPr="00EE1607">
        <w:rPr>
          <w:sz w:val="28"/>
          <w:szCs w:val="28"/>
        </w:rPr>
        <w:t>.</w:t>
      </w:r>
    </w:p>
    <w:p w:rsidR="00EE1607" w:rsidRDefault="00EE1607" w:rsidP="00EE160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EE1607" w:rsidRDefault="00EE1607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8D40F5">
              <w:rPr>
                <w:b/>
              </w:rPr>
              <w:t xml:space="preserve">(закупівля </w:t>
            </w:r>
            <w:r w:rsidR="00574353" w:rsidRPr="008D40F5">
              <w:rPr>
                <w:b/>
              </w:rPr>
              <w:t>UA-202</w:t>
            </w:r>
            <w:r w:rsidR="008D40F5" w:rsidRPr="008D40F5">
              <w:rPr>
                <w:b/>
              </w:rPr>
              <w:t>4</w:t>
            </w:r>
            <w:r w:rsidR="00574353" w:rsidRPr="008D40F5">
              <w:rPr>
                <w:b/>
              </w:rPr>
              <w:t>-0</w:t>
            </w:r>
            <w:r w:rsidR="008D40F5" w:rsidRPr="008D40F5">
              <w:rPr>
                <w:b/>
              </w:rPr>
              <w:t>2</w:t>
            </w:r>
            <w:r w:rsidR="00574353" w:rsidRPr="008D40F5">
              <w:rPr>
                <w:b/>
              </w:rPr>
              <w:t>-</w:t>
            </w:r>
            <w:r w:rsidR="008D40F5" w:rsidRPr="008D40F5">
              <w:rPr>
                <w:b/>
              </w:rPr>
              <w:t>20</w:t>
            </w:r>
            <w:r w:rsidR="00574353" w:rsidRPr="008D40F5">
              <w:rPr>
                <w:b/>
              </w:rPr>
              <w:t>-0</w:t>
            </w:r>
            <w:r w:rsidR="008D40F5" w:rsidRPr="008D40F5">
              <w:rPr>
                <w:b/>
              </w:rPr>
              <w:t>08674</w:t>
            </w:r>
            <w:r w:rsidR="00574353" w:rsidRPr="008D40F5">
              <w:rPr>
                <w:b/>
              </w:rPr>
              <w:t>-a</w:t>
            </w:r>
            <w:r w:rsidRPr="008D40F5">
              <w:rPr>
                <w:b/>
              </w:rPr>
              <w:t>)</w:t>
            </w:r>
          </w:p>
          <w:p w:rsidR="006C430B" w:rsidRPr="000679FC" w:rsidRDefault="000679FC" w:rsidP="0057435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D763A">
              <w:rPr>
                <w:b/>
              </w:rPr>
              <w:t>Нове будівництво ПРУ для закладу дошкільної освіти (ясла-садок) №37 «Веселі зайчата</w:t>
            </w:r>
            <w:r w:rsidR="00971A52">
              <w:rPr>
                <w:b/>
              </w:rPr>
              <w:t>»</w:t>
            </w:r>
            <w:r w:rsidR="00BD763A">
              <w:rPr>
                <w:b/>
              </w:rPr>
              <w:t xml:space="preserve"> Сумської міської ради за </w:t>
            </w:r>
            <w:proofErr w:type="spellStart"/>
            <w:r w:rsidR="00BD763A">
              <w:rPr>
                <w:b/>
              </w:rPr>
              <w:t>адресою</w:t>
            </w:r>
            <w:proofErr w:type="spellEnd"/>
            <w:r w:rsidR="00BD763A">
              <w:rPr>
                <w:b/>
              </w:rPr>
              <w:t>: вул. Вишнева, 1, с. Стецьківка, Сумської району, Сумської області»</w:t>
            </w:r>
            <w:r w:rsidRPr="000679FC">
              <w:rPr>
                <w:b/>
              </w:rPr>
              <w:t>» (ДК 021:2015, код 45214000-0 «Будівництво освітніх та науково-дослідних закладів»</w:t>
            </w:r>
            <w:r w:rsidR="006C430B" w:rsidRPr="000679FC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r w:rsidRPr="008D40F5">
              <w:rPr>
                <w:b/>
              </w:rPr>
              <w:t xml:space="preserve">очікувана вартість закупівлі </w:t>
            </w:r>
            <w:r w:rsidR="008D40F5" w:rsidRPr="008D40F5">
              <w:rPr>
                <w:b/>
              </w:rPr>
              <w:t>2853043,20</w:t>
            </w:r>
            <w:r w:rsidRPr="008D40F5">
              <w:rPr>
                <w:b/>
              </w:rPr>
              <w:t> гривні.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BD763A" w:rsidP="000679FC">
            <w:pPr>
              <w:jc w:val="both"/>
            </w:pPr>
            <w:bookmarkStart w:id="1" w:name="_Hlk159415602"/>
            <w:r>
              <w:rPr>
                <w:b/>
              </w:rPr>
              <w:t>«Нове будівництво ПРУ для закладу дошкільної освіти (ясла-садок) №37 «Веселі зайчата</w:t>
            </w:r>
            <w:r w:rsidR="006C6862">
              <w:rPr>
                <w:b/>
              </w:rPr>
              <w:t>»</w:t>
            </w:r>
            <w:r>
              <w:rPr>
                <w:b/>
              </w:rPr>
              <w:t xml:space="preserve"> Сумської міської ради за </w:t>
            </w:r>
            <w:proofErr w:type="spellStart"/>
            <w:r>
              <w:rPr>
                <w:b/>
              </w:rPr>
              <w:t>адресою</w:t>
            </w:r>
            <w:proofErr w:type="spellEnd"/>
            <w:r>
              <w:rPr>
                <w:b/>
              </w:rPr>
              <w:t>: вул. Вишнева, 1, с. Стецьківка, Сумської району, Сумської області»</w:t>
            </w:r>
            <w:r w:rsidRPr="000679FC">
              <w:rPr>
                <w:b/>
              </w:rPr>
              <w:t>»</w:t>
            </w:r>
            <w:bookmarkEnd w:id="1"/>
            <w:r w:rsidRPr="000679FC">
              <w:rPr>
                <w:b/>
              </w:rPr>
              <w:t xml:space="preserve"> (ДК 021:2015, код 45214000-0 «Будівництво освітніх та науково-дослідних закладів»)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9B1FCA" w:rsidRDefault="009B1FCA" w:rsidP="00705C88">
            <w:pPr>
              <w:jc w:val="both"/>
            </w:pPr>
            <w:r w:rsidRPr="009B1FCA">
              <w:t>Технічні та якісні характеристики предмета закупівлі складені  відповідно до норм чинного законодавства і зазначені в тендерній документації</w:t>
            </w:r>
            <w:r>
              <w:t xml:space="preserve">. </w:t>
            </w:r>
            <w:proofErr w:type="spellStart"/>
            <w:r>
              <w:t>Проєктна</w:t>
            </w:r>
            <w:proofErr w:type="spellEnd"/>
            <w:r>
              <w:t xml:space="preserve"> документація розроблена</w:t>
            </w:r>
            <w:r w:rsidRPr="009B1FCA">
              <w:t xml:space="preserve"> </w:t>
            </w:r>
            <w:r>
              <w:t xml:space="preserve">на підставі </w:t>
            </w:r>
            <w:r w:rsidRPr="009B1FCA">
              <w:t>завдання замовника на проєктування</w:t>
            </w:r>
            <w:r w:rsidR="00B12B67">
              <w:t>.</w:t>
            </w:r>
            <w:r w:rsidR="00A37F24" w:rsidRPr="009B1FCA">
              <w:t xml:space="preserve"> </w:t>
            </w:r>
            <w:proofErr w:type="spellStart"/>
            <w:r>
              <w:t>П</w:t>
            </w:r>
            <w:r w:rsidR="00A37F24" w:rsidRPr="009B1FCA">
              <w:t>ро</w:t>
            </w:r>
            <w:r>
              <w:t>є</w:t>
            </w:r>
            <w:r w:rsidR="00A37F24" w:rsidRPr="009B1FCA">
              <w:t>ктн</w:t>
            </w:r>
            <w:r>
              <w:t>ою</w:t>
            </w:r>
            <w:proofErr w:type="spellEnd"/>
            <w:r w:rsidR="00A37F24" w:rsidRPr="009B1FCA">
              <w:t xml:space="preserve"> документаці</w:t>
            </w:r>
            <w:r>
              <w:t>є</w:t>
            </w:r>
            <w:r w:rsidR="00A37F24" w:rsidRPr="009B1FCA">
              <w:t xml:space="preserve">ю по об’єкту: </w:t>
            </w:r>
            <w:r w:rsidR="00BD763A" w:rsidRPr="00BD763A">
              <w:t>«Нове будівництво ПРУ для закладу дошкільної освіти (ясла-садок) №37 «Веселі зайчата</w:t>
            </w:r>
            <w:r w:rsidR="006C6862">
              <w:t>»</w:t>
            </w:r>
            <w:r w:rsidR="00BD763A" w:rsidRPr="00BD763A">
              <w:t xml:space="preserve"> Сумської міської ради за </w:t>
            </w:r>
            <w:proofErr w:type="spellStart"/>
            <w:r w:rsidR="00BD763A" w:rsidRPr="00BD763A">
              <w:t>адресою</w:t>
            </w:r>
            <w:proofErr w:type="spellEnd"/>
            <w:r w:rsidR="00BD763A" w:rsidRPr="00BD763A">
              <w:t xml:space="preserve">: вул. Вишнева, 1, с. Стецьківка, Сумської району, Сумської області»» </w:t>
            </w:r>
            <w:r w:rsidRPr="00BD763A">
              <w:t xml:space="preserve">передбачено </w:t>
            </w:r>
            <w:r w:rsidR="00BD763A">
              <w:t>влаштування модульного укриття із застосуванням розроблених модульних конструкцій заводського виготовлення, внутрішнє оздоблення приміщень, облаштування внутрішніх приміщень, благоустрій території.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B12B67" w:rsidRDefault="00A37F24" w:rsidP="00705C88">
            <w:pPr>
              <w:jc w:val="both"/>
            </w:pPr>
            <w:r w:rsidRPr="00B12B67">
              <w:t xml:space="preserve">Визначення очікуваної вартості проведено Замовником на підставі кошторисної документації, </w:t>
            </w:r>
            <w:r w:rsidR="00705C88" w:rsidRPr="00B12B67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експертного звіту (позитивного) від </w:t>
            </w:r>
            <w:r w:rsidR="00B12B67" w:rsidRPr="00B12B67">
              <w:t>20</w:t>
            </w:r>
            <w:r w:rsidR="00705C88" w:rsidRPr="00B12B67">
              <w:t>.</w:t>
            </w:r>
            <w:r w:rsidR="00B12B67" w:rsidRPr="00B12B67">
              <w:t>10</w:t>
            </w:r>
            <w:r w:rsidR="00705C88" w:rsidRPr="00B12B67">
              <w:t>.2023 №</w:t>
            </w:r>
            <w:r w:rsidR="005F161D" w:rsidRPr="00B12B67">
              <w:t>3</w:t>
            </w:r>
            <w:r w:rsidR="00B12B67" w:rsidRPr="00B12B67">
              <w:t>469</w:t>
            </w:r>
            <w:r w:rsidR="0014782A" w:rsidRPr="00B12B67">
              <w:t xml:space="preserve"> </w:t>
            </w:r>
            <w:r w:rsidR="005F161D" w:rsidRPr="00B12B67">
              <w:t xml:space="preserve">щодо розгляду </w:t>
            </w:r>
            <w:proofErr w:type="spellStart"/>
            <w:r w:rsidR="005F161D" w:rsidRPr="00B12B67">
              <w:t>проєктної</w:t>
            </w:r>
            <w:proofErr w:type="spellEnd"/>
            <w:r w:rsidR="005F161D" w:rsidRPr="00B12B67">
              <w:t xml:space="preserve"> </w:t>
            </w:r>
            <w:r w:rsidR="005F161D" w:rsidRPr="00B12B67">
              <w:lastRenderedPageBreak/>
              <w:t>документації на будівництво об’єкта</w:t>
            </w:r>
            <w:r w:rsidR="0014782A" w:rsidRPr="00B12B67">
              <w:t xml:space="preserve"> </w:t>
            </w:r>
            <w:r w:rsidR="00B12B67" w:rsidRPr="00B12B67">
              <w:t>«Нове будівництво ПРУ для закладу дошкільної освіти (ясла-садок) №37 «Веселі зайчата</w:t>
            </w:r>
            <w:r w:rsidR="006C6862">
              <w:t>»</w:t>
            </w:r>
            <w:r w:rsidR="00B12B67" w:rsidRPr="00B12B67">
              <w:t xml:space="preserve"> Сумської міської ради за </w:t>
            </w:r>
            <w:proofErr w:type="spellStart"/>
            <w:r w:rsidR="00B12B67" w:rsidRPr="00B12B67">
              <w:t>адресою</w:t>
            </w:r>
            <w:proofErr w:type="spellEnd"/>
            <w:r w:rsidR="00B12B67" w:rsidRPr="00B12B67">
              <w:t>: вул. Вишнева, 1, с. Стецьківка, Сумської району, Сумської області»</w:t>
            </w:r>
            <w:r w:rsidR="00705C88" w:rsidRPr="00B12B67">
              <w:t xml:space="preserve">, </w:t>
            </w:r>
            <w:r w:rsidR="0014782A" w:rsidRPr="00B12B67">
              <w:t xml:space="preserve">виданого </w:t>
            </w:r>
            <w:r w:rsidR="005F161D" w:rsidRPr="00B12B67">
              <w:t>ТОВ «Центр експертизи»</w:t>
            </w:r>
            <w:r w:rsidRPr="00B12B67">
              <w:t>. </w:t>
            </w:r>
          </w:p>
          <w:p w:rsidR="00A37F24" w:rsidRPr="00B12B67" w:rsidRDefault="00A37F24" w:rsidP="00705C88">
            <w:pPr>
              <w:jc w:val="both"/>
            </w:pPr>
          </w:p>
          <w:p w:rsidR="00CB2728" w:rsidRPr="00B12B67" w:rsidRDefault="00A37F24" w:rsidP="00705C88">
            <w:pPr>
              <w:jc w:val="both"/>
            </w:pPr>
            <w:r w:rsidRPr="00B12B67">
              <w:t xml:space="preserve">На підставі кошторисної документації, яка є частиною проектної документації по об’єкту </w:t>
            </w:r>
            <w:r w:rsidR="00B12B67" w:rsidRPr="00B12B67">
              <w:t>«Нове будівництво ПРУ для закладу дошкільної освіти (ясла-садок) №37 «Веселі зайчата</w:t>
            </w:r>
            <w:r w:rsidR="006C6862">
              <w:t>»</w:t>
            </w:r>
            <w:r w:rsidR="00B12B67" w:rsidRPr="00B12B67">
              <w:t xml:space="preserve"> Сумської міської ради за </w:t>
            </w:r>
            <w:proofErr w:type="spellStart"/>
            <w:r w:rsidR="00B12B67" w:rsidRPr="00B12B67">
              <w:t>адресою</w:t>
            </w:r>
            <w:proofErr w:type="spellEnd"/>
            <w:r w:rsidR="00B12B67" w:rsidRPr="00B12B67">
              <w:t>: вул. Вишнева, 1, с. Стецьківка, Сумської району, Сумської області»</w:t>
            </w:r>
            <w:r w:rsidRPr="00B12B67">
              <w:t>, Замовником здійснено обґрунтування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8"/>
    <w:rsid w:val="000679FC"/>
    <w:rsid w:val="0014782A"/>
    <w:rsid w:val="004E365B"/>
    <w:rsid w:val="00521D3F"/>
    <w:rsid w:val="00574353"/>
    <w:rsid w:val="005F161D"/>
    <w:rsid w:val="006C430B"/>
    <w:rsid w:val="006C6862"/>
    <w:rsid w:val="00705C88"/>
    <w:rsid w:val="00807FA4"/>
    <w:rsid w:val="00856AA6"/>
    <w:rsid w:val="008D40F5"/>
    <w:rsid w:val="00971A52"/>
    <w:rsid w:val="009B1FCA"/>
    <w:rsid w:val="00A37F24"/>
    <w:rsid w:val="00B12B67"/>
    <w:rsid w:val="00BD763A"/>
    <w:rsid w:val="00CB2728"/>
    <w:rsid w:val="00EE1607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D0C4"/>
  <w15:docId w15:val="{5FF1766A-0B1A-4419-A138-994789D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EE160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Бобохіна Аліна Вікторівна</cp:lastModifiedBy>
  <cp:revision>2</cp:revision>
  <dcterms:created xsi:type="dcterms:W3CDTF">2024-02-22T07:30:00Z</dcterms:created>
  <dcterms:modified xsi:type="dcterms:W3CDTF">2024-02-22T07:30:00Z</dcterms:modified>
</cp:coreProperties>
</file>