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B0" w:rsidRPr="00F43958" w:rsidRDefault="002637B0" w:rsidP="000506FD">
      <w:pPr>
        <w:ind w:firstLine="357"/>
        <w:jc w:val="center"/>
        <w:rPr>
          <w:b/>
          <w:bCs/>
        </w:rPr>
      </w:pPr>
    </w:p>
    <w:p w:rsidR="006E0648" w:rsidRPr="00F43958" w:rsidRDefault="006E0648" w:rsidP="006E0648">
      <w:pPr>
        <w:contextualSpacing/>
        <w:jc w:val="center"/>
        <w:rPr>
          <w:b/>
        </w:rPr>
      </w:pPr>
      <w:r w:rsidRPr="00F43958">
        <w:rPr>
          <w:b/>
        </w:rPr>
        <w:t>ОБҐРУНТУВАННЯ ТЕХНІЧНИХ ТА ЯКІСНИХ ХАРАКТЕРИСТИК ПРЕДМЕТА</w:t>
      </w:r>
      <w:r w:rsidRPr="00F43958">
        <w:rPr>
          <w:b/>
          <w:lang w:val="ru-RU"/>
        </w:rPr>
        <w:t xml:space="preserve"> </w:t>
      </w:r>
      <w:r w:rsidRPr="00F43958">
        <w:rPr>
          <w:b/>
        </w:rPr>
        <w:t>ЗАКУПІВЛІ, РОЗМІРУ БЮДЖЕТНОГО ПРИЗНАЧЕННЯ, ОЧІКУВАНОЇ</w:t>
      </w:r>
      <w:r w:rsidRPr="00F43958">
        <w:rPr>
          <w:b/>
          <w:lang w:val="ru-RU"/>
        </w:rPr>
        <w:t xml:space="preserve"> </w:t>
      </w:r>
      <w:r w:rsidRPr="00F43958">
        <w:rPr>
          <w:b/>
        </w:rPr>
        <w:t>ВАРТОСТІ ПРЕДМЕТА ЗАКУПІВЛІ</w:t>
      </w:r>
    </w:p>
    <w:p w:rsidR="007919B9" w:rsidRPr="00F43958" w:rsidRDefault="006E0648" w:rsidP="006E0648">
      <w:pPr>
        <w:contextualSpacing/>
        <w:jc w:val="center"/>
        <w:rPr>
          <w:b/>
        </w:rPr>
      </w:pPr>
      <w:r w:rsidRPr="00F43958">
        <w:rPr>
          <w:b/>
        </w:rPr>
        <w:t>(відповідно до пункту 4</w:t>
      </w:r>
      <w:r w:rsidRPr="00F43958">
        <w:rPr>
          <w:b/>
          <w:vertAlign w:val="superscript"/>
        </w:rPr>
        <w:t>1</w:t>
      </w:r>
      <w:r w:rsidRPr="00F43958">
        <w:rPr>
          <w:b/>
        </w:rPr>
        <w:t xml:space="preserve"> постанови КМУ від 11.10.2016 № 710 </w:t>
      </w:r>
    </w:p>
    <w:p w:rsidR="006E0648" w:rsidRPr="00F43958" w:rsidRDefault="006E0648" w:rsidP="006E0648">
      <w:pPr>
        <w:contextualSpacing/>
        <w:jc w:val="center"/>
        <w:rPr>
          <w:b/>
        </w:rPr>
      </w:pPr>
      <w:r w:rsidRPr="00F43958">
        <w:rPr>
          <w:b/>
        </w:rPr>
        <w:t>«Про ефективне</w:t>
      </w:r>
      <w:r w:rsidR="007919B9" w:rsidRPr="00F43958">
        <w:rPr>
          <w:b/>
        </w:rPr>
        <w:t xml:space="preserve"> </w:t>
      </w:r>
      <w:r w:rsidRPr="00F43958">
        <w:rPr>
          <w:b/>
        </w:rPr>
        <w:t>використання державних коштів» (зі змінами))</w:t>
      </w:r>
    </w:p>
    <w:p w:rsidR="00021F18" w:rsidRPr="00F43958" w:rsidRDefault="00021F18" w:rsidP="006E0648">
      <w:pPr>
        <w:contextualSpacing/>
        <w:jc w:val="center"/>
        <w:rPr>
          <w:b/>
        </w:rPr>
      </w:pPr>
    </w:p>
    <w:p w:rsidR="006E0648" w:rsidRPr="00F43958" w:rsidRDefault="00021F18" w:rsidP="006E0648">
      <w:pPr>
        <w:contextualSpacing/>
        <w:jc w:val="center"/>
        <w:rPr>
          <w:b/>
        </w:rPr>
      </w:pPr>
      <w:r w:rsidRPr="00F43958">
        <w:rPr>
          <w:b/>
        </w:rPr>
        <w:t>З</w:t>
      </w:r>
      <w:proofErr w:type="spellStart"/>
      <w:r w:rsidRPr="00F43958">
        <w:rPr>
          <w:b/>
          <w:lang w:val="ru-RU"/>
        </w:rPr>
        <w:t>акуп</w:t>
      </w:r>
      <w:r w:rsidRPr="00F43958">
        <w:rPr>
          <w:b/>
        </w:rPr>
        <w:t>івля</w:t>
      </w:r>
      <w:proofErr w:type="spellEnd"/>
      <w:r w:rsidRPr="00F43958">
        <w:rPr>
          <w:b/>
        </w:rPr>
        <w:t xml:space="preserve"> здійснюється Державною установою «Професійні закупівлі».</w:t>
      </w:r>
    </w:p>
    <w:p w:rsidR="006E0648" w:rsidRPr="00F43958" w:rsidRDefault="006E0648" w:rsidP="006E0648">
      <w:pPr>
        <w:contextualSpacing/>
        <w:jc w:val="center"/>
        <w:rPr>
          <w:b/>
        </w:rPr>
      </w:pPr>
    </w:p>
    <w:p w:rsidR="00451F24" w:rsidRPr="00637234" w:rsidRDefault="006E0648" w:rsidP="00451F24">
      <w:pPr>
        <w:tabs>
          <w:tab w:val="left" w:pos="1326"/>
        </w:tabs>
        <w:spacing w:line="284" w:lineRule="exact"/>
        <w:jc w:val="both"/>
        <w:rPr>
          <w:lang w:eastAsia="uk-UA"/>
        </w:rPr>
      </w:pPr>
      <w:r w:rsidRPr="00F43958">
        <w:rPr>
          <w:b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451F24" w:rsidRPr="00637234">
        <w:rPr>
          <w:lang w:eastAsia="uk-UA"/>
        </w:rPr>
        <w:t>МІСЬКИЙ ЦЕНТР ФІЗИЧНОГО ЗДОРОВ'Я НАСЕЛЕННЯ "СПОРТ ДЛЯ ВСІХ"</w:t>
      </w:r>
      <w:r w:rsidR="00451F24">
        <w:rPr>
          <w:lang w:eastAsia="uk-UA"/>
        </w:rPr>
        <w:t>, вул. Хворостянка,5, м. Суми, 40004,</w:t>
      </w:r>
      <w:r w:rsidR="00451F24" w:rsidRPr="00451F24">
        <w:t xml:space="preserve"> </w:t>
      </w:r>
      <w:r w:rsidR="00451F24" w:rsidRPr="00F43958">
        <w:t>код за ЄДРПОУ</w:t>
      </w:r>
      <w:r w:rsidR="00451F24">
        <w:t xml:space="preserve"> </w:t>
      </w:r>
      <w:r w:rsidR="00451F24" w:rsidRPr="00637234">
        <w:rPr>
          <w:lang w:eastAsia="uk-UA"/>
        </w:rPr>
        <w:t>26532832</w:t>
      </w:r>
      <w:r w:rsidR="00451F24">
        <w:rPr>
          <w:lang w:eastAsia="uk-UA"/>
        </w:rPr>
        <w:t xml:space="preserve">, </w:t>
      </w:r>
      <w:r w:rsidR="00451F24" w:rsidRPr="00F43958">
        <w:t>категорія замовника</w:t>
      </w:r>
      <w:r w:rsidR="00451F24">
        <w:t xml:space="preserve"> -</w:t>
      </w:r>
      <w:r w:rsidR="00451F24" w:rsidRPr="00451F24">
        <w:rPr>
          <w:lang w:eastAsia="uk-UA"/>
        </w:rPr>
        <w:t xml:space="preserve"> </w:t>
      </w:r>
      <w:r w:rsidR="00451F24">
        <w:rPr>
          <w:lang w:eastAsia="uk-UA"/>
        </w:rPr>
        <w:t>ю</w:t>
      </w:r>
      <w:r w:rsidR="00451F24" w:rsidRPr="00637234">
        <w:rPr>
          <w:lang w:eastAsia="uk-UA"/>
        </w:rPr>
        <w:t>ридична особа, яка забезпечує потреби держави або територіальної громади</w:t>
      </w:r>
    </w:p>
    <w:p w:rsidR="006E0648" w:rsidRPr="00F43958" w:rsidRDefault="006E0648" w:rsidP="007919B9">
      <w:pPr>
        <w:ind w:firstLine="567"/>
        <w:contextualSpacing/>
        <w:jc w:val="both"/>
      </w:pPr>
    </w:p>
    <w:p w:rsidR="009D48EC" w:rsidRPr="00F43958" w:rsidRDefault="006E0648" w:rsidP="007919B9">
      <w:pPr>
        <w:ind w:firstLine="567"/>
        <w:contextualSpacing/>
        <w:jc w:val="both"/>
        <w:rPr>
          <w:b/>
        </w:rPr>
      </w:pPr>
      <w:r w:rsidRPr="00F43958">
        <w:rPr>
          <w:b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451F24" w:rsidRDefault="00451F24" w:rsidP="00451F24">
      <w:pPr>
        <w:keepNext/>
        <w:tabs>
          <w:tab w:val="left" w:pos="2160"/>
          <w:tab w:val="left" w:pos="3600"/>
        </w:tabs>
        <w:jc w:val="both"/>
        <w:rPr>
          <w:rFonts w:eastAsia="Calibri"/>
        </w:rPr>
      </w:pPr>
      <w:r>
        <w:rPr>
          <w:rFonts w:eastAsia="Calibri"/>
        </w:rPr>
        <w:t>Послуги з охорони приміщень та заходи із захисту приміщень, а саме: адміністративні приміщення, територія стадіону, бігові доріжки, спортивні зали, підвальні приміщення міського центру фізичного здоров’я населення «Спорт для всіх», що знаходиться за адресою: м. Суми, вул. Хворостянка,5</w:t>
      </w:r>
      <w:r w:rsidR="00771F2E">
        <w:rPr>
          <w:rFonts w:eastAsia="Calibri"/>
        </w:rPr>
        <w:t>.</w:t>
      </w:r>
    </w:p>
    <w:p w:rsidR="00451F24" w:rsidRPr="00637234" w:rsidRDefault="00451F24" w:rsidP="00451F24">
      <w:pPr>
        <w:tabs>
          <w:tab w:val="left" w:pos="1120"/>
        </w:tabs>
        <w:spacing w:after="54" w:line="277" w:lineRule="exact"/>
        <w:ind w:left="-113" w:right="40"/>
        <w:jc w:val="both"/>
        <w:rPr>
          <w:lang w:eastAsia="uk-UA"/>
        </w:rPr>
      </w:pPr>
      <w:r w:rsidRPr="00637234">
        <w:rPr>
          <w:lang w:eastAsia="uk-UA"/>
        </w:rPr>
        <w:t xml:space="preserve"> </w:t>
      </w:r>
      <w:r>
        <w:rPr>
          <w:lang w:eastAsia="uk-UA"/>
        </w:rPr>
        <w:t>(</w:t>
      </w:r>
      <w:r w:rsidR="00771F2E">
        <w:rPr>
          <w:lang w:eastAsia="uk-UA"/>
        </w:rPr>
        <w:t xml:space="preserve">Код </w:t>
      </w:r>
      <w:r w:rsidRPr="00637234">
        <w:rPr>
          <w:i/>
          <w:iCs/>
          <w:lang w:eastAsia="uk-UA"/>
        </w:rPr>
        <w:t>ДК 021:2015:75240000-0: Послуги із забезпечення громадської безпеки, охорони правопорядку та громадського порядку</w:t>
      </w:r>
      <w:r>
        <w:rPr>
          <w:i/>
          <w:iCs/>
          <w:lang w:eastAsia="uk-UA"/>
        </w:rPr>
        <w:t>)</w:t>
      </w:r>
    </w:p>
    <w:p w:rsidR="009D48EC" w:rsidRPr="00F43958" w:rsidRDefault="007C2BD8" w:rsidP="00614053">
      <w:pPr>
        <w:ind w:firstLine="567"/>
        <w:contextualSpacing/>
        <w:jc w:val="both"/>
        <w:rPr>
          <w:b/>
        </w:rPr>
      </w:pPr>
      <w:r w:rsidRPr="00F43958">
        <w:rPr>
          <w:rFonts w:eastAsia="Calibri"/>
          <w:color w:val="000000"/>
        </w:rPr>
        <w:tab/>
        <w:t xml:space="preserve"> </w:t>
      </w:r>
    </w:p>
    <w:p w:rsidR="007C2BD8" w:rsidRPr="00F43958" w:rsidRDefault="007C3DB2" w:rsidP="007C2BD8">
      <w:pPr>
        <w:ind w:firstLine="567"/>
        <w:contextualSpacing/>
        <w:jc w:val="both"/>
        <w:rPr>
          <w:b/>
        </w:rPr>
      </w:pPr>
      <w:r w:rsidRPr="00F43958">
        <w:rPr>
          <w:b/>
        </w:rPr>
        <w:t>3. Ідентифікатор</w:t>
      </w:r>
      <w:r w:rsidR="006E0648" w:rsidRPr="00F43958">
        <w:rPr>
          <w:b/>
        </w:rPr>
        <w:t xml:space="preserve"> закупів</w:t>
      </w:r>
      <w:r w:rsidR="007C2BD8" w:rsidRPr="00F43958">
        <w:rPr>
          <w:b/>
        </w:rPr>
        <w:t>ель</w:t>
      </w:r>
      <w:r w:rsidR="006E0648" w:rsidRPr="00F43958">
        <w:rPr>
          <w:b/>
        </w:rPr>
        <w:t>: —</w:t>
      </w:r>
      <w:r w:rsidR="002669A7" w:rsidRPr="00F43958">
        <w:t xml:space="preserve"> </w:t>
      </w:r>
      <w:r w:rsidR="0007475D" w:rsidRPr="0007475D">
        <w:t>UA-202</w:t>
      </w:r>
      <w:r w:rsidR="00407307">
        <w:t>4-02-08</w:t>
      </w:r>
      <w:r w:rsidR="0007475D" w:rsidRPr="0007475D">
        <w:t>-</w:t>
      </w:r>
      <w:r w:rsidR="00407307">
        <w:t>007663</w:t>
      </w:r>
      <w:r w:rsidR="0007475D" w:rsidRPr="0007475D">
        <w:t>-a</w:t>
      </w:r>
    </w:p>
    <w:p w:rsidR="00B661EC" w:rsidRPr="00F43958" w:rsidRDefault="00B661EC" w:rsidP="007919B9">
      <w:pPr>
        <w:ind w:firstLine="567"/>
        <w:contextualSpacing/>
        <w:jc w:val="both"/>
        <w:rPr>
          <w:b/>
        </w:rPr>
      </w:pPr>
    </w:p>
    <w:p w:rsidR="00451F24" w:rsidRPr="00451F24" w:rsidRDefault="00451F24" w:rsidP="00451F24">
      <w:pPr>
        <w:pStyle w:val="aff3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 w:rsidR="00A0247F" w:rsidRPr="00451F24">
        <w:rPr>
          <w:rFonts w:ascii="Times New Roman" w:hAnsi="Times New Roman" w:cs="Times New Roman"/>
          <w:b/>
          <w:lang w:val="uk-UA"/>
        </w:rPr>
        <w:t xml:space="preserve">4. </w:t>
      </w:r>
      <w:r w:rsidR="00A0247F" w:rsidRPr="00451F24">
        <w:rPr>
          <w:rFonts w:ascii="Times New Roman" w:hAnsi="Times New Roman" w:cs="Times New Roman"/>
          <w:b/>
          <w:color w:val="000000" w:themeColor="text1"/>
          <w:lang w:val="uk-UA"/>
        </w:rPr>
        <w:t>Обґрунтування технічних та якісних характеристик предмета закупівлі:</w:t>
      </w:r>
      <w:r w:rsidR="00A0247F" w:rsidRPr="00451F24">
        <w:rPr>
          <w:rFonts w:ascii="Times New Roman" w:hAnsi="Times New Roman" w:cs="Times New Roman"/>
          <w:color w:val="000000" w:themeColor="text1"/>
          <w:lang w:val="uk-UA"/>
        </w:rPr>
        <w:t xml:space="preserve"> технічні та якісні характеристики предмета закупівлі визначені відповідно до потреб замовника</w:t>
      </w:r>
      <w:r w:rsidR="00B661EC" w:rsidRPr="00451F24">
        <w:rPr>
          <w:rFonts w:ascii="Times New Roman" w:hAnsi="Times New Roman" w:cs="Times New Roman"/>
          <w:color w:val="000000" w:themeColor="text1"/>
          <w:lang w:val="uk-UA"/>
        </w:rPr>
        <w:t>, а саме:</w:t>
      </w:r>
      <w:r w:rsidRPr="00451F24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</w:p>
    <w:p w:rsidR="00451F24" w:rsidRPr="00451F24" w:rsidRDefault="00451F24" w:rsidP="00451F24">
      <w:pPr>
        <w:keepNext/>
        <w:tabs>
          <w:tab w:val="left" w:pos="2160"/>
          <w:tab w:val="left" w:pos="3600"/>
        </w:tabs>
        <w:jc w:val="both"/>
        <w:rPr>
          <w:rFonts w:eastAsia="Calibri"/>
        </w:rPr>
      </w:pPr>
      <w:r w:rsidRPr="00451F24">
        <w:rPr>
          <w:lang w:eastAsia="en-US"/>
        </w:rPr>
        <w:t>Назва предмету закупівлі</w:t>
      </w:r>
      <w:r w:rsidRPr="00451F24">
        <w:rPr>
          <w:b/>
          <w:lang w:eastAsia="en-US"/>
        </w:rPr>
        <w:t>:</w:t>
      </w:r>
      <w:r w:rsidRPr="00451F24">
        <w:rPr>
          <w:rFonts w:eastAsia="Calibri"/>
        </w:rPr>
        <w:t xml:space="preserve"> послуги з охорони приміщень та заходи із захисту приміщень, а саме: адміністративні приміщення, територія стадіону, бігові доріжки, спортивні зали, підвальні приміщення міського центру фізичного здоров’я населення «Спорт для всіх», що знаходиться за адресою: м. Суми, вул. Хворостянка,5</w:t>
      </w:r>
      <w:r w:rsidR="00771F2E">
        <w:rPr>
          <w:rFonts w:eastAsia="Calibri"/>
        </w:rPr>
        <w:t>.</w:t>
      </w:r>
    </w:p>
    <w:p w:rsidR="00451F24" w:rsidRPr="00451F24" w:rsidRDefault="00451F24" w:rsidP="00451F24">
      <w:pPr>
        <w:tabs>
          <w:tab w:val="left" w:pos="1120"/>
        </w:tabs>
        <w:spacing w:after="54" w:line="277" w:lineRule="exact"/>
        <w:ind w:left="-113" w:right="40"/>
        <w:jc w:val="both"/>
        <w:rPr>
          <w:lang w:eastAsia="uk-UA"/>
        </w:rPr>
      </w:pPr>
      <w:r w:rsidRPr="00451F24">
        <w:rPr>
          <w:lang w:eastAsia="uk-UA"/>
        </w:rPr>
        <w:t xml:space="preserve"> (Код  </w:t>
      </w:r>
      <w:r w:rsidRPr="00451F24">
        <w:rPr>
          <w:i/>
          <w:iCs/>
          <w:lang w:eastAsia="uk-UA"/>
        </w:rPr>
        <w:t>ДК 021:2015:75240000-0: Послуги із забезпечення громадської безпеки, охорони правопорядку та громадського порядку)</w:t>
      </w:r>
    </w:p>
    <w:p w:rsidR="00451F24" w:rsidRDefault="00451F24" w:rsidP="00451F24">
      <w:pPr>
        <w:pStyle w:val="aff3"/>
        <w:jc w:val="both"/>
        <w:rPr>
          <w:color w:val="000000"/>
          <w:lang w:val="uk-UA" w:eastAsia="uk-UA" w:bidi="uk-UA"/>
        </w:rPr>
      </w:pPr>
    </w:p>
    <w:p w:rsidR="00451F24" w:rsidRPr="00330DAF" w:rsidRDefault="00451F24" w:rsidP="00451F24">
      <w:pPr>
        <w:pStyle w:val="aff3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CD22EA">
        <w:rPr>
          <w:rFonts w:ascii="Times New Roman" w:hAnsi="Times New Roman" w:cs="Times New Roman"/>
          <w:color w:val="000000"/>
          <w:lang w:val="uk-UA" w:eastAsia="uk-UA" w:bidi="uk-UA"/>
        </w:rPr>
        <w:t xml:space="preserve">Об’єкт Замовника: Адміністративні приміщення, територія стадіону, бігові доріжки, спортивні зали, підвальні приміщення міського центру фізичного здоров’я населення «Спорт для всіх», що знаходиться за адресою: </w:t>
      </w:r>
      <w:r w:rsidRPr="00330DAF">
        <w:rPr>
          <w:rFonts w:ascii="Times New Roman" w:hAnsi="Times New Roman" w:cs="Times New Roman"/>
          <w:color w:val="000000"/>
          <w:lang w:val="uk-UA" w:eastAsia="uk-UA" w:bidi="uk-UA"/>
        </w:rPr>
        <w:t>м. Суми, вул. Хворостянка, 5.</w:t>
      </w:r>
    </w:p>
    <w:p w:rsidR="00451F24" w:rsidRPr="00330DAF" w:rsidRDefault="00451F24" w:rsidP="00451F24">
      <w:pPr>
        <w:pStyle w:val="aff3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330DAF">
        <w:rPr>
          <w:rFonts w:ascii="Times New Roman" w:hAnsi="Times New Roman" w:cs="Times New Roman"/>
          <w:color w:val="000000"/>
          <w:lang w:val="uk-UA" w:eastAsia="uk-UA" w:bidi="uk-UA"/>
        </w:rPr>
        <w:t>Кількість постів: 1.</w:t>
      </w:r>
    </w:p>
    <w:p w:rsidR="00451F24" w:rsidRPr="00330DAF" w:rsidRDefault="00451F24" w:rsidP="00451F24">
      <w:pPr>
        <w:pStyle w:val="aff3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330DAF">
        <w:rPr>
          <w:rFonts w:ascii="Times New Roman" w:hAnsi="Times New Roman" w:cs="Times New Roman"/>
          <w:color w:val="000000"/>
          <w:lang w:val="uk-UA" w:eastAsia="uk-UA" w:bidi="uk-UA"/>
        </w:rPr>
        <w:t xml:space="preserve">Години та дні надання послуг:з 00 годин 00 хвилин </w:t>
      </w:r>
      <w:r>
        <w:rPr>
          <w:rFonts w:ascii="Times New Roman" w:hAnsi="Times New Roman" w:cs="Times New Roman"/>
          <w:color w:val="000000"/>
          <w:lang w:val="uk-UA" w:eastAsia="uk-UA" w:bidi="uk-UA"/>
        </w:rPr>
        <w:t>__________</w:t>
      </w:r>
      <w:r w:rsidRPr="00330DAF">
        <w:rPr>
          <w:rFonts w:ascii="Times New Roman" w:hAnsi="Times New Roman" w:cs="Times New Roman"/>
          <w:color w:val="000000"/>
          <w:lang w:val="uk-UA" w:eastAsia="uk-UA" w:bidi="uk-UA"/>
        </w:rPr>
        <w:t xml:space="preserve"> 2024 року до 00</w:t>
      </w:r>
      <w:r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Pr="00330DAF">
        <w:rPr>
          <w:rFonts w:ascii="Times New Roman" w:hAnsi="Times New Roman" w:cs="Times New Roman"/>
          <w:color w:val="000000"/>
          <w:lang w:val="uk-UA" w:eastAsia="uk-UA" w:bidi="uk-UA"/>
        </w:rPr>
        <w:t>годин 00 хвилин 01 січня 2025  року, в робочі дні з 19 годин 00 хвилин до 07 годин 00 хвилин (по 12 годин на добу), в вихідні, святкові та неробочі дні – цілодобово.</w:t>
      </w:r>
    </w:p>
    <w:p w:rsidR="00451F24" w:rsidRPr="00CD22EA" w:rsidRDefault="00451F24" w:rsidP="00451F24">
      <w:pPr>
        <w:pStyle w:val="aff3"/>
        <w:jc w:val="both"/>
        <w:rPr>
          <w:rFonts w:ascii="Times New Roman" w:hAnsi="Times New Roman" w:cs="Times New Roman"/>
          <w:lang w:val="uk-UA" w:eastAsia="en-US"/>
        </w:rPr>
      </w:pPr>
      <w:r w:rsidRPr="00330DAF">
        <w:rPr>
          <w:rFonts w:ascii="Times New Roman" w:hAnsi="Times New Roman" w:cs="Times New Roman"/>
          <w:lang w:val="uk-UA" w:eastAsia="en-US"/>
        </w:rPr>
        <w:t>Учасник забезпечує громадську безпеку, охорону правопорядку</w:t>
      </w:r>
      <w:r w:rsidRPr="00CD22EA">
        <w:rPr>
          <w:rFonts w:ascii="Times New Roman" w:hAnsi="Times New Roman" w:cs="Times New Roman"/>
          <w:lang w:val="uk-UA" w:eastAsia="en-US"/>
        </w:rPr>
        <w:t xml:space="preserve"> та громадського порядку на об’єкті Замовника, проводить охорону об’єкту, здійснює перепускний режим на об’єкті і охорону майна та співробітників. Порядок несення служби на посту, права та обов'язки персоналу охорони передбачаються Інструкцією по охороні об'єкту (розробляється УЧАСНИКОМ), яка погоджується із ЗАМОВНИКОМ.</w:t>
      </w:r>
    </w:p>
    <w:p w:rsidR="00451F24" w:rsidRPr="00CD22EA" w:rsidRDefault="00451F24" w:rsidP="00451F24">
      <w:pPr>
        <w:pStyle w:val="aff3"/>
        <w:jc w:val="both"/>
        <w:rPr>
          <w:rFonts w:ascii="Times New Roman" w:hAnsi="Times New Roman" w:cs="Times New Roman"/>
          <w:iCs/>
          <w:lang w:val="uk-UA"/>
        </w:rPr>
      </w:pPr>
      <w:r w:rsidRPr="00CD22EA">
        <w:rPr>
          <w:rFonts w:ascii="Times New Roman" w:hAnsi="Times New Roman" w:cs="Times New Roman"/>
          <w:iCs/>
          <w:lang w:val="uk-UA"/>
        </w:rPr>
        <w:t>Основні завдання Учасника:</w:t>
      </w:r>
    </w:p>
    <w:p w:rsidR="00451F24" w:rsidRPr="00CD22EA" w:rsidRDefault="00451F24" w:rsidP="00451F24">
      <w:pPr>
        <w:pStyle w:val="aff3"/>
        <w:jc w:val="both"/>
        <w:rPr>
          <w:rFonts w:ascii="Times New Roman" w:hAnsi="Times New Roman" w:cs="Times New Roman"/>
          <w:iCs/>
          <w:lang w:val="uk-UA"/>
        </w:rPr>
      </w:pPr>
      <w:r w:rsidRPr="00CD22EA">
        <w:rPr>
          <w:rFonts w:ascii="Times New Roman" w:hAnsi="Times New Roman" w:cs="Times New Roman"/>
          <w:iCs/>
          <w:lang w:val="uk-UA"/>
        </w:rPr>
        <w:t>- забезпечення громадської безпеки, охорони правопорядку та громадського порядку на об’єкті Замовника;</w:t>
      </w:r>
    </w:p>
    <w:p w:rsidR="00451F24" w:rsidRPr="00CD22EA" w:rsidRDefault="00451F24" w:rsidP="00451F24">
      <w:pPr>
        <w:pStyle w:val="aff3"/>
        <w:jc w:val="both"/>
        <w:rPr>
          <w:rFonts w:ascii="Times New Roman" w:hAnsi="Times New Roman" w:cs="Times New Roman"/>
          <w:iCs/>
          <w:lang w:val="uk-UA"/>
        </w:rPr>
      </w:pPr>
      <w:r w:rsidRPr="00CD22EA">
        <w:rPr>
          <w:rFonts w:ascii="Times New Roman" w:hAnsi="Times New Roman" w:cs="Times New Roman"/>
          <w:iCs/>
          <w:lang w:val="uk-UA"/>
        </w:rPr>
        <w:lastRenderedPageBreak/>
        <w:t>- забезпечення охорони: приміщень, обладнання, матеріальних цінностей що знаходяться на території Замовника;</w:t>
      </w:r>
    </w:p>
    <w:p w:rsidR="00451F24" w:rsidRPr="00CD22EA" w:rsidRDefault="00451F24" w:rsidP="00451F24">
      <w:pPr>
        <w:pStyle w:val="aff3"/>
        <w:jc w:val="both"/>
        <w:rPr>
          <w:rFonts w:ascii="Times New Roman" w:hAnsi="Times New Roman" w:cs="Times New Roman"/>
          <w:iCs/>
          <w:lang w:val="uk-UA"/>
        </w:rPr>
      </w:pPr>
      <w:r w:rsidRPr="00CD22EA">
        <w:rPr>
          <w:rFonts w:ascii="Times New Roman" w:hAnsi="Times New Roman" w:cs="Times New Roman"/>
          <w:iCs/>
          <w:lang w:val="uk-UA"/>
        </w:rPr>
        <w:t>- забезпечення встановленого пропускного і внутрішньо об’єктового режиму;</w:t>
      </w:r>
    </w:p>
    <w:p w:rsidR="00451F24" w:rsidRPr="00CD22EA" w:rsidRDefault="00451F24" w:rsidP="00451F24">
      <w:pPr>
        <w:pStyle w:val="aff3"/>
        <w:jc w:val="both"/>
        <w:rPr>
          <w:rFonts w:ascii="Times New Roman" w:hAnsi="Times New Roman" w:cs="Times New Roman"/>
          <w:iCs/>
          <w:lang w:val="uk-UA"/>
        </w:rPr>
      </w:pPr>
      <w:r w:rsidRPr="00CD22EA">
        <w:rPr>
          <w:rFonts w:ascii="Times New Roman" w:hAnsi="Times New Roman" w:cs="Times New Roman"/>
          <w:iCs/>
          <w:lang w:val="uk-UA"/>
        </w:rPr>
        <w:t>- контроль за роботою систем охоронної та пожежної сигналізації;</w:t>
      </w:r>
    </w:p>
    <w:p w:rsidR="00451F24" w:rsidRPr="00CD22EA" w:rsidRDefault="00451F24" w:rsidP="00451F24">
      <w:pPr>
        <w:pStyle w:val="aff3"/>
        <w:jc w:val="both"/>
        <w:rPr>
          <w:rFonts w:ascii="Times New Roman" w:hAnsi="Times New Roman" w:cs="Times New Roman"/>
          <w:iCs/>
          <w:lang w:val="uk-UA"/>
        </w:rPr>
      </w:pPr>
      <w:r w:rsidRPr="00CD22EA">
        <w:rPr>
          <w:rFonts w:ascii="Times New Roman" w:hAnsi="Times New Roman" w:cs="Times New Roman"/>
          <w:iCs/>
          <w:lang w:val="uk-UA"/>
        </w:rPr>
        <w:t>- безкоштовне обладнання об’єкту Замовника на час дії договору кнопкою тривожної сигналізації з виводом сигналу на пульт централізованого спостереження (ПЦС) та виїздом на виклик групи швидкого реагування;</w:t>
      </w:r>
    </w:p>
    <w:p w:rsidR="00451F24" w:rsidRPr="00330DAF" w:rsidRDefault="00451F24" w:rsidP="00451F24">
      <w:pPr>
        <w:pStyle w:val="aff3"/>
        <w:jc w:val="both"/>
        <w:rPr>
          <w:rFonts w:ascii="Times New Roman" w:hAnsi="Times New Roman" w:cs="Times New Roman"/>
          <w:iCs/>
          <w:lang w:val="uk-UA"/>
        </w:rPr>
      </w:pPr>
      <w:r w:rsidRPr="00CD22EA">
        <w:rPr>
          <w:rFonts w:ascii="Times New Roman" w:hAnsi="Times New Roman" w:cs="Times New Roman"/>
          <w:iCs/>
          <w:lang w:val="uk-UA"/>
        </w:rPr>
        <w:t>- безкоштовне обладнання об’єкту Замовника на час дії договору власними IP-камерами відео</w:t>
      </w:r>
      <w:r>
        <w:rPr>
          <w:rFonts w:ascii="Times New Roman" w:hAnsi="Times New Roman" w:cs="Times New Roman"/>
          <w:iCs/>
          <w:lang w:val="uk-UA"/>
        </w:rPr>
        <w:t xml:space="preserve"> </w:t>
      </w:r>
      <w:r w:rsidRPr="00CD22EA">
        <w:rPr>
          <w:rFonts w:ascii="Times New Roman" w:hAnsi="Times New Roman" w:cs="Times New Roman"/>
          <w:iCs/>
          <w:lang w:val="uk-UA"/>
        </w:rPr>
        <w:t>спостереження</w:t>
      </w:r>
      <w:r>
        <w:rPr>
          <w:rFonts w:ascii="Times New Roman" w:hAnsi="Times New Roman" w:cs="Times New Roman"/>
          <w:iCs/>
          <w:lang w:val="uk-UA"/>
        </w:rPr>
        <w:t xml:space="preserve"> </w:t>
      </w:r>
      <w:r w:rsidRPr="00CD22EA">
        <w:rPr>
          <w:rFonts w:ascii="Times New Roman" w:hAnsi="Times New Roman" w:cs="Times New Roman"/>
          <w:iCs/>
          <w:lang w:val="uk-UA"/>
        </w:rPr>
        <w:t xml:space="preserve">в кількості не менше чотирьох роздільною здатністю не менше </w:t>
      </w:r>
      <w:r>
        <w:rPr>
          <w:rFonts w:ascii="Times New Roman" w:hAnsi="Times New Roman" w:cs="Times New Roman"/>
          <w:iCs/>
          <w:lang w:val="uk-UA"/>
        </w:rPr>
        <w:t>3</w:t>
      </w:r>
      <w:r w:rsidRPr="00CD22EA">
        <w:rPr>
          <w:rFonts w:ascii="Times New Roman" w:hAnsi="Times New Roman" w:cs="Times New Roman"/>
          <w:iCs/>
          <w:lang w:val="uk-UA"/>
        </w:rPr>
        <w:t xml:space="preserve"> </w:t>
      </w:r>
      <w:proofErr w:type="spellStart"/>
      <w:r w:rsidRPr="00CD22EA">
        <w:rPr>
          <w:rFonts w:ascii="Times New Roman" w:hAnsi="Times New Roman" w:cs="Times New Roman"/>
          <w:iCs/>
          <w:lang w:val="uk-UA"/>
        </w:rPr>
        <w:t>мегапікселів</w:t>
      </w:r>
      <w:proofErr w:type="spellEnd"/>
      <w:r>
        <w:rPr>
          <w:rFonts w:ascii="Times New Roman" w:hAnsi="Times New Roman" w:cs="Times New Roman"/>
          <w:iCs/>
          <w:lang w:val="uk-UA"/>
        </w:rPr>
        <w:t>,</w:t>
      </w:r>
      <w:r w:rsidRPr="00CD22EA">
        <w:rPr>
          <w:rFonts w:ascii="Times New Roman" w:hAnsi="Times New Roman" w:cs="Times New Roman"/>
          <w:iCs/>
          <w:lang w:val="uk-UA"/>
        </w:rPr>
        <w:t xml:space="preserve"> з </w:t>
      </w:r>
      <w:r w:rsidRPr="00330DAF">
        <w:rPr>
          <w:rFonts w:ascii="Times New Roman" w:hAnsi="Times New Roman" w:cs="Times New Roman"/>
          <w:iCs/>
          <w:lang w:val="uk-UA"/>
        </w:rPr>
        <w:t>виводом зображення на пост охорони;</w:t>
      </w:r>
    </w:p>
    <w:p w:rsidR="00451F24" w:rsidRPr="00330DAF" w:rsidRDefault="00451F24" w:rsidP="00451F24">
      <w:pPr>
        <w:pStyle w:val="aff3"/>
        <w:jc w:val="both"/>
        <w:rPr>
          <w:rFonts w:ascii="Times New Roman" w:hAnsi="Times New Roman" w:cs="Times New Roman"/>
          <w:iCs/>
          <w:lang w:val="uk-UA"/>
        </w:rPr>
      </w:pPr>
      <w:r w:rsidRPr="00330DAF">
        <w:rPr>
          <w:sz w:val="24"/>
          <w:szCs w:val="24"/>
          <w:lang w:val="uk-UA"/>
        </w:rPr>
        <w:t xml:space="preserve">- </w:t>
      </w:r>
      <w:r w:rsidRPr="00330DAF">
        <w:rPr>
          <w:rFonts w:ascii="Times New Roman" w:hAnsi="Times New Roman" w:cs="Times New Roman"/>
          <w:iCs/>
          <w:lang w:val="uk-UA"/>
        </w:rPr>
        <w:t>учасник гарантує на час дії договору забезпечення працівників, залучених до надання послуг за договором, нагрудними відео реєстраторами для відео фіксації патрулювання території об’єкту.</w:t>
      </w:r>
    </w:p>
    <w:p w:rsidR="00451F24" w:rsidRPr="00330DAF" w:rsidRDefault="00451F24" w:rsidP="00451F24">
      <w:pPr>
        <w:pStyle w:val="aff3"/>
        <w:jc w:val="both"/>
        <w:rPr>
          <w:iCs/>
          <w:lang w:val="uk-UA"/>
        </w:rPr>
      </w:pPr>
      <w:r w:rsidRPr="00330DAF">
        <w:rPr>
          <w:rFonts w:ascii="Times New Roman" w:hAnsi="Times New Roman" w:cs="Times New Roman"/>
          <w:lang w:val="uk-UA"/>
        </w:rPr>
        <w:t>- документи, що підтверджують наявність власного пульта централізованого спостереження (ПЦС) за сигналами від приладів тривожної сигналізації та цілодобової диспетчерської служби на території  м. Суми;</w:t>
      </w:r>
    </w:p>
    <w:p w:rsidR="00451F24" w:rsidRPr="00330DAF" w:rsidRDefault="00451F24" w:rsidP="00451F24">
      <w:pPr>
        <w:pStyle w:val="aff3"/>
        <w:jc w:val="both"/>
        <w:rPr>
          <w:rFonts w:ascii="Times New Roman" w:hAnsi="Times New Roman" w:cs="Times New Roman"/>
          <w:lang w:val="uk-UA"/>
        </w:rPr>
      </w:pPr>
      <w:r w:rsidRPr="00330DAF">
        <w:rPr>
          <w:rFonts w:ascii="Times New Roman" w:hAnsi="Times New Roman" w:cs="Times New Roman"/>
          <w:lang w:val="uk-UA"/>
        </w:rPr>
        <w:t xml:space="preserve">- довідка і копії підтвердних документів про наявність в Учасника мобільних груп швидкого реагування (наказу/розпорядження про створення таких груп на території м. </w:t>
      </w:r>
      <w:r>
        <w:rPr>
          <w:rFonts w:ascii="Times New Roman" w:hAnsi="Times New Roman" w:cs="Times New Roman"/>
          <w:lang w:val="uk-UA"/>
        </w:rPr>
        <w:t>Суми</w:t>
      </w:r>
      <w:r w:rsidRPr="00330DAF">
        <w:rPr>
          <w:rFonts w:ascii="Times New Roman" w:hAnsi="Times New Roman" w:cs="Times New Roman"/>
          <w:lang w:val="uk-UA"/>
        </w:rPr>
        <w:t>;</w:t>
      </w:r>
    </w:p>
    <w:p w:rsidR="00451F24" w:rsidRPr="00330DAF" w:rsidRDefault="00451F24" w:rsidP="00451F24">
      <w:pPr>
        <w:pStyle w:val="aff3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330DAF">
        <w:rPr>
          <w:rFonts w:ascii="Times New Roman" w:hAnsi="Times New Roman" w:cs="Times New Roman"/>
          <w:lang w:val="uk-UA"/>
        </w:rPr>
        <w:t xml:space="preserve">- скановану копію оригіналу сертифікату учасника на систему управління якістю згідно вимог стандарту ДСТУ </w:t>
      </w:r>
      <w:r w:rsidRPr="00330DAF">
        <w:rPr>
          <w:rFonts w:ascii="Times New Roman" w:hAnsi="Times New Roman" w:cs="Times New Roman"/>
        </w:rPr>
        <w:t>EN</w:t>
      </w:r>
      <w:r w:rsidRPr="00330DAF">
        <w:rPr>
          <w:rFonts w:ascii="Times New Roman" w:hAnsi="Times New Roman" w:cs="Times New Roman"/>
          <w:lang w:val="uk-UA"/>
        </w:rPr>
        <w:t xml:space="preserve"> </w:t>
      </w:r>
      <w:r w:rsidRPr="00330DAF">
        <w:rPr>
          <w:rFonts w:ascii="Times New Roman" w:hAnsi="Times New Roman" w:cs="Times New Roman"/>
        </w:rPr>
        <w:t>ISO </w:t>
      </w:r>
      <w:r w:rsidRPr="00330DAF">
        <w:rPr>
          <w:rFonts w:ascii="Times New Roman" w:hAnsi="Times New Roman" w:cs="Times New Roman"/>
          <w:lang w:val="uk-UA"/>
        </w:rPr>
        <w:t>9001:2018</w:t>
      </w:r>
      <w:r w:rsidRPr="00330DAF">
        <w:rPr>
          <w:rFonts w:ascii="Times New Roman" w:hAnsi="Times New Roman" w:cs="Times New Roman"/>
        </w:rPr>
        <w:t> </w:t>
      </w:r>
      <w:r w:rsidRPr="00330DAF">
        <w:rPr>
          <w:rFonts w:ascii="Times New Roman" w:hAnsi="Times New Roman" w:cs="Times New Roman"/>
          <w:lang w:val="uk-UA"/>
        </w:rPr>
        <w:t>(</w:t>
      </w:r>
      <w:r w:rsidRPr="00330DAF">
        <w:rPr>
          <w:rFonts w:ascii="Times New Roman" w:hAnsi="Times New Roman" w:cs="Times New Roman"/>
        </w:rPr>
        <w:t>EN</w:t>
      </w:r>
      <w:r w:rsidRPr="00330DAF">
        <w:rPr>
          <w:rFonts w:ascii="Times New Roman" w:hAnsi="Times New Roman" w:cs="Times New Roman"/>
          <w:lang w:val="uk-UA"/>
        </w:rPr>
        <w:t xml:space="preserve"> </w:t>
      </w:r>
      <w:r w:rsidRPr="00330DAF">
        <w:rPr>
          <w:rFonts w:ascii="Times New Roman" w:hAnsi="Times New Roman" w:cs="Times New Roman"/>
        </w:rPr>
        <w:t>ISO </w:t>
      </w:r>
      <w:r w:rsidRPr="00330DAF">
        <w:rPr>
          <w:rFonts w:ascii="Times New Roman" w:hAnsi="Times New Roman" w:cs="Times New Roman"/>
          <w:lang w:val="uk-UA"/>
        </w:rPr>
        <w:t xml:space="preserve">9001:2015, </w:t>
      </w:r>
      <w:r w:rsidRPr="00330DAF">
        <w:rPr>
          <w:rFonts w:ascii="Times New Roman" w:hAnsi="Times New Roman" w:cs="Times New Roman"/>
        </w:rPr>
        <w:t>IDT</w:t>
      </w:r>
      <w:r w:rsidRPr="00330DAF">
        <w:rPr>
          <w:rFonts w:ascii="Times New Roman" w:hAnsi="Times New Roman" w:cs="Times New Roman"/>
          <w:lang w:val="uk-UA"/>
        </w:rPr>
        <w:t xml:space="preserve">; </w:t>
      </w:r>
      <w:r w:rsidRPr="00330DAF">
        <w:rPr>
          <w:rFonts w:ascii="Times New Roman" w:hAnsi="Times New Roman" w:cs="Times New Roman"/>
        </w:rPr>
        <w:t>ISO </w:t>
      </w:r>
      <w:r w:rsidRPr="00330DAF">
        <w:rPr>
          <w:rFonts w:ascii="Times New Roman" w:hAnsi="Times New Roman" w:cs="Times New Roman"/>
          <w:lang w:val="uk-UA"/>
        </w:rPr>
        <w:t xml:space="preserve">9001:2015, </w:t>
      </w:r>
      <w:r w:rsidRPr="00330DAF">
        <w:rPr>
          <w:rFonts w:ascii="Times New Roman" w:hAnsi="Times New Roman" w:cs="Times New Roman"/>
        </w:rPr>
        <w:t>IDT</w:t>
      </w:r>
      <w:r w:rsidRPr="00330DAF">
        <w:rPr>
          <w:rFonts w:ascii="Times New Roman" w:hAnsi="Times New Roman" w:cs="Times New Roman"/>
          <w:lang w:val="uk-UA"/>
        </w:rPr>
        <w:t>) «Системи управління якістю. Вимоги», чинного на дату розкриття тендерних пропозицій.</w:t>
      </w:r>
    </w:p>
    <w:p w:rsidR="00451F24" w:rsidRPr="00330DAF" w:rsidRDefault="00451F24" w:rsidP="00451F24">
      <w:pPr>
        <w:pStyle w:val="aff3"/>
        <w:jc w:val="both"/>
        <w:rPr>
          <w:rFonts w:ascii="Times New Roman" w:hAnsi="Times New Roman" w:cs="Times New Roman"/>
          <w:sz w:val="21"/>
          <w:szCs w:val="21"/>
        </w:rPr>
      </w:pPr>
      <w:r w:rsidRPr="00330DAF">
        <w:rPr>
          <w:rFonts w:ascii="Times New Roman" w:hAnsi="Times New Roman" w:cs="Times New Roman"/>
          <w:lang w:val="uk-UA"/>
        </w:rPr>
        <w:t xml:space="preserve">Сертифікат повинний бути виданий Учаснику органом стандартизації, метрології та сертифікації або іншим органом по сертифікації (органом з оцінки відповідності), який був акредитований НААУ на момент видачі сертифікату. Акредитація в частині ДСТУ </w:t>
      </w:r>
      <w:r w:rsidRPr="00330DAF">
        <w:rPr>
          <w:rFonts w:ascii="Times New Roman" w:hAnsi="Times New Roman" w:cs="Times New Roman"/>
        </w:rPr>
        <w:t>EN</w:t>
      </w:r>
      <w:r w:rsidRPr="00330DAF">
        <w:rPr>
          <w:rFonts w:ascii="Times New Roman" w:hAnsi="Times New Roman" w:cs="Times New Roman"/>
          <w:lang w:val="uk-UA"/>
        </w:rPr>
        <w:t xml:space="preserve"> </w:t>
      </w:r>
      <w:r w:rsidRPr="00330DAF">
        <w:rPr>
          <w:rFonts w:ascii="Times New Roman" w:hAnsi="Times New Roman" w:cs="Times New Roman"/>
        </w:rPr>
        <w:t>ISO </w:t>
      </w:r>
      <w:r w:rsidRPr="00330DAF">
        <w:rPr>
          <w:rFonts w:ascii="Times New Roman" w:hAnsi="Times New Roman" w:cs="Times New Roman"/>
          <w:lang w:val="uk-UA"/>
        </w:rPr>
        <w:t>9001:2018</w:t>
      </w:r>
      <w:r w:rsidRPr="00330DAF">
        <w:rPr>
          <w:rFonts w:ascii="Times New Roman" w:hAnsi="Times New Roman" w:cs="Times New Roman"/>
        </w:rPr>
        <w:t> </w:t>
      </w:r>
      <w:r w:rsidRPr="00330DAF">
        <w:rPr>
          <w:rFonts w:ascii="Times New Roman" w:hAnsi="Times New Roman" w:cs="Times New Roman"/>
          <w:lang w:val="uk-UA"/>
        </w:rPr>
        <w:t>(</w:t>
      </w:r>
      <w:r w:rsidRPr="00330DAF">
        <w:rPr>
          <w:rFonts w:ascii="Times New Roman" w:hAnsi="Times New Roman" w:cs="Times New Roman"/>
        </w:rPr>
        <w:t>EN</w:t>
      </w:r>
      <w:r w:rsidRPr="00330DAF">
        <w:rPr>
          <w:rFonts w:ascii="Times New Roman" w:hAnsi="Times New Roman" w:cs="Times New Roman"/>
          <w:lang w:val="uk-UA"/>
        </w:rPr>
        <w:t xml:space="preserve"> </w:t>
      </w:r>
      <w:r w:rsidRPr="00330DAF">
        <w:rPr>
          <w:rFonts w:ascii="Times New Roman" w:hAnsi="Times New Roman" w:cs="Times New Roman"/>
        </w:rPr>
        <w:t>ISO </w:t>
      </w:r>
      <w:r w:rsidRPr="00330DAF">
        <w:rPr>
          <w:rFonts w:ascii="Times New Roman" w:hAnsi="Times New Roman" w:cs="Times New Roman"/>
          <w:lang w:val="uk-UA"/>
        </w:rPr>
        <w:t xml:space="preserve">9001:2015, </w:t>
      </w:r>
      <w:r w:rsidRPr="00330DAF">
        <w:rPr>
          <w:rFonts w:ascii="Times New Roman" w:hAnsi="Times New Roman" w:cs="Times New Roman"/>
        </w:rPr>
        <w:t>IDT</w:t>
      </w:r>
      <w:r w:rsidRPr="00330DAF">
        <w:rPr>
          <w:rFonts w:ascii="Times New Roman" w:hAnsi="Times New Roman" w:cs="Times New Roman"/>
          <w:lang w:val="uk-UA"/>
        </w:rPr>
        <w:t xml:space="preserve">; </w:t>
      </w:r>
      <w:r w:rsidRPr="00330DAF">
        <w:rPr>
          <w:rFonts w:ascii="Times New Roman" w:hAnsi="Times New Roman" w:cs="Times New Roman"/>
        </w:rPr>
        <w:t>ISO </w:t>
      </w:r>
      <w:r w:rsidRPr="00330DAF">
        <w:rPr>
          <w:rFonts w:ascii="Times New Roman" w:hAnsi="Times New Roman" w:cs="Times New Roman"/>
          <w:lang w:val="uk-UA"/>
        </w:rPr>
        <w:t xml:space="preserve">9001:2015, </w:t>
      </w:r>
      <w:r w:rsidRPr="00330DAF">
        <w:rPr>
          <w:rFonts w:ascii="Times New Roman" w:hAnsi="Times New Roman" w:cs="Times New Roman"/>
        </w:rPr>
        <w:t>IDT</w:t>
      </w:r>
      <w:r w:rsidRPr="00330DAF">
        <w:rPr>
          <w:rFonts w:ascii="Times New Roman" w:hAnsi="Times New Roman" w:cs="Times New Roman"/>
          <w:lang w:val="uk-UA"/>
        </w:rPr>
        <w:t xml:space="preserve">) «Системи управління якістю. </w:t>
      </w:r>
      <w:proofErr w:type="spellStart"/>
      <w:r w:rsidRPr="00330DAF">
        <w:rPr>
          <w:rFonts w:ascii="Times New Roman" w:hAnsi="Times New Roman" w:cs="Times New Roman"/>
        </w:rPr>
        <w:t>Вимоги</w:t>
      </w:r>
      <w:proofErr w:type="spellEnd"/>
      <w:r w:rsidRPr="00330DAF">
        <w:rPr>
          <w:rFonts w:ascii="Times New Roman" w:hAnsi="Times New Roman" w:cs="Times New Roman"/>
        </w:rPr>
        <w:t xml:space="preserve">» повинна </w:t>
      </w:r>
      <w:proofErr w:type="spellStart"/>
      <w:r w:rsidRPr="00330DAF">
        <w:rPr>
          <w:rFonts w:ascii="Times New Roman" w:hAnsi="Times New Roman" w:cs="Times New Roman"/>
        </w:rPr>
        <w:t>розповсюджуватися</w:t>
      </w:r>
      <w:proofErr w:type="spellEnd"/>
      <w:r w:rsidRPr="00330DAF">
        <w:rPr>
          <w:rFonts w:ascii="Times New Roman" w:hAnsi="Times New Roman" w:cs="Times New Roman"/>
        </w:rPr>
        <w:t xml:space="preserve"> на </w:t>
      </w:r>
      <w:proofErr w:type="spellStart"/>
      <w:r w:rsidRPr="00330DAF">
        <w:rPr>
          <w:rFonts w:ascii="Times New Roman" w:hAnsi="Times New Roman" w:cs="Times New Roman"/>
        </w:rPr>
        <w:t>всі</w:t>
      </w:r>
      <w:proofErr w:type="spellEnd"/>
      <w:r w:rsidRPr="00330DAF">
        <w:rPr>
          <w:rFonts w:ascii="Times New Roman" w:hAnsi="Times New Roman" w:cs="Times New Roman"/>
        </w:rPr>
        <w:t xml:space="preserve"> </w:t>
      </w:r>
      <w:proofErr w:type="spellStart"/>
      <w:r w:rsidRPr="00330DAF">
        <w:rPr>
          <w:rFonts w:ascii="Times New Roman" w:hAnsi="Times New Roman" w:cs="Times New Roman"/>
        </w:rPr>
        <w:t>види</w:t>
      </w:r>
      <w:proofErr w:type="spellEnd"/>
      <w:r w:rsidRPr="00330DAF">
        <w:rPr>
          <w:rFonts w:ascii="Times New Roman" w:hAnsi="Times New Roman" w:cs="Times New Roman"/>
        </w:rPr>
        <w:t xml:space="preserve"> діяльності, </w:t>
      </w:r>
      <w:proofErr w:type="spellStart"/>
      <w:r w:rsidRPr="00330DAF">
        <w:rPr>
          <w:rFonts w:ascii="Times New Roman" w:hAnsi="Times New Roman" w:cs="Times New Roman"/>
        </w:rPr>
        <w:t>що</w:t>
      </w:r>
      <w:proofErr w:type="spellEnd"/>
      <w:r w:rsidRPr="00330DAF">
        <w:rPr>
          <w:rFonts w:ascii="Times New Roman" w:hAnsi="Times New Roman" w:cs="Times New Roman"/>
        </w:rPr>
        <w:t xml:space="preserve"> </w:t>
      </w:r>
      <w:proofErr w:type="spellStart"/>
      <w:r w:rsidRPr="00330DAF">
        <w:rPr>
          <w:rFonts w:ascii="Times New Roman" w:hAnsi="Times New Roman" w:cs="Times New Roman"/>
        </w:rPr>
        <w:t>зазначені</w:t>
      </w:r>
      <w:proofErr w:type="spellEnd"/>
      <w:r w:rsidRPr="00330DAF">
        <w:rPr>
          <w:rFonts w:ascii="Times New Roman" w:hAnsi="Times New Roman" w:cs="Times New Roman"/>
        </w:rPr>
        <w:t xml:space="preserve"> у </w:t>
      </w:r>
      <w:proofErr w:type="spellStart"/>
      <w:r w:rsidRPr="00330DAF">
        <w:rPr>
          <w:rFonts w:ascii="Times New Roman" w:hAnsi="Times New Roman" w:cs="Times New Roman"/>
        </w:rPr>
        <w:t>сертифікаті</w:t>
      </w:r>
      <w:proofErr w:type="spellEnd"/>
      <w:r w:rsidRPr="00330DAF">
        <w:rPr>
          <w:rFonts w:ascii="Times New Roman" w:hAnsi="Times New Roman" w:cs="Times New Roman"/>
        </w:rPr>
        <w:t xml:space="preserve">. На </w:t>
      </w:r>
      <w:proofErr w:type="spellStart"/>
      <w:r w:rsidRPr="00330DAF">
        <w:rPr>
          <w:rFonts w:ascii="Times New Roman" w:hAnsi="Times New Roman" w:cs="Times New Roman"/>
        </w:rPr>
        <w:t>підтвердження</w:t>
      </w:r>
      <w:proofErr w:type="spellEnd"/>
      <w:r w:rsidRPr="00330DAF">
        <w:rPr>
          <w:rFonts w:ascii="Times New Roman" w:hAnsi="Times New Roman" w:cs="Times New Roman"/>
        </w:rPr>
        <w:t xml:space="preserve"> </w:t>
      </w:r>
      <w:proofErr w:type="spellStart"/>
      <w:r w:rsidRPr="00330DAF">
        <w:rPr>
          <w:rFonts w:ascii="Times New Roman" w:hAnsi="Times New Roman" w:cs="Times New Roman"/>
        </w:rPr>
        <w:t>відповідності</w:t>
      </w:r>
      <w:proofErr w:type="spellEnd"/>
      <w:r w:rsidRPr="00330DAF">
        <w:rPr>
          <w:rFonts w:ascii="Times New Roman" w:hAnsi="Times New Roman" w:cs="Times New Roman"/>
        </w:rPr>
        <w:t xml:space="preserve"> </w:t>
      </w:r>
      <w:proofErr w:type="spellStart"/>
      <w:r w:rsidRPr="00330DAF">
        <w:rPr>
          <w:rFonts w:ascii="Times New Roman" w:hAnsi="Times New Roman" w:cs="Times New Roman"/>
        </w:rPr>
        <w:t>даній</w:t>
      </w:r>
      <w:proofErr w:type="spellEnd"/>
      <w:r w:rsidRPr="00330DAF">
        <w:rPr>
          <w:rFonts w:ascii="Times New Roman" w:hAnsi="Times New Roman" w:cs="Times New Roman"/>
        </w:rPr>
        <w:t xml:space="preserve"> </w:t>
      </w:r>
      <w:proofErr w:type="spellStart"/>
      <w:r w:rsidRPr="00330DAF">
        <w:rPr>
          <w:rFonts w:ascii="Times New Roman" w:hAnsi="Times New Roman" w:cs="Times New Roman"/>
        </w:rPr>
        <w:t>вимозі</w:t>
      </w:r>
      <w:proofErr w:type="spellEnd"/>
      <w:r w:rsidRPr="00330DAF">
        <w:rPr>
          <w:rFonts w:ascii="Times New Roman" w:hAnsi="Times New Roman" w:cs="Times New Roman"/>
        </w:rPr>
        <w:t xml:space="preserve"> </w:t>
      </w:r>
      <w:proofErr w:type="spellStart"/>
      <w:r w:rsidRPr="00330DAF">
        <w:rPr>
          <w:rFonts w:ascii="Times New Roman" w:hAnsi="Times New Roman" w:cs="Times New Roman"/>
        </w:rPr>
        <w:t>надати</w:t>
      </w:r>
      <w:proofErr w:type="spellEnd"/>
      <w:r w:rsidRPr="00330DAF">
        <w:rPr>
          <w:rFonts w:ascii="Times New Roman" w:hAnsi="Times New Roman" w:cs="Times New Roman"/>
        </w:rPr>
        <w:t xml:space="preserve"> </w:t>
      </w:r>
      <w:proofErr w:type="spellStart"/>
      <w:r w:rsidRPr="00330DAF">
        <w:rPr>
          <w:rFonts w:ascii="Times New Roman" w:hAnsi="Times New Roman" w:cs="Times New Roman"/>
        </w:rPr>
        <w:t>скановану</w:t>
      </w:r>
      <w:proofErr w:type="spellEnd"/>
      <w:r w:rsidRPr="00330DAF">
        <w:rPr>
          <w:rFonts w:ascii="Times New Roman" w:hAnsi="Times New Roman" w:cs="Times New Roman"/>
        </w:rPr>
        <w:t xml:space="preserve"> </w:t>
      </w:r>
      <w:proofErr w:type="spellStart"/>
      <w:r w:rsidRPr="00330DAF">
        <w:rPr>
          <w:rFonts w:ascii="Times New Roman" w:hAnsi="Times New Roman" w:cs="Times New Roman"/>
        </w:rPr>
        <w:t>копію</w:t>
      </w:r>
      <w:proofErr w:type="spellEnd"/>
      <w:r w:rsidRPr="00330DAF">
        <w:rPr>
          <w:rFonts w:ascii="Times New Roman" w:hAnsi="Times New Roman" w:cs="Times New Roman"/>
        </w:rPr>
        <w:t xml:space="preserve"> </w:t>
      </w:r>
      <w:proofErr w:type="spellStart"/>
      <w:r w:rsidRPr="00330DAF">
        <w:rPr>
          <w:rFonts w:ascii="Times New Roman" w:hAnsi="Times New Roman" w:cs="Times New Roman"/>
        </w:rPr>
        <w:t>Атестату</w:t>
      </w:r>
      <w:proofErr w:type="spellEnd"/>
      <w:r w:rsidRPr="00330DAF">
        <w:rPr>
          <w:rFonts w:ascii="Times New Roman" w:hAnsi="Times New Roman" w:cs="Times New Roman"/>
        </w:rPr>
        <w:t xml:space="preserve"> про </w:t>
      </w:r>
      <w:proofErr w:type="spellStart"/>
      <w:r w:rsidRPr="00330DAF">
        <w:rPr>
          <w:rFonts w:ascii="Times New Roman" w:hAnsi="Times New Roman" w:cs="Times New Roman"/>
        </w:rPr>
        <w:t>акредитацію</w:t>
      </w:r>
      <w:proofErr w:type="spellEnd"/>
      <w:r w:rsidRPr="00330DAF">
        <w:rPr>
          <w:rFonts w:ascii="Times New Roman" w:hAnsi="Times New Roman" w:cs="Times New Roman"/>
        </w:rPr>
        <w:t xml:space="preserve">, виданого НААУ органу, </w:t>
      </w:r>
      <w:proofErr w:type="spellStart"/>
      <w:r w:rsidRPr="00330DAF">
        <w:rPr>
          <w:rFonts w:ascii="Times New Roman" w:hAnsi="Times New Roman" w:cs="Times New Roman"/>
        </w:rPr>
        <w:t>що</w:t>
      </w:r>
      <w:proofErr w:type="spellEnd"/>
      <w:r w:rsidRPr="00330DAF">
        <w:rPr>
          <w:rFonts w:ascii="Times New Roman" w:hAnsi="Times New Roman" w:cs="Times New Roman"/>
        </w:rPr>
        <w:t xml:space="preserve"> </w:t>
      </w:r>
      <w:proofErr w:type="spellStart"/>
      <w:r w:rsidRPr="00330DAF">
        <w:rPr>
          <w:rFonts w:ascii="Times New Roman" w:hAnsi="Times New Roman" w:cs="Times New Roman"/>
        </w:rPr>
        <w:t>видав</w:t>
      </w:r>
      <w:proofErr w:type="spellEnd"/>
      <w:r w:rsidRPr="00330DAF">
        <w:rPr>
          <w:rFonts w:ascii="Times New Roman" w:hAnsi="Times New Roman" w:cs="Times New Roman"/>
        </w:rPr>
        <w:t xml:space="preserve"> </w:t>
      </w:r>
      <w:proofErr w:type="spellStart"/>
      <w:r w:rsidRPr="00330DAF">
        <w:rPr>
          <w:rFonts w:ascii="Times New Roman" w:hAnsi="Times New Roman" w:cs="Times New Roman"/>
        </w:rPr>
        <w:t>сертифікат</w:t>
      </w:r>
      <w:proofErr w:type="spellEnd"/>
      <w:r w:rsidRPr="00330DAF">
        <w:rPr>
          <w:rFonts w:ascii="Times New Roman" w:hAnsi="Times New Roman" w:cs="Times New Roman"/>
        </w:rPr>
        <w:t xml:space="preserve">, з </w:t>
      </w:r>
      <w:proofErr w:type="spellStart"/>
      <w:r w:rsidRPr="00330DAF">
        <w:rPr>
          <w:rFonts w:ascii="Times New Roman" w:hAnsi="Times New Roman" w:cs="Times New Roman"/>
        </w:rPr>
        <w:t>усіма</w:t>
      </w:r>
      <w:proofErr w:type="spellEnd"/>
      <w:r w:rsidRPr="00330DAF">
        <w:rPr>
          <w:rFonts w:ascii="Times New Roman" w:hAnsi="Times New Roman" w:cs="Times New Roman"/>
        </w:rPr>
        <w:t xml:space="preserve"> </w:t>
      </w:r>
      <w:proofErr w:type="spellStart"/>
      <w:r w:rsidRPr="00330DAF">
        <w:rPr>
          <w:rFonts w:ascii="Times New Roman" w:hAnsi="Times New Roman" w:cs="Times New Roman"/>
        </w:rPr>
        <w:t>додатками</w:t>
      </w:r>
      <w:proofErr w:type="spellEnd"/>
      <w:r w:rsidRPr="00330DAF">
        <w:rPr>
          <w:rFonts w:ascii="Times New Roman" w:hAnsi="Times New Roman" w:cs="Times New Roman"/>
        </w:rPr>
        <w:t>;</w:t>
      </w:r>
    </w:p>
    <w:p w:rsidR="00451F24" w:rsidRDefault="00451F24" w:rsidP="00451F24">
      <w:pPr>
        <w:shd w:val="clear" w:color="auto" w:fill="FFFFFF"/>
        <w:jc w:val="both"/>
        <w:rPr>
          <w:color w:val="000000"/>
        </w:rPr>
      </w:pPr>
      <w:r w:rsidRPr="00330DAF">
        <w:t>-</w:t>
      </w:r>
      <w:r w:rsidRPr="00330DAF">
        <w:rPr>
          <w:color w:val="000000"/>
        </w:rPr>
        <w:t xml:space="preserve"> Скановану копію оригіналу сертифікату учасника на систему управління охороною здоров’я та безпекою праці згідно вимог стандарту ДСТУ ISO 45001:2019 «Системи управління охороною здоров’я та безпекою праці. Вимоги та настанови щодо застосування (ISO 45001:2018, IDT)», чинного на дату розкриття тендерних пропозицій.</w:t>
      </w:r>
      <w:r w:rsidRPr="00330DAF">
        <w:rPr>
          <w:color w:val="000000"/>
          <w:sz w:val="21"/>
          <w:szCs w:val="21"/>
        </w:rPr>
        <w:t xml:space="preserve"> </w:t>
      </w:r>
      <w:r w:rsidRPr="00330DAF">
        <w:rPr>
          <w:color w:val="000000"/>
        </w:rPr>
        <w:t>Сертифікат повинний бути виданий Учаснику органом стандартизації, метрології та сертифікації або іншим органом по сертифікації (органом з оцінки відповідності), який був акредитований НААУ на момент видачі сертифікату. Акредитація в частині ДСТУ ISO 45001:2019 (ISO 45001:2018, IDT) «Системи управління охороною здоров´я та безпекою праці. Вимоги та настанови, щодо застосування» повинна розповсюджуватися на всі види діяльності, що зазначені у сертифікаті. На підтвердження відповідності даній вимозі надати скановану копію Атестату про акредитацію, виданого НААУ органу, що видав сертифікат, з усіма додатками.</w:t>
      </w:r>
    </w:p>
    <w:tbl>
      <w:tblPr>
        <w:tblW w:w="94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4777"/>
        <w:gridCol w:w="1443"/>
        <w:gridCol w:w="1282"/>
        <w:gridCol w:w="1282"/>
      </w:tblGrid>
      <w:tr w:rsidR="00451F24" w:rsidTr="00EC3FDE">
        <w:trPr>
          <w:trHeight w:val="3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24" w:rsidRPr="004A0A33" w:rsidRDefault="00451F24" w:rsidP="00263644">
            <w:pPr>
              <w:jc w:val="center"/>
            </w:pPr>
            <w:r w:rsidRPr="004A0A33">
              <w:rPr>
                <w:lang w:eastAsia="uk-UA"/>
              </w:rPr>
              <w:t>№ з/п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24" w:rsidRPr="004A0A33" w:rsidRDefault="00451F24" w:rsidP="00263644">
            <w:pPr>
              <w:jc w:val="center"/>
            </w:pPr>
            <w:r w:rsidRPr="004A0A33">
              <w:rPr>
                <w:lang w:eastAsia="uk-UA"/>
              </w:rPr>
              <w:t>Найменування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24" w:rsidRPr="004A0A33" w:rsidRDefault="00451F24" w:rsidP="00263644">
            <w:pPr>
              <w:jc w:val="center"/>
            </w:pPr>
            <w:r w:rsidRPr="004A0A33">
              <w:rPr>
                <w:lang w:eastAsia="uk-UA"/>
              </w:rPr>
              <w:t>Одиниця виміру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24" w:rsidRPr="004A0A33" w:rsidRDefault="00451F24" w:rsidP="00263644">
            <w:pPr>
              <w:jc w:val="center"/>
            </w:pPr>
            <w:r w:rsidRPr="004A0A33">
              <w:rPr>
                <w:lang w:eastAsia="uk-UA"/>
              </w:rPr>
              <w:t>Кількість (обсяг)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F24" w:rsidRPr="004A0A33" w:rsidRDefault="00451F24" w:rsidP="00263644">
            <w:pPr>
              <w:jc w:val="center"/>
            </w:pPr>
            <w:r w:rsidRPr="004A0A33">
              <w:t>Примітки</w:t>
            </w:r>
          </w:p>
        </w:tc>
      </w:tr>
      <w:tr w:rsidR="00451F24" w:rsidTr="00EC3FDE">
        <w:trPr>
          <w:trHeight w:val="3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24" w:rsidRPr="004A0A33" w:rsidRDefault="00451F24" w:rsidP="00263644">
            <w:pPr>
              <w:jc w:val="center"/>
              <w:rPr>
                <w:lang w:eastAsia="uk-UA"/>
              </w:rPr>
            </w:pPr>
            <w:r w:rsidRPr="004A0A33">
              <w:rPr>
                <w:lang w:eastAsia="uk-UA"/>
              </w:rPr>
              <w:t>1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24" w:rsidRPr="00377F07" w:rsidRDefault="00451F24" w:rsidP="00263644">
            <w:pPr>
              <w:keepNext/>
              <w:tabs>
                <w:tab w:val="left" w:pos="2160"/>
                <w:tab w:val="left" w:pos="3600"/>
              </w:tabs>
              <w:jc w:val="center"/>
              <w:rPr>
                <w:rFonts w:eastAsia="Calibri"/>
                <w:lang w:eastAsia="en-US"/>
              </w:rPr>
            </w:pPr>
            <w:r w:rsidRPr="00377F07">
              <w:rPr>
                <w:rFonts w:eastAsia="Calibri"/>
                <w:lang w:eastAsia="en-US"/>
              </w:rPr>
              <w:t>Послуги з охорони приміщень та заходи із захисту приміщень, а саме: адміністративні приміщення, територія стадіону, бігові доріжки, спортивні зали, підвальні приміщення міського центру фізичного здоров’я населення «Спорт для всіх», що знаходиться за адресою: м. Суми, вул. Хворостянка,5</w:t>
            </w:r>
          </w:p>
          <w:p w:rsidR="00451F24" w:rsidRPr="004A0A33" w:rsidRDefault="00451F24" w:rsidP="00263644">
            <w:pPr>
              <w:suppressAutoHyphens/>
              <w:snapToGrid w:val="0"/>
              <w:spacing w:line="100" w:lineRule="atLeast"/>
              <w:ind w:firstLine="138"/>
              <w:jc w:val="both"/>
              <w:rPr>
                <w:lang w:eastAsia="uk-UA"/>
              </w:rPr>
            </w:pPr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24" w:rsidRPr="004A0A33" w:rsidRDefault="00451F24" w:rsidP="00263644">
            <w:pPr>
              <w:jc w:val="center"/>
            </w:pPr>
            <w:r w:rsidRPr="004A0A33">
              <w:rPr>
                <w:lang w:eastAsia="uk-UA"/>
              </w:rPr>
              <w:t>Послуга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24" w:rsidRPr="004A0A33" w:rsidRDefault="00451F24" w:rsidP="00263644">
            <w:pPr>
              <w:jc w:val="center"/>
            </w:pPr>
            <w:r w:rsidRPr="004A0A33">
              <w:rPr>
                <w:lang w:eastAsia="uk-UA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F24" w:rsidRPr="004A0A33" w:rsidRDefault="00451F24" w:rsidP="00263644">
            <w:pPr>
              <w:jc w:val="center"/>
              <w:rPr>
                <w:lang w:eastAsia="uk-UA"/>
              </w:rPr>
            </w:pPr>
          </w:p>
        </w:tc>
      </w:tr>
    </w:tbl>
    <w:p w:rsidR="00451F24" w:rsidRPr="00097B97" w:rsidRDefault="00451F24" w:rsidP="00451F24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451F24" w:rsidRPr="00CD22EA" w:rsidRDefault="00451F24" w:rsidP="00451F24">
      <w:pPr>
        <w:pStyle w:val="aff3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330DAF">
        <w:rPr>
          <w:rFonts w:ascii="Times New Roman" w:hAnsi="Times New Roman" w:cs="Times New Roman"/>
          <w:color w:val="000000"/>
          <w:lang w:val="uk-UA" w:eastAsia="zh-CN"/>
        </w:rPr>
        <w:t>Зазначені послуги повинні надаватися учасником відповідно до вимог Закону України від 22 березня 2012 р. № 4616-VI «Про охоронну діяльність» (із змінами), постанови Кабінету Міністрів України від 18 листопада 2015 р. № 960 «Про затвердження Ліцензійних умов провадження охоронної діяльності», інших нормативно-правових актів чинного законодавства України.</w:t>
      </w:r>
    </w:p>
    <w:p w:rsidR="00451F24" w:rsidRDefault="00451F24" w:rsidP="007919B9">
      <w:pPr>
        <w:ind w:firstLine="567"/>
        <w:contextualSpacing/>
        <w:jc w:val="both"/>
        <w:rPr>
          <w:color w:val="000000" w:themeColor="text1"/>
        </w:rPr>
      </w:pPr>
    </w:p>
    <w:p w:rsidR="007C2BD8" w:rsidRPr="00F43958" w:rsidRDefault="00A0247F" w:rsidP="007919B9">
      <w:pPr>
        <w:ind w:firstLine="567"/>
        <w:contextualSpacing/>
        <w:jc w:val="both"/>
      </w:pPr>
      <w:r w:rsidRPr="00F43958">
        <w:rPr>
          <w:b/>
        </w:rPr>
        <w:lastRenderedPageBreak/>
        <w:t>5. Обґрунтування розміру бюджетного призначення:</w:t>
      </w:r>
      <w:r w:rsidRPr="00F43958">
        <w:t xml:space="preserve"> розмір бюджетного призначення </w:t>
      </w:r>
      <w:r w:rsidR="0044255F" w:rsidRPr="00F43958">
        <w:t>для предмет</w:t>
      </w:r>
      <w:r w:rsidR="005D559B" w:rsidRPr="00F43958">
        <w:rPr>
          <w:lang w:val="ru-RU"/>
        </w:rPr>
        <w:t>а</w:t>
      </w:r>
      <w:r w:rsidR="005D559B" w:rsidRPr="00F43958">
        <w:t xml:space="preserve"> </w:t>
      </w:r>
      <w:r w:rsidR="0044255F" w:rsidRPr="00F43958">
        <w:t>закупів</w:t>
      </w:r>
      <w:r w:rsidR="00463FD3" w:rsidRPr="00F43958">
        <w:t>лі</w:t>
      </w:r>
      <w:r w:rsidR="005D559B" w:rsidRPr="00F43958">
        <w:t>:</w:t>
      </w:r>
      <w:r w:rsidR="0044255F" w:rsidRPr="00F43958">
        <w:t xml:space="preserve"> </w:t>
      </w:r>
    </w:p>
    <w:p w:rsidR="0044255F" w:rsidRPr="00F43958" w:rsidRDefault="00451F24" w:rsidP="00451F24">
      <w:pPr>
        <w:keepNext/>
        <w:tabs>
          <w:tab w:val="left" w:pos="2160"/>
          <w:tab w:val="left" w:pos="3600"/>
        </w:tabs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Послуги з охорони приміщень та заходи із захисту приміщень, а саме: адміністративні приміщення, територія стадіону, бігові доріжки, спортивні зали, підвальні приміщення міського центру фізичного здоров’я населення «Спорт для всіх», що знаходиться за адресою: м. Суми, вул. Хворостянка,5 </w:t>
      </w:r>
      <w:r w:rsidR="002669A7" w:rsidRPr="00F43958">
        <w:rPr>
          <w:lang w:eastAsia="en-US"/>
        </w:rPr>
        <w:t xml:space="preserve"> </w:t>
      </w:r>
      <w:r w:rsidR="00B07F18" w:rsidRPr="00F43958">
        <w:t xml:space="preserve">відповідає розрахунку видатків до кошторису </w:t>
      </w:r>
      <w:r>
        <w:t>міський центр фізичного здоров’я населення «Спорт для всіх</w:t>
      </w:r>
      <w:r w:rsidR="00407307">
        <w:t xml:space="preserve"> </w:t>
      </w:r>
      <w:r>
        <w:t>»</w:t>
      </w:r>
      <w:r>
        <w:rPr>
          <w:lang w:eastAsia="uk-UA"/>
        </w:rPr>
        <w:t>,</w:t>
      </w:r>
      <w:r>
        <w:t xml:space="preserve"> </w:t>
      </w:r>
      <w:r w:rsidR="00B07F18" w:rsidRPr="00F43958">
        <w:t>на 202</w:t>
      </w:r>
      <w:r w:rsidR="0007475D" w:rsidRPr="0007475D">
        <w:t>4</w:t>
      </w:r>
      <w:r w:rsidR="00B07F18" w:rsidRPr="00F43958">
        <w:t xml:space="preserve"> рік</w:t>
      </w:r>
      <w:r w:rsidR="00771F2E">
        <w:t xml:space="preserve"> -</w:t>
      </w:r>
      <w:r w:rsidR="00B07F18" w:rsidRPr="00F43958">
        <w:t xml:space="preserve"> </w:t>
      </w:r>
      <w:r w:rsidR="00771F2E">
        <w:t>м</w:t>
      </w:r>
      <w:r w:rsidR="00407307">
        <w:t>ісцевий</w:t>
      </w:r>
      <w:r w:rsidR="00771F2E">
        <w:t xml:space="preserve"> бюджет України </w:t>
      </w:r>
      <w:r w:rsidR="00407307" w:rsidRPr="00F43958">
        <w:t xml:space="preserve"> </w:t>
      </w:r>
      <w:r w:rsidR="00B07F18" w:rsidRPr="00F43958">
        <w:t xml:space="preserve">(загальний фонд) за КПК </w:t>
      </w:r>
      <w:r w:rsidR="00407307" w:rsidRPr="004643D9">
        <w:t>0215061</w:t>
      </w:r>
      <w:r w:rsidR="00B07F18" w:rsidRPr="00F43958">
        <w:t>.</w:t>
      </w:r>
    </w:p>
    <w:p w:rsidR="00BB1E11" w:rsidRPr="00F43958" w:rsidRDefault="00BB1E11" w:rsidP="00BB1E11">
      <w:pPr>
        <w:ind w:firstLine="567"/>
        <w:contextualSpacing/>
        <w:jc w:val="both"/>
        <w:rPr>
          <w:b/>
        </w:rPr>
      </w:pPr>
    </w:p>
    <w:p w:rsidR="007F146A" w:rsidRPr="00F43958" w:rsidRDefault="00771F2E" w:rsidP="00407307">
      <w:pPr>
        <w:tabs>
          <w:tab w:val="left" w:pos="1722"/>
        </w:tabs>
        <w:spacing w:line="284" w:lineRule="exact"/>
        <w:ind w:right="40"/>
        <w:jc w:val="both"/>
      </w:pPr>
      <w:r>
        <w:rPr>
          <w:b/>
        </w:rPr>
        <w:t xml:space="preserve">         </w:t>
      </w:r>
      <w:r w:rsidR="00A0247F" w:rsidRPr="00F43958">
        <w:rPr>
          <w:b/>
        </w:rPr>
        <w:t>6. Очікувана вартість предмета закупівлі:</w:t>
      </w:r>
      <w:r w:rsidR="0007475D">
        <w:rPr>
          <w:b/>
          <w:lang w:val="ru-RU"/>
        </w:rPr>
        <w:t xml:space="preserve"> </w:t>
      </w:r>
      <w:r w:rsidR="00407307" w:rsidRPr="00637234">
        <w:rPr>
          <w:lang w:eastAsia="uk-UA"/>
        </w:rPr>
        <w:t>329 320,00</w:t>
      </w:r>
      <w:r w:rsidR="00407307">
        <w:rPr>
          <w:lang w:eastAsia="uk-UA"/>
        </w:rPr>
        <w:t xml:space="preserve"> </w:t>
      </w:r>
      <w:r w:rsidR="0007475D" w:rsidRPr="0007475D">
        <w:rPr>
          <w:lang w:val="ru-RU"/>
        </w:rPr>
        <w:t xml:space="preserve"> </w:t>
      </w:r>
      <w:r w:rsidR="0007475D">
        <w:t>грн.</w:t>
      </w:r>
      <w:r w:rsidR="007C2BD8" w:rsidRPr="00F43958">
        <w:t xml:space="preserve"> </w:t>
      </w:r>
      <w:r w:rsidR="000B1694" w:rsidRPr="00F43958">
        <w:t>з ПДВ.</w:t>
      </w:r>
      <w:r w:rsidR="007C2BD8" w:rsidRPr="00F43958">
        <w:t xml:space="preserve"> </w:t>
      </w:r>
    </w:p>
    <w:p w:rsidR="00BB1E11" w:rsidRPr="00F43958" w:rsidRDefault="00BB1E11" w:rsidP="007919B9">
      <w:pPr>
        <w:ind w:firstLine="567"/>
        <w:contextualSpacing/>
        <w:jc w:val="both"/>
        <w:rPr>
          <w:b/>
        </w:rPr>
      </w:pPr>
    </w:p>
    <w:p w:rsidR="00964E6F" w:rsidRPr="00F43958" w:rsidRDefault="00A0247F" w:rsidP="007919B9">
      <w:pPr>
        <w:ind w:firstLine="567"/>
        <w:contextualSpacing/>
        <w:jc w:val="both"/>
      </w:pPr>
      <w:r w:rsidRPr="00F43958">
        <w:rPr>
          <w:b/>
        </w:rPr>
        <w:t>7. Обґрунтування очікуваної вартості предмета закупівлі:</w:t>
      </w:r>
      <w:r w:rsidRPr="00F43958">
        <w:t xml:space="preserve"> </w:t>
      </w:r>
    </w:p>
    <w:p w:rsidR="00F3237C" w:rsidRPr="00F43958" w:rsidRDefault="00F3237C" w:rsidP="007919B9">
      <w:pPr>
        <w:ind w:firstLine="567"/>
        <w:contextualSpacing/>
        <w:jc w:val="both"/>
      </w:pPr>
    </w:p>
    <w:p w:rsidR="00F8351C" w:rsidRPr="003347A4" w:rsidRDefault="002669A7" w:rsidP="00A0247F">
      <w:pPr>
        <w:ind w:firstLine="709"/>
        <w:contextualSpacing/>
        <w:jc w:val="both"/>
      </w:pPr>
      <w:r w:rsidRPr="00F43958">
        <w:rPr>
          <w:rStyle w:val="aff6"/>
          <w:rFonts w:eastAsia="Batang"/>
        </w:rPr>
        <w:t>Розрахунок очікуваної вартості визначено відповідно до</w:t>
      </w:r>
      <w:r w:rsidR="00407307">
        <w:rPr>
          <w:rStyle w:val="aff6"/>
          <w:rFonts w:eastAsia="Batang"/>
        </w:rPr>
        <w:t xml:space="preserve"> середньої ціни вартості з надання </w:t>
      </w:r>
      <w:r w:rsidR="00407307">
        <w:rPr>
          <w:rFonts w:eastAsia="Calibri"/>
        </w:rPr>
        <w:t>послуг з охорони приміщень та заходи із захисту приміщень, а саме: адміністративні приміщення, територія стадіону, бігові доріжки, спортивні зали, підвальні приміщення міського центру фізичного здоров’я населення «Спорт для всіх», що знаходиться за адресою: м. Суми, вул. Хворостянка,5</w:t>
      </w:r>
    </w:p>
    <w:sectPr w:rsidR="00F8351C" w:rsidRPr="003347A4" w:rsidSect="000B7912">
      <w:headerReference w:type="default" r:id="rId7"/>
      <w:headerReference w:type="first" r:id="rId8"/>
      <w:pgSz w:w="11906" w:h="16838" w:code="9"/>
      <w:pgMar w:top="567" w:right="68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09" w:rsidRDefault="001C6E09">
      <w:r>
        <w:separator/>
      </w:r>
    </w:p>
  </w:endnote>
  <w:endnote w:type="continuationSeparator" w:id="0">
    <w:p w:rsidR="001C6E09" w:rsidRDefault="001C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09" w:rsidRDefault="001C6E09">
      <w:r>
        <w:separator/>
      </w:r>
    </w:p>
  </w:footnote>
  <w:footnote w:type="continuationSeparator" w:id="0">
    <w:p w:rsidR="001C6E09" w:rsidRDefault="001C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12" w:rsidRDefault="000B7912">
    <w:pPr>
      <w:pStyle w:val="af3"/>
      <w:jc w:val="center"/>
    </w:pPr>
  </w:p>
  <w:p w:rsidR="006E0648" w:rsidRDefault="006E0648" w:rsidP="0058198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845758"/>
      <w:docPartObj>
        <w:docPartGallery w:val="Page Numbers (Top of Page)"/>
        <w:docPartUnique/>
      </w:docPartObj>
    </w:sdtPr>
    <w:sdtEndPr/>
    <w:sdtContent>
      <w:p w:rsidR="000B7912" w:rsidRDefault="000B791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7912">
          <w:rPr>
            <w:noProof/>
            <w:lang w:val="ru-RU"/>
          </w:rPr>
          <w:t>1</w:t>
        </w:r>
        <w:r>
          <w:fldChar w:fldCharType="end"/>
        </w:r>
      </w:p>
    </w:sdtContent>
  </w:sdt>
  <w:p w:rsidR="000B7912" w:rsidRDefault="000B791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 w15:restartNumberingAfterBreak="0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5B5832"/>
    <w:multiLevelType w:val="hybridMultilevel"/>
    <w:tmpl w:val="A56A8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D5C5E"/>
    <w:multiLevelType w:val="hybridMultilevel"/>
    <w:tmpl w:val="0846E086"/>
    <w:lvl w:ilvl="0" w:tplc="0EF054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59A4"/>
    <w:multiLevelType w:val="hybridMultilevel"/>
    <w:tmpl w:val="057845E4"/>
    <w:lvl w:ilvl="0" w:tplc="FBB26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D45A1"/>
    <w:multiLevelType w:val="multilevel"/>
    <w:tmpl w:val="9614F736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91E3CC0"/>
    <w:multiLevelType w:val="hybridMultilevel"/>
    <w:tmpl w:val="00645392"/>
    <w:lvl w:ilvl="0" w:tplc="786EA0B4">
      <w:start w:val="1"/>
      <w:numFmt w:val="decimal"/>
      <w:pStyle w:val="a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1267D"/>
    <w:multiLevelType w:val="multilevel"/>
    <w:tmpl w:val="6EBA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2E5B6F"/>
    <w:multiLevelType w:val="hybridMultilevel"/>
    <w:tmpl w:val="B96CF5AA"/>
    <w:lvl w:ilvl="0" w:tplc="DD6650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DAE33B4"/>
    <w:multiLevelType w:val="hybridMultilevel"/>
    <w:tmpl w:val="88A6ED7A"/>
    <w:lvl w:ilvl="0" w:tplc="13421A94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E4244F"/>
    <w:multiLevelType w:val="hybridMultilevel"/>
    <w:tmpl w:val="84E2384C"/>
    <w:lvl w:ilvl="0" w:tplc="EE34D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hideGrammaticalError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17"/>
    <w:rsid w:val="00002B2C"/>
    <w:rsid w:val="00004702"/>
    <w:rsid w:val="00006A5C"/>
    <w:rsid w:val="00010509"/>
    <w:rsid w:val="00012A97"/>
    <w:rsid w:val="00013A0D"/>
    <w:rsid w:val="0001635C"/>
    <w:rsid w:val="00017CE9"/>
    <w:rsid w:val="00021F18"/>
    <w:rsid w:val="000329A3"/>
    <w:rsid w:val="00036C70"/>
    <w:rsid w:val="00036EA0"/>
    <w:rsid w:val="000401FD"/>
    <w:rsid w:val="0004289F"/>
    <w:rsid w:val="00044DDD"/>
    <w:rsid w:val="00046F1E"/>
    <w:rsid w:val="000506FD"/>
    <w:rsid w:val="00051645"/>
    <w:rsid w:val="00052E7B"/>
    <w:rsid w:val="00054D65"/>
    <w:rsid w:val="000635D2"/>
    <w:rsid w:val="000644C4"/>
    <w:rsid w:val="00064C36"/>
    <w:rsid w:val="000655AC"/>
    <w:rsid w:val="00070488"/>
    <w:rsid w:val="00071BC9"/>
    <w:rsid w:val="0007475D"/>
    <w:rsid w:val="000749AD"/>
    <w:rsid w:val="00076041"/>
    <w:rsid w:val="000772E4"/>
    <w:rsid w:val="000772F5"/>
    <w:rsid w:val="00080DF5"/>
    <w:rsid w:val="000826AB"/>
    <w:rsid w:val="0008274B"/>
    <w:rsid w:val="00083B1B"/>
    <w:rsid w:val="000A043A"/>
    <w:rsid w:val="000A21B9"/>
    <w:rsid w:val="000A2D5D"/>
    <w:rsid w:val="000A7953"/>
    <w:rsid w:val="000B046E"/>
    <w:rsid w:val="000B1664"/>
    <w:rsid w:val="000B1694"/>
    <w:rsid w:val="000B2DE7"/>
    <w:rsid w:val="000B32AB"/>
    <w:rsid w:val="000B3A1E"/>
    <w:rsid w:val="000B3D65"/>
    <w:rsid w:val="000B5065"/>
    <w:rsid w:val="000B5A32"/>
    <w:rsid w:val="000B7164"/>
    <w:rsid w:val="000B7912"/>
    <w:rsid w:val="000B7948"/>
    <w:rsid w:val="000B7AD1"/>
    <w:rsid w:val="000C0484"/>
    <w:rsid w:val="000C1C30"/>
    <w:rsid w:val="000C398E"/>
    <w:rsid w:val="000C3D53"/>
    <w:rsid w:val="000C62CF"/>
    <w:rsid w:val="000C77CD"/>
    <w:rsid w:val="000C797C"/>
    <w:rsid w:val="000D183A"/>
    <w:rsid w:val="000D4D3C"/>
    <w:rsid w:val="000E5249"/>
    <w:rsid w:val="000E65E0"/>
    <w:rsid w:val="000F2F2D"/>
    <w:rsid w:val="00101B39"/>
    <w:rsid w:val="00102909"/>
    <w:rsid w:val="00102ED6"/>
    <w:rsid w:val="00103168"/>
    <w:rsid w:val="001038C8"/>
    <w:rsid w:val="00104E63"/>
    <w:rsid w:val="00105762"/>
    <w:rsid w:val="00113892"/>
    <w:rsid w:val="00120C76"/>
    <w:rsid w:val="0012146E"/>
    <w:rsid w:val="0012724F"/>
    <w:rsid w:val="00131374"/>
    <w:rsid w:val="001373E6"/>
    <w:rsid w:val="00140C05"/>
    <w:rsid w:val="00140CA7"/>
    <w:rsid w:val="00141450"/>
    <w:rsid w:val="001423DF"/>
    <w:rsid w:val="00144158"/>
    <w:rsid w:val="00144590"/>
    <w:rsid w:val="00144A7F"/>
    <w:rsid w:val="00144B23"/>
    <w:rsid w:val="001463E1"/>
    <w:rsid w:val="00147BEB"/>
    <w:rsid w:val="00150BB6"/>
    <w:rsid w:val="001512C0"/>
    <w:rsid w:val="00157447"/>
    <w:rsid w:val="00163246"/>
    <w:rsid w:val="0016334B"/>
    <w:rsid w:val="0016388D"/>
    <w:rsid w:val="00164C70"/>
    <w:rsid w:val="001659C3"/>
    <w:rsid w:val="0016691B"/>
    <w:rsid w:val="00167451"/>
    <w:rsid w:val="00171B46"/>
    <w:rsid w:val="0017345A"/>
    <w:rsid w:val="00180730"/>
    <w:rsid w:val="00181447"/>
    <w:rsid w:val="00183523"/>
    <w:rsid w:val="00184A9A"/>
    <w:rsid w:val="00184E90"/>
    <w:rsid w:val="00190080"/>
    <w:rsid w:val="001903D6"/>
    <w:rsid w:val="00190BAA"/>
    <w:rsid w:val="00192C51"/>
    <w:rsid w:val="00194255"/>
    <w:rsid w:val="001979CE"/>
    <w:rsid w:val="001A54BB"/>
    <w:rsid w:val="001A55E4"/>
    <w:rsid w:val="001A5664"/>
    <w:rsid w:val="001A7845"/>
    <w:rsid w:val="001B438C"/>
    <w:rsid w:val="001B6565"/>
    <w:rsid w:val="001B6E8E"/>
    <w:rsid w:val="001B7E4D"/>
    <w:rsid w:val="001B7EFC"/>
    <w:rsid w:val="001C0596"/>
    <w:rsid w:val="001C0C82"/>
    <w:rsid w:val="001C2CC3"/>
    <w:rsid w:val="001C3D54"/>
    <w:rsid w:val="001C4567"/>
    <w:rsid w:val="001C565E"/>
    <w:rsid w:val="001C6E09"/>
    <w:rsid w:val="001C7664"/>
    <w:rsid w:val="001D29C2"/>
    <w:rsid w:val="001D355A"/>
    <w:rsid w:val="001D668A"/>
    <w:rsid w:val="001D76AC"/>
    <w:rsid w:val="001E346A"/>
    <w:rsid w:val="001E5073"/>
    <w:rsid w:val="001E5917"/>
    <w:rsid w:val="001E7665"/>
    <w:rsid w:val="001E7A2E"/>
    <w:rsid w:val="001F5008"/>
    <w:rsid w:val="001F5B4C"/>
    <w:rsid w:val="001F5E43"/>
    <w:rsid w:val="002015DC"/>
    <w:rsid w:val="00203CF2"/>
    <w:rsid w:val="002077F7"/>
    <w:rsid w:val="002117A6"/>
    <w:rsid w:val="0021637A"/>
    <w:rsid w:val="00216623"/>
    <w:rsid w:val="0022028C"/>
    <w:rsid w:val="0022124B"/>
    <w:rsid w:val="00224AA1"/>
    <w:rsid w:val="00224F24"/>
    <w:rsid w:val="00225D32"/>
    <w:rsid w:val="00231128"/>
    <w:rsid w:val="002352DF"/>
    <w:rsid w:val="00241FEF"/>
    <w:rsid w:val="00242BE8"/>
    <w:rsid w:val="00244FE3"/>
    <w:rsid w:val="002453C6"/>
    <w:rsid w:val="0025307C"/>
    <w:rsid w:val="00255264"/>
    <w:rsid w:val="0025599F"/>
    <w:rsid w:val="0025778A"/>
    <w:rsid w:val="00260B97"/>
    <w:rsid w:val="002637B0"/>
    <w:rsid w:val="002648D2"/>
    <w:rsid w:val="00264F8B"/>
    <w:rsid w:val="002669A7"/>
    <w:rsid w:val="0026732B"/>
    <w:rsid w:val="00270E14"/>
    <w:rsid w:val="00272047"/>
    <w:rsid w:val="00274C5C"/>
    <w:rsid w:val="00275898"/>
    <w:rsid w:val="00275C23"/>
    <w:rsid w:val="00275D81"/>
    <w:rsid w:val="00283A6D"/>
    <w:rsid w:val="00284944"/>
    <w:rsid w:val="00284FE9"/>
    <w:rsid w:val="00287023"/>
    <w:rsid w:val="00287A52"/>
    <w:rsid w:val="00293F2E"/>
    <w:rsid w:val="002A06E7"/>
    <w:rsid w:val="002A629D"/>
    <w:rsid w:val="002B1B79"/>
    <w:rsid w:val="002B2705"/>
    <w:rsid w:val="002B28FF"/>
    <w:rsid w:val="002B7710"/>
    <w:rsid w:val="002B7F3D"/>
    <w:rsid w:val="002C116C"/>
    <w:rsid w:val="002C250E"/>
    <w:rsid w:val="002C54F7"/>
    <w:rsid w:val="002C7215"/>
    <w:rsid w:val="002C72E3"/>
    <w:rsid w:val="002D11D3"/>
    <w:rsid w:val="002D2FF8"/>
    <w:rsid w:val="002D5D72"/>
    <w:rsid w:val="002D6B5B"/>
    <w:rsid w:val="002E0DD5"/>
    <w:rsid w:val="002E16AD"/>
    <w:rsid w:val="002E336A"/>
    <w:rsid w:val="002E3D9D"/>
    <w:rsid w:val="002E4061"/>
    <w:rsid w:val="002E558F"/>
    <w:rsid w:val="002E5DA3"/>
    <w:rsid w:val="002E67DA"/>
    <w:rsid w:val="00301851"/>
    <w:rsid w:val="00304A21"/>
    <w:rsid w:val="00304BF7"/>
    <w:rsid w:val="003101FD"/>
    <w:rsid w:val="00311F41"/>
    <w:rsid w:val="003163A2"/>
    <w:rsid w:val="0031764D"/>
    <w:rsid w:val="003316FB"/>
    <w:rsid w:val="00331E52"/>
    <w:rsid w:val="003328EC"/>
    <w:rsid w:val="0033340F"/>
    <w:rsid w:val="00333F0F"/>
    <w:rsid w:val="003347A4"/>
    <w:rsid w:val="00335477"/>
    <w:rsid w:val="00335A9E"/>
    <w:rsid w:val="00336D47"/>
    <w:rsid w:val="00337766"/>
    <w:rsid w:val="003425EE"/>
    <w:rsid w:val="00342849"/>
    <w:rsid w:val="00343138"/>
    <w:rsid w:val="00346290"/>
    <w:rsid w:val="00346520"/>
    <w:rsid w:val="00350643"/>
    <w:rsid w:val="00350E04"/>
    <w:rsid w:val="00350F65"/>
    <w:rsid w:val="00351F4B"/>
    <w:rsid w:val="00353C4C"/>
    <w:rsid w:val="003546E8"/>
    <w:rsid w:val="00355448"/>
    <w:rsid w:val="003574B5"/>
    <w:rsid w:val="0036323B"/>
    <w:rsid w:val="0036629A"/>
    <w:rsid w:val="0037035D"/>
    <w:rsid w:val="003723AE"/>
    <w:rsid w:val="0037567B"/>
    <w:rsid w:val="00380070"/>
    <w:rsid w:val="00382E7E"/>
    <w:rsid w:val="00383D17"/>
    <w:rsid w:val="00384193"/>
    <w:rsid w:val="003851A1"/>
    <w:rsid w:val="00385383"/>
    <w:rsid w:val="003860E9"/>
    <w:rsid w:val="0038749B"/>
    <w:rsid w:val="00391916"/>
    <w:rsid w:val="0039253D"/>
    <w:rsid w:val="0039321E"/>
    <w:rsid w:val="003950E6"/>
    <w:rsid w:val="00396AEE"/>
    <w:rsid w:val="00396BC9"/>
    <w:rsid w:val="003A024A"/>
    <w:rsid w:val="003A0E94"/>
    <w:rsid w:val="003A1111"/>
    <w:rsid w:val="003A2430"/>
    <w:rsid w:val="003A36CC"/>
    <w:rsid w:val="003A498D"/>
    <w:rsid w:val="003A57CA"/>
    <w:rsid w:val="003A61DC"/>
    <w:rsid w:val="003A6383"/>
    <w:rsid w:val="003A7097"/>
    <w:rsid w:val="003A7694"/>
    <w:rsid w:val="003B0DE6"/>
    <w:rsid w:val="003B434A"/>
    <w:rsid w:val="003B49CB"/>
    <w:rsid w:val="003C0328"/>
    <w:rsid w:val="003C4976"/>
    <w:rsid w:val="003C5D65"/>
    <w:rsid w:val="003C6828"/>
    <w:rsid w:val="003C69EC"/>
    <w:rsid w:val="003C739B"/>
    <w:rsid w:val="003D0500"/>
    <w:rsid w:val="003D15D3"/>
    <w:rsid w:val="003D3538"/>
    <w:rsid w:val="003D4BCF"/>
    <w:rsid w:val="003D52BA"/>
    <w:rsid w:val="003D5EED"/>
    <w:rsid w:val="003D6F54"/>
    <w:rsid w:val="003D7EB3"/>
    <w:rsid w:val="003E1868"/>
    <w:rsid w:val="003E2464"/>
    <w:rsid w:val="003E270A"/>
    <w:rsid w:val="003E630D"/>
    <w:rsid w:val="003F22DB"/>
    <w:rsid w:val="003F2314"/>
    <w:rsid w:val="003F49A1"/>
    <w:rsid w:val="003F71EC"/>
    <w:rsid w:val="0040370C"/>
    <w:rsid w:val="00405165"/>
    <w:rsid w:val="00407307"/>
    <w:rsid w:val="0041093F"/>
    <w:rsid w:val="004116EB"/>
    <w:rsid w:val="0041211C"/>
    <w:rsid w:val="0041301F"/>
    <w:rsid w:val="00413FE7"/>
    <w:rsid w:val="004144EE"/>
    <w:rsid w:val="004170C2"/>
    <w:rsid w:val="0041720C"/>
    <w:rsid w:val="00420B2C"/>
    <w:rsid w:val="00421A59"/>
    <w:rsid w:val="00423ECA"/>
    <w:rsid w:val="00424D3C"/>
    <w:rsid w:val="0042527A"/>
    <w:rsid w:val="00425B84"/>
    <w:rsid w:val="00425E1E"/>
    <w:rsid w:val="0042611B"/>
    <w:rsid w:val="004309CD"/>
    <w:rsid w:val="00432225"/>
    <w:rsid w:val="00433882"/>
    <w:rsid w:val="00433DE6"/>
    <w:rsid w:val="00435018"/>
    <w:rsid w:val="004358D8"/>
    <w:rsid w:val="00436BA6"/>
    <w:rsid w:val="00440F77"/>
    <w:rsid w:val="004410C7"/>
    <w:rsid w:val="004424F9"/>
    <w:rsid w:val="0044255F"/>
    <w:rsid w:val="004503F7"/>
    <w:rsid w:val="004514BF"/>
    <w:rsid w:val="00451AB5"/>
    <w:rsid w:val="00451F24"/>
    <w:rsid w:val="00452BAE"/>
    <w:rsid w:val="004538BB"/>
    <w:rsid w:val="0045486F"/>
    <w:rsid w:val="00455B8A"/>
    <w:rsid w:val="00456BC1"/>
    <w:rsid w:val="00460286"/>
    <w:rsid w:val="00462D7B"/>
    <w:rsid w:val="00463FD3"/>
    <w:rsid w:val="004721C1"/>
    <w:rsid w:val="00472486"/>
    <w:rsid w:val="0047382C"/>
    <w:rsid w:val="00474AA8"/>
    <w:rsid w:val="00476539"/>
    <w:rsid w:val="00476D3F"/>
    <w:rsid w:val="00477112"/>
    <w:rsid w:val="00480D9B"/>
    <w:rsid w:val="00483A95"/>
    <w:rsid w:val="004847BB"/>
    <w:rsid w:val="004849C9"/>
    <w:rsid w:val="00484C04"/>
    <w:rsid w:val="00487669"/>
    <w:rsid w:val="004902FE"/>
    <w:rsid w:val="00490DE6"/>
    <w:rsid w:val="00495D02"/>
    <w:rsid w:val="004972C3"/>
    <w:rsid w:val="00497416"/>
    <w:rsid w:val="004A0368"/>
    <w:rsid w:val="004A2169"/>
    <w:rsid w:val="004A2E72"/>
    <w:rsid w:val="004A4D1B"/>
    <w:rsid w:val="004A5AB8"/>
    <w:rsid w:val="004B1CC4"/>
    <w:rsid w:val="004B2568"/>
    <w:rsid w:val="004B2AB4"/>
    <w:rsid w:val="004B31A9"/>
    <w:rsid w:val="004B790A"/>
    <w:rsid w:val="004C0ABF"/>
    <w:rsid w:val="004C2B0D"/>
    <w:rsid w:val="004C2E8B"/>
    <w:rsid w:val="004C69E8"/>
    <w:rsid w:val="004D2668"/>
    <w:rsid w:val="004D39DA"/>
    <w:rsid w:val="004D7F25"/>
    <w:rsid w:val="004E0B14"/>
    <w:rsid w:val="004E0EA4"/>
    <w:rsid w:val="004E346A"/>
    <w:rsid w:val="004F4AB1"/>
    <w:rsid w:val="00500435"/>
    <w:rsid w:val="00505E5A"/>
    <w:rsid w:val="00506134"/>
    <w:rsid w:val="00507818"/>
    <w:rsid w:val="00507AE1"/>
    <w:rsid w:val="00507E84"/>
    <w:rsid w:val="00510E44"/>
    <w:rsid w:val="005112EE"/>
    <w:rsid w:val="005121FE"/>
    <w:rsid w:val="00515036"/>
    <w:rsid w:val="00515C5B"/>
    <w:rsid w:val="005171C2"/>
    <w:rsid w:val="00522BA2"/>
    <w:rsid w:val="00527F4C"/>
    <w:rsid w:val="00532617"/>
    <w:rsid w:val="005344FC"/>
    <w:rsid w:val="00535787"/>
    <w:rsid w:val="00540557"/>
    <w:rsid w:val="005408B4"/>
    <w:rsid w:val="00543A38"/>
    <w:rsid w:val="005460D5"/>
    <w:rsid w:val="0054611F"/>
    <w:rsid w:val="00546488"/>
    <w:rsid w:val="00546FF2"/>
    <w:rsid w:val="005600C8"/>
    <w:rsid w:val="005613F2"/>
    <w:rsid w:val="00563A6F"/>
    <w:rsid w:val="00565518"/>
    <w:rsid w:val="00565CC0"/>
    <w:rsid w:val="00566F16"/>
    <w:rsid w:val="005677DB"/>
    <w:rsid w:val="00567C05"/>
    <w:rsid w:val="00567EA9"/>
    <w:rsid w:val="00571635"/>
    <w:rsid w:val="00573FD0"/>
    <w:rsid w:val="00573FFC"/>
    <w:rsid w:val="00574BB3"/>
    <w:rsid w:val="00576F4F"/>
    <w:rsid w:val="0057721B"/>
    <w:rsid w:val="00581987"/>
    <w:rsid w:val="00581F63"/>
    <w:rsid w:val="00582B72"/>
    <w:rsid w:val="00591BC5"/>
    <w:rsid w:val="00591F00"/>
    <w:rsid w:val="00592078"/>
    <w:rsid w:val="005A1CA1"/>
    <w:rsid w:val="005A1E6C"/>
    <w:rsid w:val="005A44F6"/>
    <w:rsid w:val="005A6B49"/>
    <w:rsid w:val="005A6E6E"/>
    <w:rsid w:val="005B293B"/>
    <w:rsid w:val="005B587F"/>
    <w:rsid w:val="005B6731"/>
    <w:rsid w:val="005C2F18"/>
    <w:rsid w:val="005C5900"/>
    <w:rsid w:val="005C5F2B"/>
    <w:rsid w:val="005C676B"/>
    <w:rsid w:val="005C7F10"/>
    <w:rsid w:val="005D00F8"/>
    <w:rsid w:val="005D229C"/>
    <w:rsid w:val="005D559B"/>
    <w:rsid w:val="005E2359"/>
    <w:rsid w:val="005E29EE"/>
    <w:rsid w:val="005E5C43"/>
    <w:rsid w:val="005E722A"/>
    <w:rsid w:val="005F1C3A"/>
    <w:rsid w:val="005F280A"/>
    <w:rsid w:val="005F4197"/>
    <w:rsid w:val="005F6353"/>
    <w:rsid w:val="00601628"/>
    <w:rsid w:val="00601937"/>
    <w:rsid w:val="00604348"/>
    <w:rsid w:val="006055BA"/>
    <w:rsid w:val="0060669E"/>
    <w:rsid w:val="0060755A"/>
    <w:rsid w:val="006075F2"/>
    <w:rsid w:val="00611239"/>
    <w:rsid w:val="006133F3"/>
    <w:rsid w:val="00614053"/>
    <w:rsid w:val="00614E01"/>
    <w:rsid w:val="0061676C"/>
    <w:rsid w:val="00620A74"/>
    <w:rsid w:val="00623E05"/>
    <w:rsid w:val="0062483A"/>
    <w:rsid w:val="00631F4F"/>
    <w:rsid w:val="00634D8E"/>
    <w:rsid w:val="00635D21"/>
    <w:rsid w:val="00643801"/>
    <w:rsid w:val="00643B57"/>
    <w:rsid w:val="00644D42"/>
    <w:rsid w:val="00644EAE"/>
    <w:rsid w:val="00650D87"/>
    <w:rsid w:val="00652DC5"/>
    <w:rsid w:val="00654D47"/>
    <w:rsid w:val="00656491"/>
    <w:rsid w:val="00657094"/>
    <w:rsid w:val="00660768"/>
    <w:rsid w:val="006607C5"/>
    <w:rsid w:val="006611D9"/>
    <w:rsid w:val="006640C6"/>
    <w:rsid w:val="006645B2"/>
    <w:rsid w:val="00664E0B"/>
    <w:rsid w:val="00665358"/>
    <w:rsid w:val="00667C49"/>
    <w:rsid w:val="00671552"/>
    <w:rsid w:val="00673CE1"/>
    <w:rsid w:val="0067481B"/>
    <w:rsid w:val="006751DB"/>
    <w:rsid w:val="0067543D"/>
    <w:rsid w:val="0068049C"/>
    <w:rsid w:val="00681DBC"/>
    <w:rsid w:val="00684EF4"/>
    <w:rsid w:val="00690EBC"/>
    <w:rsid w:val="0069317A"/>
    <w:rsid w:val="0069415B"/>
    <w:rsid w:val="00694628"/>
    <w:rsid w:val="0069562A"/>
    <w:rsid w:val="00697984"/>
    <w:rsid w:val="006A35A0"/>
    <w:rsid w:val="006A6ED3"/>
    <w:rsid w:val="006A756D"/>
    <w:rsid w:val="006A7D1A"/>
    <w:rsid w:val="006B03A9"/>
    <w:rsid w:val="006B046D"/>
    <w:rsid w:val="006B5BF1"/>
    <w:rsid w:val="006C14DE"/>
    <w:rsid w:val="006C197E"/>
    <w:rsid w:val="006D7214"/>
    <w:rsid w:val="006D7CF1"/>
    <w:rsid w:val="006E0648"/>
    <w:rsid w:val="006E0E4E"/>
    <w:rsid w:val="006E452A"/>
    <w:rsid w:val="006E4A64"/>
    <w:rsid w:val="006E65DD"/>
    <w:rsid w:val="006E668D"/>
    <w:rsid w:val="006E70D5"/>
    <w:rsid w:val="006F153A"/>
    <w:rsid w:val="006F2591"/>
    <w:rsid w:val="006F3B61"/>
    <w:rsid w:val="006F3FB8"/>
    <w:rsid w:val="006F5F79"/>
    <w:rsid w:val="006F732E"/>
    <w:rsid w:val="0070345C"/>
    <w:rsid w:val="00704E53"/>
    <w:rsid w:val="00705B34"/>
    <w:rsid w:val="007068A7"/>
    <w:rsid w:val="00706FD9"/>
    <w:rsid w:val="0070772E"/>
    <w:rsid w:val="00713BA1"/>
    <w:rsid w:val="007155AD"/>
    <w:rsid w:val="007159CB"/>
    <w:rsid w:val="0072432C"/>
    <w:rsid w:val="00725056"/>
    <w:rsid w:val="00725E0A"/>
    <w:rsid w:val="00726C83"/>
    <w:rsid w:val="00730F1C"/>
    <w:rsid w:val="00731768"/>
    <w:rsid w:val="00731BE8"/>
    <w:rsid w:val="007335CE"/>
    <w:rsid w:val="0073363F"/>
    <w:rsid w:val="00733654"/>
    <w:rsid w:val="007346E8"/>
    <w:rsid w:val="007368F0"/>
    <w:rsid w:val="007400D4"/>
    <w:rsid w:val="007419AD"/>
    <w:rsid w:val="0074393F"/>
    <w:rsid w:val="00744028"/>
    <w:rsid w:val="00744123"/>
    <w:rsid w:val="00744DF1"/>
    <w:rsid w:val="00747AEA"/>
    <w:rsid w:val="00753AC5"/>
    <w:rsid w:val="0075471F"/>
    <w:rsid w:val="0075534A"/>
    <w:rsid w:val="007561BC"/>
    <w:rsid w:val="00757B95"/>
    <w:rsid w:val="0076137A"/>
    <w:rsid w:val="00761C46"/>
    <w:rsid w:val="00761FC8"/>
    <w:rsid w:val="00765AF5"/>
    <w:rsid w:val="00766B52"/>
    <w:rsid w:val="00767F2F"/>
    <w:rsid w:val="00770754"/>
    <w:rsid w:val="00770938"/>
    <w:rsid w:val="00771037"/>
    <w:rsid w:val="007714A1"/>
    <w:rsid w:val="00771F2E"/>
    <w:rsid w:val="0077234F"/>
    <w:rsid w:val="00772B13"/>
    <w:rsid w:val="00775AE0"/>
    <w:rsid w:val="00776F9E"/>
    <w:rsid w:val="00777C4D"/>
    <w:rsid w:val="007802D6"/>
    <w:rsid w:val="00780EFA"/>
    <w:rsid w:val="00782301"/>
    <w:rsid w:val="00785B25"/>
    <w:rsid w:val="00786431"/>
    <w:rsid w:val="00790EC9"/>
    <w:rsid w:val="007918C7"/>
    <w:rsid w:val="007919B9"/>
    <w:rsid w:val="00793CA5"/>
    <w:rsid w:val="007A05ED"/>
    <w:rsid w:val="007A414E"/>
    <w:rsid w:val="007A52F9"/>
    <w:rsid w:val="007A770F"/>
    <w:rsid w:val="007B0E6E"/>
    <w:rsid w:val="007B1B42"/>
    <w:rsid w:val="007B22D6"/>
    <w:rsid w:val="007B3889"/>
    <w:rsid w:val="007B5B69"/>
    <w:rsid w:val="007B5E7E"/>
    <w:rsid w:val="007C2AB3"/>
    <w:rsid w:val="007C2BD8"/>
    <w:rsid w:val="007C3DB2"/>
    <w:rsid w:val="007C46ED"/>
    <w:rsid w:val="007C6405"/>
    <w:rsid w:val="007D10C4"/>
    <w:rsid w:val="007D18E3"/>
    <w:rsid w:val="007D264C"/>
    <w:rsid w:val="007D2F91"/>
    <w:rsid w:val="007D4AEA"/>
    <w:rsid w:val="007D7074"/>
    <w:rsid w:val="007D7217"/>
    <w:rsid w:val="007D7DFB"/>
    <w:rsid w:val="007D7EA7"/>
    <w:rsid w:val="007E0198"/>
    <w:rsid w:val="007E20D4"/>
    <w:rsid w:val="007E2EC3"/>
    <w:rsid w:val="007E3F4B"/>
    <w:rsid w:val="007E5F2A"/>
    <w:rsid w:val="007E7CA2"/>
    <w:rsid w:val="007F02AD"/>
    <w:rsid w:val="007F10C0"/>
    <w:rsid w:val="007F146A"/>
    <w:rsid w:val="007F1E23"/>
    <w:rsid w:val="007F3986"/>
    <w:rsid w:val="007F7F9F"/>
    <w:rsid w:val="0080144A"/>
    <w:rsid w:val="00801C5D"/>
    <w:rsid w:val="00803C3A"/>
    <w:rsid w:val="00804FFD"/>
    <w:rsid w:val="00805E07"/>
    <w:rsid w:val="0080775B"/>
    <w:rsid w:val="00811007"/>
    <w:rsid w:val="00811426"/>
    <w:rsid w:val="008171F9"/>
    <w:rsid w:val="008178C4"/>
    <w:rsid w:val="0082024C"/>
    <w:rsid w:val="00821A04"/>
    <w:rsid w:val="00823104"/>
    <w:rsid w:val="0082385F"/>
    <w:rsid w:val="008244EF"/>
    <w:rsid w:val="008263B0"/>
    <w:rsid w:val="008301E6"/>
    <w:rsid w:val="008306EA"/>
    <w:rsid w:val="00833925"/>
    <w:rsid w:val="00835AF0"/>
    <w:rsid w:val="00837FC9"/>
    <w:rsid w:val="00840606"/>
    <w:rsid w:val="00841399"/>
    <w:rsid w:val="0084158A"/>
    <w:rsid w:val="00843521"/>
    <w:rsid w:val="008444DE"/>
    <w:rsid w:val="008469D2"/>
    <w:rsid w:val="00846D2F"/>
    <w:rsid w:val="0084749E"/>
    <w:rsid w:val="0085153D"/>
    <w:rsid w:val="008534CF"/>
    <w:rsid w:val="00853E1F"/>
    <w:rsid w:val="00855D34"/>
    <w:rsid w:val="00856E16"/>
    <w:rsid w:val="00856E96"/>
    <w:rsid w:val="00861E54"/>
    <w:rsid w:val="00863530"/>
    <w:rsid w:val="00863ED1"/>
    <w:rsid w:val="00864622"/>
    <w:rsid w:val="00867497"/>
    <w:rsid w:val="0086770F"/>
    <w:rsid w:val="008703F5"/>
    <w:rsid w:val="0087426C"/>
    <w:rsid w:val="00874535"/>
    <w:rsid w:val="008751FB"/>
    <w:rsid w:val="0087562C"/>
    <w:rsid w:val="00876EB3"/>
    <w:rsid w:val="0087743B"/>
    <w:rsid w:val="00884B82"/>
    <w:rsid w:val="00885FAB"/>
    <w:rsid w:val="00891784"/>
    <w:rsid w:val="00892098"/>
    <w:rsid w:val="00894B45"/>
    <w:rsid w:val="0089556C"/>
    <w:rsid w:val="008955E5"/>
    <w:rsid w:val="00895EAD"/>
    <w:rsid w:val="008A076F"/>
    <w:rsid w:val="008A32C3"/>
    <w:rsid w:val="008A6F0B"/>
    <w:rsid w:val="008A7402"/>
    <w:rsid w:val="008B179D"/>
    <w:rsid w:val="008B1AE8"/>
    <w:rsid w:val="008B21B9"/>
    <w:rsid w:val="008B2593"/>
    <w:rsid w:val="008B3172"/>
    <w:rsid w:val="008B3702"/>
    <w:rsid w:val="008B3F0B"/>
    <w:rsid w:val="008B4282"/>
    <w:rsid w:val="008B5CAB"/>
    <w:rsid w:val="008C1D39"/>
    <w:rsid w:val="008C1E20"/>
    <w:rsid w:val="008C3663"/>
    <w:rsid w:val="008C3B6F"/>
    <w:rsid w:val="008C69E1"/>
    <w:rsid w:val="008D2E73"/>
    <w:rsid w:val="008D3317"/>
    <w:rsid w:val="008D538C"/>
    <w:rsid w:val="008D5511"/>
    <w:rsid w:val="008D6CBF"/>
    <w:rsid w:val="008D7EA6"/>
    <w:rsid w:val="008E1EE0"/>
    <w:rsid w:val="008E2291"/>
    <w:rsid w:val="008E5F99"/>
    <w:rsid w:val="008E60DA"/>
    <w:rsid w:val="008F008F"/>
    <w:rsid w:val="008F0421"/>
    <w:rsid w:val="008F3AF2"/>
    <w:rsid w:val="008F5B92"/>
    <w:rsid w:val="008F69F4"/>
    <w:rsid w:val="00901090"/>
    <w:rsid w:val="0090158F"/>
    <w:rsid w:val="009038D5"/>
    <w:rsid w:val="00905184"/>
    <w:rsid w:val="00906F9C"/>
    <w:rsid w:val="009078A7"/>
    <w:rsid w:val="00910285"/>
    <w:rsid w:val="0091064D"/>
    <w:rsid w:val="00910B05"/>
    <w:rsid w:val="00914371"/>
    <w:rsid w:val="00914AD4"/>
    <w:rsid w:val="0091518E"/>
    <w:rsid w:val="0091636B"/>
    <w:rsid w:val="00931C63"/>
    <w:rsid w:val="00935C4E"/>
    <w:rsid w:val="00936F65"/>
    <w:rsid w:val="00940E0F"/>
    <w:rsid w:val="009417A8"/>
    <w:rsid w:val="00943A94"/>
    <w:rsid w:val="00946425"/>
    <w:rsid w:val="00946D22"/>
    <w:rsid w:val="00947B86"/>
    <w:rsid w:val="00950265"/>
    <w:rsid w:val="00951705"/>
    <w:rsid w:val="009547C8"/>
    <w:rsid w:val="00956E71"/>
    <w:rsid w:val="00956FCB"/>
    <w:rsid w:val="00962105"/>
    <w:rsid w:val="0096471B"/>
    <w:rsid w:val="00964E6F"/>
    <w:rsid w:val="0097172E"/>
    <w:rsid w:val="009727B5"/>
    <w:rsid w:val="009730C8"/>
    <w:rsid w:val="00974DCE"/>
    <w:rsid w:val="009829D1"/>
    <w:rsid w:val="00984D41"/>
    <w:rsid w:val="00995604"/>
    <w:rsid w:val="00995AFD"/>
    <w:rsid w:val="009968B0"/>
    <w:rsid w:val="009A043E"/>
    <w:rsid w:val="009A1D60"/>
    <w:rsid w:val="009A2434"/>
    <w:rsid w:val="009A244F"/>
    <w:rsid w:val="009A48EA"/>
    <w:rsid w:val="009A54F5"/>
    <w:rsid w:val="009A627C"/>
    <w:rsid w:val="009A6295"/>
    <w:rsid w:val="009A676F"/>
    <w:rsid w:val="009A67CC"/>
    <w:rsid w:val="009A6818"/>
    <w:rsid w:val="009B06CB"/>
    <w:rsid w:val="009B1939"/>
    <w:rsid w:val="009B23BF"/>
    <w:rsid w:val="009B3AE0"/>
    <w:rsid w:val="009B3CE4"/>
    <w:rsid w:val="009B4D7F"/>
    <w:rsid w:val="009B58B5"/>
    <w:rsid w:val="009B6F7E"/>
    <w:rsid w:val="009B72E8"/>
    <w:rsid w:val="009B7B35"/>
    <w:rsid w:val="009B7D79"/>
    <w:rsid w:val="009B7EA5"/>
    <w:rsid w:val="009C0F84"/>
    <w:rsid w:val="009C3C49"/>
    <w:rsid w:val="009C507A"/>
    <w:rsid w:val="009C5273"/>
    <w:rsid w:val="009C5638"/>
    <w:rsid w:val="009C5719"/>
    <w:rsid w:val="009C7B1E"/>
    <w:rsid w:val="009D13FD"/>
    <w:rsid w:val="009D1892"/>
    <w:rsid w:val="009D33DA"/>
    <w:rsid w:val="009D3FB6"/>
    <w:rsid w:val="009D48EC"/>
    <w:rsid w:val="009D7117"/>
    <w:rsid w:val="009D7D34"/>
    <w:rsid w:val="009E129E"/>
    <w:rsid w:val="009E4B2F"/>
    <w:rsid w:val="009E7E44"/>
    <w:rsid w:val="009F0D2B"/>
    <w:rsid w:val="00A0247F"/>
    <w:rsid w:val="00A03EFD"/>
    <w:rsid w:val="00A12681"/>
    <w:rsid w:val="00A15897"/>
    <w:rsid w:val="00A1623B"/>
    <w:rsid w:val="00A16308"/>
    <w:rsid w:val="00A1659C"/>
    <w:rsid w:val="00A169FF"/>
    <w:rsid w:val="00A2116B"/>
    <w:rsid w:val="00A228CA"/>
    <w:rsid w:val="00A22ED7"/>
    <w:rsid w:val="00A233B3"/>
    <w:rsid w:val="00A242D0"/>
    <w:rsid w:val="00A2585E"/>
    <w:rsid w:val="00A31047"/>
    <w:rsid w:val="00A31A5B"/>
    <w:rsid w:val="00A36F50"/>
    <w:rsid w:val="00A37325"/>
    <w:rsid w:val="00A42316"/>
    <w:rsid w:val="00A42D1C"/>
    <w:rsid w:val="00A4321C"/>
    <w:rsid w:val="00A45800"/>
    <w:rsid w:val="00A45B4E"/>
    <w:rsid w:val="00A47E66"/>
    <w:rsid w:val="00A53459"/>
    <w:rsid w:val="00A5514B"/>
    <w:rsid w:val="00A63073"/>
    <w:rsid w:val="00A63A70"/>
    <w:rsid w:val="00A6554D"/>
    <w:rsid w:val="00A66432"/>
    <w:rsid w:val="00A66F92"/>
    <w:rsid w:val="00A72991"/>
    <w:rsid w:val="00A75B73"/>
    <w:rsid w:val="00A812E9"/>
    <w:rsid w:val="00A84529"/>
    <w:rsid w:val="00A847ED"/>
    <w:rsid w:val="00A86029"/>
    <w:rsid w:val="00A86267"/>
    <w:rsid w:val="00A86F70"/>
    <w:rsid w:val="00A91A0A"/>
    <w:rsid w:val="00A949DE"/>
    <w:rsid w:val="00A96C94"/>
    <w:rsid w:val="00AA156C"/>
    <w:rsid w:val="00AA21F6"/>
    <w:rsid w:val="00AA3D77"/>
    <w:rsid w:val="00AA3FB9"/>
    <w:rsid w:val="00AA440E"/>
    <w:rsid w:val="00AA48A8"/>
    <w:rsid w:val="00AA6424"/>
    <w:rsid w:val="00AA6CD9"/>
    <w:rsid w:val="00AB0102"/>
    <w:rsid w:val="00AB38A8"/>
    <w:rsid w:val="00AB73B8"/>
    <w:rsid w:val="00AB742F"/>
    <w:rsid w:val="00AB7CD0"/>
    <w:rsid w:val="00AC28CF"/>
    <w:rsid w:val="00AC3DE9"/>
    <w:rsid w:val="00AC4DF6"/>
    <w:rsid w:val="00AD1CEB"/>
    <w:rsid w:val="00AD27A1"/>
    <w:rsid w:val="00AD49C2"/>
    <w:rsid w:val="00AD6191"/>
    <w:rsid w:val="00AD7100"/>
    <w:rsid w:val="00AE19C5"/>
    <w:rsid w:val="00AE28CD"/>
    <w:rsid w:val="00AE4FB8"/>
    <w:rsid w:val="00AE63CB"/>
    <w:rsid w:val="00AE71A3"/>
    <w:rsid w:val="00AF2450"/>
    <w:rsid w:val="00AF316F"/>
    <w:rsid w:val="00AF7DF5"/>
    <w:rsid w:val="00B001D1"/>
    <w:rsid w:val="00B07F18"/>
    <w:rsid w:val="00B10867"/>
    <w:rsid w:val="00B1347E"/>
    <w:rsid w:val="00B134F0"/>
    <w:rsid w:val="00B1689D"/>
    <w:rsid w:val="00B22814"/>
    <w:rsid w:val="00B229A4"/>
    <w:rsid w:val="00B2325B"/>
    <w:rsid w:val="00B26509"/>
    <w:rsid w:val="00B31C16"/>
    <w:rsid w:val="00B351A7"/>
    <w:rsid w:val="00B528E6"/>
    <w:rsid w:val="00B5534E"/>
    <w:rsid w:val="00B554CC"/>
    <w:rsid w:val="00B57493"/>
    <w:rsid w:val="00B57D54"/>
    <w:rsid w:val="00B57EBB"/>
    <w:rsid w:val="00B63335"/>
    <w:rsid w:val="00B661EC"/>
    <w:rsid w:val="00B701E1"/>
    <w:rsid w:val="00B70D79"/>
    <w:rsid w:val="00B741E8"/>
    <w:rsid w:val="00B82055"/>
    <w:rsid w:val="00B83155"/>
    <w:rsid w:val="00B83909"/>
    <w:rsid w:val="00B879D1"/>
    <w:rsid w:val="00B91371"/>
    <w:rsid w:val="00B916E6"/>
    <w:rsid w:val="00B91DC2"/>
    <w:rsid w:val="00B93864"/>
    <w:rsid w:val="00BA1E79"/>
    <w:rsid w:val="00BA2C2F"/>
    <w:rsid w:val="00BA413B"/>
    <w:rsid w:val="00BA4E48"/>
    <w:rsid w:val="00BA63F2"/>
    <w:rsid w:val="00BA7EBC"/>
    <w:rsid w:val="00BB1E11"/>
    <w:rsid w:val="00BB2303"/>
    <w:rsid w:val="00BC1B6F"/>
    <w:rsid w:val="00BC5740"/>
    <w:rsid w:val="00BC5FB9"/>
    <w:rsid w:val="00BC670C"/>
    <w:rsid w:val="00BC7FA0"/>
    <w:rsid w:val="00BD18B6"/>
    <w:rsid w:val="00BD4759"/>
    <w:rsid w:val="00BD4DB4"/>
    <w:rsid w:val="00BD5399"/>
    <w:rsid w:val="00BD68E7"/>
    <w:rsid w:val="00BD6C22"/>
    <w:rsid w:val="00BE04E6"/>
    <w:rsid w:val="00BE5462"/>
    <w:rsid w:val="00BE6112"/>
    <w:rsid w:val="00BE6F8A"/>
    <w:rsid w:val="00BE771E"/>
    <w:rsid w:val="00BE7F17"/>
    <w:rsid w:val="00BE7F89"/>
    <w:rsid w:val="00C01A7E"/>
    <w:rsid w:val="00C04A03"/>
    <w:rsid w:val="00C101E9"/>
    <w:rsid w:val="00C10557"/>
    <w:rsid w:val="00C14727"/>
    <w:rsid w:val="00C160B6"/>
    <w:rsid w:val="00C20854"/>
    <w:rsid w:val="00C21602"/>
    <w:rsid w:val="00C249F0"/>
    <w:rsid w:val="00C24F05"/>
    <w:rsid w:val="00C268D8"/>
    <w:rsid w:val="00C27337"/>
    <w:rsid w:val="00C30960"/>
    <w:rsid w:val="00C30F11"/>
    <w:rsid w:val="00C32795"/>
    <w:rsid w:val="00C36BBB"/>
    <w:rsid w:val="00C37107"/>
    <w:rsid w:val="00C515DE"/>
    <w:rsid w:val="00C521A1"/>
    <w:rsid w:val="00C536A5"/>
    <w:rsid w:val="00C5396D"/>
    <w:rsid w:val="00C54CFB"/>
    <w:rsid w:val="00C54E06"/>
    <w:rsid w:val="00C55D29"/>
    <w:rsid w:val="00C57221"/>
    <w:rsid w:val="00C572E0"/>
    <w:rsid w:val="00C5781F"/>
    <w:rsid w:val="00C62AEC"/>
    <w:rsid w:val="00C6326F"/>
    <w:rsid w:val="00C65A95"/>
    <w:rsid w:val="00C66578"/>
    <w:rsid w:val="00C672C4"/>
    <w:rsid w:val="00C7231D"/>
    <w:rsid w:val="00C77034"/>
    <w:rsid w:val="00C80923"/>
    <w:rsid w:val="00C81377"/>
    <w:rsid w:val="00C81ACC"/>
    <w:rsid w:val="00C85DB7"/>
    <w:rsid w:val="00C8612C"/>
    <w:rsid w:val="00C90F02"/>
    <w:rsid w:val="00C91019"/>
    <w:rsid w:val="00C9135E"/>
    <w:rsid w:val="00C959EA"/>
    <w:rsid w:val="00C9648A"/>
    <w:rsid w:val="00C96888"/>
    <w:rsid w:val="00C969AB"/>
    <w:rsid w:val="00CA276F"/>
    <w:rsid w:val="00CA2AF8"/>
    <w:rsid w:val="00CA46C4"/>
    <w:rsid w:val="00CA5415"/>
    <w:rsid w:val="00CA5877"/>
    <w:rsid w:val="00CB0A4F"/>
    <w:rsid w:val="00CB0ECD"/>
    <w:rsid w:val="00CB1246"/>
    <w:rsid w:val="00CB1FE3"/>
    <w:rsid w:val="00CB2C50"/>
    <w:rsid w:val="00CB3C21"/>
    <w:rsid w:val="00CB59E9"/>
    <w:rsid w:val="00CB6576"/>
    <w:rsid w:val="00CB6A5B"/>
    <w:rsid w:val="00CB6B80"/>
    <w:rsid w:val="00CB75FB"/>
    <w:rsid w:val="00CC0D1F"/>
    <w:rsid w:val="00CC0FA0"/>
    <w:rsid w:val="00CC23D1"/>
    <w:rsid w:val="00CC2593"/>
    <w:rsid w:val="00CC3EE4"/>
    <w:rsid w:val="00CC4115"/>
    <w:rsid w:val="00CC4EFB"/>
    <w:rsid w:val="00CD43AB"/>
    <w:rsid w:val="00CE23FE"/>
    <w:rsid w:val="00CE295B"/>
    <w:rsid w:val="00CE3EAE"/>
    <w:rsid w:val="00CE4EE1"/>
    <w:rsid w:val="00CE54AF"/>
    <w:rsid w:val="00CE5E09"/>
    <w:rsid w:val="00CE6744"/>
    <w:rsid w:val="00CE6F60"/>
    <w:rsid w:val="00CF066C"/>
    <w:rsid w:val="00CF074B"/>
    <w:rsid w:val="00CF5289"/>
    <w:rsid w:val="00CF56FE"/>
    <w:rsid w:val="00CF72E7"/>
    <w:rsid w:val="00D01C1D"/>
    <w:rsid w:val="00D01FA5"/>
    <w:rsid w:val="00D03559"/>
    <w:rsid w:val="00D042A3"/>
    <w:rsid w:val="00D0481D"/>
    <w:rsid w:val="00D0627C"/>
    <w:rsid w:val="00D06541"/>
    <w:rsid w:val="00D07235"/>
    <w:rsid w:val="00D10807"/>
    <w:rsid w:val="00D16928"/>
    <w:rsid w:val="00D204F9"/>
    <w:rsid w:val="00D246E0"/>
    <w:rsid w:val="00D248E7"/>
    <w:rsid w:val="00D2769A"/>
    <w:rsid w:val="00D30352"/>
    <w:rsid w:val="00D33B3C"/>
    <w:rsid w:val="00D34304"/>
    <w:rsid w:val="00D3496B"/>
    <w:rsid w:val="00D35959"/>
    <w:rsid w:val="00D35B08"/>
    <w:rsid w:val="00D361C7"/>
    <w:rsid w:val="00D36585"/>
    <w:rsid w:val="00D40F2C"/>
    <w:rsid w:val="00D415F9"/>
    <w:rsid w:val="00D42BE6"/>
    <w:rsid w:val="00D44434"/>
    <w:rsid w:val="00D4741C"/>
    <w:rsid w:val="00D50BD1"/>
    <w:rsid w:val="00D51549"/>
    <w:rsid w:val="00D51B3D"/>
    <w:rsid w:val="00D57E34"/>
    <w:rsid w:val="00D60F05"/>
    <w:rsid w:val="00D6153B"/>
    <w:rsid w:val="00D619E4"/>
    <w:rsid w:val="00D63E75"/>
    <w:rsid w:val="00D6623E"/>
    <w:rsid w:val="00D71929"/>
    <w:rsid w:val="00D7374A"/>
    <w:rsid w:val="00D73F0B"/>
    <w:rsid w:val="00D74665"/>
    <w:rsid w:val="00D7627F"/>
    <w:rsid w:val="00D76818"/>
    <w:rsid w:val="00D82743"/>
    <w:rsid w:val="00D8432F"/>
    <w:rsid w:val="00D84D4A"/>
    <w:rsid w:val="00D914F6"/>
    <w:rsid w:val="00D92885"/>
    <w:rsid w:val="00D9502A"/>
    <w:rsid w:val="00DA065C"/>
    <w:rsid w:val="00DA096E"/>
    <w:rsid w:val="00DA1175"/>
    <w:rsid w:val="00DA3195"/>
    <w:rsid w:val="00DA3D23"/>
    <w:rsid w:val="00DA478B"/>
    <w:rsid w:val="00DA48D5"/>
    <w:rsid w:val="00DA4C4E"/>
    <w:rsid w:val="00DA4DE2"/>
    <w:rsid w:val="00DA7A15"/>
    <w:rsid w:val="00DB65E5"/>
    <w:rsid w:val="00DB7598"/>
    <w:rsid w:val="00DC011D"/>
    <w:rsid w:val="00DC0AE1"/>
    <w:rsid w:val="00DC2AA5"/>
    <w:rsid w:val="00DC2F2E"/>
    <w:rsid w:val="00DC31A5"/>
    <w:rsid w:val="00DC4383"/>
    <w:rsid w:val="00DD6469"/>
    <w:rsid w:val="00DD6AC2"/>
    <w:rsid w:val="00DE03BB"/>
    <w:rsid w:val="00DE4C8A"/>
    <w:rsid w:val="00DE63B5"/>
    <w:rsid w:val="00DE6991"/>
    <w:rsid w:val="00DE6D4E"/>
    <w:rsid w:val="00DE7BAF"/>
    <w:rsid w:val="00DF19DB"/>
    <w:rsid w:val="00DF1EA6"/>
    <w:rsid w:val="00DF2643"/>
    <w:rsid w:val="00DF3C71"/>
    <w:rsid w:val="00DF4C64"/>
    <w:rsid w:val="00DF7854"/>
    <w:rsid w:val="00E00540"/>
    <w:rsid w:val="00E02369"/>
    <w:rsid w:val="00E02F72"/>
    <w:rsid w:val="00E10A10"/>
    <w:rsid w:val="00E10E31"/>
    <w:rsid w:val="00E122A3"/>
    <w:rsid w:val="00E14A5B"/>
    <w:rsid w:val="00E14AEE"/>
    <w:rsid w:val="00E16EA3"/>
    <w:rsid w:val="00E20B45"/>
    <w:rsid w:val="00E21E42"/>
    <w:rsid w:val="00E22CED"/>
    <w:rsid w:val="00E243CA"/>
    <w:rsid w:val="00E251FD"/>
    <w:rsid w:val="00E25655"/>
    <w:rsid w:val="00E3046D"/>
    <w:rsid w:val="00E311D2"/>
    <w:rsid w:val="00E32307"/>
    <w:rsid w:val="00E333B6"/>
    <w:rsid w:val="00E36A81"/>
    <w:rsid w:val="00E442F9"/>
    <w:rsid w:val="00E50608"/>
    <w:rsid w:val="00E521FD"/>
    <w:rsid w:val="00E52777"/>
    <w:rsid w:val="00E53E6E"/>
    <w:rsid w:val="00E54554"/>
    <w:rsid w:val="00E549CD"/>
    <w:rsid w:val="00E54C54"/>
    <w:rsid w:val="00E57589"/>
    <w:rsid w:val="00E60840"/>
    <w:rsid w:val="00E6098C"/>
    <w:rsid w:val="00E60C86"/>
    <w:rsid w:val="00E638AE"/>
    <w:rsid w:val="00E66CED"/>
    <w:rsid w:val="00E67BF0"/>
    <w:rsid w:val="00E72853"/>
    <w:rsid w:val="00E73FB9"/>
    <w:rsid w:val="00E7690C"/>
    <w:rsid w:val="00E76DD9"/>
    <w:rsid w:val="00E776C4"/>
    <w:rsid w:val="00E778E0"/>
    <w:rsid w:val="00E80263"/>
    <w:rsid w:val="00E8481B"/>
    <w:rsid w:val="00E85815"/>
    <w:rsid w:val="00E923E1"/>
    <w:rsid w:val="00E93800"/>
    <w:rsid w:val="00EA4525"/>
    <w:rsid w:val="00EA484B"/>
    <w:rsid w:val="00EB0A9F"/>
    <w:rsid w:val="00EB5A17"/>
    <w:rsid w:val="00EC0ED4"/>
    <w:rsid w:val="00EC3FDE"/>
    <w:rsid w:val="00EC517E"/>
    <w:rsid w:val="00EC6309"/>
    <w:rsid w:val="00ED3512"/>
    <w:rsid w:val="00ED4FF7"/>
    <w:rsid w:val="00ED5161"/>
    <w:rsid w:val="00ED51F0"/>
    <w:rsid w:val="00ED55A7"/>
    <w:rsid w:val="00EE13D3"/>
    <w:rsid w:val="00EE3252"/>
    <w:rsid w:val="00EE3801"/>
    <w:rsid w:val="00EE409B"/>
    <w:rsid w:val="00EE42E9"/>
    <w:rsid w:val="00EE52AA"/>
    <w:rsid w:val="00EF0155"/>
    <w:rsid w:val="00EF0CEF"/>
    <w:rsid w:val="00EF2167"/>
    <w:rsid w:val="00F003BE"/>
    <w:rsid w:val="00F043CE"/>
    <w:rsid w:val="00F06BED"/>
    <w:rsid w:val="00F11090"/>
    <w:rsid w:val="00F133BE"/>
    <w:rsid w:val="00F139A5"/>
    <w:rsid w:val="00F1639C"/>
    <w:rsid w:val="00F16805"/>
    <w:rsid w:val="00F178A3"/>
    <w:rsid w:val="00F20CC0"/>
    <w:rsid w:val="00F21B37"/>
    <w:rsid w:val="00F2211D"/>
    <w:rsid w:val="00F22844"/>
    <w:rsid w:val="00F251F3"/>
    <w:rsid w:val="00F270D7"/>
    <w:rsid w:val="00F27708"/>
    <w:rsid w:val="00F27AE0"/>
    <w:rsid w:val="00F27F28"/>
    <w:rsid w:val="00F31C1D"/>
    <w:rsid w:val="00F31D51"/>
    <w:rsid w:val="00F3237C"/>
    <w:rsid w:val="00F33DC8"/>
    <w:rsid w:val="00F35C6F"/>
    <w:rsid w:val="00F366A1"/>
    <w:rsid w:val="00F417E4"/>
    <w:rsid w:val="00F43958"/>
    <w:rsid w:val="00F44199"/>
    <w:rsid w:val="00F455C9"/>
    <w:rsid w:val="00F52667"/>
    <w:rsid w:val="00F57814"/>
    <w:rsid w:val="00F57D68"/>
    <w:rsid w:val="00F60347"/>
    <w:rsid w:val="00F60D13"/>
    <w:rsid w:val="00F62737"/>
    <w:rsid w:val="00F630FA"/>
    <w:rsid w:val="00F6387D"/>
    <w:rsid w:val="00F67429"/>
    <w:rsid w:val="00F678FB"/>
    <w:rsid w:val="00F7018E"/>
    <w:rsid w:val="00F70BEE"/>
    <w:rsid w:val="00F73849"/>
    <w:rsid w:val="00F73F2F"/>
    <w:rsid w:val="00F7695E"/>
    <w:rsid w:val="00F830FC"/>
    <w:rsid w:val="00F832E4"/>
    <w:rsid w:val="00F8351C"/>
    <w:rsid w:val="00F84166"/>
    <w:rsid w:val="00F852C6"/>
    <w:rsid w:val="00F85522"/>
    <w:rsid w:val="00F867FA"/>
    <w:rsid w:val="00F9474F"/>
    <w:rsid w:val="00F953D7"/>
    <w:rsid w:val="00F97A66"/>
    <w:rsid w:val="00FA1C56"/>
    <w:rsid w:val="00FA5F70"/>
    <w:rsid w:val="00FA6340"/>
    <w:rsid w:val="00FA6B0D"/>
    <w:rsid w:val="00FB0338"/>
    <w:rsid w:val="00FB0B06"/>
    <w:rsid w:val="00FB3474"/>
    <w:rsid w:val="00FB5BCC"/>
    <w:rsid w:val="00FB65A9"/>
    <w:rsid w:val="00FB7304"/>
    <w:rsid w:val="00FB78D0"/>
    <w:rsid w:val="00FC0021"/>
    <w:rsid w:val="00FC0300"/>
    <w:rsid w:val="00FC064C"/>
    <w:rsid w:val="00FC2963"/>
    <w:rsid w:val="00FC2D03"/>
    <w:rsid w:val="00FC2EAA"/>
    <w:rsid w:val="00FC6F02"/>
    <w:rsid w:val="00FD0F32"/>
    <w:rsid w:val="00FD1C01"/>
    <w:rsid w:val="00FD28DE"/>
    <w:rsid w:val="00FD7835"/>
    <w:rsid w:val="00FE23B7"/>
    <w:rsid w:val="00FE3247"/>
    <w:rsid w:val="00FE37E4"/>
    <w:rsid w:val="00FE39BA"/>
    <w:rsid w:val="00FF1BD9"/>
    <w:rsid w:val="00FF6027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36C70"/>
    <w:pPr>
      <w:keepNext/>
      <w:spacing w:before="240" w:after="60"/>
      <w:outlineLvl w:val="0"/>
    </w:pPr>
    <w:rPr>
      <w:rFonts w:ascii="?? °µ" w:eastAsia="Batang" w:hAnsi="?? °µ" w:cs="?? °µ"/>
      <w:b/>
      <w:bCs/>
      <w:kern w:val="32"/>
      <w:sz w:val="32"/>
      <w:szCs w:val="32"/>
      <w:lang w:eastAsia="uk-UA"/>
    </w:rPr>
  </w:style>
  <w:style w:type="paragraph" w:styleId="2">
    <w:name w:val="heading 2"/>
    <w:basedOn w:val="a1"/>
    <w:next w:val="a1"/>
    <w:link w:val="20"/>
    <w:uiPriority w:val="99"/>
    <w:qFormat/>
    <w:rsid w:val="00036C70"/>
    <w:pPr>
      <w:keepNext/>
      <w:spacing w:before="240" w:after="60"/>
      <w:outlineLvl w:val="1"/>
    </w:pPr>
    <w:rPr>
      <w:rFonts w:ascii="?? °µ" w:eastAsia="Batang" w:hAnsi="?? °µ" w:cs="?? °µ"/>
      <w:b/>
      <w:bCs/>
      <w:i/>
      <w:iCs/>
      <w:sz w:val="28"/>
      <w:szCs w:val="28"/>
      <w:lang w:eastAsia="uk-UA"/>
    </w:rPr>
  </w:style>
  <w:style w:type="paragraph" w:styleId="3">
    <w:name w:val="heading 3"/>
    <w:basedOn w:val="a1"/>
    <w:next w:val="a1"/>
    <w:link w:val="30"/>
    <w:uiPriority w:val="99"/>
    <w:qFormat/>
    <w:rsid w:val="00036C70"/>
    <w:pPr>
      <w:keepNext/>
      <w:spacing w:before="240" w:after="60"/>
      <w:outlineLvl w:val="2"/>
    </w:pPr>
    <w:rPr>
      <w:rFonts w:ascii="?? °µ" w:eastAsia="Batang" w:hAnsi="?? °µ" w:cs="?? °µ"/>
      <w:b/>
      <w:bCs/>
      <w:sz w:val="26"/>
      <w:szCs w:val="26"/>
      <w:lang w:eastAsia="uk-UA"/>
    </w:rPr>
  </w:style>
  <w:style w:type="paragraph" w:styleId="4">
    <w:name w:val="heading 4"/>
    <w:basedOn w:val="a1"/>
    <w:next w:val="a1"/>
    <w:link w:val="40"/>
    <w:uiPriority w:val="99"/>
    <w:qFormat/>
    <w:rsid w:val="00036C70"/>
    <w:pPr>
      <w:keepNext/>
      <w:spacing w:before="240" w:after="60"/>
      <w:outlineLvl w:val="3"/>
    </w:pPr>
    <w:rPr>
      <w:rFonts w:ascii="?? °µ" w:eastAsia="Batang" w:hAnsi="?? °µ" w:cs="?? °µ"/>
      <w:b/>
      <w:bCs/>
      <w:sz w:val="28"/>
      <w:szCs w:val="28"/>
      <w:lang w:eastAsia="uk-UA"/>
    </w:rPr>
  </w:style>
  <w:style w:type="paragraph" w:styleId="5">
    <w:name w:val="heading 5"/>
    <w:basedOn w:val="a1"/>
    <w:next w:val="a1"/>
    <w:link w:val="50"/>
    <w:uiPriority w:val="99"/>
    <w:qFormat/>
    <w:rsid w:val="00036C70"/>
    <w:pPr>
      <w:spacing w:before="240" w:after="60"/>
      <w:outlineLvl w:val="4"/>
    </w:pPr>
    <w:rPr>
      <w:rFonts w:ascii="?? °µ" w:eastAsia="Batang" w:hAnsi="?? °µ" w:cs="?? °µ"/>
      <w:b/>
      <w:bCs/>
      <w:i/>
      <w:iCs/>
      <w:sz w:val="26"/>
      <w:szCs w:val="26"/>
      <w:lang w:eastAsia="uk-UA"/>
    </w:rPr>
  </w:style>
  <w:style w:type="paragraph" w:styleId="6">
    <w:name w:val="heading 6"/>
    <w:basedOn w:val="a1"/>
    <w:next w:val="a1"/>
    <w:link w:val="60"/>
    <w:uiPriority w:val="99"/>
    <w:qFormat/>
    <w:rsid w:val="00036C70"/>
    <w:pPr>
      <w:spacing w:before="240" w:after="60"/>
      <w:outlineLvl w:val="5"/>
    </w:pPr>
    <w:rPr>
      <w:rFonts w:ascii="?? °µ" w:eastAsia="Batang" w:hAnsi="?? °µ" w:cs="?? °µ"/>
      <w:b/>
      <w:bCs/>
      <w:sz w:val="22"/>
      <w:szCs w:val="22"/>
      <w:lang w:eastAsia="uk-UA"/>
    </w:rPr>
  </w:style>
  <w:style w:type="paragraph" w:styleId="7">
    <w:name w:val="heading 7"/>
    <w:basedOn w:val="a1"/>
    <w:next w:val="a1"/>
    <w:link w:val="70"/>
    <w:uiPriority w:val="99"/>
    <w:qFormat/>
    <w:rsid w:val="00036C70"/>
    <w:pPr>
      <w:spacing w:before="240" w:after="60"/>
      <w:outlineLvl w:val="6"/>
    </w:pPr>
    <w:rPr>
      <w:rFonts w:ascii="?? °µ" w:eastAsia="Batang" w:hAnsi="?? °µ" w:cs="?? °µ"/>
      <w:lang w:eastAsia="uk-UA"/>
    </w:rPr>
  </w:style>
  <w:style w:type="paragraph" w:styleId="8">
    <w:name w:val="heading 8"/>
    <w:basedOn w:val="a1"/>
    <w:next w:val="a1"/>
    <w:link w:val="80"/>
    <w:uiPriority w:val="99"/>
    <w:qFormat/>
    <w:rsid w:val="00036C70"/>
    <w:pPr>
      <w:spacing w:before="240" w:after="60"/>
      <w:outlineLvl w:val="7"/>
    </w:pPr>
    <w:rPr>
      <w:rFonts w:ascii="?? °µ" w:eastAsia="Batang" w:hAnsi="?? °µ" w:cs="?? °µ"/>
      <w:i/>
      <w:iCs/>
      <w:lang w:eastAsia="uk-UA"/>
    </w:rPr>
  </w:style>
  <w:style w:type="paragraph" w:styleId="9">
    <w:name w:val="heading 9"/>
    <w:basedOn w:val="a1"/>
    <w:next w:val="a1"/>
    <w:link w:val="90"/>
    <w:uiPriority w:val="99"/>
    <w:qFormat/>
    <w:rsid w:val="00036C70"/>
    <w:pPr>
      <w:spacing w:before="240" w:after="60"/>
      <w:outlineLvl w:val="8"/>
    </w:pPr>
    <w:rPr>
      <w:rFonts w:ascii="?? °µ" w:eastAsia="Batang" w:hAnsi="?? °µ" w:cs="?? °µ"/>
      <w:sz w:val="22"/>
      <w:szCs w:val="22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0"/>
    <w:rPr>
      <w:rFonts w:ascii="?? °µ" w:eastAsia="Batang" w:hAnsi="?? °µ" w:cs="?? °µ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36C70"/>
    <w:rPr>
      <w:rFonts w:ascii="?? °µ" w:eastAsia="Batang" w:hAnsi="?? °µ" w:cs="?? °µ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36C70"/>
    <w:rPr>
      <w:rFonts w:ascii="?? °µ" w:eastAsia="Batang" w:hAnsi="?? °µ" w:cs="?? °µ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36C70"/>
    <w:rPr>
      <w:rFonts w:ascii="?? °µ" w:eastAsia="Batang" w:hAnsi="?? °µ" w:cs="?? °µ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36C70"/>
    <w:rPr>
      <w:rFonts w:ascii="?? °µ" w:eastAsia="Batang" w:hAnsi="?? °µ" w:cs="?? °µ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36C70"/>
    <w:rPr>
      <w:rFonts w:ascii="?? °µ" w:eastAsia="Batang" w:hAnsi="?? °µ" w:cs="?? °µ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36C70"/>
    <w:rPr>
      <w:rFonts w:ascii="?? °µ" w:eastAsia="Batang" w:hAnsi="?? °µ" w:cs="?? °µ"/>
      <w:sz w:val="22"/>
      <w:szCs w:val="22"/>
    </w:rPr>
  </w:style>
  <w:style w:type="paragraph" w:customStyle="1" w:styleId="a0">
    <w:name w:val="_тире"/>
    <w:basedOn w:val="a1"/>
    <w:uiPriority w:val="99"/>
    <w:rsid w:val="00725056"/>
    <w:pPr>
      <w:numPr>
        <w:numId w:val="1"/>
      </w:numPr>
      <w:spacing w:after="120"/>
      <w:jc w:val="both"/>
    </w:pPr>
  </w:style>
  <w:style w:type="paragraph" w:customStyle="1" w:styleId="a">
    <w:name w:val="_номер+)"/>
    <w:basedOn w:val="a1"/>
    <w:uiPriority w:val="99"/>
    <w:rsid w:val="00725056"/>
    <w:pPr>
      <w:numPr>
        <w:numId w:val="2"/>
      </w:numPr>
      <w:spacing w:after="120"/>
      <w:jc w:val="both"/>
    </w:pPr>
  </w:style>
  <w:style w:type="character" w:styleId="a5">
    <w:name w:val="annotation reference"/>
    <w:uiPriority w:val="99"/>
    <w:semiHidden/>
    <w:rsid w:val="00DD6AC2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rsid w:val="00DD6AC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DD6AC2"/>
    <w:rPr>
      <w:rFonts w:ascii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6E452A"/>
    <w:pPr>
      <w:ind w:left="240"/>
    </w:pPr>
    <w:rPr>
      <w:rFonts w:ascii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iPriority w:val="99"/>
    <w:semiHidden/>
    <w:rsid w:val="006E452A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6E452A"/>
    <w:pPr>
      <w:ind w:left="72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6E452A"/>
    <w:pPr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6E452A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6E452A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6E452A"/>
    <w:pPr>
      <w:ind w:left="1680"/>
    </w:pPr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D6AC2"/>
    <w:rPr>
      <w:b/>
      <w:bCs/>
    </w:rPr>
  </w:style>
  <w:style w:type="character" w:customStyle="1" w:styleId="a9">
    <w:name w:val="Тема примечания Знак"/>
    <w:link w:val="a8"/>
    <w:uiPriority w:val="99"/>
    <w:locked/>
    <w:rsid w:val="00DD6AC2"/>
    <w:rPr>
      <w:rFonts w:ascii="Times New Roman" w:hAnsi="Times New Roman" w:cs="Times New Roman"/>
      <w:b/>
      <w:bCs/>
      <w:lang w:eastAsia="ru-RU"/>
    </w:rPr>
  </w:style>
  <w:style w:type="paragraph" w:styleId="aa">
    <w:name w:val="Balloon Text"/>
    <w:basedOn w:val="a1"/>
    <w:link w:val="ab"/>
    <w:uiPriority w:val="99"/>
    <w:semiHidden/>
    <w:rsid w:val="00DD6A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DD6AC2"/>
    <w:rPr>
      <w:rFonts w:ascii="Segoe UI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аркер-тире"/>
    <w:basedOn w:val="a1"/>
    <w:uiPriority w:val="99"/>
    <w:rsid w:val="00CF074B"/>
    <w:pPr>
      <w:tabs>
        <w:tab w:val="num" w:pos="992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ad">
    <w:name w:val="Номер"/>
    <w:basedOn w:val="a1"/>
    <w:uiPriority w:val="99"/>
    <w:rsid w:val="00CF074B"/>
    <w:pPr>
      <w:tabs>
        <w:tab w:val="num" w:pos="1134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21">
    <w:name w:val="Номер2"/>
    <w:basedOn w:val="ad"/>
    <w:uiPriority w:val="99"/>
    <w:rsid w:val="00CF074B"/>
    <w:pPr>
      <w:tabs>
        <w:tab w:val="clear" w:pos="1134"/>
        <w:tab w:val="num" w:pos="1418"/>
      </w:tabs>
    </w:pPr>
  </w:style>
  <w:style w:type="paragraph" w:customStyle="1" w:styleId="32">
    <w:name w:val="Номер3"/>
    <w:basedOn w:val="21"/>
    <w:uiPriority w:val="99"/>
    <w:rsid w:val="00CF074B"/>
    <w:pPr>
      <w:tabs>
        <w:tab w:val="clear" w:pos="1418"/>
        <w:tab w:val="num" w:pos="1701"/>
      </w:tabs>
    </w:pPr>
  </w:style>
  <w:style w:type="paragraph" w:customStyle="1" w:styleId="42">
    <w:name w:val="Номер4"/>
    <w:basedOn w:val="32"/>
    <w:uiPriority w:val="99"/>
    <w:rsid w:val="00CF074B"/>
    <w:pPr>
      <w:tabs>
        <w:tab w:val="clear" w:pos="1701"/>
        <w:tab w:val="num" w:pos="1985"/>
      </w:tabs>
    </w:pPr>
  </w:style>
  <w:style w:type="paragraph" w:customStyle="1" w:styleId="52">
    <w:name w:val="Номер5"/>
    <w:basedOn w:val="42"/>
    <w:uiPriority w:val="99"/>
    <w:rsid w:val="00CF074B"/>
    <w:pPr>
      <w:tabs>
        <w:tab w:val="clear" w:pos="1985"/>
        <w:tab w:val="num" w:pos="2268"/>
      </w:tabs>
    </w:pPr>
  </w:style>
  <w:style w:type="paragraph" w:customStyle="1" w:styleId="62">
    <w:name w:val="Номер6"/>
    <w:basedOn w:val="52"/>
    <w:uiPriority w:val="99"/>
    <w:rsid w:val="00CF074B"/>
    <w:pPr>
      <w:tabs>
        <w:tab w:val="clear" w:pos="2268"/>
        <w:tab w:val="num" w:pos="2552"/>
      </w:tabs>
    </w:pPr>
  </w:style>
  <w:style w:type="paragraph" w:customStyle="1" w:styleId="72">
    <w:name w:val="Номер7"/>
    <w:basedOn w:val="62"/>
    <w:uiPriority w:val="99"/>
    <w:rsid w:val="00CF074B"/>
    <w:pPr>
      <w:tabs>
        <w:tab w:val="clear" w:pos="2552"/>
        <w:tab w:val="num" w:pos="2835"/>
      </w:tabs>
    </w:pPr>
  </w:style>
  <w:style w:type="paragraph" w:customStyle="1" w:styleId="82">
    <w:name w:val="Номер8"/>
    <w:basedOn w:val="72"/>
    <w:uiPriority w:val="99"/>
    <w:rsid w:val="00CF074B"/>
    <w:pPr>
      <w:tabs>
        <w:tab w:val="clear" w:pos="2835"/>
        <w:tab w:val="num" w:pos="3119"/>
      </w:tabs>
    </w:pPr>
  </w:style>
  <w:style w:type="paragraph" w:customStyle="1" w:styleId="92">
    <w:name w:val="Номер9"/>
    <w:basedOn w:val="82"/>
    <w:uiPriority w:val="99"/>
    <w:rsid w:val="00CF074B"/>
    <w:pPr>
      <w:tabs>
        <w:tab w:val="clear" w:pos="3119"/>
        <w:tab w:val="num" w:pos="3402"/>
      </w:tabs>
    </w:pPr>
  </w:style>
  <w:style w:type="table" w:styleId="ae">
    <w:name w:val="Table Grid"/>
    <w:basedOn w:val="a3"/>
    <w:uiPriority w:val="99"/>
    <w:rsid w:val="007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1"/>
    <w:link w:val="af0"/>
    <w:uiPriority w:val="34"/>
    <w:qFormat/>
    <w:rsid w:val="000644C4"/>
    <w:pPr>
      <w:ind w:left="708"/>
    </w:pPr>
    <w:rPr>
      <w:rFonts w:ascii="Calibri" w:hAnsi="Calibri" w:cs="Calibri"/>
    </w:rPr>
  </w:style>
  <w:style w:type="paragraph" w:styleId="af1">
    <w:name w:val="footer"/>
    <w:basedOn w:val="a1"/>
    <w:link w:val="af2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4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link w:val="af3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link w:val="af6"/>
    <w:uiPriority w:val="99"/>
    <w:rsid w:val="002E16AD"/>
    <w:pPr>
      <w:spacing w:before="100" w:beforeAutospacing="1" w:after="100" w:afterAutospacing="1"/>
    </w:pPr>
    <w:rPr>
      <w:lang w:eastAsia="uk-UA"/>
    </w:rPr>
  </w:style>
  <w:style w:type="character" w:styleId="af7">
    <w:name w:val="Hyperlink"/>
    <w:rsid w:val="00A86267"/>
    <w:rPr>
      <w:color w:val="0000FF"/>
      <w:u w:val="single"/>
    </w:rPr>
  </w:style>
  <w:style w:type="paragraph" w:customStyle="1" w:styleId="af8">
    <w:name w:val="Тире"/>
    <w:basedOn w:val="a1"/>
    <w:uiPriority w:val="99"/>
    <w:rsid w:val="00DA4DE2"/>
    <w:pPr>
      <w:spacing w:after="120"/>
      <w:ind w:left="284" w:hanging="284"/>
      <w:jc w:val="both"/>
    </w:pPr>
  </w:style>
  <w:style w:type="paragraph" w:customStyle="1" w:styleId="af9">
    <w:name w:val="Номер)"/>
    <w:basedOn w:val="a1"/>
    <w:uiPriority w:val="99"/>
    <w:rsid w:val="0096471B"/>
    <w:pPr>
      <w:spacing w:after="120"/>
      <w:ind w:left="720" w:hanging="360"/>
      <w:jc w:val="both"/>
    </w:pPr>
  </w:style>
  <w:style w:type="character" w:customStyle="1" w:styleId="11">
    <w:name w:val="Шрифт абзацу за промовчанням1"/>
    <w:uiPriority w:val="99"/>
    <w:rsid w:val="00036C70"/>
  </w:style>
  <w:style w:type="paragraph" w:styleId="afa">
    <w:name w:val="Title"/>
    <w:basedOn w:val="a1"/>
    <w:next w:val="a1"/>
    <w:link w:val="afb"/>
    <w:uiPriority w:val="99"/>
    <w:qFormat/>
    <w:rsid w:val="00036C70"/>
    <w:pPr>
      <w:spacing w:before="240" w:after="60"/>
      <w:jc w:val="center"/>
      <w:outlineLvl w:val="0"/>
    </w:pPr>
    <w:rPr>
      <w:rFonts w:ascii="?? °µ" w:eastAsia="Batang" w:hAnsi="?? °µ" w:cs="?? °µ"/>
      <w:b/>
      <w:bCs/>
      <w:kern w:val="28"/>
      <w:sz w:val="32"/>
      <w:szCs w:val="32"/>
      <w:lang w:eastAsia="uk-UA"/>
    </w:rPr>
  </w:style>
  <w:style w:type="character" w:customStyle="1" w:styleId="afb">
    <w:name w:val="Заголовок Знак"/>
    <w:link w:val="afa"/>
    <w:uiPriority w:val="99"/>
    <w:locked/>
    <w:rsid w:val="00036C70"/>
    <w:rPr>
      <w:rFonts w:ascii="?? °µ" w:eastAsia="Batang" w:hAnsi="?? °µ" w:cs="?? °µ"/>
      <w:b/>
      <w:bCs/>
      <w:kern w:val="28"/>
      <w:sz w:val="32"/>
      <w:szCs w:val="32"/>
    </w:rPr>
  </w:style>
  <w:style w:type="paragraph" w:styleId="afc">
    <w:name w:val="Subtitle"/>
    <w:basedOn w:val="a1"/>
    <w:next w:val="a1"/>
    <w:link w:val="afd"/>
    <w:uiPriority w:val="99"/>
    <w:qFormat/>
    <w:rsid w:val="00036C70"/>
    <w:pPr>
      <w:spacing w:after="60"/>
      <w:jc w:val="center"/>
      <w:outlineLvl w:val="1"/>
    </w:pPr>
    <w:rPr>
      <w:rFonts w:ascii="?? °µ" w:eastAsia="Batang" w:hAnsi="?? °µ" w:cs="?? °µ"/>
      <w:lang w:eastAsia="uk-UA"/>
    </w:rPr>
  </w:style>
  <w:style w:type="character" w:customStyle="1" w:styleId="afd">
    <w:name w:val="Подзаголовок Знак"/>
    <w:link w:val="afc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paragraph" w:customStyle="1" w:styleId="12">
    <w:name w:val="Цитата1"/>
    <w:basedOn w:val="a1"/>
    <w:next w:val="a1"/>
    <w:link w:val="QuoteChar"/>
    <w:uiPriority w:val="99"/>
    <w:rsid w:val="00036C70"/>
    <w:rPr>
      <w:rFonts w:ascii="?? °µ" w:eastAsia="Batang" w:hAnsi="?? °µ" w:cs="?? °µ"/>
      <w:i/>
      <w:iCs/>
      <w:lang w:val="ru-RU"/>
    </w:rPr>
  </w:style>
  <w:style w:type="character" w:customStyle="1" w:styleId="QuoteChar">
    <w:name w:val="Quote Char"/>
    <w:link w:val="12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paragraph" w:customStyle="1" w:styleId="13">
    <w:name w:val="Насичена цитата1"/>
    <w:basedOn w:val="a1"/>
    <w:next w:val="a1"/>
    <w:link w:val="IntenseQuoteChar"/>
    <w:uiPriority w:val="99"/>
    <w:rsid w:val="00036C70"/>
    <w:pPr>
      <w:ind w:left="720" w:right="720"/>
    </w:pPr>
    <w:rPr>
      <w:rFonts w:ascii="?? °µ" w:eastAsia="Batang" w:hAnsi="?? °µ" w:cs="?? °µ"/>
      <w:b/>
      <w:bCs/>
      <w:i/>
      <w:iCs/>
      <w:sz w:val="22"/>
      <w:szCs w:val="22"/>
      <w:lang w:val="ru-RU"/>
    </w:rPr>
  </w:style>
  <w:style w:type="character" w:customStyle="1" w:styleId="IntenseQuoteChar">
    <w:name w:val="Intense Quote Char"/>
    <w:link w:val="13"/>
    <w:uiPriority w:val="99"/>
    <w:locked/>
    <w:rsid w:val="00036C70"/>
    <w:rPr>
      <w:rFonts w:ascii="?? °µ" w:eastAsia="Batang" w:hAnsi="?? °µ" w:cs="?? °µ"/>
      <w:b/>
      <w:bCs/>
      <w:i/>
      <w:iCs/>
      <w:sz w:val="22"/>
      <w:szCs w:val="22"/>
    </w:rPr>
  </w:style>
  <w:style w:type="paragraph" w:styleId="HTML">
    <w:name w:val="HTML Preformatted"/>
    <w:basedOn w:val="a1"/>
    <w:link w:val="HTML0"/>
    <w:uiPriority w:val="99"/>
    <w:rsid w:val="0003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036C70"/>
    <w:rPr>
      <w:rFonts w:ascii="Courier New" w:eastAsia="Batang" w:hAnsi="Courier New" w:cs="Courier New"/>
      <w:lang w:val="ru-RU" w:eastAsia="ru-RU"/>
    </w:rPr>
  </w:style>
  <w:style w:type="paragraph" w:styleId="afe">
    <w:name w:val="Body Text Indent"/>
    <w:basedOn w:val="a1"/>
    <w:link w:val="aff"/>
    <w:uiPriority w:val="99"/>
    <w:rsid w:val="00036C70"/>
    <w:pPr>
      <w:spacing w:after="120"/>
      <w:ind w:left="283"/>
    </w:pPr>
    <w:rPr>
      <w:rFonts w:eastAsia="Batang"/>
    </w:rPr>
  </w:style>
  <w:style w:type="character" w:customStyle="1" w:styleId="aff">
    <w:name w:val="Основной текст с отступом Знак"/>
    <w:link w:val="afe"/>
    <w:uiPriority w:val="99"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f0">
    <w:name w:val="Body Text"/>
    <w:basedOn w:val="a1"/>
    <w:link w:val="aff1"/>
    <w:uiPriority w:val="99"/>
    <w:semiHidden/>
    <w:rsid w:val="00036C70"/>
    <w:pPr>
      <w:spacing w:after="120"/>
    </w:pPr>
    <w:rPr>
      <w:rFonts w:ascii="?? °µ" w:eastAsia="Batang" w:hAnsi="?? °µ" w:cs="?? °µ"/>
      <w:lang w:eastAsia="uk-UA"/>
    </w:rPr>
  </w:style>
  <w:style w:type="character" w:customStyle="1" w:styleId="aff1">
    <w:name w:val="Основной текст Знак"/>
    <w:link w:val="aff0"/>
    <w:uiPriority w:val="99"/>
    <w:semiHidden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036C70"/>
    <w:rPr>
      <w:b/>
      <w:bCs/>
      <w:i/>
      <w:iCs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1"/>
    <w:link w:val="22"/>
    <w:uiPriority w:val="99"/>
    <w:rsid w:val="00036C70"/>
    <w:pPr>
      <w:shd w:val="clear" w:color="auto" w:fill="FFFFFF"/>
      <w:spacing w:line="413" w:lineRule="exact"/>
      <w:jc w:val="center"/>
    </w:pPr>
    <w:rPr>
      <w:rFonts w:ascii="Calibri" w:eastAsia="Calibri" w:hAnsi="Calibri" w:cs="Calibri"/>
      <w:b/>
      <w:bCs/>
      <w:i/>
      <w:iCs/>
      <w:sz w:val="15"/>
      <w:szCs w:val="15"/>
      <w:shd w:val="clear" w:color="auto" w:fill="FFFFFF"/>
      <w:lang w:val="ru-RU"/>
    </w:rPr>
  </w:style>
  <w:style w:type="character" w:customStyle="1" w:styleId="43">
    <w:name w:val="Основной текст (4)_"/>
    <w:link w:val="410"/>
    <w:uiPriority w:val="99"/>
    <w:locked/>
    <w:rsid w:val="00036C70"/>
    <w:rPr>
      <w:i/>
      <w:i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1"/>
    <w:link w:val="43"/>
    <w:uiPriority w:val="99"/>
    <w:rsid w:val="00036C70"/>
    <w:pPr>
      <w:shd w:val="clear" w:color="auto" w:fill="FFFFFF"/>
      <w:spacing w:before="60" w:line="221" w:lineRule="exact"/>
      <w:jc w:val="center"/>
    </w:pPr>
    <w:rPr>
      <w:rFonts w:ascii="Calibri" w:eastAsia="Calibri" w:hAnsi="Calibri" w:cs="Calibri"/>
      <w:i/>
      <w:iCs/>
      <w:sz w:val="19"/>
      <w:szCs w:val="19"/>
      <w:shd w:val="clear" w:color="auto" w:fill="FFFFFF"/>
      <w:lang w:val="ru-RU"/>
    </w:rPr>
  </w:style>
  <w:style w:type="paragraph" w:styleId="24">
    <w:name w:val="Body Text Indent 2"/>
    <w:basedOn w:val="a1"/>
    <w:link w:val="25"/>
    <w:uiPriority w:val="99"/>
    <w:semiHidden/>
    <w:rsid w:val="00036C70"/>
    <w:pPr>
      <w:spacing w:after="120" w:line="480" w:lineRule="auto"/>
      <w:ind w:left="283"/>
    </w:pPr>
    <w:rPr>
      <w:rFonts w:eastAsia="Batang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4">
    <w:name w:val="Абзац списку1"/>
    <w:basedOn w:val="a1"/>
    <w:uiPriority w:val="99"/>
    <w:rsid w:val="00036C70"/>
    <w:pPr>
      <w:ind w:left="720"/>
    </w:pPr>
    <w:rPr>
      <w:rFonts w:ascii="?? °µ" w:eastAsia="Batang" w:hAnsi="?? °µ" w:cs="?? °µ"/>
      <w:lang w:eastAsia="uk-UA"/>
    </w:rPr>
  </w:style>
  <w:style w:type="character" w:customStyle="1" w:styleId="44">
    <w:name w:val="Основной текст (4)"/>
    <w:uiPriority w:val="99"/>
    <w:rsid w:val="00036C70"/>
    <w:rPr>
      <w:i/>
      <w:iCs/>
      <w:sz w:val="19"/>
      <w:szCs w:val="19"/>
      <w:u w:val="single"/>
    </w:rPr>
  </w:style>
  <w:style w:type="paragraph" w:customStyle="1" w:styleId="15">
    <w:name w:val="Абзац списка1"/>
    <w:basedOn w:val="a1"/>
    <w:uiPriority w:val="99"/>
    <w:rsid w:val="00036C70"/>
    <w:pPr>
      <w:ind w:left="720"/>
    </w:pPr>
    <w:rPr>
      <w:rFonts w:eastAsia="Batang"/>
    </w:rPr>
  </w:style>
  <w:style w:type="paragraph" w:customStyle="1" w:styleId="16">
    <w:name w:val="Рецензия1"/>
    <w:hidden/>
    <w:uiPriority w:val="99"/>
    <w:semiHidden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f2">
    <w:name w:val="Emphasis"/>
    <w:uiPriority w:val="20"/>
    <w:qFormat/>
    <w:rsid w:val="00036C70"/>
    <w:rPr>
      <w:i/>
      <w:iCs/>
    </w:rPr>
  </w:style>
  <w:style w:type="paragraph" w:customStyle="1" w:styleId="17">
    <w:name w:val="Звичайний1"/>
    <w:uiPriority w:val="99"/>
    <w:rsid w:val="00C160B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rvts23">
    <w:name w:val="rvts23"/>
    <w:basedOn w:val="a2"/>
    <w:uiPriority w:val="99"/>
    <w:rsid w:val="00C160B6"/>
  </w:style>
  <w:style w:type="paragraph" w:customStyle="1" w:styleId="tbl-cod">
    <w:name w:val="tbl-cod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18">
    <w:name w:val="Обычный1"/>
    <w:uiPriority w:val="99"/>
    <w:rsid w:val="003A7694"/>
    <w:rPr>
      <w:rFonts w:ascii="Times New Roman" w:eastAsia="Times New Roman" w:hAnsi="Times New Roman" w:cs="Times New Roman"/>
      <w:lang w:val="ru-RU" w:eastAsia="ru-RU"/>
    </w:rPr>
  </w:style>
  <w:style w:type="paragraph" w:customStyle="1" w:styleId="110">
    <w:name w:val="Заголовок 11"/>
    <w:basedOn w:val="18"/>
    <w:next w:val="18"/>
    <w:uiPriority w:val="99"/>
    <w:rsid w:val="003A7694"/>
    <w:pPr>
      <w:keepNext/>
      <w:widowControl w:val="0"/>
      <w:snapToGrid w:val="0"/>
      <w:ind w:right="-6"/>
      <w:jc w:val="center"/>
      <w:outlineLvl w:val="0"/>
    </w:pPr>
    <w:rPr>
      <w:rFonts w:ascii="Arial" w:hAnsi="Arial" w:cs="Arial"/>
      <w:sz w:val="24"/>
      <w:szCs w:val="24"/>
      <w:lang w:val="uk-UA"/>
    </w:rPr>
  </w:style>
  <w:style w:type="paragraph" w:customStyle="1" w:styleId="rvps2">
    <w:name w:val="rvps2"/>
    <w:basedOn w:val="a1"/>
    <w:uiPriority w:val="99"/>
    <w:rsid w:val="00962105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2"/>
    <w:uiPriority w:val="99"/>
    <w:rsid w:val="00962105"/>
  </w:style>
  <w:style w:type="character" w:customStyle="1" w:styleId="FontStyle15">
    <w:name w:val="Font Style15"/>
    <w:uiPriority w:val="99"/>
    <w:rsid w:val="00E10E31"/>
    <w:rPr>
      <w:rFonts w:ascii="Times New Roman" w:hAnsi="Times New Roman" w:cs="Times New Roman"/>
      <w:b/>
      <w:bCs/>
      <w:sz w:val="26"/>
      <w:szCs w:val="26"/>
    </w:rPr>
  </w:style>
  <w:style w:type="paragraph" w:styleId="aff3">
    <w:name w:val="No Spacing"/>
    <w:uiPriority w:val="1"/>
    <w:qFormat/>
    <w:rsid w:val="00F178A3"/>
    <w:rPr>
      <w:rFonts w:eastAsia="Times New Roman"/>
      <w:sz w:val="22"/>
      <w:szCs w:val="22"/>
      <w:lang w:val="ru-RU" w:eastAsia="ru-RU"/>
    </w:rPr>
  </w:style>
  <w:style w:type="paragraph" w:customStyle="1" w:styleId="19">
    <w:name w:val="Стиль1"/>
    <w:basedOn w:val="aff3"/>
    <w:uiPriority w:val="99"/>
    <w:rsid w:val="006F153A"/>
    <w:pPr>
      <w:spacing w:line="276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26">
    <w:name w:val="Стиль2"/>
    <w:basedOn w:val="aff3"/>
    <w:uiPriority w:val="99"/>
    <w:rsid w:val="00846D2F"/>
    <w:pPr>
      <w:spacing w:line="276" w:lineRule="auto"/>
    </w:pPr>
    <w:rPr>
      <w:rFonts w:ascii="Times New Roman" w:eastAsia="Batang" w:hAnsi="Times New Roman" w:cs="Times New Roman"/>
      <w:b/>
      <w:bCs/>
      <w:sz w:val="24"/>
      <w:szCs w:val="24"/>
      <w:lang w:val="uk-UA"/>
    </w:rPr>
  </w:style>
  <w:style w:type="paragraph" w:customStyle="1" w:styleId="33">
    <w:name w:val="Стиль3"/>
    <w:basedOn w:val="aff3"/>
    <w:uiPriority w:val="99"/>
    <w:rsid w:val="00846D2F"/>
    <w:rPr>
      <w:b/>
      <w:bCs/>
    </w:rPr>
  </w:style>
  <w:style w:type="paragraph" w:customStyle="1" w:styleId="45">
    <w:name w:val="Стиль4"/>
    <w:basedOn w:val="aff3"/>
    <w:uiPriority w:val="99"/>
    <w:rsid w:val="005B293B"/>
    <w:pPr>
      <w:spacing w:line="276" w:lineRule="auto"/>
      <w:jc w:val="center"/>
    </w:pPr>
    <w:rPr>
      <w:rFonts w:ascii="Times New Roman" w:eastAsia="Batang" w:hAnsi="Times New Roman" w:cs="Times New Roman"/>
      <w:b/>
      <w:bCs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6A756D"/>
    <w:rPr>
      <w:rFonts w:eastAsia="Times New Roman"/>
      <w:sz w:val="24"/>
      <w:szCs w:val="24"/>
      <w:lang w:val="uk-UA" w:eastAsia="ru-RU"/>
    </w:rPr>
  </w:style>
  <w:style w:type="character" w:customStyle="1" w:styleId="rvts0">
    <w:name w:val="rvts0"/>
    <w:uiPriority w:val="99"/>
    <w:rsid w:val="00B93864"/>
  </w:style>
  <w:style w:type="character" w:customStyle="1" w:styleId="notranslate">
    <w:name w:val="notranslate"/>
    <w:uiPriority w:val="99"/>
    <w:rsid w:val="00B93864"/>
  </w:style>
  <w:style w:type="character" w:customStyle="1" w:styleId="apple-converted-space">
    <w:name w:val="apple-converted-space"/>
    <w:uiPriority w:val="99"/>
    <w:rsid w:val="00B93864"/>
  </w:style>
  <w:style w:type="character" w:customStyle="1" w:styleId="xfm30524053">
    <w:name w:val="xfm_30524053"/>
    <w:uiPriority w:val="99"/>
    <w:rsid w:val="00B93864"/>
  </w:style>
  <w:style w:type="character" w:customStyle="1" w:styleId="aff4">
    <w:name w:val="Основной текст_"/>
    <w:link w:val="53"/>
    <w:uiPriority w:val="99"/>
    <w:locked/>
    <w:rsid w:val="00B9386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5"/>
    <w:basedOn w:val="a1"/>
    <w:link w:val="aff4"/>
    <w:uiPriority w:val="99"/>
    <w:rsid w:val="00B93864"/>
    <w:pPr>
      <w:widowControl w:val="0"/>
      <w:shd w:val="clear" w:color="auto" w:fill="FFFFFF"/>
      <w:spacing w:line="240" w:lineRule="atLeast"/>
      <w:ind w:hanging="560"/>
    </w:pPr>
    <w:rPr>
      <w:rFonts w:eastAsia="Calibri"/>
      <w:spacing w:val="3"/>
      <w:sz w:val="21"/>
      <w:szCs w:val="21"/>
      <w:lang w:val="ru-RU"/>
    </w:rPr>
  </w:style>
  <w:style w:type="table" w:customStyle="1" w:styleId="TableNormal1">
    <w:name w:val="Table Normal1"/>
    <w:uiPriority w:val="99"/>
    <w:rsid w:val="00B938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Обычный2"/>
    <w:uiPriority w:val="99"/>
    <w:rsid w:val="00B93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B93864"/>
    <w:rPr>
      <w:rFonts w:ascii="Times New Roman" w:hAnsi="Times New Roman" w:cs="Times New Roman"/>
      <w:sz w:val="26"/>
      <w:szCs w:val="26"/>
    </w:rPr>
  </w:style>
  <w:style w:type="character" w:customStyle="1" w:styleId="aff5">
    <w:name w:val="Основной текст_ Знак"/>
    <w:uiPriority w:val="99"/>
    <w:locked/>
    <w:rsid w:val="00B9386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3">
    <w:name w:val="Основной текст (7)_ Знак"/>
    <w:link w:val="74"/>
    <w:uiPriority w:val="99"/>
    <w:locked/>
    <w:rsid w:val="00B9386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4">
    <w:name w:val="Основной текст (7)_"/>
    <w:basedOn w:val="a1"/>
    <w:link w:val="73"/>
    <w:uiPriority w:val="99"/>
    <w:rsid w:val="00B93864"/>
    <w:pPr>
      <w:shd w:val="clear" w:color="auto" w:fill="FFFFFF"/>
      <w:spacing w:after="480" w:line="250" w:lineRule="exact"/>
    </w:pPr>
    <w:rPr>
      <w:rFonts w:eastAsia="Calibri"/>
      <w:sz w:val="19"/>
      <w:szCs w:val="19"/>
      <w:lang w:val="ru-RU"/>
    </w:rPr>
  </w:style>
  <w:style w:type="character" w:customStyle="1" w:styleId="af6">
    <w:name w:val="Обычный (веб) Знак"/>
    <w:link w:val="af5"/>
    <w:locked/>
    <w:rsid w:val="00A42D1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8">
    <w:name w:val="Абзац списка2"/>
    <w:basedOn w:val="a1"/>
    <w:uiPriority w:val="99"/>
    <w:rsid w:val="003B0DE6"/>
    <w:pPr>
      <w:ind w:left="720"/>
      <w:contextualSpacing/>
    </w:pPr>
    <w:rPr>
      <w:rFonts w:eastAsia="Calibri"/>
    </w:rPr>
  </w:style>
  <w:style w:type="character" w:styleId="aff6">
    <w:name w:val="Strong"/>
    <w:basedOn w:val="a2"/>
    <w:uiPriority w:val="22"/>
    <w:qFormat/>
    <w:rsid w:val="00F83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ТД ПРЕДМЕТ</vt:lpstr>
      <vt:lpstr>ТД ПРЕДМЕТ</vt:lpstr>
    </vt:vector>
  </TitlesOfParts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2024-02-09T13:52:00Z</dcterms:created>
  <dcterms:modified xsi:type="dcterms:W3CDTF">2024-02-09T13:53:00Z</dcterms:modified>
</cp:coreProperties>
</file>