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80C0B" w14:textId="67D09B3C" w:rsidR="00C611AC" w:rsidRDefault="00C611AC" w:rsidP="00C611AC">
      <w:pPr>
        <w:spacing w:after="0"/>
        <w:jc w:val="center"/>
      </w:pPr>
      <w:r w:rsidRPr="001557EE">
        <w:rPr>
          <w:noProof/>
          <w:lang w:eastAsia="ru-RU"/>
        </w:rPr>
        <w:drawing>
          <wp:inline distT="0" distB="0" distL="0" distR="0" wp14:anchorId="5CBE1FD5" wp14:editId="1E6D728F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B76B" w14:textId="77777777" w:rsidR="00C611AC" w:rsidRDefault="00C611AC" w:rsidP="00C611AC">
      <w:pPr>
        <w:spacing w:after="0"/>
        <w:jc w:val="center"/>
        <w:rPr>
          <w:sz w:val="16"/>
          <w:szCs w:val="16"/>
        </w:rPr>
      </w:pPr>
    </w:p>
    <w:p w14:paraId="53537144" w14:textId="77777777" w:rsidR="00C611AC" w:rsidRDefault="00C611AC" w:rsidP="00C611AC">
      <w:pPr>
        <w:pBdr>
          <w:bottom w:val="single" w:sz="24" w:space="1" w:color="auto"/>
        </w:pBdr>
        <w:spacing w:after="0"/>
        <w:jc w:val="center"/>
        <w:rPr>
          <w:b/>
        </w:rPr>
      </w:pPr>
      <w:r>
        <w:rPr>
          <w:b/>
        </w:rPr>
        <w:t xml:space="preserve">ДЕПУТАТ СУМСЬКОЇ МІСЬКОЇ РАДИ </w:t>
      </w:r>
      <w:r>
        <w:rPr>
          <w:b/>
          <w:lang w:val="en-US"/>
        </w:rPr>
        <w:t>V</w:t>
      </w:r>
      <w:r>
        <w:rPr>
          <w:b/>
        </w:rPr>
        <w:t>ІІ</w:t>
      </w:r>
      <w:r>
        <w:rPr>
          <w:b/>
          <w:lang w:val="en-US"/>
        </w:rPr>
        <w:t>I</w:t>
      </w:r>
      <w:r w:rsidRPr="0018486C">
        <w:rPr>
          <w:b/>
        </w:rPr>
        <w:t xml:space="preserve"> </w:t>
      </w:r>
      <w:r>
        <w:rPr>
          <w:b/>
        </w:rPr>
        <w:t>СКЛИКАННЯ</w:t>
      </w:r>
    </w:p>
    <w:p w14:paraId="432D1F09" w14:textId="77777777" w:rsidR="00C611AC" w:rsidRDefault="00C611AC" w:rsidP="00C611AC">
      <w:pPr>
        <w:pBdr>
          <w:bottom w:val="single" w:sz="24" w:space="1" w:color="auto"/>
        </w:pBdr>
        <w:spacing w:after="0"/>
        <w:jc w:val="center"/>
        <w:rPr>
          <w:b/>
        </w:rPr>
      </w:pPr>
      <w:r>
        <w:rPr>
          <w:b/>
        </w:rPr>
        <w:t xml:space="preserve">2020 – 2025 </w:t>
      </w:r>
      <w:proofErr w:type="spellStart"/>
      <w:r>
        <w:rPr>
          <w:b/>
        </w:rPr>
        <w:t>р.р</w:t>
      </w:r>
      <w:proofErr w:type="spellEnd"/>
      <w:r>
        <w:rPr>
          <w:b/>
        </w:rPr>
        <w:t xml:space="preserve">. </w:t>
      </w:r>
    </w:p>
    <w:p w14:paraId="350C743D" w14:textId="77777777" w:rsidR="00C611AC" w:rsidRDefault="00C611AC" w:rsidP="00C611AC">
      <w:pPr>
        <w:pBdr>
          <w:bottom w:val="single" w:sz="24" w:space="1" w:color="auto"/>
        </w:pBdr>
        <w:spacing w:after="0"/>
        <w:jc w:val="center"/>
        <w:rPr>
          <w:b/>
        </w:rPr>
      </w:pPr>
      <w:r w:rsidRPr="001F0D19">
        <w:rPr>
          <w:b/>
        </w:rPr>
        <w:t>СОКОЛОВ ОЛЕКСАНДР ОЛЕГОВИЧ</w:t>
      </w:r>
    </w:p>
    <w:p w14:paraId="39D40514" w14:textId="77777777" w:rsidR="00C611AC" w:rsidRPr="001F0D19" w:rsidRDefault="00C611AC" w:rsidP="00C611AC">
      <w:pPr>
        <w:pBdr>
          <w:bottom w:val="single" w:sz="24" w:space="1" w:color="auto"/>
        </w:pBdr>
        <w:spacing w:after="0"/>
        <w:jc w:val="center"/>
        <w:rPr>
          <w:b/>
          <w:sz w:val="6"/>
          <w:szCs w:val="6"/>
        </w:rPr>
      </w:pPr>
    </w:p>
    <w:p w14:paraId="15D39D98" w14:textId="77777777" w:rsidR="00C611AC" w:rsidRPr="00C611AC" w:rsidRDefault="00C611AC" w:rsidP="00C611AC">
      <w:pPr>
        <w:pBdr>
          <w:bottom w:val="single" w:sz="24" w:space="1" w:color="auto"/>
        </w:pBdr>
        <w:spacing w:after="0"/>
        <w:jc w:val="center"/>
        <w:rPr>
          <w:color w:val="FF0000"/>
          <w:sz w:val="18"/>
          <w:szCs w:val="18"/>
        </w:rPr>
      </w:pPr>
      <w:proofErr w:type="spellStart"/>
      <w:r w:rsidRPr="00B91EA5">
        <w:rPr>
          <w:sz w:val="18"/>
          <w:szCs w:val="18"/>
        </w:rPr>
        <w:t>Україна</w:t>
      </w:r>
      <w:proofErr w:type="spellEnd"/>
      <w:r w:rsidRPr="00B91EA5">
        <w:rPr>
          <w:sz w:val="18"/>
          <w:szCs w:val="18"/>
        </w:rPr>
        <w:t xml:space="preserve">, 40000, м. </w:t>
      </w:r>
      <w:proofErr w:type="spellStart"/>
      <w:r w:rsidRPr="00B91EA5">
        <w:rPr>
          <w:sz w:val="18"/>
          <w:szCs w:val="18"/>
        </w:rPr>
        <w:t>Суми</w:t>
      </w:r>
      <w:proofErr w:type="spellEnd"/>
      <w:r w:rsidRPr="00B91EA5">
        <w:rPr>
          <w:sz w:val="18"/>
          <w:szCs w:val="18"/>
        </w:rPr>
        <w:t xml:space="preserve">, майдан </w:t>
      </w:r>
      <w:proofErr w:type="spellStart"/>
      <w:r w:rsidRPr="00B91EA5">
        <w:rPr>
          <w:sz w:val="18"/>
          <w:szCs w:val="18"/>
        </w:rPr>
        <w:t>Незалежності</w:t>
      </w:r>
      <w:proofErr w:type="spellEnd"/>
      <w:r w:rsidRPr="00B91EA5">
        <w:rPr>
          <w:sz w:val="18"/>
          <w:szCs w:val="18"/>
        </w:rPr>
        <w:t>, 2, тел. +38 (</w:t>
      </w:r>
      <w:r w:rsidRPr="00C611AC">
        <w:rPr>
          <w:sz w:val="18"/>
          <w:szCs w:val="18"/>
        </w:rPr>
        <w:t>050) 957-37-61</w:t>
      </w:r>
      <w:r w:rsidRPr="00B91EA5">
        <w:rPr>
          <w:sz w:val="18"/>
          <w:szCs w:val="18"/>
        </w:rPr>
        <w:t xml:space="preserve">, </w:t>
      </w:r>
      <w:r w:rsidRPr="00B91EA5">
        <w:rPr>
          <w:sz w:val="18"/>
          <w:szCs w:val="18"/>
          <w:lang w:val="en-US"/>
        </w:rPr>
        <w:t>e</w:t>
      </w:r>
      <w:r w:rsidRPr="00C611AC">
        <w:rPr>
          <w:sz w:val="18"/>
          <w:szCs w:val="18"/>
        </w:rPr>
        <w:t>-</w:t>
      </w:r>
      <w:r w:rsidRPr="00B91EA5">
        <w:rPr>
          <w:sz w:val="18"/>
          <w:szCs w:val="18"/>
          <w:lang w:val="en-US"/>
        </w:rPr>
        <w:t>mail</w:t>
      </w:r>
      <w:r w:rsidRPr="00C611AC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shd w:val="clear" w:color="auto" w:fill="FFFFFF"/>
          <w:lang w:val="en-US"/>
        </w:rPr>
        <w:t>dfsline</w:t>
      </w:r>
      <w:proofErr w:type="spellEnd"/>
      <w:r w:rsidRPr="00C611AC">
        <w:rPr>
          <w:sz w:val="18"/>
          <w:szCs w:val="18"/>
          <w:shd w:val="clear" w:color="auto" w:fill="FFFFFF"/>
        </w:rPr>
        <w:t>@</w:t>
      </w:r>
      <w:proofErr w:type="spellStart"/>
      <w:r>
        <w:rPr>
          <w:sz w:val="18"/>
          <w:szCs w:val="18"/>
          <w:shd w:val="clear" w:color="auto" w:fill="FFFFFF"/>
          <w:lang w:val="en-US"/>
        </w:rPr>
        <w:t>gmail</w:t>
      </w:r>
      <w:proofErr w:type="spellEnd"/>
      <w:r w:rsidRPr="00C611AC">
        <w:rPr>
          <w:sz w:val="18"/>
          <w:szCs w:val="18"/>
          <w:shd w:val="clear" w:color="auto" w:fill="FFFFFF"/>
        </w:rPr>
        <w:t>.</w:t>
      </w:r>
      <w:r>
        <w:rPr>
          <w:sz w:val="18"/>
          <w:szCs w:val="18"/>
          <w:shd w:val="clear" w:color="auto" w:fill="FFFFFF"/>
          <w:lang w:val="en-US"/>
        </w:rPr>
        <w:t>com</w:t>
      </w:r>
    </w:p>
    <w:p w14:paraId="4088D773" w14:textId="02CB038E" w:rsidR="00C611AC" w:rsidRPr="00C611AC" w:rsidRDefault="00C611AC" w:rsidP="00C611AC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вих</w:t>
      </w:r>
      <w:proofErr w:type="spellEnd"/>
      <w:r>
        <w:rPr>
          <w:color w:val="000000"/>
          <w:sz w:val="24"/>
          <w:szCs w:val="24"/>
        </w:rPr>
        <w:t xml:space="preserve">. № </w:t>
      </w:r>
      <w:r>
        <w:rPr>
          <w:color w:val="000000"/>
          <w:sz w:val="24"/>
          <w:szCs w:val="24"/>
          <w:lang w:val="uk-UA"/>
        </w:rPr>
        <w:t>1</w:t>
      </w:r>
      <w:r w:rsidRPr="002A1676">
        <w:rPr>
          <w:color w:val="000000"/>
          <w:sz w:val="24"/>
          <w:szCs w:val="24"/>
        </w:rPr>
        <w:t xml:space="preserve"> </w:t>
      </w:r>
      <w:proofErr w:type="spellStart"/>
      <w:r w:rsidRPr="002A1676">
        <w:rPr>
          <w:color w:val="000000"/>
          <w:sz w:val="24"/>
          <w:szCs w:val="24"/>
        </w:rPr>
        <w:t>від</w:t>
      </w:r>
      <w:proofErr w:type="spellEnd"/>
      <w:r w:rsidRPr="009D2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14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>січня</w:t>
      </w:r>
      <w:r>
        <w:rPr>
          <w:color w:val="000000"/>
          <w:sz w:val="24"/>
          <w:szCs w:val="24"/>
        </w:rPr>
        <w:t xml:space="preserve"> </w:t>
      </w:r>
      <w:r w:rsidRPr="002A1676">
        <w:rPr>
          <w:color w:val="000000"/>
          <w:sz w:val="24"/>
          <w:szCs w:val="24"/>
        </w:rPr>
        <w:t>20</w:t>
      </w:r>
      <w:r w:rsidRPr="009D29A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>2</w:t>
      </w:r>
      <w:r w:rsidRPr="002A1676">
        <w:rPr>
          <w:color w:val="000000"/>
          <w:sz w:val="24"/>
          <w:szCs w:val="24"/>
        </w:rPr>
        <w:t xml:space="preserve"> р.</w:t>
      </w:r>
    </w:p>
    <w:p w14:paraId="726F4BA7" w14:textId="77777777" w:rsidR="00F75256" w:rsidRDefault="00F75256" w:rsidP="008A3EDA">
      <w:pPr>
        <w:spacing w:after="0"/>
        <w:ind w:firstLine="720"/>
        <w:jc w:val="center"/>
        <w:rPr>
          <w:b/>
          <w:szCs w:val="28"/>
          <w:lang w:val="uk-UA"/>
        </w:rPr>
      </w:pPr>
    </w:p>
    <w:p w14:paraId="74816638" w14:textId="24191CB7" w:rsidR="008A3EDA" w:rsidRDefault="008A3EDA" w:rsidP="008A3EDA">
      <w:pPr>
        <w:spacing w:after="0"/>
        <w:ind w:firstLine="720"/>
        <w:jc w:val="center"/>
        <w:rPr>
          <w:b/>
          <w:szCs w:val="28"/>
          <w:lang w:val="uk-UA"/>
        </w:rPr>
      </w:pPr>
      <w:r w:rsidRPr="00EF07E2">
        <w:rPr>
          <w:b/>
          <w:szCs w:val="28"/>
          <w:lang w:val="uk-UA"/>
        </w:rPr>
        <w:t xml:space="preserve">Звіт про виконання депутатських повноважень </w:t>
      </w:r>
    </w:p>
    <w:p w14:paraId="233B6822" w14:textId="77777777" w:rsidR="008A3EDA" w:rsidRDefault="008A3EDA" w:rsidP="008A3EDA">
      <w:pPr>
        <w:spacing w:after="0"/>
        <w:ind w:firstLine="720"/>
        <w:jc w:val="center"/>
        <w:rPr>
          <w:b/>
          <w:szCs w:val="28"/>
          <w:lang w:val="uk-UA"/>
        </w:rPr>
      </w:pPr>
      <w:r w:rsidRPr="00EF07E2">
        <w:rPr>
          <w:b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/>
        </w:rPr>
        <w:t>VII</w:t>
      </w:r>
      <w:r>
        <w:rPr>
          <w:b/>
          <w:sz w:val="32"/>
          <w:szCs w:val="32"/>
          <w:lang w:val="en-US"/>
        </w:rPr>
        <w:t>I</w:t>
      </w:r>
      <w:r w:rsidRPr="00EF07E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скликання </w:t>
      </w:r>
    </w:p>
    <w:p w14:paraId="3916A882" w14:textId="77777777" w:rsidR="008A3EDA" w:rsidRDefault="008A3EDA" w:rsidP="008A3EDA">
      <w:pPr>
        <w:spacing w:after="0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</w:t>
      </w:r>
      <w:r w:rsidRPr="00B16074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20</w:t>
      </w:r>
      <w:r w:rsidRPr="006B41F9">
        <w:rPr>
          <w:b/>
          <w:szCs w:val="28"/>
        </w:rPr>
        <w:t>2</w:t>
      </w:r>
      <w:r>
        <w:rPr>
          <w:b/>
          <w:szCs w:val="28"/>
        </w:rPr>
        <w:t>1</w:t>
      </w:r>
      <w:r>
        <w:rPr>
          <w:b/>
          <w:szCs w:val="28"/>
          <w:lang w:val="uk-UA"/>
        </w:rPr>
        <w:t xml:space="preserve"> р.</w:t>
      </w:r>
    </w:p>
    <w:p w14:paraId="42F2B7C9" w14:textId="77777777" w:rsidR="008A3EDA" w:rsidRDefault="008A3EDA" w:rsidP="008A3EDA">
      <w:pPr>
        <w:spacing w:after="0"/>
        <w:ind w:firstLine="709"/>
        <w:jc w:val="both"/>
        <w:rPr>
          <w:lang w:val="uk-UA"/>
        </w:rPr>
      </w:pPr>
    </w:p>
    <w:p w14:paraId="7A068E30" w14:textId="40DEEB39" w:rsidR="000A3230" w:rsidRDefault="000A3230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Друзі, я завжди вважав, що найкращий звіт місцевого депутата про роботу – це не слова на папері, а здійснені в реальності проекти, збудовані об’єкти, відремонтовані двори й будинки.</w:t>
      </w:r>
    </w:p>
    <w:p w14:paraId="70FA3D24" w14:textId="41540BC5" w:rsidR="00F12C76" w:rsidRDefault="000A3230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Як і обіцяв своїм виборцям, я готовий не лише розповісти, але й показати «наживо» результати своєї депутатської діяльності за минулі 12 місяців. Щоб ця робота була не хаотичною, а системною і професійною, від самого початку я розділив її на 4 ключових напрямки: </w:t>
      </w:r>
      <w:r w:rsidR="00400968">
        <w:rPr>
          <w:lang w:val="uk-UA"/>
        </w:rPr>
        <w:t>благоустрій і відновлення інфраструктури в житловому секторі Сум; підтримка і розвиток дітей та юнацтва; допомога виборцям, що опинилися в скрутних життєвих умовах; нормотворча і контролююча робота в міській раді. Що зроблено за рік по кожному з цих напрямків:</w:t>
      </w:r>
    </w:p>
    <w:p w14:paraId="1F77B660" w14:textId="77777777" w:rsidR="003171ED" w:rsidRDefault="003171ED" w:rsidP="006C0B77">
      <w:pPr>
        <w:spacing w:after="0"/>
        <w:ind w:firstLine="709"/>
        <w:jc w:val="both"/>
        <w:rPr>
          <w:lang w:val="uk-UA"/>
        </w:rPr>
      </w:pPr>
    </w:p>
    <w:p w14:paraId="44FF9388" w14:textId="03369425" w:rsidR="00400968" w:rsidRPr="003171ED" w:rsidRDefault="00400968" w:rsidP="00400968">
      <w:pPr>
        <w:pStyle w:val="a3"/>
        <w:numPr>
          <w:ilvl w:val="0"/>
          <w:numId w:val="1"/>
        </w:numPr>
        <w:spacing w:after="0"/>
        <w:jc w:val="both"/>
        <w:rPr>
          <w:b/>
          <w:bCs/>
          <w:lang w:val="uk-UA"/>
        </w:rPr>
      </w:pPr>
      <w:r w:rsidRPr="003171ED">
        <w:rPr>
          <w:b/>
          <w:bCs/>
          <w:lang w:val="uk-UA"/>
        </w:rPr>
        <w:t>Благоустрій та відновлення інфраструктури:</w:t>
      </w:r>
    </w:p>
    <w:p w14:paraId="5FDE03AA" w14:textId="3CB36755" w:rsidR="00400968" w:rsidRPr="003171ED" w:rsidRDefault="00400968" w:rsidP="00F75256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t>ремонт мереж вуличного освітлення в районі будинку № 14 по вул</w:t>
      </w:r>
      <w:r w:rsidR="003171ED">
        <w:rPr>
          <w:szCs w:val="28"/>
          <w:lang w:val="uk-UA"/>
        </w:rPr>
        <w:t>.</w:t>
      </w:r>
      <w:r w:rsidRPr="003171ED">
        <w:rPr>
          <w:szCs w:val="28"/>
          <w:lang w:val="uk-UA"/>
        </w:rPr>
        <w:t xml:space="preserve"> Супруна;</w:t>
      </w:r>
    </w:p>
    <w:p w14:paraId="5BAECA05" w14:textId="783E7A3C" w:rsidR="00400968" w:rsidRPr="003171ED" w:rsidRDefault="00400968" w:rsidP="00F75256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t>ремонт мереж вуличного освітлення по вул</w:t>
      </w:r>
      <w:r w:rsidR="00BD69DD">
        <w:rPr>
          <w:szCs w:val="28"/>
          <w:lang w:val="uk-UA"/>
        </w:rPr>
        <w:t>ицях</w:t>
      </w:r>
      <w:r w:rsidRPr="003171ED">
        <w:rPr>
          <w:szCs w:val="28"/>
          <w:lang w:val="uk-UA"/>
        </w:rPr>
        <w:t xml:space="preserve"> Одеська</w:t>
      </w:r>
      <w:r w:rsidR="00BD69DD">
        <w:rPr>
          <w:szCs w:val="28"/>
          <w:lang w:val="uk-UA"/>
        </w:rPr>
        <w:t xml:space="preserve">, </w:t>
      </w:r>
      <w:r w:rsidRPr="003171ED">
        <w:rPr>
          <w:szCs w:val="28"/>
          <w:lang w:val="uk-UA"/>
        </w:rPr>
        <w:t xml:space="preserve">Хвойна, Заозерна, </w:t>
      </w:r>
      <w:proofErr w:type="spellStart"/>
      <w:r w:rsidRPr="003171ED">
        <w:rPr>
          <w:szCs w:val="28"/>
          <w:lang w:val="uk-UA"/>
        </w:rPr>
        <w:t>Баранівська</w:t>
      </w:r>
      <w:proofErr w:type="spellEnd"/>
      <w:r w:rsidRPr="003171ED">
        <w:rPr>
          <w:szCs w:val="28"/>
          <w:lang w:val="uk-UA"/>
        </w:rPr>
        <w:t xml:space="preserve">, </w:t>
      </w:r>
      <w:proofErr w:type="spellStart"/>
      <w:r w:rsidRPr="003171ED">
        <w:rPr>
          <w:szCs w:val="28"/>
          <w:lang w:val="uk-UA"/>
        </w:rPr>
        <w:t>Піщанська</w:t>
      </w:r>
      <w:proofErr w:type="spellEnd"/>
      <w:r w:rsidRPr="003171ED">
        <w:rPr>
          <w:szCs w:val="28"/>
          <w:lang w:val="uk-UA"/>
        </w:rPr>
        <w:t xml:space="preserve">, </w:t>
      </w:r>
      <w:proofErr w:type="spellStart"/>
      <w:r w:rsidRPr="003171ED">
        <w:rPr>
          <w:szCs w:val="28"/>
          <w:lang w:val="uk-UA"/>
        </w:rPr>
        <w:t>Пушкарівська</w:t>
      </w:r>
      <w:proofErr w:type="spellEnd"/>
      <w:r w:rsidRPr="003171ED">
        <w:rPr>
          <w:szCs w:val="28"/>
          <w:lang w:val="uk-UA"/>
        </w:rPr>
        <w:t>;</w:t>
      </w:r>
    </w:p>
    <w:p w14:paraId="7DD4D90C" w14:textId="73C56EF8" w:rsidR="00400968" w:rsidRPr="003171ED" w:rsidRDefault="008363C3" w:rsidP="00F75256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зведення</w:t>
      </w:r>
      <w:r w:rsidR="00BD69DD">
        <w:rPr>
          <w:szCs w:val="28"/>
          <w:lang w:val="uk-UA"/>
        </w:rPr>
        <w:t xml:space="preserve"> 3 </w:t>
      </w:r>
      <w:r w:rsidR="00400968" w:rsidRPr="003171ED">
        <w:rPr>
          <w:szCs w:val="28"/>
          <w:lang w:val="uk-UA"/>
        </w:rPr>
        <w:t>дитяч</w:t>
      </w:r>
      <w:r w:rsidR="00BD69DD">
        <w:rPr>
          <w:szCs w:val="28"/>
          <w:lang w:val="uk-UA"/>
        </w:rPr>
        <w:t>их</w:t>
      </w:r>
      <w:r w:rsidR="00400968" w:rsidRPr="003171ED">
        <w:rPr>
          <w:szCs w:val="28"/>
          <w:lang w:val="uk-UA"/>
        </w:rPr>
        <w:t xml:space="preserve"> майданчик</w:t>
      </w:r>
      <w:r w:rsidR="00BD69DD">
        <w:rPr>
          <w:szCs w:val="28"/>
          <w:lang w:val="uk-UA"/>
        </w:rPr>
        <w:t>ів</w:t>
      </w:r>
      <w:r w:rsidR="00400968" w:rsidRPr="003171ED">
        <w:rPr>
          <w:szCs w:val="28"/>
          <w:lang w:val="uk-UA"/>
        </w:rPr>
        <w:t xml:space="preserve"> з улаштуванням додаткових елементів</w:t>
      </w:r>
      <w:r w:rsidR="00BD69DD">
        <w:rPr>
          <w:szCs w:val="28"/>
          <w:lang w:val="uk-UA"/>
        </w:rPr>
        <w:t xml:space="preserve"> по вул. </w:t>
      </w:r>
      <w:proofErr w:type="spellStart"/>
      <w:r w:rsidR="00400968" w:rsidRPr="003171ED">
        <w:rPr>
          <w:szCs w:val="28"/>
          <w:lang w:val="uk-UA"/>
        </w:rPr>
        <w:t>Новомістенська</w:t>
      </w:r>
      <w:proofErr w:type="spellEnd"/>
      <w:r w:rsidR="00400968" w:rsidRPr="003171ED">
        <w:rPr>
          <w:szCs w:val="28"/>
          <w:lang w:val="uk-UA"/>
        </w:rPr>
        <w:t xml:space="preserve">, 35, вул. Привокзальна, </w:t>
      </w:r>
      <w:r w:rsidR="00D8669E">
        <w:rPr>
          <w:szCs w:val="28"/>
          <w:lang w:val="en-US"/>
        </w:rPr>
        <w:t>8-</w:t>
      </w:r>
      <w:r w:rsidR="00400968" w:rsidRPr="003171ED">
        <w:rPr>
          <w:szCs w:val="28"/>
          <w:lang w:val="uk-UA"/>
        </w:rPr>
        <w:t>10; вул. Супруна, 14</w:t>
      </w:r>
      <w:r>
        <w:rPr>
          <w:szCs w:val="28"/>
          <w:lang w:val="uk-UA"/>
        </w:rPr>
        <w:t>;</w:t>
      </w:r>
    </w:p>
    <w:p w14:paraId="67F1CEF0" w14:textId="1840F50F" w:rsidR="00400968" w:rsidRPr="003171ED" w:rsidRDefault="00400968" w:rsidP="00F75256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t>розроблення проектно-кошторисної документації з нового будівництва підземного сміттєвого майданчика у дворі будинків № 22, 26 по вулиці Леваневського;</w:t>
      </w:r>
    </w:p>
    <w:p w14:paraId="16157FD7" w14:textId="2180A1C2" w:rsidR="00400968" w:rsidRPr="003171ED" w:rsidRDefault="00400968" w:rsidP="00F75256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t>розроблення проектно-кошторисної документації з нового будівництва підземного сміттєвого майданчика у дворі будинків № 6 по проспекту Тараса Шевченка та № 14 по вулиці Супруна;</w:t>
      </w:r>
    </w:p>
    <w:p w14:paraId="0F2244D2" w14:textId="70018509" w:rsidR="00400968" w:rsidRPr="003171ED" w:rsidRDefault="00D8669E" w:rsidP="00F75256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ремонт ліфтів по вул. </w:t>
      </w:r>
      <w:proofErr w:type="spellStart"/>
      <w:r>
        <w:rPr>
          <w:szCs w:val="28"/>
          <w:lang w:val="uk-UA"/>
        </w:rPr>
        <w:t>Новомістенська</w:t>
      </w:r>
      <w:proofErr w:type="spellEnd"/>
      <w:r>
        <w:rPr>
          <w:szCs w:val="28"/>
          <w:lang w:val="uk-UA"/>
        </w:rPr>
        <w:t>, 23 (п.2), Івана Сірка</w:t>
      </w:r>
      <w:r w:rsidR="00216D32">
        <w:rPr>
          <w:szCs w:val="28"/>
          <w:lang w:val="uk-UA"/>
        </w:rPr>
        <w:t>, 31 (п.4).</w:t>
      </w:r>
    </w:p>
    <w:p w14:paraId="499C5F71" w14:textId="4111078E" w:rsidR="00D1350E" w:rsidRPr="003171ED" w:rsidRDefault="00D1350E" w:rsidP="00F75256">
      <w:pPr>
        <w:pStyle w:val="a3"/>
        <w:numPr>
          <w:ilvl w:val="0"/>
          <w:numId w:val="2"/>
        </w:numPr>
        <w:spacing w:after="0"/>
        <w:ind w:left="993" w:hanging="284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t>Капітальний ремонт прибудинкової території (облаштув</w:t>
      </w:r>
      <w:r w:rsidR="00D8669E">
        <w:rPr>
          <w:szCs w:val="28"/>
          <w:lang w:val="uk-UA"/>
        </w:rPr>
        <w:t>ання «</w:t>
      </w:r>
      <w:proofErr w:type="spellStart"/>
      <w:r w:rsidR="00D8669E">
        <w:rPr>
          <w:szCs w:val="28"/>
          <w:lang w:val="uk-UA"/>
        </w:rPr>
        <w:t>євродворів</w:t>
      </w:r>
      <w:proofErr w:type="spellEnd"/>
      <w:r w:rsidR="00D8669E">
        <w:rPr>
          <w:szCs w:val="28"/>
          <w:lang w:val="uk-UA"/>
        </w:rPr>
        <w:t xml:space="preserve">») за адресами: вул. Супруна,14 та </w:t>
      </w:r>
      <w:proofErr w:type="spellStart"/>
      <w:r w:rsidR="00D8669E">
        <w:rPr>
          <w:szCs w:val="28"/>
          <w:lang w:val="uk-UA"/>
        </w:rPr>
        <w:t>провул</w:t>
      </w:r>
      <w:proofErr w:type="spellEnd"/>
      <w:r w:rsidR="00D8669E">
        <w:rPr>
          <w:szCs w:val="28"/>
          <w:lang w:val="uk-UA"/>
        </w:rPr>
        <w:t xml:space="preserve">. </w:t>
      </w:r>
      <w:proofErr w:type="spellStart"/>
      <w:r w:rsidR="00D8669E">
        <w:rPr>
          <w:szCs w:val="28"/>
          <w:lang w:val="uk-UA"/>
        </w:rPr>
        <w:t>З.Красовицького</w:t>
      </w:r>
      <w:proofErr w:type="spellEnd"/>
      <w:r w:rsidR="00D8669E">
        <w:rPr>
          <w:szCs w:val="28"/>
          <w:lang w:val="uk-UA"/>
        </w:rPr>
        <w:t>, 5</w:t>
      </w:r>
    </w:p>
    <w:p w14:paraId="51A13339" w14:textId="3036F4B0" w:rsidR="00D1350E" w:rsidRPr="003171ED" w:rsidRDefault="00D1350E" w:rsidP="00400968">
      <w:pPr>
        <w:pStyle w:val="a3"/>
        <w:spacing w:after="0"/>
        <w:ind w:left="1069"/>
        <w:jc w:val="both"/>
        <w:rPr>
          <w:szCs w:val="28"/>
          <w:lang w:val="uk-UA"/>
        </w:rPr>
      </w:pPr>
    </w:p>
    <w:p w14:paraId="4755DBC1" w14:textId="3DAF7FFD" w:rsidR="00D1350E" w:rsidRPr="000C2C3E" w:rsidRDefault="00D1350E" w:rsidP="00D1350E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  <w:lang w:val="uk-UA"/>
        </w:rPr>
      </w:pPr>
      <w:r w:rsidRPr="000C2C3E">
        <w:rPr>
          <w:b/>
          <w:bCs/>
          <w:szCs w:val="28"/>
          <w:lang w:val="uk-UA"/>
        </w:rPr>
        <w:t>Підтримка і розвиток дітей та юнацтва:</w:t>
      </w:r>
    </w:p>
    <w:p w14:paraId="10CDDC7D" w14:textId="5FF9BCFB" w:rsidR="00D1350E" w:rsidRPr="003171ED" w:rsidRDefault="00D1350E" w:rsidP="00F75256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t>придбан</w:t>
      </w:r>
      <w:r w:rsidR="00FF4061">
        <w:rPr>
          <w:szCs w:val="28"/>
          <w:lang w:val="uk-UA"/>
        </w:rPr>
        <w:t>о</w:t>
      </w:r>
      <w:r w:rsidRPr="003171ED">
        <w:rPr>
          <w:szCs w:val="28"/>
          <w:lang w:val="uk-UA"/>
        </w:rPr>
        <w:t xml:space="preserve"> аудиторн</w:t>
      </w:r>
      <w:r w:rsidR="00FF4061">
        <w:rPr>
          <w:szCs w:val="28"/>
          <w:lang w:val="uk-UA"/>
        </w:rPr>
        <w:t>і</w:t>
      </w:r>
      <w:r w:rsidRPr="003171ED">
        <w:rPr>
          <w:szCs w:val="28"/>
          <w:lang w:val="uk-UA"/>
        </w:rPr>
        <w:t xml:space="preserve"> дош</w:t>
      </w:r>
      <w:r w:rsidR="00FF4061">
        <w:rPr>
          <w:szCs w:val="28"/>
          <w:lang w:val="uk-UA"/>
        </w:rPr>
        <w:t>ки</w:t>
      </w:r>
      <w:r w:rsidRPr="003171ED">
        <w:rPr>
          <w:szCs w:val="28"/>
          <w:lang w:val="uk-UA"/>
        </w:rPr>
        <w:t xml:space="preserve"> для  Сумської загальноосвітньої школи І-ІІІ ступенів № 6</w:t>
      </w:r>
      <w:r w:rsidR="00FF4061">
        <w:rPr>
          <w:szCs w:val="28"/>
          <w:lang w:val="uk-UA"/>
        </w:rPr>
        <w:t>;</w:t>
      </w:r>
    </w:p>
    <w:p w14:paraId="5C31AFF8" w14:textId="2CADC640" w:rsidR="00D1350E" w:rsidRPr="003171ED" w:rsidRDefault="00FF4061" w:rsidP="00F75256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виділено кошти </w:t>
      </w:r>
      <w:r w:rsidR="00D4626D">
        <w:rPr>
          <w:szCs w:val="28"/>
          <w:lang w:val="uk-UA"/>
        </w:rPr>
        <w:t>комунальному закладу</w:t>
      </w:r>
      <w:r w:rsidR="00D1350E" w:rsidRPr="003171ED">
        <w:rPr>
          <w:szCs w:val="28"/>
          <w:lang w:val="uk-UA"/>
        </w:rPr>
        <w:t xml:space="preserve"> «Комплексна дитячо-юнацька спортивна школа» на фінансування Програм</w:t>
      </w:r>
      <w:r>
        <w:rPr>
          <w:szCs w:val="28"/>
          <w:lang w:val="uk-UA"/>
        </w:rPr>
        <w:t>и</w:t>
      </w:r>
      <w:r w:rsidR="00D1350E" w:rsidRPr="003171ED">
        <w:rPr>
          <w:szCs w:val="28"/>
          <w:lang w:val="uk-UA"/>
        </w:rPr>
        <w:t xml:space="preserve"> розвитку </w:t>
      </w:r>
      <w:r>
        <w:rPr>
          <w:szCs w:val="28"/>
          <w:lang w:val="uk-UA"/>
        </w:rPr>
        <w:t>фізкультури</w:t>
      </w:r>
      <w:r w:rsidR="00D1350E" w:rsidRPr="003171ED">
        <w:rPr>
          <w:szCs w:val="28"/>
          <w:lang w:val="uk-UA"/>
        </w:rPr>
        <w:t xml:space="preserve"> і спорту Сумської міської територіальної громади</w:t>
      </w:r>
      <w:r>
        <w:rPr>
          <w:szCs w:val="28"/>
          <w:lang w:val="uk-UA"/>
        </w:rPr>
        <w:t>;</w:t>
      </w:r>
    </w:p>
    <w:p w14:paraId="6944C473" w14:textId="6CBB9A6B" w:rsidR="00D1350E" w:rsidRPr="003171ED" w:rsidRDefault="00D1350E" w:rsidP="00F75256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t>придбан</w:t>
      </w:r>
      <w:r w:rsidR="00FF4061">
        <w:rPr>
          <w:szCs w:val="28"/>
          <w:lang w:val="uk-UA"/>
        </w:rPr>
        <w:t>о</w:t>
      </w:r>
      <w:r w:rsidRPr="003171ED">
        <w:rPr>
          <w:szCs w:val="28"/>
          <w:lang w:val="uk-UA"/>
        </w:rPr>
        <w:t xml:space="preserve"> спортивн</w:t>
      </w:r>
      <w:r w:rsidR="00FF4061">
        <w:rPr>
          <w:szCs w:val="28"/>
          <w:lang w:val="uk-UA"/>
        </w:rPr>
        <w:t>ий</w:t>
      </w:r>
      <w:r w:rsidRPr="003171ED">
        <w:rPr>
          <w:szCs w:val="28"/>
          <w:lang w:val="uk-UA"/>
        </w:rPr>
        <w:t xml:space="preserve"> інвентар для учнів К</w:t>
      </w:r>
      <w:r w:rsidR="00FF4061">
        <w:rPr>
          <w:szCs w:val="28"/>
          <w:lang w:val="uk-UA"/>
        </w:rPr>
        <w:t>З</w:t>
      </w:r>
      <w:r w:rsidRPr="003171ED">
        <w:rPr>
          <w:szCs w:val="28"/>
          <w:lang w:val="uk-UA"/>
        </w:rPr>
        <w:t xml:space="preserve"> «Комплексна дитячо-юнацька спортивна школа єдиноборств» Сумської міської ради</w:t>
      </w:r>
      <w:r w:rsidR="00FF4061">
        <w:rPr>
          <w:szCs w:val="28"/>
          <w:lang w:val="uk-UA"/>
        </w:rPr>
        <w:t>;</w:t>
      </w:r>
    </w:p>
    <w:p w14:paraId="16591BD7" w14:textId="5BE633D3" w:rsidR="00D1350E" w:rsidRPr="003171ED" w:rsidRDefault="00FF4061" w:rsidP="00F75256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забезпечено обладнання для безперебійного гарячого водопостачання </w:t>
      </w:r>
      <w:r w:rsidR="00D1350E" w:rsidRPr="003171ED">
        <w:rPr>
          <w:szCs w:val="28"/>
          <w:lang w:val="uk-UA"/>
        </w:rPr>
        <w:t>Сумськ</w:t>
      </w:r>
      <w:r>
        <w:rPr>
          <w:szCs w:val="28"/>
          <w:lang w:val="uk-UA"/>
        </w:rPr>
        <w:t>ого</w:t>
      </w:r>
      <w:r w:rsidR="00D1350E" w:rsidRPr="003171ED">
        <w:rPr>
          <w:szCs w:val="28"/>
          <w:lang w:val="uk-UA"/>
        </w:rPr>
        <w:t xml:space="preserve"> дошкільно</w:t>
      </w:r>
      <w:r>
        <w:rPr>
          <w:szCs w:val="28"/>
          <w:lang w:val="uk-UA"/>
        </w:rPr>
        <w:t>го</w:t>
      </w:r>
      <w:r w:rsidR="00D1350E" w:rsidRPr="003171ED">
        <w:rPr>
          <w:szCs w:val="28"/>
          <w:lang w:val="uk-UA"/>
        </w:rPr>
        <w:t xml:space="preserve"> навчальному закладу (Центр розвитку дитини) № 26 «ЛАСКАВУШКА»</w:t>
      </w:r>
      <w:r>
        <w:rPr>
          <w:szCs w:val="28"/>
          <w:lang w:val="uk-UA"/>
        </w:rPr>
        <w:t>;</w:t>
      </w:r>
      <w:r w:rsidR="00D1350E" w:rsidRPr="003171ED">
        <w:rPr>
          <w:szCs w:val="28"/>
          <w:lang w:val="uk-UA"/>
        </w:rPr>
        <w:t xml:space="preserve"> </w:t>
      </w:r>
    </w:p>
    <w:p w14:paraId="43224851" w14:textId="5F33C0DA" w:rsidR="00D1350E" w:rsidRPr="00FF4061" w:rsidRDefault="00FF4061" w:rsidP="00F75256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bCs/>
          <w:szCs w:val="28"/>
          <w:lang w:val="uk-UA"/>
        </w:rPr>
      </w:pPr>
      <w:r w:rsidRPr="00FF4061">
        <w:rPr>
          <w:bCs/>
          <w:szCs w:val="28"/>
          <w:lang w:val="uk-UA"/>
        </w:rPr>
        <w:t xml:space="preserve">виділено фінансування </w:t>
      </w:r>
      <w:r w:rsidR="00D1350E" w:rsidRPr="00FF4061">
        <w:rPr>
          <w:bCs/>
          <w:szCs w:val="28"/>
          <w:lang w:val="uk-UA"/>
        </w:rPr>
        <w:t>на підготовку (</w:t>
      </w:r>
      <w:r>
        <w:rPr>
          <w:bCs/>
          <w:szCs w:val="28"/>
          <w:lang w:val="uk-UA"/>
        </w:rPr>
        <w:t>навчально-тренувальні збори</w:t>
      </w:r>
      <w:r w:rsidR="00D1350E" w:rsidRPr="00FF4061">
        <w:rPr>
          <w:bCs/>
          <w:szCs w:val="28"/>
          <w:lang w:val="uk-UA"/>
        </w:rPr>
        <w:t>) для участі у міжнародних змаганнях зі спортивної акробатики</w:t>
      </w:r>
      <w:r>
        <w:rPr>
          <w:bCs/>
          <w:szCs w:val="28"/>
          <w:lang w:val="uk-UA"/>
        </w:rPr>
        <w:t>;</w:t>
      </w:r>
      <w:r w:rsidR="00D1350E" w:rsidRPr="00FF4061">
        <w:rPr>
          <w:bCs/>
          <w:szCs w:val="28"/>
          <w:lang w:val="uk-UA"/>
        </w:rPr>
        <w:t xml:space="preserve"> </w:t>
      </w:r>
    </w:p>
    <w:p w14:paraId="35758918" w14:textId="3A6E8442" w:rsidR="00D1350E" w:rsidRPr="003171ED" w:rsidRDefault="00FF4061" w:rsidP="00F75256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придбано меблі б</w:t>
      </w:r>
      <w:r w:rsidR="00D1350E" w:rsidRPr="003171ED">
        <w:rPr>
          <w:szCs w:val="28"/>
          <w:lang w:val="uk-UA"/>
        </w:rPr>
        <w:t xml:space="preserve">ібліотеці-філії № 3 </w:t>
      </w:r>
      <w:proofErr w:type="spellStart"/>
      <w:r w:rsidR="00D1350E" w:rsidRPr="003171ED">
        <w:rPr>
          <w:szCs w:val="28"/>
          <w:lang w:val="uk-UA"/>
        </w:rPr>
        <w:t>ім.О</w:t>
      </w:r>
      <w:proofErr w:type="spellEnd"/>
      <w:r w:rsidR="00D1350E" w:rsidRPr="003171ED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proofErr w:type="spellStart"/>
      <w:r w:rsidR="00D1350E" w:rsidRPr="003171ED">
        <w:rPr>
          <w:szCs w:val="28"/>
          <w:lang w:val="uk-UA"/>
        </w:rPr>
        <w:t>Столбіна</w:t>
      </w:r>
      <w:proofErr w:type="spellEnd"/>
      <w:r w:rsidR="00D1350E" w:rsidRPr="003171ED">
        <w:rPr>
          <w:szCs w:val="28"/>
          <w:lang w:val="uk-UA"/>
        </w:rPr>
        <w:t xml:space="preserve"> Сумської МЦБС</w:t>
      </w:r>
      <w:r>
        <w:rPr>
          <w:szCs w:val="28"/>
          <w:lang w:val="uk-UA"/>
        </w:rPr>
        <w:t>.</w:t>
      </w:r>
    </w:p>
    <w:p w14:paraId="17BE2414" w14:textId="747AC8B0" w:rsidR="00E024F8" w:rsidRPr="003171ED" w:rsidRDefault="00E024F8" w:rsidP="00D1350E">
      <w:pPr>
        <w:pStyle w:val="a3"/>
        <w:spacing w:after="0"/>
        <w:ind w:left="1069"/>
        <w:jc w:val="both"/>
        <w:rPr>
          <w:szCs w:val="28"/>
          <w:lang w:val="uk-UA"/>
        </w:rPr>
      </w:pPr>
    </w:p>
    <w:p w14:paraId="60DDE40D" w14:textId="72F0B44C" w:rsidR="00D4626D" w:rsidRPr="00F75256" w:rsidRDefault="00E024F8" w:rsidP="00F75256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  <w:lang w:val="uk-UA"/>
        </w:rPr>
      </w:pPr>
      <w:r w:rsidRPr="00D4626D">
        <w:rPr>
          <w:b/>
          <w:bCs/>
          <w:szCs w:val="28"/>
          <w:lang w:val="uk-UA"/>
        </w:rPr>
        <w:t>Допомога сумчанам, що опинилися в скрутних життєвих обставинах:</w:t>
      </w:r>
    </w:p>
    <w:p w14:paraId="25B2B754" w14:textId="6516F8B8" w:rsidR="00E024F8" w:rsidRPr="003171ED" w:rsidRDefault="00D4626D" w:rsidP="00F75256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E024F8" w:rsidRPr="003171ED">
        <w:rPr>
          <w:szCs w:val="28"/>
          <w:lang w:val="uk-UA"/>
        </w:rPr>
        <w:t>а рахунок коштів</w:t>
      </w:r>
      <w:r>
        <w:rPr>
          <w:szCs w:val="28"/>
          <w:lang w:val="uk-UA"/>
        </w:rPr>
        <w:t>,</w:t>
      </w:r>
      <w:r w:rsidR="00E024F8" w:rsidRPr="003171ED">
        <w:rPr>
          <w:szCs w:val="28"/>
          <w:lang w:val="uk-UA"/>
        </w:rPr>
        <w:t xml:space="preserve"> передбачених на виконання виборчих програм і доручень виборців надано матеріальну допомогу на лікування та</w:t>
      </w:r>
      <w:r w:rsidR="00D8669E">
        <w:rPr>
          <w:szCs w:val="28"/>
          <w:lang w:val="uk-UA"/>
        </w:rPr>
        <w:t xml:space="preserve"> оперативне медичне втручання </w:t>
      </w:r>
      <w:r w:rsidR="00E024F8" w:rsidRPr="003171ED">
        <w:rPr>
          <w:szCs w:val="28"/>
          <w:lang w:val="uk-UA"/>
        </w:rPr>
        <w:t>мешканцям міста на загальну суму 100 000 грн.</w:t>
      </w:r>
    </w:p>
    <w:p w14:paraId="6DE11436" w14:textId="6ED13E98" w:rsidR="00E024F8" w:rsidRPr="003171ED" w:rsidRDefault="00E024F8" w:rsidP="00E024F8">
      <w:pPr>
        <w:pStyle w:val="a3"/>
        <w:spacing w:after="0"/>
        <w:ind w:left="1069"/>
        <w:jc w:val="both"/>
        <w:rPr>
          <w:szCs w:val="28"/>
          <w:lang w:val="uk-UA"/>
        </w:rPr>
      </w:pPr>
    </w:p>
    <w:p w14:paraId="6C5B4B78" w14:textId="56E8213A" w:rsidR="00E024F8" w:rsidRPr="00D4626D" w:rsidRDefault="00E024F8" w:rsidP="00E024F8">
      <w:pPr>
        <w:pStyle w:val="a3"/>
        <w:numPr>
          <w:ilvl w:val="0"/>
          <w:numId w:val="1"/>
        </w:numPr>
        <w:spacing w:after="0"/>
        <w:jc w:val="both"/>
        <w:rPr>
          <w:b/>
          <w:bCs/>
          <w:szCs w:val="28"/>
          <w:lang w:val="uk-UA"/>
        </w:rPr>
      </w:pPr>
      <w:r w:rsidRPr="00D4626D">
        <w:rPr>
          <w:b/>
          <w:bCs/>
          <w:szCs w:val="28"/>
          <w:lang w:val="uk-UA"/>
        </w:rPr>
        <w:t>Депутатська робота в міській раді:</w:t>
      </w:r>
    </w:p>
    <w:p w14:paraId="3BA8FD94" w14:textId="21105287" w:rsidR="00A90F4D" w:rsidRDefault="00A90F4D" w:rsidP="00F75256">
      <w:pPr>
        <w:pStyle w:val="a3"/>
        <w:numPr>
          <w:ilvl w:val="0"/>
          <w:numId w:val="4"/>
        </w:numPr>
        <w:spacing w:after="0"/>
        <w:ind w:left="1134"/>
        <w:jc w:val="both"/>
        <w:rPr>
          <w:szCs w:val="28"/>
          <w:lang w:val="uk-UA"/>
        </w:rPr>
      </w:pPr>
      <w:r>
        <w:rPr>
          <w:szCs w:val="28"/>
          <w:lang w:val="uk-UA"/>
        </w:rPr>
        <w:t>відвідав 20 із 21 пленарних засідань сесії Сумської міської ради;</w:t>
      </w:r>
    </w:p>
    <w:p w14:paraId="6288AF17" w14:textId="72526C52" w:rsidR="00A90F4D" w:rsidRDefault="00A90F4D" w:rsidP="00F75256">
      <w:pPr>
        <w:pStyle w:val="a3"/>
        <w:numPr>
          <w:ilvl w:val="0"/>
          <w:numId w:val="4"/>
        </w:numPr>
        <w:spacing w:after="0"/>
        <w:ind w:left="1134"/>
        <w:jc w:val="both"/>
        <w:rPr>
          <w:szCs w:val="28"/>
          <w:lang w:val="uk-UA"/>
        </w:rPr>
      </w:pPr>
      <w:r>
        <w:rPr>
          <w:szCs w:val="28"/>
          <w:lang w:val="uk-UA"/>
        </w:rPr>
        <w:t>з початку набуття повноважень депутата Сумської міської ради – виніс 9 запитів, які всі були підтримані Сумською міською радою;</w:t>
      </w:r>
    </w:p>
    <w:p w14:paraId="5F127AFA" w14:textId="79CBB8CD" w:rsidR="00A90F4D" w:rsidRDefault="00A90F4D" w:rsidP="00F75256">
      <w:pPr>
        <w:pStyle w:val="a3"/>
        <w:numPr>
          <w:ilvl w:val="0"/>
          <w:numId w:val="4"/>
        </w:numPr>
        <w:spacing w:after="0"/>
        <w:ind w:left="113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відвідав </w:t>
      </w:r>
      <w:r w:rsidR="009B5FE8">
        <w:rPr>
          <w:szCs w:val="28"/>
          <w:lang w:val="uk-UA"/>
        </w:rPr>
        <w:t xml:space="preserve">39 із 44 засідань постійної комісії з питань архітектури, містобудування, регулювання земельних відносин, </w:t>
      </w:r>
      <w:r w:rsidR="005519E1">
        <w:rPr>
          <w:szCs w:val="28"/>
          <w:lang w:val="uk-UA"/>
        </w:rPr>
        <w:t>природокористування та екології;</w:t>
      </w:r>
    </w:p>
    <w:p w14:paraId="2D6AE804" w14:textId="223920AF" w:rsidR="00EF5DDC" w:rsidRPr="003171ED" w:rsidRDefault="00C611AC" w:rsidP="00F75256">
      <w:pPr>
        <w:pStyle w:val="a3"/>
        <w:numPr>
          <w:ilvl w:val="0"/>
          <w:numId w:val="4"/>
        </w:numPr>
        <w:spacing w:after="0"/>
        <w:ind w:left="1134"/>
        <w:jc w:val="both"/>
        <w:rPr>
          <w:szCs w:val="28"/>
          <w:lang w:val="uk-UA"/>
        </w:rPr>
      </w:pPr>
      <w:r>
        <w:rPr>
          <w:szCs w:val="28"/>
          <w:lang w:val="uk-UA"/>
        </w:rPr>
        <w:t>розробник та ініціатор рішення</w:t>
      </w:r>
      <w:r w:rsidR="00EF5DDC" w:rsidRPr="003171ED">
        <w:rPr>
          <w:szCs w:val="28"/>
          <w:lang w:val="uk-UA"/>
        </w:rPr>
        <w:t xml:space="preserve"> міської ради </w:t>
      </w:r>
      <w:r>
        <w:rPr>
          <w:szCs w:val="28"/>
          <w:lang w:val="uk-UA"/>
        </w:rPr>
        <w:t xml:space="preserve">стосовно </w:t>
      </w:r>
      <w:r w:rsidR="00EF5DDC" w:rsidRPr="003171ED">
        <w:rPr>
          <w:szCs w:val="28"/>
          <w:lang w:val="uk-UA"/>
        </w:rPr>
        <w:t xml:space="preserve">комплексного аудиту фінансово-господарської діяльності всіх комунальних підприємств СМР; </w:t>
      </w:r>
    </w:p>
    <w:p w14:paraId="639DB88C" w14:textId="12DF6F80" w:rsidR="00E024F8" w:rsidRPr="003171ED" w:rsidRDefault="00F75256" w:rsidP="00F75256">
      <w:pPr>
        <w:pStyle w:val="a3"/>
        <w:numPr>
          <w:ilvl w:val="0"/>
          <w:numId w:val="4"/>
        </w:numPr>
        <w:spacing w:after="0"/>
        <w:ind w:left="113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розробник рішення міської ради щодо </w:t>
      </w:r>
      <w:r w:rsidR="00D4626D">
        <w:rPr>
          <w:szCs w:val="28"/>
          <w:lang w:val="uk-UA"/>
        </w:rPr>
        <w:t>с</w:t>
      </w:r>
      <w:r w:rsidR="00EF5DDC" w:rsidRPr="003171ED">
        <w:rPr>
          <w:szCs w:val="28"/>
          <w:lang w:val="uk-UA"/>
        </w:rPr>
        <w:t>кас</w:t>
      </w:r>
      <w:r>
        <w:rPr>
          <w:szCs w:val="28"/>
          <w:lang w:val="uk-UA"/>
        </w:rPr>
        <w:t>у</w:t>
      </w:r>
      <w:r w:rsidR="00EF5DDC" w:rsidRPr="003171ED">
        <w:rPr>
          <w:szCs w:val="28"/>
          <w:lang w:val="uk-UA"/>
        </w:rPr>
        <w:t>ван</w:t>
      </w:r>
      <w:r>
        <w:rPr>
          <w:szCs w:val="28"/>
          <w:lang w:val="uk-UA"/>
        </w:rPr>
        <w:t>ня</w:t>
      </w:r>
      <w:r w:rsidR="00EF5DDC" w:rsidRPr="003171ED">
        <w:rPr>
          <w:szCs w:val="28"/>
          <w:lang w:val="uk-UA"/>
        </w:rPr>
        <w:t xml:space="preserve"> неефективн</w:t>
      </w:r>
      <w:r>
        <w:rPr>
          <w:szCs w:val="28"/>
          <w:lang w:val="uk-UA"/>
        </w:rPr>
        <w:t>их</w:t>
      </w:r>
      <w:r w:rsidR="00EF5DDC" w:rsidRPr="003171ED">
        <w:rPr>
          <w:szCs w:val="28"/>
          <w:lang w:val="uk-UA"/>
        </w:rPr>
        <w:t>, шкідлив</w:t>
      </w:r>
      <w:r>
        <w:rPr>
          <w:szCs w:val="28"/>
          <w:lang w:val="uk-UA"/>
        </w:rPr>
        <w:t>их</w:t>
      </w:r>
      <w:r w:rsidR="00EF5DDC" w:rsidRPr="003171ED">
        <w:rPr>
          <w:szCs w:val="28"/>
          <w:lang w:val="uk-UA"/>
        </w:rPr>
        <w:t xml:space="preserve"> для міста правил прийому стічних вод в централізовану систему водовідве</w:t>
      </w:r>
      <w:r w:rsidR="005519E1">
        <w:rPr>
          <w:szCs w:val="28"/>
          <w:lang w:val="uk-UA"/>
        </w:rPr>
        <w:t>дення м. Суми;</w:t>
      </w:r>
    </w:p>
    <w:p w14:paraId="0726C706" w14:textId="10919378" w:rsidR="00EF5DDC" w:rsidRDefault="00D4626D" w:rsidP="00F75256">
      <w:pPr>
        <w:pStyle w:val="a3"/>
        <w:numPr>
          <w:ilvl w:val="0"/>
          <w:numId w:val="4"/>
        </w:numPr>
        <w:spacing w:after="0"/>
        <w:ind w:left="1134"/>
        <w:jc w:val="both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="00EF5DDC" w:rsidRPr="003171ED">
        <w:rPr>
          <w:szCs w:val="28"/>
          <w:lang w:val="uk-UA"/>
        </w:rPr>
        <w:t>прац</w:t>
      </w:r>
      <w:r w:rsidR="00F75256">
        <w:rPr>
          <w:szCs w:val="28"/>
          <w:lang w:val="uk-UA"/>
        </w:rPr>
        <w:t>ював</w:t>
      </w:r>
      <w:r w:rsidR="00EF5DDC" w:rsidRPr="003171ED">
        <w:rPr>
          <w:szCs w:val="28"/>
          <w:lang w:val="uk-UA"/>
        </w:rPr>
        <w:t xml:space="preserve"> майже 3 000 проектів рішень Сумської міської</w:t>
      </w:r>
      <w:r w:rsidR="005519E1">
        <w:rPr>
          <w:szCs w:val="28"/>
          <w:lang w:val="uk-UA"/>
        </w:rPr>
        <w:t xml:space="preserve"> ради та ї</w:t>
      </w:r>
      <w:r w:rsidR="008A3EDA">
        <w:rPr>
          <w:szCs w:val="28"/>
          <w:lang w:val="uk-UA"/>
        </w:rPr>
        <w:t>ї</w:t>
      </w:r>
      <w:r w:rsidR="005519E1">
        <w:rPr>
          <w:szCs w:val="28"/>
          <w:lang w:val="uk-UA"/>
        </w:rPr>
        <w:t xml:space="preserve"> виконавчого комітету;</w:t>
      </w:r>
    </w:p>
    <w:p w14:paraId="012FECEB" w14:textId="77777777" w:rsidR="00F75256" w:rsidRPr="00F75256" w:rsidRDefault="005519E1" w:rsidP="00F75256">
      <w:pPr>
        <w:pStyle w:val="a6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szCs w:val="28"/>
          <w:lang w:val="uk-UA"/>
        </w:rPr>
      </w:pPr>
      <w:r w:rsidRPr="005519E1">
        <w:rPr>
          <w:sz w:val="28"/>
          <w:szCs w:val="28"/>
          <w:lang w:val="uk-UA"/>
        </w:rPr>
        <w:t>регулярно проводилися зустрічі з громадянами із проблемних питань</w:t>
      </w:r>
      <w:r w:rsidR="008A3EDA">
        <w:rPr>
          <w:sz w:val="28"/>
          <w:szCs w:val="28"/>
          <w:lang w:val="uk-UA"/>
        </w:rPr>
        <w:t>.</w:t>
      </w:r>
    </w:p>
    <w:p w14:paraId="0345FE34" w14:textId="02EAB50A" w:rsidR="00EF5DDC" w:rsidRPr="005519E1" w:rsidRDefault="00F75256" w:rsidP="00F75256">
      <w:pPr>
        <w:pStyle w:val="a6"/>
        <w:spacing w:before="0" w:beforeAutospacing="0" w:after="0" w:afterAutospacing="0"/>
        <w:ind w:left="1789"/>
        <w:jc w:val="both"/>
        <w:rPr>
          <w:szCs w:val="28"/>
          <w:lang w:val="uk-UA"/>
        </w:rPr>
      </w:pPr>
      <w:r w:rsidRPr="005519E1">
        <w:rPr>
          <w:szCs w:val="28"/>
          <w:lang w:val="uk-UA"/>
        </w:rPr>
        <w:t xml:space="preserve"> </w:t>
      </w:r>
    </w:p>
    <w:p w14:paraId="3CB55C15" w14:textId="09595FFB" w:rsidR="00EF5DDC" w:rsidRPr="003171ED" w:rsidRDefault="00EF5DDC" w:rsidP="00F75256">
      <w:pPr>
        <w:pStyle w:val="a3"/>
        <w:spacing w:after="0"/>
        <w:ind w:left="0" w:firstLine="347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t xml:space="preserve">Визнаю чесно: практично жоден із цих результатів не був досягнутий без спротиву, </w:t>
      </w:r>
      <w:r w:rsidR="008F2045" w:rsidRPr="003171ED">
        <w:rPr>
          <w:szCs w:val="28"/>
          <w:lang w:val="uk-UA"/>
        </w:rPr>
        <w:t xml:space="preserve">складних переговорів і суперечок, </w:t>
      </w:r>
      <w:r w:rsidRPr="003171ED">
        <w:rPr>
          <w:szCs w:val="28"/>
          <w:lang w:val="uk-UA"/>
        </w:rPr>
        <w:t xml:space="preserve">бюрократичних перепон, навіть політичних протистоянь. </w:t>
      </w:r>
      <w:r w:rsidR="00017275" w:rsidRPr="003171ED">
        <w:rPr>
          <w:szCs w:val="28"/>
          <w:lang w:val="uk-UA"/>
        </w:rPr>
        <w:t>Статус депутата змінив не багато чого, порівняно з минулими роками, коли я допомагав людям просто як опозиційний громадський діяч. І</w:t>
      </w:r>
      <w:r w:rsidR="008F2045" w:rsidRPr="003171ED">
        <w:rPr>
          <w:szCs w:val="28"/>
          <w:lang w:val="uk-UA"/>
        </w:rPr>
        <w:t xml:space="preserve"> за цей рік мої принципи не змінилися: прислуховуватися, брати до уваги</w:t>
      </w:r>
      <w:r w:rsidR="00017275" w:rsidRPr="003171ED">
        <w:rPr>
          <w:szCs w:val="28"/>
          <w:lang w:val="uk-UA"/>
        </w:rPr>
        <w:t>,</w:t>
      </w:r>
      <w:r w:rsidR="008F2045" w:rsidRPr="003171ED">
        <w:rPr>
          <w:szCs w:val="28"/>
          <w:lang w:val="uk-UA"/>
        </w:rPr>
        <w:t xml:space="preserve"> викон</w:t>
      </w:r>
      <w:r w:rsidR="00017275" w:rsidRPr="003171ED">
        <w:rPr>
          <w:szCs w:val="28"/>
          <w:lang w:val="uk-UA"/>
        </w:rPr>
        <w:t>увати доручення</w:t>
      </w:r>
      <w:r w:rsidR="008F2045" w:rsidRPr="003171ED">
        <w:rPr>
          <w:szCs w:val="28"/>
          <w:lang w:val="uk-UA"/>
        </w:rPr>
        <w:t xml:space="preserve"> я, як депутат</w:t>
      </w:r>
      <w:r w:rsidR="00017275" w:rsidRPr="003171ED">
        <w:rPr>
          <w:szCs w:val="28"/>
          <w:lang w:val="uk-UA"/>
        </w:rPr>
        <w:t>, буду ВИКЛЮЧНО ВІД СВОЇХ ВИБОРЦІВ</w:t>
      </w:r>
      <w:r w:rsidR="00A139EC">
        <w:rPr>
          <w:szCs w:val="28"/>
          <w:lang w:val="uk-UA"/>
        </w:rPr>
        <w:t>, незважаючи на будь-які політичні чи кулуарні «особливості»</w:t>
      </w:r>
      <w:r w:rsidR="00017275" w:rsidRPr="003171ED">
        <w:rPr>
          <w:szCs w:val="28"/>
          <w:lang w:val="uk-UA"/>
        </w:rPr>
        <w:t>.</w:t>
      </w:r>
    </w:p>
    <w:p w14:paraId="52415756" w14:textId="2FC05323" w:rsidR="008D5EA7" w:rsidRPr="003171ED" w:rsidRDefault="008D5EA7" w:rsidP="00F75256">
      <w:pPr>
        <w:pStyle w:val="a3"/>
        <w:spacing w:after="0"/>
        <w:ind w:left="0"/>
        <w:jc w:val="both"/>
        <w:rPr>
          <w:szCs w:val="28"/>
          <w:lang w:val="uk-UA"/>
        </w:rPr>
      </w:pPr>
    </w:p>
    <w:p w14:paraId="65531BC8" w14:textId="77777777" w:rsidR="008D5EA7" w:rsidRPr="003171ED" w:rsidRDefault="008D5EA7" w:rsidP="00F75256">
      <w:pPr>
        <w:pStyle w:val="a3"/>
        <w:spacing w:after="0"/>
        <w:ind w:left="0" w:firstLine="347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t xml:space="preserve">І кожен день своєї депутатської каденції я робитиму все, аби виправдати сподівання сумчан, що довірили мені захищати їх інтереси. </w:t>
      </w:r>
    </w:p>
    <w:p w14:paraId="64FAA06F" w14:textId="77777777" w:rsidR="008D5EA7" w:rsidRPr="003171ED" w:rsidRDefault="008D5EA7" w:rsidP="00F75256">
      <w:pPr>
        <w:pStyle w:val="a3"/>
        <w:spacing w:after="0"/>
        <w:ind w:left="0"/>
        <w:jc w:val="both"/>
        <w:rPr>
          <w:szCs w:val="28"/>
          <w:lang w:val="uk-UA"/>
        </w:rPr>
      </w:pPr>
    </w:p>
    <w:p w14:paraId="004237D7" w14:textId="27624EA8" w:rsidR="008D5EA7" w:rsidRDefault="008D5EA7" w:rsidP="00F75256">
      <w:pPr>
        <w:pStyle w:val="a3"/>
        <w:spacing w:after="0"/>
        <w:ind w:left="0" w:firstLine="347"/>
        <w:jc w:val="both"/>
        <w:rPr>
          <w:szCs w:val="28"/>
          <w:lang w:val="uk-UA"/>
        </w:rPr>
      </w:pPr>
      <w:r w:rsidRPr="003171ED">
        <w:rPr>
          <w:szCs w:val="28"/>
          <w:lang w:val="uk-UA"/>
        </w:rPr>
        <w:lastRenderedPageBreak/>
        <w:t>Перший рік роботи минув. Працюємо далі</w:t>
      </w:r>
      <w:r w:rsidR="00A139EC">
        <w:rPr>
          <w:szCs w:val="28"/>
          <w:lang w:val="uk-UA"/>
        </w:rPr>
        <w:t>,</w:t>
      </w:r>
      <w:r w:rsidRPr="003171ED">
        <w:rPr>
          <w:szCs w:val="28"/>
          <w:lang w:val="uk-UA"/>
        </w:rPr>
        <w:t xml:space="preserve"> і реальним результатом підтверджуємо нашу з вами спільну формулу: ЗАПЛАНУВАЛИ – ВИКОНУЄМО! </w:t>
      </w:r>
    </w:p>
    <w:p w14:paraId="01703BC2" w14:textId="49B121D8" w:rsidR="00A139EC" w:rsidRDefault="00A139EC" w:rsidP="00A139EC">
      <w:pPr>
        <w:pStyle w:val="a3"/>
        <w:spacing w:after="0"/>
        <w:ind w:left="1069" w:firstLine="347"/>
        <w:jc w:val="both"/>
        <w:rPr>
          <w:szCs w:val="28"/>
          <w:lang w:val="uk-UA"/>
        </w:rPr>
      </w:pPr>
    </w:p>
    <w:p w14:paraId="23BF5995" w14:textId="66291D0D" w:rsidR="00F75256" w:rsidRPr="00EB479C" w:rsidRDefault="00F306B3" w:rsidP="00F75256">
      <w:pPr>
        <w:spacing w:after="0"/>
        <w:rPr>
          <w:b/>
        </w:rPr>
      </w:pPr>
      <w:r>
        <w:rPr>
          <w:b/>
          <w:lang w:val="uk-UA"/>
        </w:rPr>
        <w:t xml:space="preserve">    </w:t>
      </w:r>
      <w:bookmarkStart w:id="0" w:name="_GoBack"/>
      <w:bookmarkEnd w:id="0"/>
      <w:r>
        <w:rPr>
          <w:b/>
          <w:lang w:val="uk-UA"/>
        </w:rPr>
        <w:t xml:space="preserve"> </w:t>
      </w:r>
      <w:r w:rsidR="00F75256" w:rsidRPr="00EB479C">
        <w:rPr>
          <w:b/>
        </w:rPr>
        <w:t xml:space="preserve">З </w:t>
      </w:r>
      <w:proofErr w:type="spellStart"/>
      <w:r w:rsidR="00F75256" w:rsidRPr="00EB479C">
        <w:rPr>
          <w:b/>
        </w:rPr>
        <w:t>повагою</w:t>
      </w:r>
      <w:proofErr w:type="spellEnd"/>
      <w:r w:rsidR="00F75256" w:rsidRPr="00EB479C">
        <w:rPr>
          <w:b/>
        </w:rPr>
        <w:t>,</w:t>
      </w:r>
    </w:p>
    <w:p w14:paraId="7EDC6C1C" w14:textId="4B84FCB1" w:rsidR="00F75256" w:rsidRPr="00EB479C" w:rsidRDefault="00F306B3" w:rsidP="00F75256">
      <w:pPr>
        <w:spacing w:after="0"/>
      </w:pPr>
      <w:r>
        <w:rPr>
          <w:b/>
          <w:lang w:val="uk-UA"/>
        </w:rPr>
        <w:t xml:space="preserve">     </w:t>
      </w:r>
      <w:r w:rsidR="00F75256" w:rsidRPr="00EB479C">
        <w:rPr>
          <w:b/>
        </w:rPr>
        <w:t xml:space="preserve">депутат </w:t>
      </w:r>
      <w:proofErr w:type="spellStart"/>
      <w:r w:rsidR="00F75256" w:rsidRPr="00EB479C">
        <w:rPr>
          <w:b/>
        </w:rPr>
        <w:t>Сумської</w:t>
      </w:r>
      <w:proofErr w:type="spellEnd"/>
      <w:r w:rsidR="00F75256" w:rsidRPr="00EB479C">
        <w:rPr>
          <w:b/>
        </w:rPr>
        <w:t xml:space="preserve"> </w:t>
      </w:r>
      <w:proofErr w:type="spellStart"/>
      <w:r w:rsidR="00F75256" w:rsidRPr="00EB479C">
        <w:rPr>
          <w:b/>
        </w:rPr>
        <w:t>міської</w:t>
      </w:r>
      <w:proofErr w:type="spellEnd"/>
      <w:r w:rsidR="00F75256" w:rsidRPr="00EB479C">
        <w:rPr>
          <w:b/>
        </w:rPr>
        <w:t xml:space="preserve"> </w:t>
      </w:r>
      <w:proofErr w:type="gramStart"/>
      <w:r w:rsidR="00F75256" w:rsidRPr="00EB479C">
        <w:rPr>
          <w:b/>
        </w:rPr>
        <w:t>ради</w:t>
      </w:r>
      <w:r>
        <w:rPr>
          <w:b/>
          <w:lang w:val="uk-UA"/>
        </w:rPr>
        <w:t xml:space="preserve">  </w:t>
      </w:r>
      <w:r w:rsidR="00F75256" w:rsidRPr="00EB479C">
        <w:rPr>
          <w:b/>
        </w:rPr>
        <w:tab/>
      </w:r>
      <w:proofErr w:type="gramEnd"/>
      <w:r w:rsidR="00F75256" w:rsidRPr="00EB479C">
        <w:t>_____________</w:t>
      </w:r>
      <w:r w:rsidR="00F75256" w:rsidRPr="00EB479C">
        <w:tab/>
      </w:r>
      <w:r w:rsidR="00F75256" w:rsidRPr="00EB479C">
        <w:tab/>
      </w:r>
      <w:r w:rsidR="00F75256" w:rsidRPr="00EB479C">
        <w:rPr>
          <w:b/>
        </w:rPr>
        <w:t>О.О. Соколов</w:t>
      </w:r>
    </w:p>
    <w:p w14:paraId="692C7D35" w14:textId="664CFA39" w:rsidR="00F75256" w:rsidRPr="00EB479C" w:rsidRDefault="00F75256" w:rsidP="00F75256">
      <w:pPr>
        <w:spacing w:after="0"/>
        <w:rPr>
          <w:vertAlign w:val="superscript"/>
        </w:rPr>
      </w:pPr>
      <w:r w:rsidRPr="00EB479C">
        <w:rPr>
          <w:vertAlign w:val="superscript"/>
        </w:rPr>
        <w:t xml:space="preserve">                                                                                                             </w:t>
      </w:r>
      <w:r w:rsidR="00F306B3">
        <w:rPr>
          <w:vertAlign w:val="superscript"/>
          <w:lang w:val="uk-UA"/>
        </w:rPr>
        <w:t xml:space="preserve">         </w:t>
      </w:r>
      <w:r w:rsidRPr="00EB479C">
        <w:rPr>
          <w:vertAlign w:val="superscript"/>
        </w:rPr>
        <w:t xml:space="preserve"> (</w:t>
      </w:r>
      <w:proofErr w:type="spellStart"/>
      <w:r w:rsidRPr="00EB479C">
        <w:rPr>
          <w:vertAlign w:val="superscript"/>
        </w:rPr>
        <w:t>підпис</w:t>
      </w:r>
      <w:proofErr w:type="spellEnd"/>
      <w:r w:rsidRPr="00EB479C">
        <w:rPr>
          <w:vertAlign w:val="superscript"/>
        </w:rPr>
        <w:t>)</w:t>
      </w:r>
    </w:p>
    <w:p w14:paraId="6AE00CE3" w14:textId="77777777" w:rsidR="00400968" w:rsidRPr="003171ED" w:rsidRDefault="00400968" w:rsidP="006C0B77">
      <w:pPr>
        <w:spacing w:after="0"/>
        <w:ind w:firstLine="709"/>
        <w:jc w:val="both"/>
        <w:rPr>
          <w:szCs w:val="28"/>
          <w:lang w:val="uk-UA"/>
        </w:rPr>
      </w:pPr>
    </w:p>
    <w:sectPr w:rsidR="00400968" w:rsidRPr="003171ED" w:rsidSect="000A3230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0DD9"/>
    <w:multiLevelType w:val="hybridMultilevel"/>
    <w:tmpl w:val="4D96D3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5EC91520"/>
    <w:multiLevelType w:val="hybridMultilevel"/>
    <w:tmpl w:val="2484588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64AA1A69"/>
    <w:multiLevelType w:val="hybridMultilevel"/>
    <w:tmpl w:val="85E6468A"/>
    <w:lvl w:ilvl="0" w:tplc="4C1C5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D31C4B"/>
    <w:multiLevelType w:val="hybridMultilevel"/>
    <w:tmpl w:val="3C5E6B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30"/>
    <w:rsid w:val="00017275"/>
    <w:rsid w:val="000A3230"/>
    <w:rsid w:val="000C2963"/>
    <w:rsid w:val="000C2C3E"/>
    <w:rsid w:val="00216D32"/>
    <w:rsid w:val="003171ED"/>
    <w:rsid w:val="00400968"/>
    <w:rsid w:val="005519E1"/>
    <w:rsid w:val="006966B5"/>
    <w:rsid w:val="006C0B77"/>
    <w:rsid w:val="00776E46"/>
    <w:rsid w:val="008242FF"/>
    <w:rsid w:val="008363C3"/>
    <w:rsid w:val="00870751"/>
    <w:rsid w:val="008A3EDA"/>
    <w:rsid w:val="008D5EA7"/>
    <w:rsid w:val="008F2045"/>
    <w:rsid w:val="00922C48"/>
    <w:rsid w:val="009B5FE8"/>
    <w:rsid w:val="00A139EC"/>
    <w:rsid w:val="00A90F4D"/>
    <w:rsid w:val="00B915B7"/>
    <w:rsid w:val="00BD69DD"/>
    <w:rsid w:val="00C611AC"/>
    <w:rsid w:val="00D1350E"/>
    <w:rsid w:val="00D4626D"/>
    <w:rsid w:val="00D8669E"/>
    <w:rsid w:val="00E024F8"/>
    <w:rsid w:val="00E95C3F"/>
    <w:rsid w:val="00EA59DF"/>
    <w:rsid w:val="00EE4070"/>
    <w:rsid w:val="00EF5DDC"/>
    <w:rsid w:val="00F12C76"/>
    <w:rsid w:val="00F306B3"/>
    <w:rsid w:val="00F75256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D6C4"/>
  <w15:chartTrackingRefBased/>
  <w15:docId w15:val="{6EDD85C2-BDF5-4BAC-B817-BD4FE70C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96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00968"/>
    <w:pPr>
      <w:widowControl w:val="0"/>
      <w:autoSpaceDE w:val="0"/>
      <w:autoSpaceDN w:val="0"/>
      <w:spacing w:after="0"/>
    </w:pPr>
    <w:rPr>
      <w:rFonts w:eastAsia="Times New Roman" w:cs="Times New Roman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009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"/>
    <w:uiPriority w:val="99"/>
    <w:unhideWhenUsed/>
    <w:rsid w:val="005519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2022-01-14T09:28:00Z</dcterms:created>
  <dcterms:modified xsi:type="dcterms:W3CDTF">2022-01-14T09:28:00Z</dcterms:modified>
</cp:coreProperties>
</file>