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E9" w:rsidRDefault="005238E9" w:rsidP="0052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:rsidR="005238E9" w:rsidRPr="005238E9" w:rsidRDefault="005238E9" w:rsidP="0052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 міська рада</w:t>
      </w:r>
    </w:p>
    <w:p w:rsidR="005238E9" w:rsidRDefault="00B420C8" w:rsidP="0052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Депутат </w:t>
      </w:r>
      <w:r w:rsidR="00816F72" w:rsidRPr="00B4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Кобзар Артем Миколайович</w:t>
      </w:r>
      <w:r w:rsidR="0081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</w:p>
    <w:p w:rsidR="005238E9" w:rsidRDefault="005238E9" w:rsidP="0052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Default="005238E9" w:rsidP="00B4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Обраний на місцевих виборах від </w:t>
      </w:r>
      <w:r w:rsidRPr="0052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Сумської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="00B4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обласної організації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ПОЛІТИЧНОЇ ПАРТІЇ «СЛУГА НАРОДУ»,</w:t>
      </w:r>
      <w:r w:rsidR="00B420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4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2022 рік</w:t>
      </w:r>
    </w:p>
    <w:p w:rsidR="005238E9" w:rsidRDefault="005238E9" w:rsidP="005238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Default="005238E9" w:rsidP="0052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Контактні дані:</w:t>
      </w:r>
    </w:p>
    <w:p w:rsidR="005238E9" w:rsidRPr="00F32D1E" w:rsidRDefault="005238E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роботи, посада:</w:t>
      </w:r>
      <w:r w:rsidR="00AC0ED4" w:rsidRPr="00AC0ED4">
        <w:rPr>
          <w:rFonts w:ascii="Times New Roman" w:hAnsi="Times New Roman" w:cs="Times New Roman"/>
          <w:sz w:val="28"/>
          <w:szCs w:val="28"/>
        </w:rPr>
        <w:t xml:space="preserve"> </w:t>
      </w:r>
      <w:r w:rsidR="00816F72">
        <w:rPr>
          <w:rFonts w:ascii="Times New Roman" w:hAnsi="Times New Roman" w:cs="Times New Roman"/>
          <w:sz w:val="28"/>
          <w:szCs w:val="28"/>
        </w:rPr>
        <w:t>заступник начальника служби автомобільних доріг у Сумській області.</w:t>
      </w:r>
    </w:p>
    <w:p w:rsidR="005238E9" w:rsidRDefault="005238E9" w:rsidP="0052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Посада у Фракції</w:t>
      </w:r>
      <w:r w:rsidR="00AC0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: </w:t>
      </w:r>
      <w:r w:rsidR="00816F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</w:t>
      </w:r>
      <w:r w:rsidR="00AC0ED4" w:rsidRPr="00AC0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фракції.</w:t>
      </w:r>
    </w:p>
    <w:p w:rsidR="00AC0ED4" w:rsidRPr="00942BE4" w:rsidRDefault="005238E9" w:rsidP="00AC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proofErr w:type="spellStart"/>
      <w:r w:rsidR="00AC0ED4" w:rsidRPr="00E45357">
        <w:rPr>
          <w:rFonts w:ascii="Times New Roman" w:hAnsi="Times New Roman" w:cs="Times New Roman"/>
          <w:sz w:val="28"/>
          <w:szCs w:val="28"/>
        </w:rPr>
        <w:t>м.Суми</w:t>
      </w:r>
      <w:proofErr w:type="spellEnd"/>
      <w:r w:rsidR="00AC0ED4" w:rsidRPr="00E45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0ED4" w:rsidRPr="00E4535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AC0ED4" w:rsidRPr="00E45357">
        <w:rPr>
          <w:rFonts w:ascii="Times New Roman" w:hAnsi="Times New Roman" w:cs="Times New Roman"/>
          <w:sz w:val="28"/>
          <w:szCs w:val="28"/>
        </w:rPr>
        <w:t>.</w:t>
      </w:r>
      <w:r w:rsidR="00B420C8">
        <w:rPr>
          <w:rFonts w:ascii="Times New Roman" w:hAnsi="Times New Roman" w:cs="Times New Roman"/>
          <w:sz w:val="28"/>
          <w:szCs w:val="28"/>
        </w:rPr>
        <w:t xml:space="preserve"> </w:t>
      </w:r>
      <w:r w:rsidR="00AC0ED4" w:rsidRPr="00E45357">
        <w:rPr>
          <w:rFonts w:ascii="Times New Roman" w:hAnsi="Times New Roman" w:cs="Times New Roman"/>
          <w:sz w:val="28"/>
          <w:szCs w:val="28"/>
        </w:rPr>
        <w:t>Незалежності,</w:t>
      </w:r>
      <w:r w:rsidR="00816F72">
        <w:rPr>
          <w:rFonts w:ascii="Times New Roman" w:hAnsi="Times New Roman" w:cs="Times New Roman"/>
          <w:sz w:val="28"/>
          <w:szCs w:val="28"/>
        </w:rPr>
        <w:t xml:space="preserve"> </w:t>
      </w:r>
      <w:r w:rsidR="00AC0ED4" w:rsidRPr="00E45357">
        <w:rPr>
          <w:rFonts w:ascii="Times New Roman" w:hAnsi="Times New Roman" w:cs="Times New Roman"/>
          <w:sz w:val="28"/>
          <w:szCs w:val="28"/>
        </w:rPr>
        <w:t>2, каб.4</w:t>
      </w:r>
    </w:p>
    <w:p w:rsidR="00AC0ED4" w:rsidRPr="00D33FFF" w:rsidRDefault="00AC0ED4" w:rsidP="00AC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FFF">
        <w:rPr>
          <w:rFonts w:ascii="Times New Roman" w:hAnsi="Times New Roman" w:cs="Times New Roman"/>
          <w:sz w:val="28"/>
          <w:szCs w:val="28"/>
        </w:rPr>
        <w:t>Приймальні дн</w:t>
      </w:r>
      <w:r>
        <w:rPr>
          <w:rFonts w:ascii="Times New Roman" w:hAnsi="Times New Roman" w:cs="Times New Roman"/>
          <w:sz w:val="28"/>
          <w:szCs w:val="28"/>
        </w:rPr>
        <w:t xml:space="preserve">і: </w:t>
      </w:r>
      <w:r w:rsidR="00816F72">
        <w:rPr>
          <w:rFonts w:ascii="Times New Roman" w:hAnsi="Times New Roman" w:cs="Times New Roman"/>
          <w:sz w:val="28"/>
          <w:szCs w:val="28"/>
        </w:rPr>
        <w:t>четверта п’ятниця</w:t>
      </w:r>
      <w:r>
        <w:rPr>
          <w:rFonts w:ascii="Times New Roman" w:hAnsi="Times New Roman" w:cs="Times New Roman"/>
          <w:sz w:val="28"/>
          <w:szCs w:val="28"/>
        </w:rPr>
        <w:t xml:space="preserve"> місяця</w:t>
      </w:r>
      <w:r w:rsidRPr="00D33FFF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6F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:15</w:t>
      </w:r>
      <w:r w:rsidRPr="00D33FFF">
        <w:rPr>
          <w:rFonts w:ascii="Times New Roman" w:hAnsi="Times New Roman" w:cs="Times New Roman"/>
          <w:sz w:val="28"/>
          <w:szCs w:val="28"/>
        </w:rPr>
        <w:t xml:space="preserve"> год.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6F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:15</w:t>
      </w:r>
      <w:r w:rsidRPr="00D33F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38E9" w:rsidRDefault="00AC0ED4" w:rsidP="00F3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3FFF">
        <w:rPr>
          <w:rFonts w:ascii="Times New Roman" w:hAnsi="Times New Roman" w:cs="Times New Roman"/>
          <w:sz w:val="28"/>
          <w:szCs w:val="28"/>
        </w:rPr>
        <w:t xml:space="preserve">Контактний телефон: </w:t>
      </w:r>
      <w:r>
        <w:rPr>
          <w:rFonts w:ascii="Times New Roman" w:hAnsi="Times New Roman" w:cs="Times New Roman"/>
          <w:sz w:val="28"/>
          <w:szCs w:val="28"/>
        </w:rPr>
        <w:t>+38</w:t>
      </w:r>
      <w:r w:rsidR="00816F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816F72">
        <w:rPr>
          <w:rFonts w:ascii="Times New Roman" w:hAnsi="Times New Roman" w:cs="Times New Roman"/>
          <w:sz w:val="28"/>
          <w:szCs w:val="28"/>
        </w:rPr>
        <w:t>95 200 96 36</w:t>
      </w:r>
      <w:r w:rsidR="00B420C8">
        <w:rPr>
          <w:rFonts w:ascii="Times New Roman" w:hAnsi="Times New Roman" w:cs="Times New Roman"/>
          <w:sz w:val="28"/>
          <w:szCs w:val="28"/>
        </w:rPr>
        <w:t>.</w:t>
      </w:r>
    </w:p>
    <w:p w:rsidR="005238E9" w:rsidRPr="00B420C8" w:rsidRDefault="005238E9" w:rsidP="005238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B420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Зустрічі із громадянами:</w:t>
      </w:r>
    </w:p>
    <w:p w:rsidR="005238E9" w:rsidRDefault="005238E9" w:rsidP="0052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звітний період мною прийнято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громадян, проведено 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зустрічей з мешканцями виборчого округу.</w:t>
      </w:r>
    </w:p>
    <w:p w:rsidR="005238E9" w:rsidRDefault="005238E9" w:rsidP="0052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5836"/>
        <w:gridCol w:w="1671"/>
      </w:tblGrid>
      <w:tr w:rsidR="000F68E4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8E9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8E9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 та час зустрічі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38E9" w:rsidRDefault="005238E9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Тематика зустрічі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Приблизна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присутніх на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зустрічі</w:t>
            </w:r>
          </w:p>
          <w:p w:rsidR="005238E9" w:rsidRDefault="005238E9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громадян</w:t>
            </w:r>
          </w:p>
        </w:tc>
      </w:tr>
      <w:tr w:rsidR="005C5231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B8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8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B858E8" w:rsidRDefault="006B4E51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Default="006B4E51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Зустріч щодо ремонту тротуару по вул.</w:t>
            </w:r>
            <w:r w:rsidR="00B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Іллінська</w:t>
            </w:r>
            <w:proofErr w:type="spellEnd"/>
            <w:r w:rsidRPr="006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буд52/2, 52/1, вул.</w:t>
            </w:r>
            <w:r w:rsidR="00B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Д.</w:t>
            </w:r>
            <w:r w:rsidR="00B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Галицького, буд.34, вул.</w:t>
            </w:r>
            <w:r w:rsidR="00B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B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Люблінська,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C8C" w:rsidRPr="006A0D4E" w:rsidRDefault="00B858E8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5C5231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AC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AC0ED4" w:rsidRDefault="00AC0ED4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AC0ED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Першог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Сумського гуманітарного штабу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Pr="006A0D4E" w:rsidRDefault="00AC0ED4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  <w:p w:rsidR="00AC0ED4" w:rsidRPr="006A0D4E" w:rsidRDefault="00AC0ED4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F68E4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AC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AC0ED4" w:rsidRDefault="00AC0ED4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96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Default="00AC0ED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>гуманітарно</w:t>
            </w:r>
            <w:r w:rsidR="005247C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>координаційно</w:t>
            </w:r>
            <w:r w:rsidR="005247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247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 xml:space="preserve"> збору допомоги захисникам, </w:t>
            </w:r>
            <w:proofErr w:type="spellStart"/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>теробороні</w:t>
            </w:r>
            <w:proofErr w:type="spellEnd"/>
            <w:r w:rsidR="0052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>та соціальним верствам населення на базі обласного осередку</w:t>
            </w:r>
            <w:r w:rsidR="0052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7CD" w:rsidRPr="00DD72E1">
              <w:rPr>
                <w:rFonts w:ascii="Times New Roman" w:hAnsi="Times New Roman" w:cs="Times New Roman"/>
                <w:sz w:val="24"/>
                <w:szCs w:val="24"/>
              </w:rPr>
              <w:t>ПП «Слуга Народу»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0ED4" w:rsidRPr="006A0D4E" w:rsidRDefault="005247CD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5C5231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Default="000A5C8C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00561B" w:rsidRDefault="0000561B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Default="0000561B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та передача волонтерам допомоги для Комунального закладу Сумської обласної ради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Улянівська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спеціальна загальноосвітня школа-інтернат».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CD" w:rsidRPr="006A0D4E" w:rsidRDefault="0000561B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082D3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Default="0000561B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056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00561B" w:rsidRDefault="00F5343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14.05.2022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Pr="0000561B" w:rsidRDefault="00F5343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мешканцями округу, які плетуть маскувальні сітки. Обговорили їх проблеми та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поповнили її ресурси тканинами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61B" w:rsidRPr="006A0D4E" w:rsidRDefault="00F5343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082D35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0F68E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0F68E4" w:rsidRDefault="000F68E4" w:rsidP="006A0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F68E4" w:rsidRPr="000F68E4" w:rsidRDefault="000F68E4" w:rsidP="006A0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16.05.2022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Pr="000F68E4" w:rsidRDefault="000F68E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Зустріч з керівництвом КНП «Клінічний пологовий будинок  Пресвятої Діви Марії» та КНП СОР Обласний клінічний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перинатальний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центр. Допомогли майбутнім матусям гуманітарною допомогою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наданою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UNHCR</w:t>
            </w:r>
            <w:r w:rsidRP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 w:rsidRP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 у справах біженців в Україні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Pr="006A0D4E" w:rsidRDefault="000F68E4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50</w:t>
            </w:r>
          </w:p>
        </w:tc>
      </w:tr>
      <w:tr w:rsidR="000F68E4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0F68E4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F68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0F68E4" w:rsidRDefault="00F5343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Pr="00F5343E" w:rsidRDefault="00F5343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зі сім’ями в яких є дітки до 2-х років. Більше 200 родин отримали все необхідне для малечі завдяки нашим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партнернам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Tea</w:t>
            </w:r>
            <w:r w:rsidRPr="00F53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Centrone</w:t>
            </w:r>
            <w:proofErr w:type="spellEnd"/>
            <w:r w:rsidRPr="00F53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волонтерам з Румунії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68E4" w:rsidRPr="006A0D4E" w:rsidRDefault="00F5343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200  </w:t>
            </w:r>
          </w:p>
        </w:tc>
      </w:tr>
      <w:tr w:rsidR="00F32D1E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E">
              <w:rPr>
                <w:rFonts w:ascii="Times New Roman" w:hAnsi="Times New Roman" w:cs="Times New Roman"/>
                <w:sz w:val="24"/>
                <w:szCs w:val="24"/>
              </w:rPr>
              <w:t>Загальні збори фракції з головами квартальних комітетів Сумської міської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Pr="006A0D4E" w:rsidRDefault="00F32D1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5C5231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5C5231" w:rsidRDefault="005C5231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5C5231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 учасниками благодійного Чемпіонату області 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панкратіону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 юнаків та проговорили з тренерами розвиток спорту в г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ромадах в умовах воєнного стану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Pr="006A0D4E" w:rsidRDefault="00F32D1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5660D8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5660D8" w:rsidRDefault="00EE50F8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24.06.2022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EE50F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ініціаторкою Соціального проекту Благодійний магазин «Посмішка єдності» щодо потреб цього магазину та знаходження ресурсів для допомоги незахищеним катег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оріям населення серед яких ВПО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Pr="006A0D4E" w:rsidRDefault="00EE50F8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5C5231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C52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5C5231" w:rsidRDefault="00EE50F8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Default="00EE50F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Зустріч з активною молоддю Сумської міської територіальної громади обговорення  їх проблем та можливостей розвитку важливих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петентностей</w:t>
            </w:r>
            <w:proofErr w:type="spellEnd"/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сучасних реаліях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231" w:rsidRPr="006A0D4E" w:rsidRDefault="0029281F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F32D1E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02.09.2022</w:t>
            </w:r>
          </w:p>
          <w:p w:rsidR="00F32D1E" w:rsidRDefault="00F32D1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Default="00F32D1E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E">
              <w:rPr>
                <w:rFonts w:ascii="Times New Roman" w:hAnsi="Times New Roman" w:cs="Times New Roman"/>
                <w:sz w:val="24"/>
                <w:szCs w:val="24"/>
              </w:rPr>
              <w:t>Загальні збори фракції з головами квартальних комітетів Сумської міської територіальної громади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2D1E" w:rsidRPr="006A0D4E" w:rsidRDefault="00F32D1E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6E76AE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Default="005660D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32D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5660D8" w:rsidRDefault="0029281F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Default="0029281F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із спортсменами міста, обговорення проб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лем та їх потреб у воєнний стан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6AE" w:rsidRPr="006A0D4E" w:rsidRDefault="0029281F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5660D8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5660D8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32D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6A0D4E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660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5660D8" w:rsidRDefault="0029281F" w:rsidP="006A0D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Default="0029281F" w:rsidP="00C571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 з молоддю в межах соціально-культурної інтеграції молоді «Доброго вечора, ми з України». Обговорили проблеми ВПО у Сумській</w:t>
            </w:r>
            <w:r w:rsidR="00B420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міській територіальній громаді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0D8" w:rsidRPr="006A0D4E" w:rsidRDefault="0029281F" w:rsidP="00C5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0F68E4" w:rsidTr="00C571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8E9" w:rsidRDefault="00082D35" w:rsidP="00C57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</w:t>
            </w:r>
            <w:r w:rsidR="00F32D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35" w:rsidRDefault="00082D35" w:rsidP="006A0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2D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42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82D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29281F" w:rsidRDefault="0029281F" w:rsidP="006A0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29281F" w:rsidRPr="00082D35" w:rsidRDefault="0029281F" w:rsidP="006A0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05.11.2022</w:t>
            </w:r>
          </w:p>
          <w:p w:rsidR="00082D35" w:rsidRPr="00082D35" w:rsidRDefault="00082D35" w:rsidP="006A0D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8E9" w:rsidRPr="00082D35" w:rsidRDefault="0029281F" w:rsidP="00C571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Зустріч з </w:t>
            </w:r>
            <w:r w:rsidR="00D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керівництвом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Сумської гімназії №1</w:t>
            </w:r>
            <w:r w:rsidR="00DF3A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що</w:t>
            </w:r>
            <w:r w:rsidR="00B42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участі в проекті в Німеччині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8E9" w:rsidRPr="006A0D4E" w:rsidRDefault="00DF3A3A" w:rsidP="00082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DF3A3A" w:rsidTr="00DF3A3A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3A3A" w:rsidRDefault="00DF3A3A" w:rsidP="00C57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3A3A" w:rsidRDefault="00DF3A3A" w:rsidP="00DF3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42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Суми</w:t>
            </w:r>
          </w:p>
          <w:p w:rsidR="00DF3A3A" w:rsidRDefault="00DF3A3A" w:rsidP="00DF3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DF3A3A" w:rsidRPr="00082D35" w:rsidRDefault="00DF3A3A" w:rsidP="00DF3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08.12.2022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3A3A" w:rsidRDefault="00DF3A3A" w:rsidP="00C571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Відбулос</w:t>
            </w:r>
            <w:r w:rsidR="005D39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обговорення серед представників органів влади,</w:t>
            </w:r>
            <w:r w:rsidR="005D39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 мають відношення до надання послуг різним верствам населення: ВПО,</w:t>
            </w:r>
            <w:r w:rsidR="005D39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приймаючим їх гро</w:t>
            </w:r>
            <w:r w:rsidR="00B420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мадянам, іншим вразливим групах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3A3A" w:rsidRDefault="00DF3A3A" w:rsidP="00082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</w:tbl>
    <w:p w:rsidR="005238E9" w:rsidRPr="00B420C8" w:rsidRDefault="005238E9" w:rsidP="00B4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Отримано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4E2A" w:rsidRPr="00684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 та скарг, з них колективних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4E2A" w:rsidRPr="00684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5238E9" w:rsidRPr="00B420C8" w:rsidRDefault="005238E9" w:rsidP="00B4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 особисто депутатом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4E2A" w:rsidRPr="00684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5238E9" w:rsidRDefault="005238E9" w:rsidP="00B4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Спрямовано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вирішення до інших органів та установ</w:t>
      </w:r>
      <w:r w:rsidR="006A0D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4E2A" w:rsidRPr="00684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238E9" w:rsidRDefault="005238E9" w:rsidP="0052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Pr="00B420C8" w:rsidRDefault="005238E9" w:rsidP="005238E9">
      <w:pPr>
        <w:numPr>
          <w:ilvl w:val="0"/>
          <w:numId w:val="2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Діяльність у раді:</w:t>
      </w:r>
    </w:p>
    <w:p w:rsidR="005238E9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Відвідано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84E2A" w:rsidRPr="00684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сесій ради 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684E2A" w:rsidRPr="00D3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100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%;</w:t>
      </w:r>
    </w:p>
    <w:p w:rsidR="005238E9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797A" w:rsidRPr="005D5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рішень ради.</w:t>
      </w:r>
    </w:p>
    <w:p w:rsidR="005238E9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Здійснено виступів на сесії (з трибуни, з місця)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3B65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E7E90" w:rsidRPr="006E7E90" w:rsidRDefault="005238E9" w:rsidP="006E7E90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E90">
        <w:rPr>
          <w:rFonts w:ascii="Times New Roman" w:hAnsi="Times New Roman" w:cs="Times New Roman"/>
          <w:sz w:val="28"/>
          <w:szCs w:val="28"/>
        </w:rPr>
        <w:t xml:space="preserve">Обраний до складу постійної комісії </w:t>
      </w:r>
      <w:r w:rsidR="006E7E90" w:rsidRPr="006E7E90">
        <w:rPr>
          <w:rFonts w:ascii="Times New Roman" w:hAnsi="Times New Roman" w:cs="Times New Roman"/>
          <w:sz w:val="28"/>
          <w:szCs w:val="28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6E7E90">
        <w:rPr>
          <w:rFonts w:ascii="Times New Roman" w:hAnsi="Times New Roman" w:cs="Times New Roman"/>
          <w:sz w:val="28"/>
          <w:szCs w:val="28"/>
        </w:rPr>
        <w:t>.</w:t>
      </w:r>
    </w:p>
    <w:p w:rsidR="005238E9" w:rsidRDefault="006E7E90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7E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постійної комісії із загальної кількості в 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:rsidR="00096611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Комісією розглянуто 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звернень, вирішено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</w:p>
    <w:p w:rsidR="005238E9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Подано 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проектів рішень міської ради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ініційовані депутатською фракцією «Слуга Народу»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Серед них наступні: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834"/>
        <w:gridCol w:w="7227"/>
      </w:tblGrid>
      <w:tr w:rsidR="003D7F01" w:rsidTr="00C57197">
        <w:tc>
          <w:tcPr>
            <w:tcW w:w="568" w:type="dxa"/>
          </w:tcPr>
          <w:p w:rsidR="003D7F01" w:rsidRDefault="003D7F01" w:rsidP="00C5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37" w:type="dxa"/>
          </w:tcPr>
          <w:p w:rsidR="003D7F01" w:rsidRDefault="003D7F01" w:rsidP="00C5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сесії</w:t>
            </w:r>
          </w:p>
        </w:tc>
        <w:tc>
          <w:tcPr>
            <w:tcW w:w="7274" w:type="dxa"/>
          </w:tcPr>
          <w:p w:rsidR="003D7F01" w:rsidRDefault="003D7F01" w:rsidP="00C5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37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26.01.2022</w:t>
            </w:r>
          </w:p>
        </w:tc>
        <w:tc>
          <w:tcPr>
            <w:tcW w:w="7274" w:type="dxa"/>
            <w:vAlign w:val="bottom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«Про скасування рішення виконавчого комітету Сумської міської ради № 27 від 21.01.2022 року «Про коригування Товариству з обмеженою відповідальністю 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Сумитеплоенерго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тарифів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теплову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енергію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виробництво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постачання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тарифів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постачання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енергії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постачання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гарячої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води».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37" w:type="dxa"/>
            <w:vMerge w:val="restart"/>
            <w:vAlign w:val="center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16.02.2022</w:t>
            </w:r>
          </w:p>
        </w:tc>
        <w:tc>
          <w:tcPr>
            <w:tcW w:w="7274" w:type="dxa"/>
            <w:vAlign w:val="bottom"/>
          </w:tcPr>
          <w:p w:rsidR="003D7F01" w:rsidRPr="00D44ABA" w:rsidRDefault="003D7F01" w:rsidP="00C571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 до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мешканців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міста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37" w:type="dxa"/>
            <w:vMerge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center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трансформації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37" w:type="dxa"/>
            <w:vMerge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bottom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сфері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технологій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виконавчих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органах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  <w:r w:rsidR="00B420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37" w:type="dxa"/>
            <w:vMerge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bottom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комплексну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відеоспостереження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Сумській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міській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територіальній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громаді</w:t>
            </w:r>
            <w:proofErr w:type="spellEnd"/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837" w:type="dxa"/>
            <w:vMerge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center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Сумської міської ради від 22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лютого 2017 року № 1791-МР «Про Положення про департамент комунікацій та інформаційної політики Сумської міської ради» (зі змінами).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837" w:type="dxa"/>
            <w:vMerge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4" w:type="dxa"/>
            <w:vAlign w:val="center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Сумської міської ради від 24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4A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листопада 2021 року № 2510-МР «Про програму «Автоматизація муніципальних телекомунікаційних систем на 2022-2024 роки Сумської міської територіальної громади».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837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23.02.2022</w:t>
            </w:r>
          </w:p>
        </w:tc>
        <w:tc>
          <w:tcPr>
            <w:tcW w:w="7274" w:type="dxa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Сумської міської ради до Голови Верховної Ради України щодо невідкладного ухвалення у другому читанні законопроектів №№ 6394, 6395, 6396, які передбачають запровадження економічного паспорта українця </w:t>
            </w:r>
            <w:r w:rsidRPr="00D4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(рішення не прийнято)</w:t>
            </w:r>
            <w:r w:rsidRPr="00B4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37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05.03.2022</w:t>
            </w:r>
          </w:p>
        </w:tc>
        <w:tc>
          <w:tcPr>
            <w:tcW w:w="7274" w:type="dxa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Сумської міської ради на підтримку прохання Президента України Володимира Зеленського про закриття неба над Україною.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37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23.11.2022</w:t>
            </w:r>
          </w:p>
        </w:tc>
        <w:tc>
          <w:tcPr>
            <w:tcW w:w="7274" w:type="dxa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Програму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</w:t>
            </w:r>
            <w:r w:rsidRPr="00D4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громади під час підготовки об’єктів до опалювального сезону 2022-2023 років</w:t>
            </w:r>
            <w:r w:rsidRPr="00D4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3D7F01" w:rsidRPr="00945D75" w:rsidTr="00C57197">
        <w:tc>
          <w:tcPr>
            <w:tcW w:w="568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837" w:type="dxa"/>
          </w:tcPr>
          <w:p w:rsidR="003D7F01" w:rsidRDefault="003D7F01" w:rsidP="00C571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7274" w:type="dxa"/>
          </w:tcPr>
          <w:p w:rsidR="003D7F01" w:rsidRPr="00D44ABA" w:rsidRDefault="003D7F01" w:rsidP="00C5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Сумської міської ради до Народного депутата України Михайла </w:t>
            </w:r>
            <w:proofErr w:type="spellStart"/>
            <w:r w:rsidRPr="00C5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Ананченка</w:t>
            </w:r>
            <w:proofErr w:type="spellEnd"/>
            <w:r w:rsidRPr="00C5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збільшення ліміту електричної 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рішення </w:t>
            </w:r>
            <w:r w:rsidRPr="00C57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прийнято)</w:t>
            </w:r>
            <w:r w:rsidRPr="00B4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238E9" w:rsidRDefault="005238E9" w:rsidP="0052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5371" w:rsidRPr="003B6556" w:rsidRDefault="003B6556" w:rsidP="003B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</w:t>
      </w:r>
      <w:r w:rsidRPr="0090149B">
        <w:rPr>
          <w:rFonts w:ascii="Times New Roman" w:hAnsi="Times New Roman" w:cs="Times New Roman"/>
          <w:sz w:val="28"/>
          <w:szCs w:val="28"/>
        </w:rPr>
        <w:t>одано 1 проект рішен</w:t>
      </w:r>
      <w:r>
        <w:rPr>
          <w:rFonts w:ascii="Times New Roman" w:hAnsi="Times New Roman" w:cs="Times New Roman"/>
          <w:sz w:val="28"/>
          <w:szCs w:val="28"/>
        </w:rPr>
        <w:t>ня міської ради:</w:t>
      </w:r>
    </w:p>
    <w:p w:rsidR="005D5371" w:rsidRPr="003B6556" w:rsidRDefault="003B6556" w:rsidP="003B6556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556">
        <w:rPr>
          <w:rFonts w:ascii="Times New Roman" w:hAnsi="Times New Roman" w:cs="Times New Roman"/>
          <w:sz w:val="28"/>
          <w:szCs w:val="28"/>
        </w:rPr>
        <w:t>«</w:t>
      </w:r>
      <w:r w:rsidR="005D5371" w:rsidRPr="003B65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D5371" w:rsidRPr="003B655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5D5371" w:rsidRPr="003B6556">
        <w:rPr>
          <w:rFonts w:ascii="Times New Roman" w:hAnsi="Times New Roman" w:cs="Times New Roman"/>
          <w:sz w:val="28"/>
          <w:szCs w:val="28"/>
        </w:rPr>
        <w:t xml:space="preserve"> до генерального директора Акціонерного товариства «Сумське машинобудівне науково-виробниче об’єднання-Інжиніринг», почесного громадянина міста Суми Лук’яненка Володимира Матвійовича щодо безоплатної передачі у комунальну власність Сумської міської територіальної громади майнового комплексу з виробництва теплової енергії (Котельні </w:t>
      </w:r>
      <w:proofErr w:type="spellStart"/>
      <w:r w:rsidR="005D5371" w:rsidRPr="003B6556">
        <w:rPr>
          <w:rFonts w:ascii="Times New Roman" w:hAnsi="Times New Roman" w:cs="Times New Roman"/>
          <w:sz w:val="28"/>
          <w:szCs w:val="28"/>
        </w:rPr>
        <w:t>Північного</w:t>
      </w:r>
      <w:proofErr w:type="spellEnd"/>
      <w:r w:rsidR="005D5371" w:rsidRPr="003B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71" w:rsidRPr="003B6556">
        <w:rPr>
          <w:rFonts w:ascii="Times New Roman" w:hAnsi="Times New Roman" w:cs="Times New Roman"/>
          <w:sz w:val="28"/>
          <w:szCs w:val="28"/>
        </w:rPr>
        <w:t>промвузла</w:t>
      </w:r>
      <w:proofErr w:type="spellEnd"/>
      <w:r w:rsidR="005D5371" w:rsidRPr="003B6556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="005D5371" w:rsidRPr="003B655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D5371" w:rsidRPr="003B6556">
        <w:rPr>
          <w:rFonts w:ascii="Times New Roman" w:hAnsi="Times New Roman" w:cs="Times New Roman"/>
          <w:sz w:val="28"/>
          <w:szCs w:val="28"/>
        </w:rPr>
        <w:t>: м. Суми, вул. Ковпака, 6.</w:t>
      </w:r>
    </w:p>
    <w:p w:rsidR="005238E9" w:rsidRDefault="005238E9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:rsidR="005238E9" w:rsidRDefault="005238E9" w:rsidP="00B42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подано </w:t>
      </w:r>
      <w:r w:rsidR="00FE4E2E"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запитів, з них підтримано радою </w:t>
      </w:r>
      <w:r w:rsidR="00FE4E2E"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складає </w:t>
      </w:r>
      <w:r w:rsidR="00FE4E2E"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3D7F01"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%.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238E9" w:rsidRDefault="00B420C8" w:rsidP="00096611">
      <w:pPr>
        <w:numPr>
          <w:ilvl w:val="0"/>
          <w:numId w:val="3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 на окрузі:</w:t>
      </w:r>
    </w:p>
    <w:p w:rsidR="007560E4" w:rsidRDefault="00EA795B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6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воєнного стану реальну депутатську діяльність було сфокусовано на допомогу ЗСУ, </w:t>
      </w:r>
      <w:proofErr w:type="spellStart"/>
      <w:r w:rsidRPr="00096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</w:t>
      </w:r>
      <w:proofErr w:type="spellEnd"/>
      <w:r w:rsidRPr="00096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ДФТГ, переселенцям, організації гуманітарної допомоги</w:t>
      </w:r>
      <w:r w:rsidR="00FE4E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адже всі </w:t>
      </w:r>
      <w:r w:rsidR="007560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запити  будуть вирішенні після закінчення військового стану серед  яких:</w:t>
      </w:r>
    </w:p>
    <w:p w:rsidR="007560E4" w:rsidRPr="006B4E51" w:rsidRDefault="007560E4" w:rsidP="006B4E5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ремонт тротуару по </w:t>
      </w:r>
      <w:proofErr w:type="spellStart"/>
      <w:proofErr w:type="gram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вул.Іллінська</w:t>
      </w:r>
      <w:proofErr w:type="spellEnd"/>
      <w:proofErr w:type="gram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буд52/2, 52/1,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вул.Д.Галицького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буд.34,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вул.Люблінська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6B4E51"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20; </w:t>
      </w:r>
    </w:p>
    <w:p w:rsidR="00EA795B" w:rsidRPr="006B4E51" w:rsidRDefault="007560E4" w:rsidP="006B4E5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розроблення та походження схеми організації дорожнього руху дворовими проїздами будинків №5/24-5/30 по проспекту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М.Лушпи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прибирання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бетонних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блоків та проїзній частині дворової території між буд №5/30 та №7;</w:t>
      </w:r>
    </w:p>
    <w:p w:rsidR="007560E4" w:rsidRPr="006B4E51" w:rsidRDefault="007560E4" w:rsidP="006B4E5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заміни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дорожнього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покриття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вул.Робітнича</w:t>
      </w:r>
      <w:proofErr w:type="spellEnd"/>
      <w:proofErr w:type="gram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буд.92 в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частині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виїзду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вул.Першотравневу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B4E51" w:rsidRPr="006B4E51" w:rsidRDefault="007560E4" w:rsidP="006B4E51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знесення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естрадного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майданчику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вул.Першотравнева</w:t>
      </w:r>
      <w:proofErr w:type="spellEnd"/>
      <w:proofErr w:type="gramEnd"/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буд</w:t>
      </w:r>
      <w:r w:rsidR="006B4E51"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.24 та </w:t>
      </w:r>
      <w:proofErr w:type="spellStart"/>
      <w:r w:rsidR="006B4E51"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вул.Робітнича</w:t>
      </w:r>
      <w:proofErr w:type="spellEnd"/>
      <w:r w:rsidR="006B4E51"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6B4E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B4E51"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буд,92,94.</w:t>
      </w:r>
      <w:r w:rsidR="006B4E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EC10C5" w:rsidRPr="00EC10C5" w:rsidRDefault="00EC10C5" w:rsidP="0009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10C5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Pr="00EC10C5">
        <w:rPr>
          <w:rFonts w:ascii="Times New Roman" w:hAnsi="Times New Roman" w:cs="Times New Roman"/>
          <w:sz w:val="28"/>
          <w:szCs w:val="28"/>
        </w:rPr>
        <w:t xml:space="preserve">перших днів війни став до лав </w:t>
      </w:r>
      <w:proofErr w:type="spellStart"/>
      <w:r w:rsidRPr="00EC10C5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Pr="00EC10C5">
        <w:rPr>
          <w:rFonts w:ascii="Times New Roman" w:hAnsi="Times New Roman" w:cs="Times New Roman"/>
          <w:sz w:val="28"/>
          <w:szCs w:val="28"/>
        </w:rPr>
        <w:t xml:space="preserve"> та дбав про забезпечення своїх колег-захисників.</w:t>
      </w:r>
    </w:p>
    <w:p w:rsidR="005238E9" w:rsidRPr="00096611" w:rsidRDefault="00EA795B" w:rsidP="0009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>У червні та вересні проведено загальні збори фракції з головами квартальних комітетів Сумської міської територіальної громади. Обговорювали актуальні проблеми мешканців у сфері ЖКП та розробили спільний план дій щодо їх вирішення. У вересні фракцією звернулися до  КП "</w:t>
      </w:r>
      <w:proofErr w:type="spellStart"/>
      <w:r w:rsidRPr="00096611">
        <w:rPr>
          <w:rFonts w:ascii="Times New Roman" w:hAnsi="Times New Roman" w:cs="Times New Roman"/>
          <w:sz w:val="28"/>
          <w:szCs w:val="28"/>
        </w:rPr>
        <w:t>Зеленбуд</w:t>
      </w:r>
      <w:proofErr w:type="spellEnd"/>
      <w:r w:rsidRPr="00096611">
        <w:rPr>
          <w:rFonts w:ascii="Times New Roman" w:hAnsi="Times New Roman" w:cs="Times New Roman"/>
          <w:sz w:val="28"/>
          <w:szCs w:val="28"/>
        </w:rPr>
        <w:t xml:space="preserve">" щодо необхідність зробити </w:t>
      </w:r>
      <w:proofErr w:type="spellStart"/>
      <w:r w:rsidRPr="00096611">
        <w:rPr>
          <w:rFonts w:ascii="Times New Roman" w:hAnsi="Times New Roman" w:cs="Times New Roman"/>
          <w:sz w:val="28"/>
          <w:szCs w:val="28"/>
        </w:rPr>
        <w:t>пішоходну</w:t>
      </w:r>
      <w:proofErr w:type="spellEnd"/>
      <w:r w:rsidRPr="00096611">
        <w:rPr>
          <w:rFonts w:ascii="Times New Roman" w:hAnsi="Times New Roman" w:cs="Times New Roman"/>
          <w:sz w:val="28"/>
          <w:szCs w:val="28"/>
        </w:rPr>
        <w:t xml:space="preserve"> зону по вулиці Воскресенській зручною для пересування, обрізати гілки дерев, що заважають. </w:t>
      </w:r>
    </w:p>
    <w:p w:rsidR="00EA795B" w:rsidRPr="00096611" w:rsidRDefault="006B4E51" w:rsidP="00096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795B" w:rsidRPr="00096611">
        <w:rPr>
          <w:rFonts w:ascii="Times New Roman" w:hAnsi="Times New Roman" w:cs="Times New Roman"/>
          <w:sz w:val="28"/>
          <w:szCs w:val="28"/>
        </w:rPr>
        <w:t xml:space="preserve">  26 лютого </w:t>
      </w:r>
      <w:r>
        <w:rPr>
          <w:rFonts w:ascii="Times New Roman" w:hAnsi="Times New Roman" w:cs="Times New Roman"/>
          <w:sz w:val="28"/>
          <w:szCs w:val="28"/>
        </w:rPr>
        <w:t>почав</w:t>
      </w:r>
      <w:r w:rsidR="00EA795B" w:rsidRPr="00096611">
        <w:rPr>
          <w:rFonts w:ascii="Times New Roman" w:hAnsi="Times New Roman" w:cs="Times New Roman"/>
          <w:sz w:val="28"/>
          <w:szCs w:val="28"/>
        </w:rPr>
        <w:t xml:space="preserve"> почала працювати у гуманітарному координаційному центрі збору допомоги захисникам, </w:t>
      </w:r>
      <w:proofErr w:type="spellStart"/>
      <w:r w:rsidR="00EA795B" w:rsidRPr="00096611">
        <w:rPr>
          <w:rFonts w:ascii="Times New Roman" w:hAnsi="Times New Roman" w:cs="Times New Roman"/>
          <w:sz w:val="28"/>
          <w:szCs w:val="28"/>
        </w:rPr>
        <w:t>теробороні</w:t>
      </w:r>
      <w:proofErr w:type="spellEnd"/>
      <w:r w:rsidR="00EA795B" w:rsidRPr="00096611">
        <w:rPr>
          <w:rFonts w:ascii="Times New Roman" w:hAnsi="Times New Roman" w:cs="Times New Roman"/>
          <w:sz w:val="28"/>
          <w:szCs w:val="28"/>
        </w:rPr>
        <w:t>, та соціальним верствам населення на базі обласного осередку ПП «Слуга Народу».</w:t>
      </w:r>
    </w:p>
    <w:p w:rsidR="00EA795B" w:rsidRPr="00096611" w:rsidRDefault="00EA795B" w:rsidP="00096611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>За три місяці функціонування центру: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надали допомогу підопічним центру "Берегиня";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доставляли провізію до пунктів харчування ТРО;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надавали адресну допомогу для людей з інвалідністю;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підтримали провізією одну зі спеціальних установ Сум;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передали теплі речі для підопічних будинку нічного перебування на Робітничому селищі;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забезпечували безкоштовно з першого дня війни питною водою підрозділи </w:t>
      </w:r>
      <w:proofErr w:type="spellStart"/>
      <w:r w:rsidRPr="00096611">
        <w:rPr>
          <w:rFonts w:ascii="Times New Roman" w:hAnsi="Times New Roman" w:cs="Times New Roman"/>
          <w:sz w:val="28"/>
          <w:szCs w:val="28"/>
          <w:lang w:val="uk-UA"/>
        </w:rPr>
        <w:t>тероборони</w:t>
      </w:r>
      <w:proofErr w:type="spellEnd"/>
      <w:r w:rsidRPr="00096611">
        <w:rPr>
          <w:rFonts w:ascii="Times New Roman" w:hAnsi="Times New Roman" w:cs="Times New Roman"/>
          <w:sz w:val="28"/>
          <w:szCs w:val="28"/>
          <w:lang w:val="uk-UA"/>
        </w:rPr>
        <w:t>, правоохоронців та захисників;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передали 5 тон спеціалізованих речей для лікарень: починаючи з гумових рукавичок до хірургічного інструментарію та перев'язувальних матеріалів. А саме, Сумському центру екстреної медицини, Сумській Центральній міській лікарні, Лебединській, Роменській та Білопільській ЦРЛ;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передали продукти харчування, підгузки та одяг службі у справах дітей Сумської міської ради, які опікуються багатодітними родинами;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 передали продовольчі набори для родин загиблих воїнів АТО;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передали гуманітарну допомогу у м. Білопілля, м. Ворожба та до </w:t>
      </w:r>
      <w:proofErr w:type="spellStart"/>
      <w:r w:rsidRPr="00096611">
        <w:rPr>
          <w:rFonts w:ascii="Times New Roman" w:hAnsi="Times New Roman" w:cs="Times New Roman"/>
          <w:sz w:val="28"/>
          <w:szCs w:val="28"/>
          <w:lang w:val="uk-UA"/>
        </w:rPr>
        <w:t>Степанівської</w:t>
      </w:r>
      <w:proofErr w:type="spellEnd"/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 ТГ;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допомогли провізією Сумському професійному ліцею, де проживають діти-сироти з області та діти, батьки яких позбавлені батьківських прав;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 надали адресну допомогу молодим родинам -  дитяче харчування та підгузки;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надали допомогу матусям </w:t>
      </w:r>
      <w:proofErr w:type="spellStart"/>
      <w:r w:rsidRPr="00096611">
        <w:rPr>
          <w:rFonts w:ascii="Times New Roman" w:hAnsi="Times New Roman" w:cs="Times New Roman"/>
          <w:sz w:val="28"/>
          <w:szCs w:val="28"/>
          <w:lang w:val="uk-UA"/>
        </w:rPr>
        <w:t>Ворожбянської</w:t>
      </w:r>
      <w:proofErr w:type="spellEnd"/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 громади Білопільського району,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надали гуманітарну допомогу мешканцям міста  Тростянець;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надали допомогу </w:t>
      </w:r>
      <w:proofErr w:type="spellStart"/>
      <w:r w:rsidRPr="00096611">
        <w:rPr>
          <w:rFonts w:ascii="Times New Roman" w:hAnsi="Times New Roman" w:cs="Times New Roman"/>
          <w:sz w:val="28"/>
          <w:szCs w:val="28"/>
          <w:lang w:val="uk-UA"/>
        </w:rPr>
        <w:t>старостинським</w:t>
      </w:r>
      <w:proofErr w:type="spellEnd"/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 округам Сумської міської територіальної громади, а саме: Велика </w:t>
      </w:r>
      <w:proofErr w:type="spellStart"/>
      <w:r w:rsidRPr="00096611">
        <w:rPr>
          <w:rFonts w:ascii="Times New Roman" w:hAnsi="Times New Roman" w:cs="Times New Roman"/>
          <w:sz w:val="28"/>
          <w:szCs w:val="28"/>
          <w:lang w:val="uk-UA"/>
        </w:rPr>
        <w:t>Чернеччина</w:t>
      </w:r>
      <w:proofErr w:type="spellEnd"/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6611">
        <w:rPr>
          <w:rFonts w:ascii="Times New Roman" w:hAnsi="Times New Roman" w:cs="Times New Roman"/>
          <w:sz w:val="28"/>
          <w:szCs w:val="28"/>
          <w:lang w:val="uk-UA"/>
        </w:rPr>
        <w:t>Битиця</w:t>
      </w:r>
      <w:proofErr w:type="spellEnd"/>
      <w:r w:rsidRPr="00096611">
        <w:rPr>
          <w:rFonts w:ascii="Times New Roman" w:hAnsi="Times New Roman" w:cs="Times New Roman"/>
          <w:sz w:val="28"/>
          <w:szCs w:val="28"/>
          <w:lang w:val="uk-UA"/>
        </w:rPr>
        <w:t xml:space="preserve">, Піщане та </w:t>
      </w:r>
      <w:proofErr w:type="spellStart"/>
      <w:r w:rsidRPr="00096611">
        <w:rPr>
          <w:rFonts w:ascii="Times New Roman" w:hAnsi="Times New Roman" w:cs="Times New Roman"/>
          <w:sz w:val="28"/>
          <w:szCs w:val="28"/>
          <w:lang w:val="uk-UA"/>
        </w:rPr>
        <w:t>Стецьківка</w:t>
      </w:r>
      <w:proofErr w:type="spellEnd"/>
      <w:r w:rsidRPr="00096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надали допомогу продуктами харчування людям похилого віку, які мешкають по вул. Добровільна у місті Суми;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передавали маскувальні сітки Добровольчим формуванням.</w:t>
      </w:r>
    </w:p>
    <w:p w:rsidR="00EA795B" w:rsidRPr="00096611" w:rsidRDefault="00EA795B" w:rsidP="00096611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 xml:space="preserve">- підтримали ініціативу </w:t>
      </w:r>
      <w:hyperlink r:id="rId6" w:history="1">
        <w:r w:rsidRPr="000966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Соціального </w:t>
        </w:r>
        <w:proofErr w:type="spellStart"/>
        <w:r w:rsidRPr="000966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проєкту</w:t>
        </w:r>
        <w:proofErr w:type="spellEnd"/>
        <w:r w:rsidRPr="000966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Благодійний магазин «Посмішка Єдності»</w:t>
        </w:r>
      </w:hyperlink>
      <w:r w:rsidRPr="00096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6611">
        <w:rPr>
          <w:rFonts w:ascii="Times New Roman" w:hAnsi="Times New Roman" w:cs="Times New Roman"/>
          <w:sz w:val="28"/>
          <w:szCs w:val="28"/>
        </w:rPr>
        <w:t>щодо забезпечення захисників медикаментами та продовольством.</w:t>
      </w:r>
    </w:p>
    <w:p w:rsidR="00EA795B" w:rsidRPr="00096611" w:rsidRDefault="00F32D1E" w:rsidP="00096611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>Разом з д</w:t>
      </w:r>
      <w:r w:rsidR="00EA795B" w:rsidRPr="00096611">
        <w:rPr>
          <w:rFonts w:ascii="Times New Roman" w:hAnsi="Times New Roman" w:cs="Times New Roman"/>
          <w:sz w:val="28"/>
          <w:szCs w:val="28"/>
        </w:rPr>
        <w:t xml:space="preserve">епутати фракції «Слуга народу» при Сумській міській раді підтримували молоді сім’ї, а саме: 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надавали допомогу сім'ям з малими дітьми (Дитяче харчування, суміші, фруктове пюре та підгузки);</w:t>
      </w:r>
    </w:p>
    <w:p w:rsidR="00EA795B" w:rsidRPr="00096611" w:rsidRDefault="00EA795B" w:rsidP="00096611">
      <w:pPr>
        <w:pStyle w:val="a5"/>
        <w:numPr>
          <w:ilvl w:val="0"/>
          <w:numId w:val="4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11">
        <w:rPr>
          <w:rFonts w:ascii="Times New Roman" w:hAnsi="Times New Roman" w:cs="Times New Roman"/>
          <w:sz w:val="28"/>
          <w:szCs w:val="28"/>
          <w:lang w:val="uk-UA"/>
        </w:rPr>
        <w:t>надали допомогу сім'ям, в яких є діти до 2х років до Міжнародного дня захисту дітей (дитяче харчування, суміші, серветки та багато іншого).</w:t>
      </w:r>
    </w:p>
    <w:p w:rsidR="00096611" w:rsidRDefault="00EA795B" w:rsidP="00096611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t xml:space="preserve">Протягом підзвітного періоду підтримували </w:t>
      </w:r>
      <w:r w:rsidR="00EC10C5">
        <w:rPr>
          <w:rFonts w:ascii="Times New Roman" w:hAnsi="Times New Roman" w:cs="Times New Roman"/>
          <w:sz w:val="28"/>
          <w:szCs w:val="28"/>
        </w:rPr>
        <w:t xml:space="preserve">з  депутатами фракції </w:t>
      </w:r>
      <w:r w:rsidRPr="00096611">
        <w:rPr>
          <w:rFonts w:ascii="Times New Roman" w:hAnsi="Times New Roman" w:cs="Times New Roman"/>
          <w:sz w:val="28"/>
          <w:szCs w:val="28"/>
        </w:rPr>
        <w:t>молодь та спорт у громаді:</w:t>
      </w:r>
    </w:p>
    <w:p w:rsidR="00096611" w:rsidRPr="00EC10C5" w:rsidRDefault="00EC10C5" w:rsidP="00EC10C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ередали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подарунки Міському центру фізичного здоров'я населення </w:t>
      </w:r>
      <w:r w:rsidRPr="00EC10C5">
        <w:rPr>
          <w:rFonts w:ascii="Times New Roman" w:hAnsi="Times New Roman" w:cs="Times New Roman"/>
          <w:sz w:val="28"/>
          <w:szCs w:val="28"/>
        </w:rPr>
        <w:t>«</w:t>
      </w:r>
      <w:r w:rsidR="00EA795B" w:rsidRPr="00EC10C5">
        <w:rPr>
          <w:rFonts w:ascii="Times New Roman" w:hAnsi="Times New Roman" w:cs="Times New Roman"/>
          <w:sz w:val="28"/>
          <w:szCs w:val="28"/>
        </w:rPr>
        <w:t>Спорт для всіх</w:t>
      </w:r>
      <w:r w:rsidRPr="00EC10C5">
        <w:rPr>
          <w:rFonts w:ascii="Times New Roman" w:hAnsi="Times New Roman" w:cs="Times New Roman"/>
          <w:sz w:val="28"/>
          <w:szCs w:val="28"/>
        </w:rPr>
        <w:t>»</w:t>
      </w:r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для призерів у Різдвяному турнірі з Дзюдо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>;</w:t>
      </w:r>
    </w:p>
    <w:p w:rsidR="00EC10C5" w:rsidRPr="00B420C8" w:rsidRDefault="00EC10C5" w:rsidP="00B420C8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олучились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на фінальному матчі Чемпіонату з міні-футболу на </w:t>
      </w:r>
      <w:hyperlink r:id="rId7" w:history="1">
        <w:r w:rsidR="00EA795B" w:rsidRPr="00EC10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Кубок</w:t>
        </w:r>
      </w:hyperlink>
      <w:r w:rsidR="00EA795B" w:rsidRPr="00EC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EA795B" w:rsidRPr="00EC10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ЄДНІСТЬ</w:t>
        </w:r>
      </w:hyperlink>
      <w:r w:rsidR="00EA795B" w:rsidRPr="00EC1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795B" w:rsidRPr="00EC10C5">
        <w:rPr>
          <w:rFonts w:ascii="Times New Roman" w:hAnsi="Times New Roman" w:cs="Times New Roman"/>
          <w:sz w:val="28"/>
          <w:szCs w:val="28"/>
        </w:rPr>
        <w:t xml:space="preserve">Цього року він присвячений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з "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SumyDefense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" -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захисникам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з перших днів війни і до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боронять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Сумщину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>;</w:t>
      </w:r>
    </w:p>
    <w:p w:rsidR="00096611" w:rsidRPr="00EC10C5" w:rsidRDefault="00EC10C5" w:rsidP="00EC10C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ередали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Молодіжної командної гри «Запитай себе», яка відбулася на базі КУ «Молодіжний центр «Романтика» Сумської міської ради;</w:t>
      </w:r>
    </w:p>
    <w:p w:rsidR="005238E9" w:rsidRPr="00EC10C5" w:rsidRDefault="00EC10C5" w:rsidP="00EC10C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ідтримали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благодійного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Чемпіонату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панкратіону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змагались за першість й довели не тільки свою міць, силу, відвагу й завзятість, а й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згуртованість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єдиній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A795B" w:rsidRPr="00EC10C5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EA795B" w:rsidRPr="00EC10C5">
        <w:rPr>
          <w:rFonts w:ascii="Times New Roman" w:hAnsi="Times New Roman" w:cs="Times New Roman"/>
          <w:sz w:val="28"/>
          <w:szCs w:val="28"/>
        </w:rPr>
        <w:t xml:space="preserve"> ЗСУ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10C5" w:rsidRPr="00EC10C5" w:rsidRDefault="00EC10C5" w:rsidP="00EC10C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чемпіонату обласної ДЮСШ «Колос» з боксу, серед юніорів та юнаків 2006-2010 присвячений Дню Збройних Сил України.</w:t>
      </w:r>
    </w:p>
    <w:p w:rsidR="00F32D1E" w:rsidRDefault="00F32D1E" w:rsidP="0009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0C8" w:rsidRDefault="00B420C8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Pr="00B420C8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C8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Pr="00B420C8">
        <w:rPr>
          <w:rFonts w:ascii="Times New Roman" w:hAnsi="Times New Roman" w:cs="Times New Roman"/>
          <w:b/>
          <w:sz w:val="28"/>
          <w:szCs w:val="28"/>
        </w:rPr>
        <w:tab/>
      </w:r>
      <w:r w:rsidR="00EC10C5" w:rsidRPr="00B420C8">
        <w:rPr>
          <w:rFonts w:ascii="Times New Roman" w:hAnsi="Times New Roman" w:cs="Times New Roman"/>
          <w:b/>
          <w:sz w:val="28"/>
          <w:szCs w:val="28"/>
        </w:rPr>
        <w:tab/>
        <w:t>А.М.</w:t>
      </w:r>
      <w:r w:rsidR="00B420C8" w:rsidRPr="00B42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0C5" w:rsidRPr="00B420C8">
        <w:rPr>
          <w:rFonts w:ascii="Times New Roman" w:hAnsi="Times New Roman" w:cs="Times New Roman"/>
          <w:b/>
          <w:sz w:val="28"/>
          <w:szCs w:val="28"/>
        </w:rPr>
        <w:t>Кобзар</w:t>
      </w:r>
      <w:r w:rsidRPr="00B42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D1E" w:rsidRPr="00D33FFF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</w:t>
      </w:r>
    </w:p>
    <w:p w:rsidR="00BE1EB2" w:rsidRDefault="00BE1EB2"/>
    <w:sectPr w:rsidR="00BE1E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9C2"/>
    <w:multiLevelType w:val="hybridMultilevel"/>
    <w:tmpl w:val="AAECADB0"/>
    <w:lvl w:ilvl="0" w:tplc="F466743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736C6"/>
    <w:multiLevelType w:val="hybridMultilevel"/>
    <w:tmpl w:val="2DB0478A"/>
    <w:lvl w:ilvl="0" w:tplc="F466743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82D35"/>
    <w:rsid w:val="00096611"/>
    <w:rsid w:val="000A5C8C"/>
    <w:rsid w:val="000F68E4"/>
    <w:rsid w:val="001E5771"/>
    <w:rsid w:val="0029281F"/>
    <w:rsid w:val="003B6556"/>
    <w:rsid w:val="003D7F01"/>
    <w:rsid w:val="005238E9"/>
    <w:rsid w:val="005247CD"/>
    <w:rsid w:val="005660D8"/>
    <w:rsid w:val="005C5231"/>
    <w:rsid w:val="005D394A"/>
    <w:rsid w:val="005D5371"/>
    <w:rsid w:val="00684E2A"/>
    <w:rsid w:val="006A0D4E"/>
    <w:rsid w:val="006B4E51"/>
    <w:rsid w:val="006E76AE"/>
    <w:rsid w:val="006E7E90"/>
    <w:rsid w:val="007560E4"/>
    <w:rsid w:val="00816F72"/>
    <w:rsid w:val="00820663"/>
    <w:rsid w:val="00A80684"/>
    <w:rsid w:val="00AA0A56"/>
    <w:rsid w:val="00AC0ED4"/>
    <w:rsid w:val="00B420C8"/>
    <w:rsid w:val="00B858E8"/>
    <w:rsid w:val="00BE1EB2"/>
    <w:rsid w:val="00C3350F"/>
    <w:rsid w:val="00CF70C3"/>
    <w:rsid w:val="00D3797A"/>
    <w:rsid w:val="00DC15FA"/>
    <w:rsid w:val="00DF3A3A"/>
    <w:rsid w:val="00EA795B"/>
    <w:rsid w:val="00EC10C5"/>
    <w:rsid w:val="00EE50F8"/>
    <w:rsid w:val="00F32D1E"/>
    <w:rsid w:val="00F4554D"/>
    <w:rsid w:val="00F5343E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A84"/>
  <w15:chartTrackingRefBased/>
  <w15:docId w15:val="{F2DA1333-2ED6-4C1E-BD05-6C940AD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6E7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E7E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94%D0%B4%D0%BD%D1%96%D1%81%D1%82%D1%8C?__eep__=6&amp;__cft__%5b0%5d=AZUZNbrcHSV7uTE_yEnmc0l6eKfsoe49_ZiFa3sCJRbmYLLoXXJ4VtkPTO0_kf3hw5zg-FmdbgI06Oftjcu0qYW5OddJOBPrFh-iFVr5ptiytLnEilWpei5ZWb_vh2kxkEgfcG6dwxrY5d-zNdu-KdD7F-MS-uwgVO_2EEL0jzRIqsV38lZEHNgzWQf81XV2EFY&amp;__tn__=*NK-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hashtag/%D0%BA%D1%83%D0%B1%D0%BE%D0%BA?__eep__=6&amp;__cft__%5b0%5d=AZUZNbrcHSV7uTE_yEnmc0l6eKfsoe49_ZiFa3sCJRbmYLLoXXJ4VtkPTO0_kf3hw5zg-FmdbgI06Oftjcu0qYW5OddJOBPrFh-iFVr5ptiytLnEilWpei5ZWb_vh2kxkEgfcG6dwxrY5d-zNdu-KdD7F-MS-uwgVO_2EEL0jzRIqsV38lZEHNgzWQf81XV2EFY&amp;__tn__=*NK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968512167175707/?__cft__%5b0%5d=AZVXeF0OoJFagpSK6lSRBUJFAwcjtBdBg9o-t6_0TkVybcopPJT7EYe3n-5dAX3aEcIdA1YU01JEqMA6E1AuvPddEUhuRM2iw-mz2arrlqElkI7Ozma3HXoHKSoXfekySj-H6ENmelEGSPX-6uQ5ZgIwEFFrPX8MXCI0cYNhy2bEWg&amp;__tn__=-UK-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E67D-BC2F-4EAF-BEF3-0CB44A6E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Hp</dc:creator>
  <cp:keywords/>
  <dc:description/>
  <cp:lastModifiedBy>Сахнюк Тетяна Володимирівна</cp:lastModifiedBy>
  <cp:revision>3</cp:revision>
  <dcterms:created xsi:type="dcterms:W3CDTF">2022-12-20T09:01:00Z</dcterms:created>
  <dcterms:modified xsi:type="dcterms:W3CDTF">2022-12-20T09:17:00Z</dcterms:modified>
</cp:coreProperties>
</file>