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BC" w:rsidRDefault="00B628BC" w:rsidP="00B628BC">
      <w:pPr>
        <w:autoSpaceDE w:val="0"/>
        <w:autoSpaceDN w:val="0"/>
        <w:adjustRightInd w:val="0"/>
        <w:spacing w:line="276" w:lineRule="auto"/>
        <w:ind w:firstLine="567"/>
        <w:jc w:val="center"/>
        <w:rPr>
          <w:bCs/>
        </w:rPr>
      </w:pPr>
      <w:r>
        <w:rPr>
          <w:bCs/>
        </w:rPr>
        <w:t>ЗВІТ 2022 рік</w:t>
      </w:r>
    </w:p>
    <w:p w:rsidR="00B628BC" w:rsidRDefault="00B628BC" w:rsidP="00B628BC">
      <w:pPr>
        <w:autoSpaceDE w:val="0"/>
        <w:autoSpaceDN w:val="0"/>
        <w:adjustRightInd w:val="0"/>
        <w:spacing w:line="276" w:lineRule="auto"/>
        <w:ind w:firstLine="567"/>
        <w:jc w:val="center"/>
      </w:pPr>
      <w:r>
        <w:rPr>
          <w:b/>
          <w:bCs/>
        </w:rPr>
        <w:t>депутата Сумської міської ради</w:t>
      </w:r>
      <w:r w:rsidRPr="00B628BC">
        <w:t xml:space="preserve"> </w:t>
      </w:r>
    </w:p>
    <w:p w:rsidR="00B628BC" w:rsidRDefault="00B628BC" w:rsidP="00B628BC">
      <w:pPr>
        <w:autoSpaceDE w:val="0"/>
        <w:autoSpaceDN w:val="0"/>
        <w:adjustRightInd w:val="0"/>
        <w:spacing w:line="276" w:lineRule="auto"/>
        <w:ind w:firstLine="567"/>
        <w:jc w:val="center"/>
        <w:rPr>
          <w:b/>
          <w:bCs/>
        </w:rPr>
      </w:pPr>
      <w:r w:rsidRPr="00B628BC">
        <w:rPr>
          <w:b/>
          <w:bCs/>
        </w:rPr>
        <w:t>фра</w:t>
      </w:r>
      <w:r>
        <w:rPr>
          <w:b/>
          <w:bCs/>
        </w:rPr>
        <w:t xml:space="preserve">кції «Європейська солідарність» VIIІ скликання </w:t>
      </w:r>
    </w:p>
    <w:p w:rsidR="00B628BC" w:rsidRPr="00B628BC" w:rsidRDefault="00B628BC" w:rsidP="00B628BC">
      <w:pPr>
        <w:autoSpaceDE w:val="0"/>
        <w:autoSpaceDN w:val="0"/>
        <w:adjustRightInd w:val="0"/>
        <w:spacing w:line="276" w:lineRule="auto"/>
        <w:ind w:firstLine="567"/>
        <w:jc w:val="center"/>
        <w:rPr>
          <w:b/>
          <w:bCs/>
        </w:rPr>
      </w:pPr>
      <w:r>
        <w:rPr>
          <w:b/>
          <w:bCs/>
        </w:rPr>
        <w:t>Нагорної Марини Юріївни</w:t>
      </w:r>
    </w:p>
    <w:p w:rsidR="00B628BC" w:rsidRDefault="00B628BC" w:rsidP="00B628BC">
      <w:pPr>
        <w:ind w:firstLine="567"/>
        <w:jc w:val="both"/>
        <w:rPr>
          <w:sz w:val="28"/>
          <w:szCs w:val="28"/>
        </w:rPr>
      </w:pPr>
    </w:p>
    <w:p w:rsidR="00B628BC" w:rsidRDefault="00B628BC" w:rsidP="00B628BC">
      <w:pPr>
        <w:ind w:firstLine="567"/>
        <w:jc w:val="both"/>
      </w:pPr>
      <w:r w:rsidRPr="00B628BC">
        <w:t xml:space="preserve">Відповідно до </w:t>
      </w:r>
      <w:proofErr w:type="spellStart"/>
      <w:r w:rsidRPr="00B628BC">
        <w:t>ст</w:t>
      </w:r>
      <w:proofErr w:type="spellEnd"/>
      <w:r w:rsidRPr="00B628BC">
        <w:t xml:space="preserve"> 16 ЗУ "Про статус депутатів місцевих рад" як депутат Сумської міської ради публічно звітую про свою діяльність за 2022 рік. </w:t>
      </w:r>
    </w:p>
    <w:p w:rsidR="00CF66EB" w:rsidRDefault="00CF66EB" w:rsidP="00B628BC">
      <w:pPr>
        <w:ind w:firstLine="567"/>
        <w:jc w:val="both"/>
      </w:pPr>
    </w:p>
    <w:p w:rsidR="00CF66EB" w:rsidRPr="00CF66EB" w:rsidRDefault="00CF66EB" w:rsidP="00CF66EB">
      <w:pPr>
        <w:ind w:firstLine="567"/>
        <w:jc w:val="both"/>
      </w:pPr>
      <w:r>
        <w:t xml:space="preserve">Минув ще один рік моїх депутатських повноважень за який подано 5 депутатських запитів,  проведено </w:t>
      </w:r>
      <w:r w:rsidR="00C73702">
        <w:t>6</w:t>
      </w:r>
      <w:r>
        <w:t xml:space="preserve"> прийомів громадян з них </w:t>
      </w:r>
      <w:r w:rsidR="00C73702">
        <w:t>5</w:t>
      </w:r>
      <w:r>
        <w:t xml:space="preserve"> виїзних, опрацьовано </w:t>
      </w:r>
      <w:r w:rsidR="00C73702">
        <w:t>8</w:t>
      </w:r>
      <w:bookmarkStart w:id="0" w:name="_GoBack"/>
      <w:bookmarkEnd w:id="0"/>
      <w:r>
        <w:t xml:space="preserve"> звернень.</w:t>
      </w:r>
    </w:p>
    <w:p w:rsidR="00CF66EB" w:rsidRDefault="00CF66EB" w:rsidP="00B628BC">
      <w:pPr>
        <w:ind w:firstLine="567"/>
        <w:jc w:val="both"/>
      </w:pPr>
    </w:p>
    <w:p w:rsidR="00CF66EB" w:rsidRPr="0021272A" w:rsidRDefault="00CF66EB" w:rsidP="00CF66EB">
      <w:pPr>
        <w:ind w:firstLine="709"/>
        <w:jc w:val="both"/>
        <w:rPr>
          <w:color w:val="000000"/>
        </w:rPr>
      </w:pPr>
      <w:r>
        <w:rPr>
          <w:color w:val="000000"/>
        </w:rPr>
        <w:t>Окрім виконання депутатських повноважень протягом року виконувала обов’язки секретаря</w:t>
      </w:r>
      <w:r w:rsidRPr="0021272A">
        <w:rPr>
          <w:color w:val="000000"/>
        </w:rPr>
        <w:t xml:space="preserve">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Pr>
          <w:color w:val="000000"/>
        </w:rPr>
        <w:t>.</w:t>
      </w:r>
    </w:p>
    <w:p w:rsidR="00CF66EB" w:rsidRDefault="00CF66EB" w:rsidP="00CF66EB">
      <w:pPr>
        <w:pStyle w:val="a3"/>
        <w:spacing w:after="0"/>
        <w:ind w:left="0" w:firstLine="709"/>
        <w:jc w:val="both"/>
        <w:rPr>
          <w:rFonts w:ascii="Times New Roman" w:hAnsi="Times New Roman" w:cs="Times New Roman"/>
          <w:color w:val="000000"/>
          <w:sz w:val="24"/>
          <w:szCs w:val="24"/>
          <w:lang w:val="uk-UA"/>
        </w:rPr>
      </w:pPr>
    </w:p>
    <w:p w:rsidR="00CF66EB" w:rsidRPr="0021272A" w:rsidRDefault="00CF66EB" w:rsidP="00CF66EB">
      <w:pPr>
        <w:pStyle w:val="a3"/>
        <w:spacing w:after="0"/>
        <w:ind w:left="0"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Так, з</w:t>
      </w:r>
      <w:r w:rsidRPr="0021272A">
        <w:rPr>
          <w:rFonts w:ascii="Times New Roman" w:hAnsi="Times New Roman" w:cs="Times New Roman"/>
          <w:color w:val="000000"/>
          <w:sz w:val="24"/>
          <w:szCs w:val="24"/>
          <w:lang w:val="uk-UA"/>
        </w:rPr>
        <w:t>а 2022 рік бул</w:t>
      </w:r>
      <w:r>
        <w:rPr>
          <w:rFonts w:ascii="Times New Roman" w:hAnsi="Times New Roman" w:cs="Times New Roman"/>
          <w:color w:val="000000"/>
          <w:sz w:val="24"/>
          <w:szCs w:val="24"/>
          <w:lang w:val="uk-UA"/>
        </w:rPr>
        <w:t>о проведено 5 засідань</w:t>
      </w:r>
      <w:r w:rsidRPr="0021272A">
        <w:rPr>
          <w:rFonts w:ascii="Times New Roman" w:hAnsi="Times New Roman" w:cs="Times New Roman"/>
          <w:color w:val="000000"/>
          <w:sz w:val="24"/>
          <w:szCs w:val="24"/>
          <w:lang w:val="uk-UA"/>
        </w:rPr>
        <w:t xml:space="preserve"> комісії</w:t>
      </w:r>
      <w:r>
        <w:rPr>
          <w:rFonts w:ascii="Times New Roman" w:hAnsi="Times New Roman" w:cs="Times New Roman"/>
          <w:color w:val="000000"/>
          <w:sz w:val="24"/>
          <w:szCs w:val="24"/>
          <w:lang w:val="uk-UA"/>
        </w:rPr>
        <w:t>,</w:t>
      </w:r>
      <w:r w:rsidRPr="0021272A">
        <w:rPr>
          <w:rFonts w:ascii="Times New Roman" w:hAnsi="Times New Roman" w:cs="Times New Roman"/>
          <w:color w:val="000000"/>
          <w:sz w:val="24"/>
          <w:szCs w:val="24"/>
          <w:lang w:val="uk-UA"/>
        </w:rPr>
        <w:t xml:space="preserve"> на яких було розглянуто 90 питань.</w:t>
      </w:r>
      <w:r w:rsidRPr="00CF66EB">
        <w:rPr>
          <w:rFonts w:ascii="Times New Roman" w:hAnsi="Times New Roman" w:cs="Times New Roman"/>
          <w:sz w:val="24"/>
          <w:szCs w:val="24"/>
          <w:lang w:val="uk-UA"/>
        </w:rPr>
        <w:t xml:space="preserve"> </w:t>
      </w:r>
      <w:r w:rsidRPr="0021272A">
        <w:rPr>
          <w:rFonts w:ascii="Times New Roman" w:hAnsi="Times New Roman" w:cs="Times New Roman"/>
          <w:color w:val="000000"/>
          <w:sz w:val="24"/>
          <w:szCs w:val="24"/>
          <w:lang w:val="uk-UA"/>
        </w:rPr>
        <w:t>На засіданнях постійна комісія розглядала питання про діяльність виконавчих органів міської ради із забезпечення соціального захисту населення міста, про стан і заходи з питань захворюваності і забезпечення медичного обслуговування, звернення фізичних та юридичних осіб, що надходили до структурних підрозділів Сумської міської ради. Актуальними були питання щодо організації матеріально-технічного та фінансового забезпечення закладів охорони здоров’я, закладів освіти, культури та спорту. Значну увагу було приділено питання</w:t>
      </w:r>
      <w:r>
        <w:rPr>
          <w:rFonts w:ascii="Times New Roman" w:hAnsi="Times New Roman" w:cs="Times New Roman"/>
          <w:color w:val="000000"/>
          <w:sz w:val="24"/>
          <w:szCs w:val="24"/>
          <w:lang w:val="uk-UA"/>
        </w:rPr>
        <w:t>м</w:t>
      </w:r>
      <w:r w:rsidRPr="0021272A">
        <w:rPr>
          <w:rFonts w:ascii="Times New Roman" w:hAnsi="Times New Roman" w:cs="Times New Roman"/>
          <w:color w:val="000000"/>
          <w:sz w:val="24"/>
          <w:szCs w:val="24"/>
          <w:lang w:val="uk-UA"/>
        </w:rPr>
        <w:t xml:space="preserve"> щодо розвитку та відновлення закладів охорони здоров’я Сумської міської територіальної громади.  </w:t>
      </w:r>
      <w:r w:rsidRPr="0021272A">
        <w:rPr>
          <w:rFonts w:ascii="Times New Roman" w:hAnsi="Times New Roman" w:cs="Times New Roman"/>
          <w:sz w:val="24"/>
          <w:szCs w:val="24"/>
        </w:rPr>
        <w:t xml:space="preserve">На </w:t>
      </w:r>
      <w:proofErr w:type="spellStart"/>
      <w:r w:rsidRPr="0021272A">
        <w:rPr>
          <w:rFonts w:ascii="Times New Roman" w:hAnsi="Times New Roman" w:cs="Times New Roman"/>
          <w:sz w:val="24"/>
          <w:szCs w:val="24"/>
        </w:rPr>
        <w:t>контролі</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постійної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комісії</w:t>
      </w:r>
      <w:proofErr w:type="spellEnd"/>
      <w:r w:rsidRPr="0021272A">
        <w:rPr>
          <w:rFonts w:ascii="Times New Roman" w:hAnsi="Times New Roman" w:cs="Times New Roman"/>
          <w:sz w:val="24"/>
          <w:szCs w:val="24"/>
        </w:rPr>
        <w:t xml:space="preserve"> у 2022 </w:t>
      </w:r>
      <w:proofErr w:type="spellStart"/>
      <w:r w:rsidRPr="0021272A">
        <w:rPr>
          <w:rFonts w:ascii="Times New Roman" w:hAnsi="Times New Roman" w:cs="Times New Roman"/>
          <w:sz w:val="24"/>
          <w:szCs w:val="24"/>
        </w:rPr>
        <w:t>році</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перебувало</w:t>
      </w:r>
      <w:proofErr w:type="spellEnd"/>
      <w:r w:rsidRPr="0021272A">
        <w:rPr>
          <w:rFonts w:ascii="Times New Roman" w:hAnsi="Times New Roman" w:cs="Times New Roman"/>
          <w:sz w:val="24"/>
          <w:szCs w:val="24"/>
        </w:rPr>
        <w:t xml:space="preserve"> 11</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галузевих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w:t>
      </w:r>
      <w:proofErr w:type="spellEnd"/>
      <w:r>
        <w:rPr>
          <w:rFonts w:ascii="Times New Roman" w:hAnsi="Times New Roman" w:cs="Times New Roman"/>
          <w:sz w:val="24"/>
          <w:szCs w:val="24"/>
        </w:rPr>
        <w:t xml:space="preserve">, а </w:t>
      </w:r>
      <w:proofErr w:type="spellStart"/>
      <w:r w:rsidRPr="0021272A">
        <w:rPr>
          <w:rFonts w:ascii="Times New Roman" w:hAnsi="Times New Roman" w:cs="Times New Roman"/>
          <w:sz w:val="24"/>
          <w:szCs w:val="24"/>
        </w:rPr>
        <w:t>саме</w:t>
      </w:r>
      <w:proofErr w:type="spellEnd"/>
      <w:r w:rsidRPr="0021272A">
        <w:rPr>
          <w:rFonts w:ascii="Times New Roman" w:hAnsi="Times New Roman" w:cs="Times New Roman"/>
          <w:sz w:val="24"/>
          <w:szCs w:val="24"/>
        </w:rPr>
        <w:t>:</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з </w:t>
      </w:r>
      <w:proofErr w:type="spellStart"/>
      <w:r w:rsidRPr="0021272A">
        <w:rPr>
          <w:rFonts w:ascii="Times New Roman" w:hAnsi="Times New Roman" w:cs="Times New Roman"/>
          <w:sz w:val="24"/>
          <w:szCs w:val="24"/>
        </w:rPr>
        <w:t>реалізації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Конвенції</w:t>
      </w:r>
      <w:proofErr w:type="spellEnd"/>
      <w:r w:rsidRPr="0021272A">
        <w:rPr>
          <w:rFonts w:ascii="Times New Roman" w:hAnsi="Times New Roman" w:cs="Times New Roman"/>
          <w:sz w:val="24"/>
          <w:szCs w:val="24"/>
        </w:rPr>
        <w:t xml:space="preserve"> ООН про права </w:t>
      </w:r>
      <w:proofErr w:type="spellStart"/>
      <w:r w:rsidRPr="0021272A">
        <w:rPr>
          <w:rFonts w:ascii="Times New Roman" w:hAnsi="Times New Roman" w:cs="Times New Roman"/>
          <w:sz w:val="24"/>
          <w:szCs w:val="24"/>
        </w:rPr>
        <w:t>дитини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Соціальні</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служби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готові</w:t>
      </w:r>
      <w:proofErr w:type="spellEnd"/>
      <w:r w:rsidRPr="0021272A">
        <w:rPr>
          <w:rFonts w:ascii="Times New Roman" w:hAnsi="Times New Roman" w:cs="Times New Roman"/>
          <w:sz w:val="24"/>
          <w:szCs w:val="24"/>
        </w:rPr>
        <w:t xml:space="preserve"> прийти на </w:t>
      </w:r>
      <w:proofErr w:type="spellStart"/>
      <w:r w:rsidRPr="0021272A">
        <w:rPr>
          <w:rFonts w:ascii="Times New Roman" w:hAnsi="Times New Roman" w:cs="Times New Roman"/>
          <w:sz w:val="24"/>
          <w:szCs w:val="24"/>
        </w:rPr>
        <w:t>допомогу</w:t>
      </w:r>
      <w:proofErr w:type="spellEnd"/>
      <w:r w:rsidRPr="0021272A">
        <w:rPr>
          <w:rFonts w:ascii="Times New Roman" w:hAnsi="Times New Roman" w:cs="Times New Roman"/>
          <w:sz w:val="24"/>
          <w:szCs w:val="24"/>
        </w:rPr>
        <w:t xml:space="preserve"> на 2022 – 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Милосердя</w:t>
      </w:r>
      <w:proofErr w:type="spellEnd"/>
      <w:r w:rsidRPr="0021272A">
        <w:rPr>
          <w:rFonts w:ascii="Times New Roman" w:hAnsi="Times New Roman" w:cs="Times New Roman"/>
          <w:sz w:val="24"/>
          <w:szCs w:val="24"/>
        </w:rPr>
        <w:t>»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Соціальна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підтримка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Захисників</w:t>
      </w:r>
      <w:proofErr w:type="spellEnd"/>
      <w:r w:rsidRPr="0021272A">
        <w:rPr>
          <w:rFonts w:ascii="Times New Roman" w:hAnsi="Times New Roman" w:cs="Times New Roman"/>
          <w:sz w:val="24"/>
          <w:szCs w:val="24"/>
        </w:rPr>
        <w:t xml:space="preserve"> і </w:t>
      </w:r>
      <w:proofErr w:type="spellStart"/>
      <w:r w:rsidRPr="0021272A">
        <w:rPr>
          <w:rFonts w:ascii="Times New Roman" w:hAnsi="Times New Roman" w:cs="Times New Roman"/>
          <w:sz w:val="24"/>
          <w:szCs w:val="24"/>
        </w:rPr>
        <w:t>Захисниць</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України</w:t>
      </w:r>
      <w:proofErr w:type="spellEnd"/>
      <w:r w:rsidRPr="0021272A">
        <w:rPr>
          <w:rFonts w:ascii="Times New Roman" w:hAnsi="Times New Roman" w:cs="Times New Roman"/>
          <w:sz w:val="24"/>
          <w:szCs w:val="24"/>
        </w:rPr>
        <w:t xml:space="preserve"> та </w:t>
      </w:r>
      <w:proofErr w:type="spellStart"/>
      <w:r w:rsidRPr="0021272A">
        <w:rPr>
          <w:rFonts w:ascii="Times New Roman" w:hAnsi="Times New Roman" w:cs="Times New Roman"/>
          <w:sz w:val="24"/>
          <w:szCs w:val="24"/>
        </w:rPr>
        <w:t>членів</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їх</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сімей</w:t>
      </w:r>
      <w:proofErr w:type="spellEnd"/>
      <w:r w:rsidRPr="0021272A">
        <w:rPr>
          <w:rFonts w:ascii="Times New Roman" w:hAnsi="Times New Roman" w:cs="Times New Roman"/>
          <w:sz w:val="24"/>
          <w:szCs w:val="24"/>
        </w:rPr>
        <w:t>»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оздоровлення</w:t>
      </w:r>
      <w:proofErr w:type="spellEnd"/>
      <w:r w:rsidRPr="0021272A">
        <w:rPr>
          <w:rFonts w:ascii="Times New Roman" w:hAnsi="Times New Roman" w:cs="Times New Roman"/>
          <w:sz w:val="24"/>
          <w:szCs w:val="24"/>
        </w:rPr>
        <w:t xml:space="preserve"> та </w:t>
      </w:r>
      <w:proofErr w:type="spellStart"/>
      <w:r w:rsidRPr="0021272A">
        <w:rPr>
          <w:rFonts w:ascii="Times New Roman" w:hAnsi="Times New Roman" w:cs="Times New Roman"/>
          <w:sz w:val="24"/>
          <w:szCs w:val="24"/>
        </w:rPr>
        <w:t>відпочинку</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дітей</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розвитку</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фізичної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культури</w:t>
      </w:r>
      <w:proofErr w:type="spellEnd"/>
      <w:r w:rsidRPr="0021272A">
        <w:rPr>
          <w:rFonts w:ascii="Times New Roman" w:hAnsi="Times New Roman" w:cs="Times New Roman"/>
          <w:sz w:val="24"/>
          <w:szCs w:val="24"/>
        </w:rPr>
        <w:t xml:space="preserve"> і спорту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Освіта</w:t>
      </w:r>
      <w:proofErr w:type="spellEnd"/>
      <w:r w:rsidRPr="0021272A">
        <w:rPr>
          <w:rFonts w:ascii="Times New Roman" w:hAnsi="Times New Roman" w:cs="Times New Roman"/>
          <w:sz w:val="24"/>
          <w:szCs w:val="24"/>
        </w:rPr>
        <w:t xml:space="preserve"> на 2022 - 2024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r w:rsidRPr="0021272A">
        <w:rPr>
          <w:rFonts w:ascii="Times New Roman" w:hAnsi="Times New Roman" w:cs="Times New Roman"/>
          <w:sz w:val="24"/>
          <w:szCs w:val="24"/>
        </w:rPr>
        <w:t xml:space="preserve">Комплексна </w:t>
      </w: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Суми</w:t>
      </w:r>
      <w:proofErr w:type="spellEnd"/>
      <w:r w:rsidRPr="0021272A">
        <w:rPr>
          <w:rFonts w:ascii="Times New Roman" w:hAnsi="Times New Roman" w:cs="Times New Roman"/>
          <w:sz w:val="24"/>
          <w:szCs w:val="24"/>
        </w:rPr>
        <w:t xml:space="preserve"> – громада для </w:t>
      </w:r>
      <w:proofErr w:type="spellStart"/>
      <w:r w:rsidRPr="0021272A">
        <w:rPr>
          <w:rFonts w:ascii="Times New Roman" w:hAnsi="Times New Roman" w:cs="Times New Roman"/>
          <w:sz w:val="24"/>
          <w:szCs w:val="24"/>
        </w:rPr>
        <w:t>молоді</w:t>
      </w:r>
      <w:proofErr w:type="spellEnd"/>
      <w:r w:rsidRPr="0021272A">
        <w:rPr>
          <w:rFonts w:ascii="Times New Roman" w:hAnsi="Times New Roman" w:cs="Times New Roman"/>
          <w:sz w:val="24"/>
          <w:szCs w:val="24"/>
        </w:rPr>
        <w:t>»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r w:rsidRPr="0021272A">
        <w:rPr>
          <w:rFonts w:ascii="Times New Roman" w:hAnsi="Times New Roman" w:cs="Times New Roman"/>
          <w:sz w:val="24"/>
          <w:szCs w:val="24"/>
        </w:rPr>
        <w:t xml:space="preserve">Комплексна </w:t>
      </w:r>
      <w:proofErr w:type="spellStart"/>
      <w:r w:rsidRPr="0021272A">
        <w:rPr>
          <w:rFonts w:ascii="Times New Roman" w:hAnsi="Times New Roman" w:cs="Times New Roman"/>
          <w:sz w:val="24"/>
          <w:szCs w:val="24"/>
        </w:rPr>
        <w:t>Програми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міської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територіальної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Охорона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здоров’я</w:t>
      </w:r>
      <w:proofErr w:type="spellEnd"/>
      <w:r w:rsidRPr="0021272A">
        <w:rPr>
          <w:rFonts w:ascii="Times New Roman" w:hAnsi="Times New Roman" w:cs="Times New Roman"/>
          <w:sz w:val="24"/>
          <w:szCs w:val="24"/>
        </w:rPr>
        <w:t>»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Цільова</w:t>
      </w:r>
      <w:proofErr w:type="spellEnd"/>
      <w:r w:rsidRPr="0021272A">
        <w:rPr>
          <w:rFonts w:ascii="Times New Roman" w:hAnsi="Times New Roman" w:cs="Times New Roman"/>
          <w:sz w:val="24"/>
          <w:szCs w:val="24"/>
        </w:rPr>
        <w:t xml:space="preserve"> комплексна </w:t>
      </w: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розвитку</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культури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Сумської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громади</w:t>
      </w:r>
      <w:proofErr w:type="spellEnd"/>
      <w:r w:rsidRPr="0021272A">
        <w:rPr>
          <w:rFonts w:ascii="Times New Roman" w:hAnsi="Times New Roman" w:cs="Times New Roman"/>
          <w:sz w:val="24"/>
          <w:szCs w:val="24"/>
        </w:rPr>
        <w:t xml:space="preserve"> на 2022-2024 роки;</w:t>
      </w:r>
    </w:p>
    <w:p w:rsidR="00CF66EB" w:rsidRPr="0021272A" w:rsidRDefault="00CF66EB" w:rsidP="00CF66EB">
      <w:pPr>
        <w:pStyle w:val="a4"/>
        <w:numPr>
          <w:ilvl w:val="0"/>
          <w:numId w:val="1"/>
        </w:numPr>
        <w:spacing w:after="0" w:line="240" w:lineRule="auto"/>
        <w:jc w:val="both"/>
        <w:rPr>
          <w:rFonts w:ascii="Times New Roman" w:hAnsi="Times New Roman" w:cs="Times New Roman"/>
          <w:sz w:val="24"/>
          <w:szCs w:val="24"/>
        </w:rPr>
      </w:pPr>
      <w:proofErr w:type="spellStart"/>
      <w:r w:rsidRPr="0021272A">
        <w:rPr>
          <w:rFonts w:ascii="Times New Roman" w:hAnsi="Times New Roman" w:cs="Times New Roman"/>
          <w:sz w:val="24"/>
          <w:szCs w:val="24"/>
        </w:rPr>
        <w:t>Цільова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програма</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соціальної</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підтримки</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осіб</w:t>
      </w:r>
      <w:proofErr w:type="spellEnd"/>
      <w:r w:rsidRPr="0021272A">
        <w:rPr>
          <w:rFonts w:ascii="Times New Roman" w:hAnsi="Times New Roman" w:cs="Times New Roman"/>
          <w:sz w:val="24"/>
          <w:szCs w:val="24"/>
        </w:rPr>
        <w:t xml:space="preserve"> з </w:t>
      </w:r>
      <w:proofErr w:type="spellStart"/>
      <w:r w:rsidRPr="0021272A">
        <w:rPr>
          <w:rFonts w:ascii="Times New Roman" w:hAnsi="Times New Roman" w:cs="Times New Roman"/>
          <w:sz w:val="24"/>
          <w:szCs w:val="24"/>
        </w:rPr>
        <w:t>інвалідністю</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які</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пересуваються</w:t>
      </w:r>
      <w:proofErr w:type="spellEnd"/>
      <w:r w:rsidRPr="0021272A">
        <w:rPr>
          <w:rFonts w:ascii="Times New Roman" w:hAnsi="Times New Roman" w:cs="Times New Roman"/>
          <w:sz w:val="24"/>
          <w:szCs w:val="24"/>
        </w:rPr>
        <w:t xml:space="preserve"> на </w:t>
      </w:r>
      <w:proofErr w:type="spellStart"/>
      <w:r w:rsidRPr="0021272A">
        <w:rPr>
          <w:rFonts w:ascii="Times New Roman" w:hAnsi="Times New Roman" w:cs="Times New Roman"/>
          <w:sz w:val="24"/>
          <w:szCs w:val="24"/>
        </w:rPr>
        <w:t>кріслах</w:t>
      </w:r>
      <w:proofErr w:type="spellEnd"/>
      <w:r w:rsidRPr="0021272A">
        <w:rPr>
          <w:rFonts w:ascii="Times New Roman" w:hAnsi="Times New Roman" w:cs="Times New Roman"/>
          <w:sz w:val="24"/>
          <w:szCs w:val="24"/>
        </w:rPr>
        <w:t xml:space="preserve"> </w:t>
      </w:r>
      <w:proofErr w:type="spellStart"/>
      <w:r w:rsidRPr="0021272A">
        <w:rPr>
          <w:rFonts w:ascii="Times New Roman" w:hAnsi="Times New Roman" w:cs="Times New Roman"/>
          <w:sz w:val="24"/>
          <w:szCs w:val="24"/>
        </w:rPr>
        <w:t>колісних</w:t>
      </w:r>
      <w:proofErr w:type="spellEnd"/>
      <w:r w:rsidRPr="0021272A">
        <w:rPr>
          <w:rFonts w:ascii="Times New Roman" w:hAnsi="Times New Roman" w:cs="Times New Roman"/>
          <w:sz w:val="24"/>
          <w:szCs w:val="24"/>
        </w:rPr>
        <w:t>, на 2021-2023 роки.</w:t>
      </w:r>
    </w:p>
    <w:p w:rsidR="00CF66EB" w:rsidRDefault="00CF66EB" w:rsidP="00B628BC">
      <w:pPr>
        <w:ind w:firstLine="567"/>
        <w:jc w:val="both"/>
        <w:rPr>
          <w:lang w:val="ru-RU"/>
        </w:rPr>
      </w:pPr>
    </w:p>
    <w:p w:rsidR="00CF66EB" w:rsidRPr="00B628BC" w:rsidRDefault="00CF66EB" w:rsidP="00CF66EB">
      <w:pPr>
        <w:ind w:firstLine="567"/>
        <w:jc w:val="both"/>
      </w:pPr>
      <w:r>
        <w:t>Також, як депутат в</w:t>
      </w:r>
      <w:r w:rsidRPr="00B628BC">
        <w:t xml:space="preserve"> межах своїх повноважень підтримала рішення:</w:t>
      </w:r>
    </w:p>
    <w:p w:rsidR="00CF66EB" w:rsidRPr="00B628BC" w:rsidRDefault="00CF66EB" w:rsidP="00CF66EB">
      <w:pPr>
        <w:ind w:firstLine="567"/>
        <w:jc w:val="both"/>
      </w:pPr>
      <w:r w:rsidRPr="00B628BC">
        <w:lastRenderedPageBreak/>
        <w:t>«Про 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w:t>
      </w:r>
    </w:p>
    <w:p w:rsidR="00CF66EB" w:rsidRPr="00B628BC" w:rsidRDefault="00CF66EB" w:rsidP="00CF66EB">
      <w:pPr>
        <w:ind w:firstLine="567"/>
        <w:jc w:val="both"/>
      </w:pPr>
      <w:r w:rsidRPr="00B628BC">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w:t>
      </w:r>
    </w:p>
    <w:p w:rsidR="00CF66EB" w:rsidRPr="00B628BC" w:rsidRDefault="00CF66EB" w:rsidP="00CF66EB">
      <w:pPr>
        <w:ind w:firstLine="567"/>
        <w:jc w:val="both"/>
      </w:pPr>
      <w:r w:rsidRPr="00B628BC">
        <w:t>Звернення до Президента України, Верховної Ради України, Генерального прокурора України, лідерів проукраїнських патріотичних політичних сил щодо об’єднання зусилля заради збереження демократії, свободи слова</w:t>
      </w:r>
    </w:p>
    <w:p w:rsidR="00CF66EB" w:rsidRPr="00B628BC" w:rsidRDefault="00CF66EB" w:rsidP="00CF66EB">
      <w:pPr>
        <w:ind w:firstLine="567"/>
        <w:jc w:val="both"/>
      </w:pPr>
      <w:r w:rsidRPr="00B628BC">
        <w:t>Звернення до Верховної Ради України, Президента України щодо системи виборів, яка у жодному випадку не може бути змінена</w:t>
      </w:r>
    </w:p>
    <w:p w:rsidR="00CF66EB" w:rsidRPr="00B628BC" w:rsidRDefault="00CF66EB" w:rsidP="00CF66EB">
      <w:pPr>
        <w:ind w:firstLine="567"/>
        <w:jc w:val="both"/>
      </w:pPr>
      <w:r w:rsidRPr="00B628BC">
        <w:t>Звернення щодо збільшення зусилля з посилення обороноздатності держави, особливо в умовах недофінансування впродовж останніх років Збройних Сил України</w:t>
      </w:r>
    </w:p>
    <w:p w:rsidR="00CF66EB" w:rsidRPr="00B628BC" w:rsidRDefault="00CF66EB" w:rsidP="00CF66EB">
      <w:pPr>
        <w:ind w:firstLine="567"/>
        <w:jc w:val="both"/>
      </w:pPr>
      <w:r w:rsidRPr="00B628BC">
        <w:t>Звернення до Президента України, Верховної Ради України, Кабінету Міністрів України щодо захисту громадян від енергетичного колапсу</w:t>
      </w:r>
    </w:p>
    <w:p w:rsidR="00CF66EB" w:rsidRPr="00B628BC" w:rsidRDefault="00CF66EB" w:rsidP="00CF66EB">
      <w:pPr>
        <w:ind w:firstLine="567"/>
        <w:jc w:val="both"/>
      </w:pPr>
      <w:r w:rsidRPr="00B628BC">
        <w:t>Звернення до Президента України, Верховної Ради України, Кабінету Міністрів України щодо необхідності визначення пріоритетів бюджетного фінансування, спрямованих на забезпечення обороноздатності держави та соціального захисту громадян при розгляді проекту Закону України «Про Державний бюджет України на 2023 р.</w:t>
      </w:r>
    </w:p>
    <w:p w:rsidR="00CF66EB" w:rsidRPr="00B628BC" w:rsidRDefault="00CF66EB" w:rsidP="00CF66EB">
      <w:pPr>
        <w:ind w:firstLine="567"/>
        <w:jc w:val="both"/>
      </w:pPr>
      <w:r w:rsidRPr="00B628BC">
        <w:t>Звернення щодо негайної заборони в Україні російської православної церкви, її структурних підрозділів і залежних від неї організацій</w:t>
      </w:r>
    </w:p>
    <w:p w:rsidR="00CF66EB" w:rsidRPr="00B628BC" w:rsidRDefault="00CF66EB" w:rsidP="00CF66EB">
      <w:pPr>
        <w:ind w:firstLine="567"/>
        <w:jc w:val="both"/>
      </w:pPr>
      <w:r w:rsidRPr="00B628BC">
        <w:t>Звернення про те, що Проект Закону України «Про внесення змін до деяких законодавчих актів України щодо реформування сфери містобудівної діяльності» (№5655 від 11.06.2021) підриває засади децентралізації, лишаючи місцеве самоврядування права не тільки вимагати від забудовника дотримуватися містобудівної документації, а й безпосередньо контролювати будівництво у своїй громаді</w:t>
      </w:r>
    </w:p>
    <w:p w:rsidR="00CF66EB" w:rsidRPr="00CF66EB" w:rsidRDefault="00CF66EB" w:rsidP="00B628BC">
      <w:pPr>
        <w:ind w:firstLine="567"/>
        <w:jc w:val="both"/>
      </w:pPr>
    </w:p>
    <w:p w:rsidR="00B628BC" w:rsidRPr="00B628BC" w:rsidRDefault="00B628BC" w:rsidP="00B628BC">
      <w:pPr>
        <w:ind w:firstLine="567"/>
        <w:jc w:val="both"/>
      </w:pPr>
    </w:p>
    <w:p w:rsidR="00B628BC" w:rsidRPr="00B628BC" w:rsidRDefault="00CF66EB" w:rsidP="00B628BC">
      <w:pPr>
        <w:ind w:firstLine="567"/>
        <w:jc w:val="both"/>
      </w:pPr>
      <w:r>
        <w:t>Мушу зазначити, що</w:t>
      </w:r>
      <w:r w:rsidR="00B628BC" w:rsidRPr="00B628BC">
        <w:t xml:space="preserve"> через початок повномасштабної війни в Україні, за минулий рік не вдалося сповна скористатися загальними повноваженнями, усі сили були направлені на забезпечення гуманітарною допомогою сумчан. З початку березня за допомогою ГО "Жіночі крила Сумщини" було організовано підвіз та видачу гуманітарної допомоги мешканцям міста. Відкрито гуманітарний штаб для мешканців обласного центру та тимчасово переміщених осіб. </w:t>
      </w:r>
    </w:p>
    <w:p w:rsidR="00B628BC" w:rsidRPr="00B628BC" w:rsidRDefault="00B628BC" w:rsidP="00B628BC">
      <w:pPr>
        <w:ind w:firstLine="567"/>
        <w:jc w:val="both"/>
      </w:pPr>
      <w:r w:rsidRPr="00B628BC">
        <w:t>Кожен вантаж, який прибував в Суми, добувався нашою командою депутатів виключно на своїх особистих зв’язках. Так, за весь час тільки в Сумах гуманітарну допомогу від штабу «Європейської Солідарності» отримало понад 1500 сімей. В основному це були сім’ї з маленькими дітьми, багатодітні родини, захисники ТРО та їх родини, люди похилого віку, люди з обмеженими фізичними можливостями. Загалом було завезено близько 100 тон гуманітарної допомоги.</w:t>
      </w:r>
    </w:p>
    <w:p w:rsidR="00B628BC" w:rsidRPr="00B628BC" w:rsidRDefault="00B628BC" w:rsidP="00B628BC">
      <w:pPr>
        <w:ind w:firstLine="567"/>
        <w:jc w:val="both"/>
      </w:pPr>
      <w:r w:rsidRPr="00B628BC">
        <w:t>Неодноразово передавалися медикаменти та засоби індивідуальної гігієни в КНП Клінічний пологовий будинок Пресвятої Діви Марії.</w:t>
      </w:r>
    </w:p>
    <w:p w:rsidR="00B628BC" w:rsidRPr="00B628BC" w:rsidRDefault="00B628BC" w:rsidP="00B628BC">
      <w:pPr>
        <w:ind w:firstLine="567"/>
        <w:jc w:val="both"/>
      </w:pPr>
      <w:r w:rsidRPr="00B628BC">
        <w:t xml:space="preserve">Було передано партію ліків та засобів індивідуальної гігієни в </w:t>
      </w:r>
      <w:proofErr w:type="spellStart"/>
      <w:r w:rsidRPr="00B628BC">
        <w:t>медзаклади</w:t>
      </w:r>
      <w:proofErr w:type="spellEnd"/>
      <w:r w:rsidRPr="00B628BC">
        <w:t xml:space="preserve"> Сумщини, зокрема, в Центральну міську клінічну лікарню, Клінічну лікарню Святого Пантелеймона.</w:t>
      </w:r>
    </w:p>
    <w:p w:rsidR="00B628BC" w:rsidRPr="00B628BC" w:rsidRDefault="00B628BC" w:rsidP="00B628BC">
      <w:pPr>
        <w:ind w:firstLine="567"/>
        <w:jc w:val="both"/>
      </w:pPr>
      <w:r w:rsidRPr="00B628BC">
        <w:t xml:space="preserve">Мною особисто підтримано звернення до міської та центральної влади щодо відновлення дорожнього покриття в місті Суми, регулювання перехресть під час відключення світла, відстоювання прав військовослужбовців в частині повернення їм обіцяних державою коштів та інші. </w:t>
      </w:r>
    </w:p>
    <w:p w:rsidR="00B628BC" w:rsidRPr="00B628BC" w:rsidRDefault="00B628BC" w:rsidP="00B628BC">
      <w:pPr>
        <w:ind w:firstLine="567"/>
        <w:jc w:val="both"/>
      </w:pPr>
      <w:r w:rsidRPr="00B628BC">
        <w:t xml:space="preserve">Організувала та долучилася до акції «Паска переселенцю», коли було передано святкові паски вимушеним переселенцям, також долучилася до акції до Дня Святого </w:t>
      </w:r>
      <w:r w:rsidRPr="00B628BC">
        <w:lastRenderedPageBreak/>
        <w:t>Миколая, коли для дітей з малозабезпечених родин було передано подарункові пакунки, які видавалися прихожанам Церкви Дванадцяти апостолів в Сумах.</w:t>
      </w:r>
    </w:p>
    <w:p w:rsidR="00B628BC" w:rsidRPr="00B628BC" w:rsidRDefault="00B628BC" w:rsidP="00B628BC">
      <w:pPr>
        <w:ind w:firstLine="567"/>
        <w:jc w:val="both"/>
      </w:pPr>
      <w:r w:rsidRPr="00B628BC">
        <w:t>Сприяла організації вивезення населення при відкритті «зелених коридорів» для евакуації населення з міста.</w:t>
      </w:r>
    </w:p>
    <w:p w:rsidR="00B628BC" w:rsidRPr="00B628BC" w:rsidRDefault="00B628BC" w:rsidP="00B628BC">
      <w:pPr>
        <w:ind w:firstLine="567"/>
        <w:jc w:val="both"/>
      </w:pPr>
      <w:r w:rsidRPr="00B628BC">
        <w:t xml:space="preserve">Усі подальші дії були направлені на підтримку та зміцнення території не тільки міста Суми. Розгорнула декілька міжнародних </w:t>
      </w:r>
      <w:proofErr w:type="spellStart"/>
      <w:r w:rsidRPr="00B628BC">
        <w:t>проєктів</w:t>
      </w:r>
      <w:proofErr w:type="spellEnd"/>
      <w:r w:rsidRPr="00B628BC">
        <w:t xml:space="preserve"> на території Сумської області.</w:t>
      </w:r>
    </w:p>
    <w:p w:rsidR="00B628BC" w:rsidRPr="00B628BC" w:rsidRDefault="00B628BC" w:rsidP="00B628BC">
      <w:pPr>
        <w:ind w:firstLine="567"/>
        <w:jc w:val="both"/>
      </w:pPr>
      <w:r w:rsidRPr="00B628BC">
        <w:t>Один з них AVSI. В рамках співпраці з міжнародним фондом AVSI протягом 7 місяців 2022 року продуктові набори отримали вимушені переселенці, а також жителі прикордонних районів Сумщини, які потребували допомоги у зв’язку з постійними ворожими обстрілами.</w:t>
      </w:r>
    </w:p>
    <w:p w:rsidR="00B628BC" w:rsidRPr="00B628BC" w:rsidRDefault="00B628BC" w:rsidP="00B628BC">
      <w:pPr>
        <w:ind w:firstLine="567"/>
        <w:jc w:val="both"/>
      </w:pPr>
      <w:r w:rsidRPr="00B628BC">
        <w:t xml:space="preserve">Загалом, за 7 місяців роботи було видано більше 72 тисячі продуктових наборів. </w:t>
      </w:r>
    </w:p>
    <w:p w:rsidR="00B628BC" w:rsidRPr="00B628BC" w:rsidRDefault="00B628BC" w:rsidP="00B628BC">
      <w:pPr>
        <w:ind w:firstLine="567"/>
        <w:jc w:val="both"/>
      </w:pPr>
      <w:r w:rsidRPr="00B628BC">
        <w:t xml:space="preserve">Розширилася й географія видачі гуманітарної допомоги: Суми, Конотоп, Ромни, </w:t>
      </w:r>
      <w:proofErr w:type="spellStart"/>
      <w:r w:rsidRPr="00B628BC">
        <w:t>Недригайлів</w:t>
      </w:r>
      <w:proofErr w:type="spellEnd"/>
      <w:r w:rsidRPr="00B628BC">
        <w:t xml:space="preserve">, Шостка, Охтирка, Тростянець, Велика </w:t>
      </w:r>
      <w:proofErr w:type="spellStart"/>
      <w:r w:rsidRPr="00B628BC">
        <w:t>Писарівка</w:t>
      </w:r>
      <w:proofErr w:type="spellEnd"/>
      <w:r w:rsidRPr="00B628BC">
        <w:t xml:space="preserve">, Краснопілля, Білопілля, Середино-Буда, </w:t>
      </w:r>
      <w:proofErr w:type="spellStart"/>
      <w:r w:rsidRPr="00B628BC">
        <w:t>Зноб</w:t>
      </w:r>
      <w:proofErr w:type="spellEnd"/>
      <w:r w:rsidRPr="00B628BC">
        <w:t>-Новгород, Лебедин, Хотінь, с. Сад.</w:t>
      </w:r>
    </w:p>
    <w:p w:rsidR="00B628BC" w:rsidRDefault="004B7C3B" w:rsidP="00A14A85">
      <w:pPr>
        <w:ind w:firstLine="567"/>
        <w:jc w:val="both"/>
      </w:pPr>
      <w:r>
        <w:t>Р</w:t>
      </w:r>
      <w:r w:rsidR="00B628BC" w:rsidRPr="00B628BC">
        <w:t>озумію, що це "крапля в морі", але кожен з моєї команди долучався можливостями, грошима чи діями.</w:t>
      </w:r>
    </w:p>
    <w:p w:rsidR="00B628BC" w:rsidRPr="00B628BC" w:rsidRDefault="00B628BC" w:rsidP="00B628BC">
      <w:pPr>
        <w:ind w:firstLine="567"/>
        <w:jc w:val="both"/>
      </w:pPr>
    </w:p>
    <w:p w:rsidR="00B628BC" w:rsidRPr="00B628BC" w:rsidRDefault="00B628BC" w:rsidP="00B628BC">
      <w:pPr>
        <w:jc w:val="both"/>
      </w:pPr>
    </w:p>
    <w:p w:rsidR="00A14A85" w:rsidRDefault="00B628BC" w:rsidP="00A14A85">
      <w:pPr>
        <w:ind w:firstLine="567"/>
        <w:jc w:val="center"/>
      </w:pPr>
      <w:r w:rsidRPr="00B628BC">
        <w:t>Рік важкий, рік жорсткий для кожного українця.</w:t>
      </w:r>
    </w:p>
    <w:p w:rsidR="00B628BC" w:rsidRDefault="00B628BC" w:rsidP="00A14A85">
      <w:pPr>
        <w:ind w:firstLine="567"/>
        <w:jc w:val="center"/>
      </w:pPr>
      <w:r w:rsidRPr="00B628BC">
        <w:t>З вірою в серці, з перемогою у душі працюємо далі!</w:t>
      </w:r>
    </w:p>
    <w:p w:rsidR="00A14A85" w:rsidRDefault="00A14A85" w:rsidP="00A14A85">
      <w:pPr>
        <w:spacing w:line="276" w:lineRule="auto"/>
        <w:ind w:firstLine="284"/>
        <w:jc w:val="center"/>
        <w:rPr>
          <w:rStyle w:val="6qdm"/>
        </w:rPr>
      </w:pPr>
      <w:r>
        <w:rPr>
          <w:rStyle w:val="6qdm"/>
        </w:rPr>
        <w:t>Дякую!</w:t>
      </w:r>
    </w:p>
    <w:p w:rsidR="00A14A85" w:rsidRPr="00B628BC" w:rsidRDefault="00A14A85" w:rsidP="00A14A85">
      <w:pPr>
        <w:ind w:firstLine="567"/>
        <w:jc w:val="center"/>
      </w:pPr>
    </w:p>
    <w:p w:rsidR="00B628BC" w:rsidRDefault="00B628BC" w:rsidP="00B628BC"/>
    <w:p w:rsidR="00A14A85" w:rsidRPr="00B628BC" w:rsidRDefault="00A14A85" w:rsidP="00B628BC"/>
    <w:p w:rsidR="00A14A85" w:rsidRPr="00A14A85" w:rsidRDefault="00A14A85" w:rsidP="00A14A85">
      <w:pPr>
        <w:jc w:val="both"/>
        <w:rPr>
          <w:b/>
        </w:rPr>
      </w:pPr>
      <w:r w:rsidRPr="00A14A85">
        <w:rPr>
          <w:b/>
        </w:rPr>
        <w:t>Депутат Сумської міської ради</w:t>
      </w:r>
      <w:r w:rsidRPr="00A14A85">
        <w:rPr>
          <w:b/>
        </w:rPr>
        <w:tab/>
        <w:t xml:space="preserve">   </w:t>
      </w:r>
      <w:r w:rsidRPr="00A14A85">
        <w:rPr>
          <w:b/>
        </w:rPr>
        <w:tab/>
      </w:r>
      <w:r>
        <w:rPr>
          <w:b/>
        </w:rPr>
        <w:t xml:space="preserve">                       </w:t>
      </w:r>
      <w:r w:rsidRPr="00A14A85">
        <w:rPr>
          <w:b/>
        </w:rPr>
        <w:tab/>
        <w:t xml:space="preserve">                </w:t>
      </w:r>
      <w:r w:rsidRPr="00A14A85">
        <w:rPr>
          <w:b/>
        </w:rPr>
        <w:tab/>
      </w:r>
      <w:r>
        <w:rPr>
          <w:b/>
        </w:rPr>
        <w:t>Марина НАГОРНА</w:t>
      </w:r>
    </w:p>
    <w:p w:rsidR="002E1C57" w:rsidRDefault="002E1C57"/>
    <w:p w:rsidR="00013712" w:rsidRDefault="00013712"/>
    <w:p w:rsidR="00013712" w:rsidRPr="00013712" w:rsidRDefault="00013712"/>
    <w:sectPr w:rsidR="00013712" w:rsidRPr="00013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E0B"/>
    <w:multiLevelType w:val="hybridMultilevel"/>
    <w:tmpl w:val="11DC98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ED"/>
    <w:rsid w:val="00013712"/>
    <w:rsid w:val="002E1C57"/>
    <w:rsid w:val="004B7C3B"/>
    <w:rsid w:val="006A18ED"/>
    <w:rsid w:val="00A14A85"/>
    <w:rsid w:val="00B628BC"/>
    <w:rsid w:val="00BD7BCE"/>
    <w:rsid w:val="00C73702"/>
    <w:rsid w:val="00CF66EB"/>
    <w:rsid w:val="00F7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C695E-FB0F-48D1-A6CD-DD4F415A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BC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BD7BCE"/>
  </w:style>
  <w:style w:type="paragraph" w:styleId="a3">
    <w:name w:val="List Paragraph"/>
    <w:basedOn w:val="a"/>
    <w:uiPriority w:val="34"/>
    <w:qFormat/>
    <w:rsid w:val="0001371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Body Text Indent"/>
    <w:basedOn w:val="a"/>
    <w:link w:val="a5"/>
    <w:uiPriority w:val="99"/>
    <w:semiHidden/>
    <w:unhideWhenUsed/>
    <w:rsid w:val="00013712"/>
    <w:pPr>
      <w:spacing w:after="120" w:line="276" w:lineRule="auto"/>
      <w:ind w:left="283"/>
    </w:pPr>
    <w:rPr>
      <w:rFonts w:asciiTheme="minorHAnsi" w:eastAsiaTheme="minorHAnsi" w:hAnsiTheme="minorHAnsi" w:cstheme="minorBidi"/>
      <w:sz w:val="22"/>
      <w:szCs w:val="22"/>
      <w:lang w:val="ru-RU" w:eastAsia="en-US"/>
    </w:rPr>
  </w:style>
  <w:style w:type="character" w:customStyle="1" w:styleId="a5">
    <w:name w:val="Основной текст с отступом Знак"/>
    <w:basedOn w:val="a0"/>
    <w:link w:val="a4"/>
    <w:uiPriority w:val="99"/>
    <w:semiHidden/>
    <w:rsid w:val="0001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2021-12-23T11:40:00Z</dcterms:created>
  <dcterms:modified xsi:type="dcterms:W3CDTF">2023-03-13T09:32:00Z</dcterms:modified>
</cp:coreProperties>
</file>