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A988" w14:textId="77777777" w:rsidR="000E4084" w:rsidRDefault="000E4084" w:rsidP="00404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Звіт</w:t>
      </w:r>
    </w:p>
    <w:p w14:paraId="55C995AE" w14:textId="77777777" w:rsidR="000E4084" w:rsidRPr="009A496F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A49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Сумська міська рада</w:t>
      </w:r>
    </w:p>
    <w:p w14:paraId="318014CB" w14:textId="56E08BA5" w:rsidR="000E4084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Депутат </w:t>
      </w:r>
      <w:r w:rsidR="00481A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>Галаєв Рустам Магомед-Шаріпович</w:t>
      </w:r>
    </w:p>
    <w:p w14:paraId="19AA8EC2" w14:textId="77777777" w:rsidR="000E4084" w:rsidRDefault="000E4084" w:rsidP="000E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33683E" w14:textId="77777777" w:rsidR="000E4084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Обраний на місцевих виборах від </w:t>
      </w:r>
      <w:r w:rsidRPr="009A49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Сумської </w:t>
      </w:r>
      <w:r w:rsidRPr="009A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обласної</w:t>
      </w:r>
      <w:r w:rsidR="00F64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організації ПОЛІТИЧНОЇ ПАРТІЇ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СЛУГА НАРОДУ»,</w:t>
      </w:r>
    </w:p>
    <w:p w14:paraId="3232DC1B" w14:textId="77777777" w:rsidR="000E4084" w:rsidRPr="001D6164" w:rsidRDefault="000E4084" w:rsidP="000E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 2023 рік</w:t>
      </w:r>
      <w:r w:rsidR="001D6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.</w:t>
      </w:r>
    </w:p>
    <w:p w14:paraId="6432B985" w14:textId="77777777" w:rsidR="000E4084" w:rsidRDefault="000E4084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Контактні дані:</w:t>
      </w:r>
    </w:p>
    <w:p w14:paraId="090408A0" w14:textId="600AF979" w:rsidR="000E4084" w:rsidRDefault="000E4084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роботи, посада:</w:t>
      </w:r>
      <w:r w:rsidRPr="00994488">
        <w:rPr>
          <w:rFonts w:ascii="Times New Roman" w:hAnsi="Times New Roman" w:cs="Times New Roman"/>
          <w:sz w:val="28"/>
          <w:szCs w:val="28"/>
        </w:rPr>
        <w:t xml:space="preserve"> </w:t>
      </w:r>
      <w:r w:rsidR="00481A2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голова правління Сумської обласної спілки споживчих товариств.</w:t>
      </w:r>
    </w:p>
    <w:p w14:paraId="20117DB0" w14:textId="5A0F7D89" w:rsidR="00851C6C" w:rsidRDefault="00851C6C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F4FDE3E" w14:textId="11686628" w:rsidR="00851C6C" w:rsidRPr="00691088" w:rsidRDefault="00851C6C" w:rsidP="000E4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1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По</w:t>
      </w:r>
      <w:r w:rsidR="001E0CF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</w:t>
      </w:r>
      <w:r w:rsidRPr="00851C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ада у фракції: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член фракції</w:t>
      </w:r>
    </w:p>
    <w:p w14:paraId="219C5C8F" w14:textId="77777777" w:rsidR="000E4084" w:rsidRDefault="000E4084" w:rsidP="000E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6978BA1" w14:textId="7509B1EF" w:rsidR="005655CA" w:rsidRDefault="000E4084" w:rsidP="000E40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Адреса громадської приймальні: </w:t>
      </w:r>
      <w:r w:rsidRPr="00994488">
        <w:rPr>
          <w:rFonts w:ascii="Times New Roman" w:eastAsia="Calibri" w:hAnsi="Times New Roman" w:cs="Times New Roman"/>
          <w:sz w:val="28"/>
          <w:szCs w:val="28"/>
        </w:rPr>
        <w:t>м.</w:t>
      </w:r>
      <w:r w:rsidR="004041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94488">
        <w:rPr>
          <w:rFonts w:ascii="Times New Roman" w:eastAsia="Calibri" w:hAnsi="Times New Roman" w:cs="Times New Roman"/>
          <w:sz w:val="28"/>
          <w:szCs w:val="28"/>
        </w:rPr>
        <w:t xml:space="preserve">Суми, 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вул. </w:t>
      </w:r>
      <w:r w:rsidR="00481A25">
        <w:rPr>
          <w:rFonts w:ascii="Times New Roman" w:eastAsia="Calibri" w:hAnsi="Times New Roman" w:cs="Times New Roman"/>
          <w:sz w:val="28"/>
          <w:szCs w:val="28"/>
        </w:rPr>
        <w:t xml:space="preserve">Троїцька, 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1, 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2-й поверх</w:t>
      </w:r>
    </w:p>
    <w:p w14:paraId="34F52315" w14:textId="77777777" w:rsidR="00691088" w:rsidRDefault="00691088" w:rsidP="00565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4FA1F0" w14:textId="484A441A" w:rsidR="000E4084" w:rsidRPr="00994488" w:rsidRDefault="000E4084" w:rsidP="00565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88">
        <w:rPr>
          <w:rFonts w:ascii="Times New Roman" w:eastAsia="Calibri" w:hAnsi="Times New Roman" w:cs="Times New Roman"/>
          <w:sz w:val="28"/>
          <w:szCs w:val="28"/>
        </w:rPr>
        <w:t xml:space="preserve">Приймальні дні: </w:t>
      </w:r>
      <w:r w:rsidR="00481A25">
        <w:rPr>
          <w:rFonts w:ascii="Times New Roman" w:eastAsia="Calibri" w:hAnsi="Times New Roman" w:cs="Times New Roman"/>
          <w:sz w:val="28"/>
          <w:szCs w:val="28"/>
        </w:rPr>
        <w:t>1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-й та </w:t>
      </w:r>
      <w:r w:rsidR="00481A25">
        <w:rPr>
          <w:rFonts w:ascii="Times New Roman" w:eastAsia="Calibri" w:hAnsi="Times New Roman" w:cs="Times New Roman"/>
          <w:sz w:val="28"/>
          <w:szCs w:val="28"/>
        </w:rPr>
        <w:t>3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-й </w:t>
      </w:r>
      <w:r w:rsidR="00481A25">
        <w:rPr>
          <w:rFonts w:ascii="Times New Roman" w:eastAsia="Calibri" w:hAnsi="Times New Roman" w:cs="Times New Roman"/>
          <w:sz w:val="28"/>
          <w:szCs w:val="28"/>
        </w:rPr>
        <w:t>вівторок</w:t>
      </w:r>
      <w:r w:rsidR="005655CA">
        <w:rPr>
          <w:rFonts w:ascii="Times New Roman" w:eastAsia="Calibri" w:hAnsi="Times New Roman" w:cs="Times New Roman"/>
          <w:sz w:val="28"/>
          <w:szCs w:val="28"/>
        </w:rPr>
        <w:t xml:space="preserve"> місяця 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з 1</w:t>
      </w:r>
      <w:r w:rsidR="00481A25">
        <w:rPr>
          <w:rFonts w:ascii="Times New Roman" w:eastAsia="Calibri" w:hAnsi="Times New Roman" w:cs="Times New Roman"/>
          <w:sz w:val="28"/>
          <w:szCs w:val="28"/>
        </w:rPr>
        <w:t>0</w:t>
      </w:r>
      <w:r w:rsidR="005655CA">
        <w:rPr>
          <w:rFonts w:ascii="Times New Roman" w:eastAsia="Calibri" w:hAnsi="Times New Roman" w:cs="Times New Roman"/>
          <w:sz w:val="28"/>
          <w:szCs w:val="28"/>
        </w:rPr>
        <w:t>-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00 до 1</w:t>
      </w:r>
      <w:r w:rsidR="00481A25">
        <w:rPr>
          <w:rFonts w:ascii="Times New Roman" w:eastAsia="Calibri" w:hAnsi="Times New Roman" w:cs="Times New Roman"/>
          <w:sz w:val="28"/>
          <w:szCs w:val="28"/>
        </w:rPr>
        <w:t>2</w:t>
      </w:r>
      <w:r w:rsidR="005655CA">
        <w:rPr>
          <w:rFonts w:ascii="Times New Roman" w:eastAsia="Calibri" w:hAnsi="Times New Roman" w:cs="Times New Roman"/>
          <w:sz w:val="28"/>
          <w:szCs w:val="28"/>
        </w:rPr>
        <w:t>-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00AD8587" w14:textId="199B67CD" w:rsidR="0040416B" w:rsidRDefault="000E4084" w:rsidP="00851C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88">
        <w:rPr>
          <w:rFonts w:ascii="Times New Roman" w:eastAsia="Calibri" w:hAnsi="Times New Roman" w:cs="Times New Roman"/>
          <w:sz w:val="28"/>
          <w:szCs w:val="28"/>
        </w:rPr>
        <w:t>Контактний телефон: +</w:t>
      </w:r>
      <w:r w:rsidR="005655CA" w:rsidRPr="00565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16B">
        <w:rPr>
          <w:rFonts w:ascii="Times New Roman" w:eastAsia="Calibri" w:hAnsi="Times New Roman" w:cs="Times New Roman"/>
          <w:sz w:val="28"/>
          <w:szCs w:val="28"/>
        </w:rPr>
        <w:t>38</w:t>
      </w:r>
      <w:r w:rsidR="00481A25">
        <w:rPr>
          <w:rFonts w:ascii="Times New Roman" w:eastAsia="Calibri" w:hAnsi="Times New Roman" w:cs="Times New Roman"/>
          <w:sz w:val="28"/>
          <w:szCs w:val="28"/>
        </w:rPr>
        <w:t> 099 513 49 90</w:t>
      </w:r>
    </w:p>
    <w:p w14:paraId="79E9EC60" w14:textId="77777777" w:rsidR="00851C6C" w:rsidRDefault="00851C6C" w:rsidP="0085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283B476" w14:textId="77777777" w:rsidR="000E4084" w:rsidRDefault="000E4084" w:rsidP="007A2C86">
      <w:pPr>
        <w:numPr>
          <w:ilvl w:val="0"/>
          <w:numId w:val="1"/>
        </w:numPr>
        <w:spacing w:after="0" w:line="240" w:lineRule="auto"/>
        <w:ind w:hanging="29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Зустрічі із громадянами:</w:t>
      </w:r>
    </w:p>
    <w:p w14:paraId="3E8ACFA0" w14:textId="3B730BE8" w:rsidR="000E4084" w:rsidRDefault="000E4084" w:rsidP="009F4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2C8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зві</w:t>
      </w:r>
      <w:r w:rsidR="007A2C86">
        <w:rPr>
          <w:rFonts w:ascii="Times New Roman" w:eastAsia="Times New Roman" w:hAnsi="Times New Roman" w:cs="Times New Roman"/>
          <w:sz w:val="28"/>
          <w:szCs w:val="28"/>
          <w:lang w:eastAsia="uk-UA"/>
        </w:rPr>
        <w:t>тний період мною</w:t>
      </w:r>
      <w:r w:rsidR="003E13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проведено одинадцять особистих прийомів громадян</w:t>
      </w:r>
      <w:r w:rsidR="007A2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13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в приймальні дні, відповідно до графіка роботи громадської приймальні, так і в інші дні поза графіком. А також було </w:t>
      </w:r>
      <w:r w:rsidR="007A2C8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проведено</w:t>
      </w:r>
      <w:r w:rsidR="007A2C86" w:rsidRPr="003E13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13A1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п’ять</w:t>
      </w:r>
      <w:r w:rsidRPr="007A2C8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зустрічей з мешканцями виборчого округу</w:t>
      </w:r>
      <w:r w:rsidR="003E13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№4</w:t>
      </w:r>
      <w:r w:rsidRPr="007A2C8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21FAD9" w14:textId="7AA31078" w:rsidR="007A2C86" w:rsidRPr="007A2C86" w:rsidRDefault="003E13A1" w:rsidP="009F4E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роботи з громадянами було о</w:t>
      </w:r>
      <w:r w:rsidR="007A2C86" w:rsidRPr="007A2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тримано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опрацьовано дев’ять звернень та</w:t>
      </w:r>
      <w:r w:rsidR="007A2C86" w:rsidRPr="007A2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скарг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 тому числі п’ять</w:t>
      </w:r>
      <w:r w:rsidR="007A2C86" w:rsidRPr="007A2C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колективних.</w:t>
      </w:r>
    </w:p>
    <w:p w14:paraId="49A10703" w14:textId="7130B480" w:rsidR="007A2C86" w:rsidRPr="007A2C86" w:rsidRDefault="009F4E8B" w:rsidP="009F4E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кожному окремому випадку питання були вирішенні позитивно або особисто, або шляхом направлення відповідних депутатських запитів та звернень в межах компетенції депутата місцевої ради та відповідно до положень Закону України «Про статус депутатів місцевих рад».</w:t>
      </w:r>
    </w:p>
    <w:p w14:paraId="77490F85" w14:textId="77777777" w:rsidR="009F4E8B" w:rsidRDefault="009F4E8B" w:rsidP="007A2C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Переважна більшість питань, котрі підіймались під час прийомів стосувалась таких проблем як:</w:t>
      </w:r>
    </w:p>
    <w:p w14:paraId="1C812CE3" w14:textId="35B26B85" w:rsidR="00481A25" w:rsidRDefault="009F4E8B" w:rsidP="009F4E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відновлення втраченого чи пошкодженого  в результаті військової агресії з боку російської федерації майна;</w:t>
      </w:r>
    </w:p>
    <w:p w14:paraId="573E2EE2" w14:textId="74AD6D75" w:rsidR="009F4E8B" w:rsidRDefault="009F4E8B" w:rsidP="009F4E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сприяння у наданні гуманітарної та благодійної допомоги для підрозділів Збройних Сил України, добровольчих формувань територіальної громади, волонтерським організаціям тощо;</w:t>
      </w:r>
    </w:p>
    <w:p w14:paraId="3C4D29A6" w14:textId="672AE13A" w:rsidR="009F4E8B" w:rsidRDefault="009F4E8B" w:rsidP="009F4E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ремонту </w:t>
      </w:r>
      <w:r w:rsidR="00E65C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покрівлі в багатоповерхових будинках;</w:t>
      </w:r>
    </w:p>
    <w:p w14:paraId="730F692D" w14:textId="7F1B6705" w:rsidR="00E65CCB" w:rsidRDefault="00E65CCB" w:rsidP="009F4E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встановлення заборонних знаків дорожнього руху;</w:t>
      </w:r>
    </w:p>
    <w:p w14:paraId="594C142A" w14:textId="5DE5C3B1" w:rsidR="00E65CCB" w:rsidRDefault="00E65CCB" w:rsidP="009F4E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перевірки законності будівництва на території виборчого округу;</w:t>
      </w:r>
    </w:p>
    <w:p w14:paraId="52914EF7" w14:textId="6EA0EA31" w:rsidR="00E65CCB" w:rsidRDefault="00E65CCB" w:rsidP="009F4E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інше.</w:t>
      </w:r>
    </w:p>
    <w:p w14:paraId="2E455EA6" w14:textId="77777777" w:rsidR="00E65CCB" w:rsidRPr="00E65CCB" w:rsidRDefault="00E65CCB" w:rsidP="00E65C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F497985" w14:textId="77777777" w:rsidR="000E4084" w:rsidRPr="00E13CAF" w:rsidRDefault="000E4084" w:rsidP="00EC2128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uk-UA"/>
        </w:rPr>
      </w:pPr>
      <w:r w:rsidRPr="00AE2C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Діяльність у раді:</w:t>
      </w:r>
    </w:p>
    <w:p w14:paraId="50C7CA6B" w14:textId="77777777" w:rsidR="000E4084" w:rsidRDefault="000E4084" w:rsidP="000E4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FFC2BFC" w14:textId="77777777" w:rsidR="004A4255" w:rsidRDefault="005655CA" w:rsidP="004A425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>Ві</w:t>
      </w:r>
      <w:r w:rsid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відано </w:t>
      </w:r>
      <w:r w:rsid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дев’ятнадцять</w:t>
      </w: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2C12"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пленарних </w:t>
      </w: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засідань сесій ради з </w:t>
      </w:r>
      <w:r w:rsid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>двадцяти трьох</w:t>
      </w: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складає </w:t>
      </w:r>
      <w:r w:rsid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>82,6</w:t>
      </w:r>
      <w:r w:rsidRPr="00AE2C12">
        <w:rPr>
          <w:rFonts w:ascii="Times New Roman" w:eastAsia="Times New Roman" w:hAnsi="Times New Roman" w:cs="Times New Roman"/>
          <w:sz w:val="28"/>
          <w:szCs w:val="28"/>
          <w:lang w:eastAsia="uk-UA"/>
        </w:rPr>
        <w:t>%.</w:t>
      </w:r>
    </w:p>
    <w:p w14:paraId="7EB5BCAA" w14:textId="4EC53E84" w:rsidR="005655CA" w:rsidRPr="00E13CAF" w:rsidRDefault="00E13CAF" w:rsidP="004A4255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 2023 році продовжив свою участь в роботі </w:t>
      </w:r>
      <w:r w:rsidRPr="00E13C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D13B57A" w14:textId="4610915D" w:rsidR="000656AB" w:rsidRPr="0018218E" w:rsidRDefault="005655CA" w:rsidP="00910F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Відвідано </w:t>
      </w:r>
      <w:r w:rsidR="0018218E"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тринадцять</w:t>
      </w:r>
      <w:r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засідань постійної комісії із</w:t>
      </w:r>
      <w:r w:rsidR="0018218E"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двадцяти одного</w:t>
      </w:r>
      <w:r w:rsidR="00E13CAF"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64D7D"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складає </w:t>
      </w:r>
      <w:r w:rsidR="0018218E"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>61,9</w:t>
      </w:r>
      <w:r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>%.</w:t>
      </w:r>
      <w:r w:rsidR="00910FB8" w:rsidRPr="001821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2AC6E772" w14:textId="7BC9C6CA" w:rsidR="00E13CAF" w:rsidRPr="00E13CAF" w:rsidRDefault="00E13CAF" w:rsidP="00910FB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21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звітний період </w:t>
      </w:r>
      <w:r w:rsidRPr="00E13C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засіданнях комісією було опрацьовано </w:t>
      </w:r>
      <w:r w:rsidR="00074B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загалом сто тридцять сім </w:t>
      </w:r>
      <w:r w:rsidRPr="00E13CAF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питань.</w:t>
      </w:r>
    </w:p>
    <w:p w14:paraId="6CF221A1" w14:textId="5F13DF5D" w:rsidR="00D70BB8" w:rsidRDefault="00EC2128" w:rsidP="001B3D1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6E31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074B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основі питань, котрі обговорювались під час особистих прийомів громадян під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готовлено та надіслано </w:t>
      </w:r>
      <w:r w:rsidR="00074B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відповідні департаменти, структури та органи влади вісім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звернень.</w:t>
      </w:r>
      <w:r w:rsidR="00074B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Робота над частиною з них продовжиться у 2</w:t>
      </w:r>
      <w:r w:rsidR="004B42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074B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 році.</w:t>
      </w:r>
    </w:p>
    <w:p w14:paraId="20011992" w14:textId="77777777" w:rsidR="000E4084" w:rsidRDefault="000E4084" w:rsidP="00D37CD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1880E03" w14:textId="77777777" w:rsidR="00D975F7" w:rsidRDefault="00D975F7" w:rsidP="00D37CD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B8E761C" w14:textId="77777777" w:rsidR="000E4084" w:rsidRPr="00074BA9" w:rsidRDefault="000E4084" w:rsidP="00EC2128">
      <w:pPr>
        <w:numPr>
          <w:ilvl w:val="0"/>
          <w:numId w:val="3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r w:rsidRPr="00074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Діяльність в окрузі.</w:t>
      </w:r>
    </w:p>
    <w:p w14:paraId="6355F506" w14:textId="77777777" w:rsidR="000E4084" w:rsidRPr="009A496F" w:rsidRDefault="000E4084" w:rsidP="000E40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1C48D7" w14:textId="77777777" w:rsidR="004B42E4" w:rsidRDefault="004B42E4" w:rsidP="000E4084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звітному 2023 році основна увага у роботі по округу була зосереджена на допомозі постраждалим від російського вторгнення,  а також на підтримці наших захисниць та захисників.   </w:t>
      </w:r>
    </w:p>
    <w:p w14:paraId="359B11FB" w14:textId="1590338F" w:rsidR="00557382" w:rsidRDefault="004B42E4" w:rsidP="00CB100A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жаль, відсутність в бюджеті Сумської міської територіальної громади передбачених в довоєнний період коштів, на здійснення діяльності </w:t>
      </w:r>
      <w:r w:rsidR="00557382">
        <w:rPr>
          <w:rFonts w:ascii="Times New Roman" w:hAnsi="Times New Roman" w:cs="Times New Roman"/>
          <w:sz w:val="28"/>
          <w:szCs w:val="28"/>
        </w:rPr>
        <w:t>депутата дещо ускладнювала вирішення питань пов’язаних з виділенням фінансової допомоги, проте не дивлячись на це, неодноразово знаходилась можливість для допомоги волонтерським організаціям, підрозділам територіальної оборони та постраждалим під час обстрілів міста та передмістя громадянам.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E8347" w14:textId="77777777" w:rsidR="002B2F5E" w:rsidRPr="002B2F5E" w:rsidRDefault="00AF1952" w:rsidP="002B2F5E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 одним пріоритетом в роботі були та залишаються діти! Саме тому с</w:t>
      </w:r>
      <w:r w:rsidR="00557382">
        <w:rPr>
          <w:rFonts w:ascii="Times New Roman" w:hAnsi="Times New Roman" w:cs="Times New Roman"/>
          <w:sz w:val="28"/>
          <w:szCs w:val="28"/>
        </w:rPr>
        <w:t xml:space="preserve">пільно з </w:t>
      </w:r>
      <w:r w:rsidR="00557382" w:rsidRPr="002B2F5E">
        <w:rPr>
          <w:rFonts w:ascii="Times New Roman" w:hAnsi="Times New Roman" w:cs="Times New Roman"/>
          <w:sz w:val="28"/>
          <w:szCs w:val="28"/>
        </w:rPr>
        <w:t xml:space="preserve">колегами </w:t>
      </w:r>
      <w:r w:rsidR="00D97D4C" w:rsidRPr="002B2F5E">
        <w:rPr>
          <w:rFonts w:ascii="Times New Roman" w:hAnsi="Times New Roman" w:cs="Times New Roman"/>
          <w:sz w:val="28"/>
          <w:szCs w:val="28"/>
        </w:rPr>
        <w:t>фракції ПП «Слуга Народу»</w:t>
      </w:r>
      <w:r w:rsidR="00557382" w:rsidRPr="002B2F5E">
        <w:rPr>
          <w:rFonts w:ascii="Times New Roman" w:hAnsi="Times New Roman" w:cs="Times New Roman"/>
          <w:sz w:val="28"/>
          <w:szCs w:val="28"/>
        </w:rPr>
        <w:t xml:space="preserve"> було</w:t>
      </w:r>
      <w:r w:rsidRPr="002B2F5E">
        <w:rPr>
          <w:rFonts w:ascii="Times New Roman" w:hAnsi="Times New Roman" w:cs="Times New Roman"/>
          <w:sz w:val="28"/>
          <w:szCs w:val="28"/>
        </w:rPr>
        <w:t xml:space="preserve"> передано </w:t>
      </w:r>
      <w:r w:rsidR="00D97D4C" w:rsidRPr="002B2F5E">
        <w:rPr>
          <w:rFonts w:ascii="Times New Roman" w:hAnsi="Times New Roman" w:cs="Times New Roman"/>
          <w:sz w:val="28"/>
          <w:szCs w:val="28"/>
        </w:rPr>
        <w:t>допомогу</w:t>
      </w:r>
      <w:r w:rsidR="00943C06" w:rsidRPr="002B2F5E">
        <w:rPr>
          <w:rFonts w:ascii="Times New Roman" w:hAnsi="Times New Roman" w:cs="Times New Roman"/>
          <w:sz w:val="28"/>
          <w:szCs w:val="28"/>
        </w:rPr>
        <w:t xml:space="preserve"> вихованцям танцювальної </w:t>
      </w:r>
      <w:r w:rsidR="00D97D4C" w:rsidRPr="002B2F5E">
        <w:rPr>
          <w:rFonts w:ascii="Times New Roman" w:hAnsi="Times New Roman" w:cs="Times New Roman"/>
          <w:sz w:val="28"/>
          <w:szCs w:val="28"/>
        </w:rPr>
        <w:t>студії Dance Centre Artes</w:t>
      </w:r>
      <w:r w:rsidRPr="002B2F5E">
        <w:rPr>
          <w:rFonts w:ascii="Times New Roman" w:hAnsi="Times New Roman" w:cs="Times New Roman"/>
          <w:sz w:val="28"/>
          <w:szCs w:val="28"/>
        </w:rPr>
        <w:t xml:space="preserve"> зарядну станцію, щоб </w:t>
      </w:r>
      <w:r w:rsidR="00CB100A" w:rsidRPr="002B2F5E">
        <w:rPr>
          <w:rFonts w:ascii="Times New Roman" w:hAnsi="Times New Roman" w:cs="Times New Roman"/>
          <w:sz w:val="28"/>
          <w:szCs w:val="28"/>
        </w:rPr>
        <w:t>умов</w:t>
      </w:r>
      <w:r w:rsidRPr="002B2F5E">
        <w:rPr>
          <w:rFonts w:ascii="Times New Roman" w:hAnsi="Times New Roman" w:cs="Times New Roman"/>
          <w:sz w:val="28"/>
          <w:szCs w:val="28"/>
        </w:rPr>
        <w:t>и</w:t>
      </w:r>
      <w:r w:rsidR="00CB100A" w:rsidRPr="002B2F5E">
        <w:rPr>
          <w:rFonts w:ascii="Times New Roman" w:hAnsi="Times New Roman" w:cs="Times New Roman"/>
          <w:sz w:val="28"/>
          <w:szCs w:val="28"/>
        </w:rPr>
        <w:t xml:space="preserve"> повного блекауту </w:t>
      </w:r>
      <w:r w:rsidR="002B2F5E" w:rsidRPr="002B2F5E">
        <w:rPr>
          <w:rFonts w:ascii="Times New Roman" w:hAnsi="Times New Roman" w:cs="Times New Roman"/>
          <w:sz w:val="28"/>
          <w:szCs w:val="28"/>
        </w:rPr>
        <w:t xml:space="preserve">не стали на заваді розвитку дітей! </w:t>
      </w:r>
    </w:p>
    <w:p w14:paraId="20C3277B" w14:textId="75F7BAFF" w:rsidR="00CB100A" w:rsidRPr="002B2F5E" w:rsidRDefault="00D70BB8" w:rsidP="002B2F5E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F5E">
        <w:rPr>
          <w:rFonts w:ascii="Times New Roman" w:eastAsia="Times New Roman" w:hAnsi="Times New Roman" w:cs="Times New Roman"/>
          <w:sz w:val="28"/>
          <w:szCs w:val="28"/>
        </w:rPr>
        <w:t xml:space="preserve">Разом із </w:t>
      </w:r>
      <w:r w:rsidR="002B2F5E" w:rsidRPr="002B2F5E">
        <w:rPr>
          <w:rFonts w:ascii="Times New Roman" w:eastAsia="Times New Roman" w:hAnsi="Times New Roman" w:cs="Times New Roman"/>
          <w:sz w:val="28"/>
          <w:szCs w:val="28"/>
        </w:rPr>
        <w:t>представниками Сумського осередку ПП «Слуга Народу»</w:t>
      </w:r>
      <w:r w:rsidRPr="002B2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F5E" w:rsidRPr="002B2F5E">
        <w:rPr>
          <w:rFonts w:ascii="Times New Roman" w:eastAsia="Times New Roman" w:hAnsi="Times New Roman" w:cs="Times New Roman"/>
          <w:sz w:val="28"/>
          <w:szCs w:val="28"/>
        </w:rPr>
        <w:t xml:space="preserve">неодноразово проводили зустрічі с мешканцями всіх округів. Для обговорення </w:t>
      </w:r>
      <w:r w:rsidR="002B2F5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B2F5E" w:rsidRPr="002B2F5E">
        <w:rPr>
          <w:rFonts w:ascii="Times New Roman" w:eastAsia="Times New Roman" w:hAnsi="Times New Roman" w:cs="Times New Roman"/>
          <w:sz w:val="28"/>
          <w:szCs w:val="28"/>
        </w:rPr>
        <w:t>а вирішення питань</w:t>
      </w:r>
      <w:r w:rsidR="002B2F5E">
        <w:rPr>
          <w:rFonts w:ascii="Times New Roman" w:eastAsia="Times New Roman" w:hAnsi="Times New Roman" w:cs="Times New Roman"/>
          <w:sz w:val="28"/>
          <w:szCs w:val="28"/>
        </w:rPr>
        <w:t xml:space="preserve"> щодо</w:t>
      </w:r>
      <w:r w:rsidR="002B2F5E" w:rsidRPr="002B2F5E">
        <w:rPr>
          <w:rFonts w:ascii="Times New Roman" w:eastAsia="Times New Roman" w:hAnsi="Times New Roman" w:cs="Times New Roman"/>
          <w:sz w:val="28"/>
          <w:szCs w:val="28"/>
        </w:rPr>
        <w:t xml:space="preserve"> благоустрою території громади у форматі круглого столу, для то</w:t>
      </w:r>
      <w:r w:rsidR="002B2F5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B2F5E" w:rsidRPr="002B2F5E">
        <w:rPr>
          <w:rFonts w:ascii="Times New Roman" w:eastAsia="Times New Roman" w:hAnsi="Times New Roman" w:cs="Times New Roman"/>
          <w:sz w:val="28"/>
          <w:szCs w:val="28"/>
        </w:rPr>
        <w:t xml:space="preserve">о, щоб кожен міг висловили </w:t>
      </w:r>
      <w:r w:rsidR="002B2F5E">
        <w:rPr>
          <w:rFonts w:ascii="Times New Roman" w:eastAsia="Times New Roman" w:hAnsi="Times New Roman" w:cs="Times New Roman"/>
          <w:sz w:val="28"/>
          <w:szCs w:val="28"/>
        </w:rPr>
        <w:t>власну</w:t>
      </w:r>
      <w:r w:rsidR="002B2F5E" w:rsidRPr="002B2F5E">
        <w:rPr>
          <w:rFonts w:ascii="Times New Roman" w:eastAsia="Times New Roman" w:hAnsi="Times New Roman" w:cs="Times New Roman"/>
          <w:sz w:val="28"/>
          <w:szCs w:val="28"/>
        </w:rPr>
        <w:t xml:space="preserve"> думку та </w:t>
      </w:r>
      <w:r w:rsidR="002B2F5E">
        <w:rPr>
          <w:rFonts w:ascii="Times New Roman" w:eastAsia="Times New Roman" w:hAnsi="Times New Roman" w:cs="Times New Roman"/>
          <w:sz w:val="28"/>
          <w:szCs w:val="28"/>
        </w:rPr>
        <w:t>спільно прийти до позитивного вирішення нагальних потреб.</w:t>
      </w:r>
    </w:p>
    <w:p w14:paraId="79CE5E2A" w14:textId="47964A19" w:rsidR="000E4084" w:rsidRPr="00D8090D" w:rsidRDefault="002B2F5E" w:rsidP="000E4084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Спільно з д</w:t>
      </w:r>
      <w:r w:rsidR="000E4084" w:rsidRPr="00D8090D">
        <w:rPr>
          <w:rFonts w:ascii="Times New Roman" w:hAnsi="Times New Roman" w:cs="Times New Roman"/>
          <w:sz w:val="28"/>
          <w:szCs w:val="28"/>
        </w:rPr>
        <w:t xml:space="preserve">епутатами Сумської міської ради та </w:t>
      </w:r>
      <w:r>
        <w:rPr>
          <w:rFonts w:ascii="Times New Roman" w:hAnsi="Times New Roman" w:cs="Times New Roman"/>
          <w:sz w:val="28"/>
          <w:szCs w:val="28"/>
        </w:rPr>
        <w:t>представниками</w:t>
      </w:r>
      <w:r w:rsidR="000E4084" w:rsidRPr="00D8090D">
        <w:rPr>
          <w:rFonts w:ascii="Times New Roman" w:hAnsi="Times New Roman" w:cs="Times New Roman"/>
          <w:sz w:val="28"/>
          <w:szCs w:val="28"/>
        </w:rPr>
        <w:t xml:space="preserve"> підприємців Сумщини передали </w:t>
      </w:r>
      <w:r w:rsidR="00301C1D">
        <w:rPr>
          <w:rFonts w:ascii="Times New Roman" w:hAnsi="Times New Roman" w:cs="Times New Roman"/>
          <w:sz w:val="28"/>
          <w:szCs w:val="28"/>
        </w:rPr>
        <w:t>захисникам</w:t>
      </w:r>
      <w:r w:rsidR="000E4084" w:rsidRPr="00D8090D">
        <w:rPr>
          <w:rFonts w:ascii="Times New Roman" w:hAnsi="Times New Roman" w:cs="Times New Roman"/>
          <w:sz w:val="28"/>
          <w:szCs w:val="28"/>
        </w:rPr>
        <w:t xml:space="preserve"> із ССО ЗСУ кошти </w:t>
      </w:r>
      <w:r w:rsidR="00301C1D">
        <w:rPr>
          <w:rFonts w:ascii="Times New Roman" w:hAnsi="Times New Roman" w:cs="Times New Roman"/>
          <w:sz w:val="28"/>
          <w:szCs w:val="28"/>
        </w:rPr>
        <w:t>для</w:t>
      </w:r>
      <w:r w:rsidR="000E4084" w:rsidRPr="00D8090D">
        <w:rPr>
          <w:rFonts w:ascii="Times New Roman" w:hAnsi="Times New Roman" w:cs="Times New Roman"/>
          <w:sz w:val="28"/>
          <w:szCs w:val="28"/>
        </w:rPr>
        <w:t xml:space="preserve"> придбан</w:t>
      </w:r>
      <w:r w:rsidR="00301C1D">
        <w:rPr>
          <w:rFonts w:ascii="Times New Roman" w:hAnsi="Times New Roman" w:cs="Times New Roman"/>
          <w:sz w:val="28"/>
          <w:szCs w:val="28"/>
        </w:rPr>
        <w:t xml:space="preserve">ня </w:t>
      </w:r>
      <w:r w:rsidR="000E4084" w:rsidRPr="00D8090D">
        <w:rPr>
          <w:rFonts w:ascii="Times New Roman" w:hAnsi="Times New Roman" w:cs="Times New Roman"/>
          <w:sz w:val="28"/>
          <w:szCs w:val="28"/>
        </w:rPr>
        <w:t>«ударн</w:t>
      </w:r>
      <w:r w:rsidR="00301C1D">
        <w:rPr>
          <w:rFonts w:ascii="Times New Roman" w:hAnsi="Times New Roman" w:cs="Times New Roman"/>
          <w:sz w:val="28"/>
          <w:szCs w:val="28"/>
        </w:rPr>
        <w:t>ого</w:t>
      </w:r>
      <w:r w:rsidR="000E4084" w:rsidRPr="00D8090D">
        <w:rPr>
          <w:rFonts w:ascii="Times New Roman" w:hAnsi="Times New Roman" w:cs="Times New Roman"/>
          <w:sz w:val="28"/>
          <w:szCs w:val="28"/>
        </w:rPr>
        <w:t xml:space="preserve">» </w:t>
      </w:r>
      <w:r w:rsidR="00413872" w:rsidRPr="00D8090D">
        <w:rPr>
          <w:rFonts w:ascii="Times New Roman" w:hAnsi="Times New Roman" w:cs="Times New Roman"/>
          <w:sz w:val="28"/>
          <w:szCs w:val="28"/>
        </w:rPr>
        <w:t>безпілотн</w:t>
      </w:r>
      <w:r w:rsidR="00301C1D">
        <w:rPr>
          <w:rFonts w:ascii="Times New Roman" w:hAnsi="Times New Roman" w:cs="Times New Roman"/>
          <w:sz w:val="28"/>
          <w:szCs w:val="28"/>
        </w:rPr>
        <w:t>ого</w:t>
      </w:r>
      <w:r w:rsidR="000E4084" w:rsidRPr="00D8090D">
        <w:rPr>
          <w:rFonts w:ascii="Times New Roman" w:hAnsi="Times New Roman" w:cs="Times New Roman"/>
          <w:sz w:val="28"/>
          <w:szCs w:val="28"/>
        </w:rPr>
        <w:t xml:space="preserve"> гексакоптер</w:t>
      </w:r>
      <w:r w:rsidR="00301C1D">
        <w:rPr>
          <w:rFonts w:ascii="Times New Roman" w:hAnsi="Times New Roman" w:cs="Times New Roman"/>
          <w:sz w:val="28"/>
          <w:szCs w:val="28"/>
        </w:rPr>
        <w:t>а</w:t>
      </w:r>
      <w:r w:rsidR="000E4084" w:rsidRPr="00D8090D">
        <w:rPr>
          <w:rFonts w:ascii="Times New Roman" w:hAnsi="Times New Roman" w:cs="Times New Roman"/>
          <w:sz w:val="28"/>
          <w:szCs w:val="28"/>
        </w:rPr>
        <w:t>.</w:t>
      </w:r>
    </w:p>
    <w:p w14:paraId="21246DB1" w14:textId="77777777" w:rsidR="00910FB8" w:rsidRDefault="00910FB8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90D5C7" w14:textId="77777777" w:rsidR="00910FB8" w:rsidRDefault="00910FB8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65E8CC" w14:textId="77777777" w:rsidR="00910FB8" w:rsidRDefault="00910FB8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081BF" w14:textId="77777777" w:rsidR="00910FB8" w:rsidRDefault="00910FB8" w:rsidP="00910FB8">
      <w:pPr>
        <w:spacing w:line="240" w:lineRule="auto"/>
        <w:ind w:left="-284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9E5999" w14:textId="5BDAE1DA" w:rsidR="00910FB8" w:rsidRDefault="000E4084" w:rsidP="00910F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Депутат</w:t>
      </w:r>
      <w:r w:rsidR="00910FB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                                                                              </w:t>
      </w:r>
      <w:r w:rsidR="004A4255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  </w:t>
      </w:r>
      <w:r w:rsidR="00910FB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         </w:t>
      </w:r>
      <w:r w:rsidR="004A42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uk-UA"/>
        </w:rPr>
        <w:t>Рустам ГАЛАЄВ</w:t>
      </w:r>
    </w:p>
    <w:p w14:paraId="65E01AEC" w14:textId="0830612E" w:rsidR="00EF0869" w:rsidRPr="00910FB8" w:rsidRDefault="00EF0869" w:rsidP="00910FB8">
      <w:pPr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0869" w:rsidRPr="00910FB8" w:rsidSect="007A2C8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9652A"/>
    <w:multiLevelType w:val="multilevel"/>
    <w:tmpl w:val="B492F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E2CD1"/>
    <w:multiLevelType w:val="multilevel"/>
    <w:tmpl w:val="31E6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7418B"/>
    <w:multiLevelType w:val="hybridMultilevel"/>
    <w:tmpl w:val="26527EC6"/>
    <w:lvl w:ilvl="0" w:tplc="FB18665A">
      <w:start w:val="20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31F07D4"/>
    <w:multiLevelType w:val="hybridMultilevel"/>
    <w:tmpl w:val="DDF45A4A"/>
    <w:lvl w:ilvl="0" w:tplc="90E2B308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9CC7CBD"/>
    <w:multiLevelType w:val="multilevel"/>
    <w:tmpl w:val="35E8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97EFC"/>
    <w:multiLevelType w:val="hybridMultilevel"/>
    <w:tmpl w:val="CDF25940"/>
    <w:lvl w:ilvl="0" w:tplc="A40A9B42">
      <w:start w:val="1"/>
      <w:numFmt w:val="decimal"/>
      <w:lvlText w:val="%1)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FAA"/>
    <w:multiLevelType w:val="hybridMultilevel"/>
    <w:tmpl w:val="62FA8BC6"/>
    <w:lvl w:ilvl="0" w:tplc="BE868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84"/>
    <w:rsid w:val="000656AB"/>
    <w:rsid w:val="00074BA9"/>
    <w:rsid w:val="000E4084"/>
    <w:rsid w:val="0018218E"/>
    <w:rsid w:val="001B3D12"/>
    <w:rsid w:val="001C655D"/>
    <w:rsid w:val="001D6164"/>
    <w:rsid w:val="001E0CFD"/>
    <w:rsid w:val="00284CEE"/>
    <w:rsid w:val="002B2F5E"/>
    <w:rsid w:val="002C706C"/>
    <w:rsid w:val="00301C1D"/>
    <w:rsid w:val="00315150"/>
    <w:rsid w:val="003E13A1"/>
    <w:rsid w:val="0040416B"/>
    <w:rsid w:val="00413872"/>
    <w:rsid w:val="00481A25"/>
    <w:rsid w:val="004A4255"/>
    <w:rsid w:val="004B42E4"/>
    <w:rsid w:val="00557382"/>
    <w:rsid w:val="005655CA"/>
    <w:rsid w:val="00691088"/>
    <w:rsid w:val="006A795B"/>
    <w:rsid w:val="006E3160"/>
    <w:rsid w:val="007A2C86"/>
    <w:rsid w:val="007B6F14"/>
    <w:rsid w:val="00803DF8"/>
    <w:rsid w:val="00815752"/>
    <w:rsid w:val="00851C6C"/>
    <w:rsid w:val="00873606"/>
    <w:rsid w:val="00910FB8"/>
    <w:rsid w:val="00943C06"/>
    <w:rsid w:val="009F4E8B"/>
    <w:rsid w:val="00A24849"/>
    <w:rsid w:val="00AE2C12"/>
    <w:rsid w:val="00AF1952"/>
    <w:rsid w:val="00BB0101"/>
    <w:rsid w:val="00C26798"/>
    <w:rsid w:val="00C37BF1"/>
    <w:rsid w:val="00CB100A"/>
    <w:rsid w:val="00D37CD8"/>
    <w:rsid w:val="00D70BB8"/>
    <w:rsid w:val="00D975F7"/>
    <w:rsid w:val="00D97D4C"/>
    <w:rsid w:val="00DD4AB9"/>
    <w:rsid w:val="00E13CAF"/>
    <w:rsid w:val="00E65CCB"/>
    <w:rsid w:val="00E66A80"/>
    <w:rsid w:val="00EC2128"/>
    <w:rsid w:val="00EF0869"/>
    <w:rsid w:val="00F64D7D"/>
    <w:rsid w:val="00F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53DB"/>
  <w15:chartTrackingRefBased/>
  <w15:docId w15:val="{7DD6C2A6-4E7B-4115-B69D-5D30FADD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084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3606"/>
    <w:rPr>
      <w:color w:val="0000FF"/>
      <w:u w:val="single"/>
    </w:rPr>
  </w:style>
  <w:style w:type="character" w:customStyle="1" w:styleId="xt0psk2">
    <w:name w:val="xt0psk2"/>
    <w:basedOn w:val="a0"/>
    <w:rsid w:val="00D70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Мірошниченко Наталія Олександрівна</dc:creator>
  <cp:keywords/>
  <dc:description/>
  <cp:lastModifiedBy>Daria</cp:lastModifiedBy>
  <cp:revision>3</cp:revision>
  <cp:lastPrinted>2024-02-08T13:20:00Z</cp:lastPrinted>
  <dcterms:created xsi:type="dcterms:W3CDTF">2024-02-08T13:20:00Z</dcterms:created>
  <dcterms:modified xsi:type="dcterms:W3CDTF">2024-02-09T08:03:00Z</dcterms:modified>
</cp:coreProperties>
</file>