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21" w:rsidRPr="00E70F8B" w:rsidRDefault="00FE1615" w:rsidP="00196BD2">
      <w:pPr>
        <w:spacing w:after="0" w:line="240" w:lineRule="auto"/>
        <w:jc w:val="center"/>
        <w:rPr>
          <w:rFonts w:ascii="Times New Roman" w:hAnsi="Times New Roman" w:cs="Times New Roman"/>
          <w:b/>
          <w:sz w:val="28"/>
          <w:szCs w:val="28"/>
          <w:lang w:val="uk-UA"/>
        </w:rPr>
      </w:pPr>
      <w:r w:rsidRPr="00E70F8B">
        <w:rPr>
          <w:rFonts w:ascii="Times New Roman" w:hAnsi="Times New Roman" w:cs="Times New Roman"/>
          <w:b/>
          <w:noProof/>
          <w:sz w:val="28"/>
          <w:szCs w:val="28"/>
          <w:lang w:val="uk-UA" w:eastAsia="ru-RU"/>
        </w:rPr>
        <w:drawing>
          <wp:anchor distT="0" distB="0" distL="114300" distR="114300" simplePos="0" relativeHeight="251658240" behindDoc="1" locked="0" layoutInCell="1" allowOverlap="1">
            <wp:simplePos x="0" y="0"/>
            <wp:positionH relativeFrom="column">
              <wp:posOffset>-632460</wp:posOffset>
            </wp:positionH>
            <wp:positionV relativeFrom="paragraph">
              <wp:posOffset>-501015</wp:posOffset>
            </wp:positionV>
            <wp:extent cx="2619375" cy="147339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Image_17165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9375" cy="1473398"/>
                    </a:xfrm>
                    <a:prstGeom prst="rect">
                      <a:avLst/>
                    </a:prstGeom>
                  </pic:spPr>
                </pic:pic>
              </a:graphicData>
            </a:graphic>
            <wp14:sizeRelH relativeFrom="page">
              <wp14:pctWidth>0</wp14:pctWidth>
            </wp14:sizeRelH>
            <wp14:sizeRelV relativeFrom="page">
              <wp14:pctHeight>0</wp14:pctHeight>
            </wp14:sizeRelV>
          </wp:anchor>
        </w:drawing>
      </w:r>
      <w:r w:rsidR="00872721" w:rsidRPr="00E70F8B">
        <w:rPr>
          <w:rFonts w:ascii="Times New Roman" w:hAnsi="Times New Roman" w:cs="Times New Roman"/>
          <w:b/>
          <w:sz w:val="28"/>
          <w:szCs w:val="28"/>
          <w:lang w:val="uk-UA"/>
        </w:rPr>
        <w:t>Звіт</w:t>
      </w:r>
      <w:r w:rsidR="001847A2" w:rsidRPr="00E70F8B">
        <w:rPr>
          <w:rFonts w:ascii="Times New Roman" w:hAnsi="Times New Roman" w:cs="Times New Roman"/>
          <w:b/>
          <w:sz w:val="28"/>
          <w:szCs w:val="28"/>
          <w:lang w:val="uk-UA"/>
        </w:rPr>
        <w:t xml:space="preserve"> </w:t>
      </w:r>
      <w:r w:rsidR="00872721" w:rsidRPr="00E70F8B">
        <w:rPr>
          <w:rFonts w:ascii="Times New Roman" w:hAnsi="Times New Roman" w:cs="Times New Roman"/>
          <w:b/>
          <w:sz w:val="28"/>
          <w:szCs w:val="28"/>
          <w:lang w:val="uk-UA"/>
        </w:rPr>
        <w:t>депутата Сумської міської ради</w:t>
      </w:r>
    </w:p>
    <w:p w:rsidR="00872721" w:rsidRPr="00E70F8B" w:rsidRDefault="00BF6187" w:rsidP="00196BD2">
      <w:pPr>
        <w:spacing w:after="0" w:line="240" w:lineRule="auto"/>
        <w:jc w:val="center"/>
        <w:rPr>
          <w:rFonts w:ascii="Times New Roman" w:hAnsi="Times New Roman" w:cs="Times New Roman"/>
          <w:b/>
          <w:sz w:val="28"/>
          <w:szCs w:val="28"/>
          <w:lang w:val="uk-UA"/>
        </w:rPr>
      </w:pPr>
      <w:r w:rsidRPr="00E70F8B">
        <w:rPr>
          <w:rFonts w:ascii="Times New Roman" w:hAnsi="Times New Roman" w:cs="Times New Roman"/>
          <w:b/>
          <w:sz w:val="28"/>
          <w:szCs w:val="28"/>
          <w:lang w:val="uk-UA"/>
        </w:rPr>
        <w:t>фракції</w:t>
      </w:r>
      <w:r w:rsidR="00872721" w:rsidRPr="00E70F8B">
        <w:rPr>
          <w:rFonts w:ascii="Times New Roman" w:hAnsi="Times New Roman" w:cs="Times New Roman"/>
          <w:b/>
          <w:sz w:val="28"/>
          <w:szCs w:val="28"/>
          <w:lang w:val="uk-UA"/>
        </w:rPr>
        <w:t xml:space="preserve"> «Європейська солідарність»</w:t>
      </w:r>
    </w:p>
    <w:p w:rsidR="001847A2" w:rsidRPr="00E70F8B" w:rsidRDefault="001847A2" w:rsidP="00196BD2">
      <w:pPr>
        <w:spacing w:after="0" w:line="240" w:lineRule="auto"/>
        <w:jc w:val="center"/>
        <w:rPr>
          <w:rFonts w:ascii="Times New Roman" w:hAnsi="Times New Roman" w:cs="Times New Roman"/>
          <w:sz w:val="20"/>
          <w:szCs w:val="28"/>
          <w:lang w:val="uk-UA"/>
        </w:rPr>
      </w:pPr>
    </w:p>
    <w:p w:rsidR="00872721" w:rsidRPr="00E70F8B" w:rsidRDefault="001847A2" w:rsidP="00196BD2">
      <w:pPr>
        <w:spacing w:after="0" w:line="240" w:lineRule="auto"/>
        <w:jc w:val="center"/>
        <w:rPr>
          <w:rFonts w:ascii="Times New Roman" w:hAnsi="Times New Roman" w:cs="Times New Roman"/>
          <w:sz w:val="28"/>
          <w:szCs w:val="28"/>
          <w:lang w:val="uk-UA"/>
        </w:rPr>
      </w:pPr>
      <w:r w:rsidRPr="00E70F8B">
        <w:rPr>
          <w:rFonts w:ascii="Times New Roman" w:hAnsi="Times New Roman" w:cs="Times New Roman"/>
          <w:sz w:val="28"/>
          <w:szCs w:val="28"/>
          <w:lang w:val="uk-UA"/>
        </w:rPr>
        <w:t>ГУБСЬКОЇ ІРИНИ ОЛЕКСІЇВНИ</w:t>
      </w:r>
    </w:p>
    <w:p w:rsidR="001847A2" w:rsidRPr="00E70F8B" w:rsidRDefault="001847A2" w:rsidP="00196BD2">
      <w:pPr>
        <w:spacing w:after="0" w:line="240" w:lineRule="auto"/>
        <w:jc w:val="center"/>
        <w:rPr>
          <w:rFonts w:ascii="Times New Roman" w:hAnsi="Times New Roman" w:cs="Times New Roman"/>
          <w:sz w:val="2"/>
          <w:szCs w:val="28"/>
          <w:lang w:val="uk-UA"/>
        </w:rPr>
      </w:pPr>
    </w:p>
    <w:p w:rsidR="00872721" w:rsidRPr="00E70F8B" w:rsidRDefault="001847A2" w:rsidP="00196BD2">
      <w:pPr>
        <w:spacing w:after="0" w:line="240" w:lineRule="auto"/>
        <w:jc w:val="center"/>
        <w:rPr>
          <w:rFonts w:ascii="Times New Roman" w:hAnsi="Times New Roman" w:cs="Times New Roman"/>
          <w:sz w:val="28"/>
          <w:szCs w:val="28"/>
          <w:lang w:val="uk-UA"/>
        </w:rPr>
      </w:pPr>
      <w:r w:rsidRPr="00E70F8B">
        <w:rPr>
          <w:rFonts w:ascii="Times New Roman" w:hAnsi="Times New Roman" w:cs="Times New Roman"/>
          <w:sz w:val="28"/>
          <w:szCs w:val="28"/>
          <w:lang w:val="uk-UA"/>
        </w:rPr>
        <w:t xml:space="preserve">по територіальному виборчому округу № 6 </w:t>
      </w:r>
      <w:r w:rsidR="00872721" w:rsidRPr="00E70F8B">
        <w:rPr>
          <w:rFonts w:ascii="Times New Roman" w:hAnsi="Times New Roman" w:cs="Times New Roman"/>
          <w:sz w:val="28"/>
          <w:szCs w:val="28"/>
          <w:lang w:val="uk-UA"/>
        </w:rPr>
        <w:t>за 202</w:t>
      </w:r>
      <w:r w:rsidR="00C8139D" w:rsidRPr="00E70F8B">
        <w:rPr>
          <w:rFonts w:ascii="Times New Roman" w:hAnsi="Times New Roman" w:cs="Times New Roman"/>
          <w:sz w:val="28"/>
          <w:szCs w:val="28"/>
          <w:lang w:val="uk-UA"/>
        </w:rPr>
        <w:t>3</w:t>
      </w:r>
      <w:r w:rsidR="00872721" w:rsidRPr="00E70F8B">
        <w:rPr>
          <w:rFonts w:ascii="Times New Roman" w:hAnsi="Times New Roman" w:cs="Times New Roman"/>
          <w:sz w:val="28"/>
          <w:szCs w:val="28"/>
          <w:lang w:val="uk-UA"/>
        </w:rPr>
        <w:t xml:space="preserve"> рік</w:t>
      </w:r>
    </w:p>
    <w:p w:rsidR="001847A2" w:rsidRPr="00E70F8B" w:rsidRDefault="001847A2" w:rsidP="00196BD2">
      <w:pPr>
        <w:spacing w:after="0" w:line="240" w:lineRule="auto"/>
        <w:jc w:val="center"/>
        <w:rPr>
          <w:rFonts w:ascii="Times New Roman" w:hAnsi="Times New Roman" w:cs="Times New Roman"/>
          <w:sz w:val="28"/>
          <w:szCs w:val="28"/>
          <w:lang w:val="uk-UA"/>
        </w:rPr>
      </w:pPr>
    </w:p>
    <w:p w:rsidR="00872721" w:rsidRPr="00E70F8B" w:rsidRDefault="00872721" w:rsidP="00196BD2">
      <w:pPr>
        <w:spacing w:after="0" w:line="240" w:lineRule="auto"/>
        <w:rPr>
          <w:rFonts w:ascii="Times New Roman" w:hAnsi="Times New Roman" w:cs="Times New Roman"/>
          <w:b/>
          <w:color w:val="000000"/>
          <w:sz w:val="28"/>
          <w:szCs w:val="28"/>
          <w:lang w:val="uk-UA"/>
        </w:rPr>
      </w:pPr>
      <w:r w:rsidRPr="00E70F8B">
        <w:rPr>
          <w:rFonts w:ascii="Times New Roman" w:hAnsi="Times New Roman" w:cs="Times New Roman"/>
          <w:b/>
          <w:color w:val="000000"/>
          <w:sz w:val="28"/>
          <w:szCs w:val="28"/>
          <w:lang w:val="uk-UA"/>
        </w:rPr>
        <w:t>Сесійна робота</w:t>
      </w:r>
    </w:p>
    <w:p w:rsidR="006F1A3A" w:rsidRPr="00E70F8B" w:rsidRDefault="00872721" w:rsidP="00196BD2">
      <w:pPr>
        <w:pStyle w:val="a3"/>
        <w:spacing w:after="0" w:line="240" w:lineRule="auto"/>
        <w:ind w:left="0"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У 202</w:t>
      </w:r>
      <w:r w:rsidR="00086892" w:rsidRPr="00E70F8B">
        <w:rPr>
          <w:rFonts w:ascii="Times New Roman" w:hAnsi="Times New Roman" w:cs="Times New Roman"/>
          <w:color w:val="000000"/>
          <w:sz w:val="28"/>
          <w:szCs w:val="28"/>
          <w:lang w:val="uk-UA"/>
        </w:rPr>
        <w:t>3</w:t>
      </w:r>
      <w:r w:rsidRPr="00E70F8B">
        <w:rPr>
          <w:rFonts w:ascii="Times New Roman" w:hAnsi="Times New Roman" w:cs="Times New Roman"/>
          <w:color w:val="000000"/>
          <w:sz w:val="28"/>
          <w:szCs w:val="28"/>
          <w:lang w:val="uk-UA"/>
        </w:rPr>
        <w:t xml:space="preserve"> році була присутня</w:t>
      </w:r>
      <w:r w:rsidR="001D1964" w:rsidRPr="00E70F8B">
        <w:rPr>
          <w:rFonts w:ascii="Times New Roman" w:hAnsi="Times New Roman" w:cs="Times New Roman"/>
          <w:color w:val="000000"/>
          <w:sz w:val="28"/>
          <w:szCs w:val="28"/>
          <w:lang w:val="uk-UA"/>
        </w:rPr>
        <w:t xml:space="preserve"> на </w:t>
      </w:r>
      <w:r w:rsidR="00DE06C0" w:rsidRPr="00E70F8B">
        <w:rPr>
          <w:rFonts w:ascii="Times New Roman" w:hAnsi="Times New Roman" w:cs="Times New Roman"/>
          <w:color w:val="000000"/>
          <w:sz w:val="28"/>
          <w:szCs w:val="28"/>
          <w:lang w:val="uk-UA"/>
        </w:rPr>
        <w:t>8</w:t>
      </w:r>
      <w:r w:rsidR="006F1A3A" w:rsidRPr="00E70F8B">
        <w:rPr>
          <w:rFonts w:ascii="Times New Roman" w:hAnsi="Times New Roman" w:cs="Times New Roman"/>
          <w:color w:val="000000"/>
          <w:sz w:val="28"/>
          <w:szCs w:val="28"/>
          <w:lang w:val="uk-UA"/>
        </w:rPr>
        <w:t xml:space="preserve"> чергових сесій міської ради та </w:t>
      </w:r>
      <w:r w:rsidR="00DE06C0" w:rsidRPr="00E70F8B">
        <w:rPr>
          <w:rFonts w:ascii="Times New Roman" w:hAnsi="Times New Roman" w:cs="Times New Roman"/>
          <w:color w:val="000000"/>
          <w:sz w:val="28"/>
          <w:szCs w:val="28"/>
          <w:lang w:val="uk-UA"/>
        </w:rPr>
        <w:t xml:space="preserve">6 </w:t>
      </w:r>
      <w:r w:rsidR="006F1A3A" w:rsidRPr="00E70F8B">
        <w:rPr>
          <w:rFonts w:ascii="Times New Roman" w:hAnsi="Times New Roman" w:cs="Times New Roman"/>
          <w:color w:val="000000"/>
          <w:sz w:val="28"/>
          <w:szCs w:val="28"/>
          <w:lang w:val="uk-UA"/>
        </w:rPr>
        <w:t xml:space="preserve">позачергових сесій, що складалися із </w:t>
      </w:r>
      <w:r w:rsidR="00DE06C0" w:rsidRPr="00E70F8B">
        <w:rPr>
          <w:rFonts w:ascii="Times New Roman" w:hAnsi="Times New Roman" w:cs="Times New Roman"/>
          <w:color w:val="000000"/>
          <w:sz w:val="28"/>
          <w:szCs w:val="28"/>
          <w:lang w:val="uk-UA"/>
        </w:rPr>
        <w:t>1</w:t>
      </w:r>
      <w:r w:rsidR="002D5948" w:rsidRPr="00E70F8B">
        <w:rPr>
          <w:rFonts w:ascii="Times New Roman" w:hAnsi="Times New Roman" w:cs="Times New Roman"/>
          <w:color w:val="000000"/>
          <w:sz w:val="28"/>
          <w:szCs w:val="28"/>
          <w:lang w:val="uk-UA"/>
        </w:rPr>
        <w:t>1</w:t>
      </w:r>
      <w:r w:rsidR="006F1A3A" w:rsidRPr="00E70F8B">
        <w:rPr>
          <w:rFonts w:ascii="Times New Roman" w:hAnsi="Times New Roman" w:cs="Times New Roman"/>
          <w:color w:val="000000"/>
          <w:sz w:val="28"/>
          <w:szCs w:val="28"/>
          <w:lang w:val="uk-UA"/>
        </w:rPr>
        <w:t xml:space="preserve"> пленарних засідань</w:t>
      </w:r>
      <w:r w:rsidR="00DE06C0" w:rsidRPr="00E70F8B">
        <w:rPr>
          <w:rFonts w:ascii="Times New Roman" w:hAnsi="Times New Roman" w:cs="Times New Roman"/>
          <w:color w:val="000000"/>
          <w:sz w:val="28"/>
          <w:szCs w:val="28"/>
          <w:lang w:val="uk-UA"/>
        </w:rPr>
        <w:t>.</w:t>
      </w:r>
    </w:p>
    <w:p w:rsidR="0019652C" w:rsidRPr="00E70F8B" w:rsidRDefault="00845F39" w:rsidP="00196BD2">
      <w:pPr>
        <w:spacing w:after="0" w:line="240" w:lineRule="auto"/>
        <w:ind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 xml:space="preserve">Найбільша кількість </w:t>
      </w:r>
      <w:proofErr w:type="spellStart"/>
      <w:r w:rsidRPr="00E70F8B">
        <w:rPr>
          <w:rFonts w:ascii="Times New Roman" w:hAnsi="Times New Roman" w:cs="Times New Roman"/>
          <w:color w:val="000000"/>
          <w:sz w:val="28"/>
          <w:szCs w:val="28"/>
          <w:lang w:val="uk-UA"/>
        </w:rPr>
        <w:t>проєктів</w:t>
      </w:r>
      <w:proofErr w:type="spellEnd"/>
      <w:r w:rsidRPr="00E70F8B">
        <w:rPr>
          <w:rFonts w:ascii="Times New Roman" w:hAnsi="Times New Roman" w:cs="Times New Roman"/>
          <w:color w:val="000000"/>
          <w:sz w:val="28"/>
          <w:szCs w:val="28"/>
          <w:lang w:val="uk-UA"/>
        </w:rPr>
        <w:t xml:space="preserve"> рішень, що розглядалися на сесіях стосувалися </w:t>
      </w:r>
      <w:r w:rsidR="002D5948" w:rsidRPr="00E70F8B">
        <w:rPr>
          <w:rFonts w:ascii="Times New Roman" w:hAnsi="Times New Roman" w:cs="Times New Roman"/>
          <w:color w:val="000000"/>
          <w:sz w:val="28"/>
          <w:szCs w:val="28"/>
          <w:lang w:val="uk-UA"/>
        </w:rPr>
        <w:t xml:space="preserve">питань </w:t>
      </w:r>
      <w:r w:rsidR="0019652C" w:rsidRPr="00E70F8B">
        <w:rPr>
          <w:rFonts w:ascii="Times New Roman" w:hAnsi="Times New Roman" w:cs="Times New Roman"/>
          <w:color w:val="000000"/>
          <w:sz w:val="28"/>
          <w:szCs w:val="28"/>
          <w:lang w:val="uk-UA"/>
        </w:rPr>
        <w:t xml:space="preserve">ремонту та утримання житлових будинків, системи водопостачання та водовідведення житлових будинків, ремонту ліфтів, благоустрою прибудинкових територій, ремонту дорожнього покриття, облаштування пішохідних доріжок, облаштування дитячих (спортивних) майданчиків, ремонту вуличного освітлення, обстеження та видалення зелених насаджень, поводження з ТПВ, діяльності лікувальних закладів міста, діяльності навчальних закладів міста, здійснення пасажирських перевезень, облаштування зупинок громадського транспорту, встановлення світлофорів та дорожніх знаків, безпеки дорожнього руху, торгівлі, прибирання доріг і тротуарів, ремонт дитячих майданчиків, проведення комплексного аудиту за напрямком «Фізична </w:t>
      </w:r>
      <w:proofErr w:type="spellStart"/>
      <w:r w:rsidR="0019652C" w:rsidRPr="00E70F8B">
        <w:rPr>
          <w:rFonts w:ascii="Times New Roman" w:hAnsi="Times New Roman" w:cs="Times New Roman"/>
          <w:color w:val="000000"/>
          <w:sz w:val="28"/>
          <w:szCs w:val="28"/>
          <w:lang w:val="uk-UA"/>
        </w:rPr>
        <w:t>безбар’єрність</w:t>
      </w:r>
      <w:proofErr w:type="spellEnd"/>
      <w:r w:rsidR="0019652C" w:rsidRPr="00E70F8B">
        <w:rPr>
          <w:rFonts w:ascii="Times New Roman" w:hAnsi="Times New Roman" w:cs="Times New Roman"/>
          <w:color w:val="000000"/>
          <w:sz w:val="28"/>
          <w:szCs w:val="28"/>
          <w:lang w:val="uk-UA"/>
        </w:rPr>
        <w:t xml:space="preserve">», підтримки Захисників і Захисниць України та членів їх сімей, облаштування </w:t>
      </w:r>
      <w:proofErr w:type="spellStart"/>
      <w:r w:rsidR="0019652C" w:rsidRPr="00E70F8B">
        <w:rPr>
          <w:rFonts w:ascii="Times New Roman" w:hAnsi="Times New Roman" w:cs="Times New Roman"/>
          <w:color w:val="000000"/>
          <w:sz w:val="28"/>
          <w:szCs w:val="28"/>
          <w:lang w:val="uk-UA"/>
        </w:rPr>
        <w:t>укриттів</w:t>
      </w:r>
      <w:proofErr w:type="spellEnd"/>
      <w:r w:rsidR="0019652C" w:rsidRPr="00E70F8B">
        <w:rPr>
          <w:rFonts w:ascii="Times New Roman" w:hAnsi="Times New Roman" w:cs="Times New Roman"/>
          <w:color w:val="000000"/>
          <w:sz w:val="28"/>
          <w:szCs w:val="28"/>
          <w:lang w:val="uk-UA"/>
        </w:rPr>
        <w:t xml:space="preserve"> та інше.</w:t>
      </w:r>
    </w:p>
    <w:p w:rsidR="000D2CA2" w:rsidRPr="00E70F8B" w:rsidRDefault="000D2CA2" w:rsidP="00196BD2">
      <w:pPr>
        <w:spacing w:after="0" w:line="240" w:lineRule="auto"/>
        <w:ind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За звітний період мною на сесіях Сумської міської ради бул</w:t>
      </w:r>
      <w:r w:rsidR="00D256D3" w:rsidRPr="00E70F8B">
        <w:rPr>
          <w:rFonts w:ascii="Times New Roman" w:hAnsi="Times New Roman" w:cs="Times New Roman"/>
          <w:color w:val="000000"/>
          <w:sz w:val="28"/>
          <w:szCs w:val="28"/>
          <w:lang w:val="uk-UA"/>
        </w:rPr>
        <w:t>о ініційовано розгляд 1</w:t>
      </w:r>
      <w:r w:rsidR="00A40B75" w:rsidRPr="00E70F8B">
        <w:rPr>
          <w:rFonts w:ascii="Times New Roman" w:hAnsi="Times New Roman" w:cs="Times New Roman"/>
          <w:color w:val="000000"/>
          <w:sz w:val="28"/>
          <w:szCs w:val="28"/>
          <w:lang w:val="uk-UA"/>
        </w:rPr>
        <w:t xml:space="preserve"> </w:t>
      </w:r>
      <w:proofErr w:type="spellStart"/>
      <w:r w:rsidR="00A40B75" w:rsidRPr="00E70F8B">
        <w:rPr>
          <w:rFonts w:ascii="Times New Roman" w:hAnsi="Times New Roman" w:cs="Times New Roman"/>
          <w:color w:val="000000"/>
          <w:sz w:val="28"/>
          <w:szCs w:val="28"/>
          <w:lang w:val="uk-UA"/>
        </w:rPr>
        <w:t>проєкт</w:t>
      </w:r>
      <w:r w:rsidR="002D5948" w:rsidRPr="00E70F8B">
        <w:rPr>
          <w:rFonts w:ascii="Times New Roman" w:hAnsi="Times New Roman" w:cs="Times New Roman"/>
          <w:color w:val="000000"/>
          <w:sz w:val="28"/>
          <w:szCs w:val="28"/>
          <w:lang w:val="uk-UA"/>
        </w:rPr>
        <w:t>у</w:t>
      </w:r>
      <w:proofErr w:type="spellEnd"/>
      <w:r w:rsidRPr="00E70F8B">
        <w:rPr>
          <w:rFonts w:ascii="Times New Roman" w:hAnsi="Times New Roman" w:cs="Times New Roman"/>
          <w:color w:val="000000"/>
          <w:sz w:val="28"/>
          <w:szCs w:val="28"/>
          <w:lang w:val="uk-UA"/>
        </w:rPr>
        <w:t xml:space="preserve"> рішен</w:t>
      </w:r>
      <w:r w:rsidR="00D256D3" w:rsidRPr="00E70F8B">
        <w:rPr>
          <w:rFonts w:ascii="Times New Roman" w:hAnsi="Times New Roman" w:cs="Times New Roman"/>
          <w:color w:val="000000"/>
          <w:sz w:val="28"/>
          <w:szCs w:val="28"/>
          <w:lang w:val="uk-UA"/>
        </w:rPr>
        <w:t>ня</w:t>
      </w:r>
      <w:r w:rsidR="002D5948" w:rsidRPr="00E70F8B">
        <w:rPr>
          <w:rFonts w:ascii="Times New Roman" w:hAnsi="Times New Roman" w:cs="Times New Roman"/>
          <w:color w:val="000000"/>
          <w:sz w:val="28"/>
          <w:szCs w:val="28"/>
          <w:lang w:val="uk-UA"/>
        </w:rPr>
        <w:t xml:space="preserve"> «Про внесення змін до рішення Сумської міської ради від 24 листопада 2021 року № 2512-МР «Про затвердження комплексної програми Сумської міської територіальної громади «Освіта на 2022-2024 роки» (зі змінами)»</w:t>
      </w:r>
      <w:r w:rsidR="00E70F8B">
        <w:rPr>
          <w:rFonts w:ascii="Times New Roman" w:hAnsi="Times New Roman" w:cs="Times New Roman"/>
          <w:color w:val="000000"/>
          <w:sz w:val="28"/>
          <w:szCs w:val="28"/>
          <w:lang w:val="uk-UA"/>
        </w:rPr>
        <w:t>, по якому</w:t>
      </w:r>
      <w:r w:rsidRPr="00E70F8B">
        <w:rPr>
          <w:rFonts w:ascii="Times New Roman" w:hAnsi="Times New Roman" w:cs="Times New Roman"/>
          <w:color w:val="000000"/>
          <w:sz w:val="28"/>
          <w:szCs w:val="28"/>
          <w:lang w:val="uk-UA"/>
        </w:rPr>
        <w:t xml:space="preserve"> прийнято </w:t>
      </w:r>
      <w:r w:rsidR="00D256D3" w:rsidRPr="00E70F8B">
        <w:rPr>
          <w:rFonts w:ascii="Times New Roman" w:hAnsi="Times New Roman" w:cs="Times New Roman"/>
          <w:color w:val="000000"/>
          <w:sz w:val="28"/>
          <w:szCs w:val="28"/>
          <w:lang w:val="uk-UA"/>
        </w:rPr>
        <w:t>1</w:t>
      </w:r>
      <w:r w:rsidR="00A40B75" w:rsidRPr="00E70F8B">
        <w:rPr>
          <w:rFonts w:ascii="Times New Roman" w:hAnsi="Times New Roman" w:cs="Times New Roman"/>
          <w:color w:val="000000"/>
          <w:sz w:val="28"/>
          <w:szCs w:val="28"/>
          <w:lang w:val="uk-UA"/>
        </w:rPr>
        <w:t xml:space="preserve"> позитивн</w:t>
      </w:r>
      <w:r w:rsidR="00D256D3" w:rsidRPr="00E70F8B">
        <w:rPr>
          <w:rFonts w:ascii="Times New Roman" w:hAnsi="Times New Roman" w:cs="Times New Roman"/>
          <w:color w:val="000000"/>
          <w:sz w:val="28"/>
          <w:szCs w:val="28"/>
          <w:lang w:val="uk-UA"/>
        </w:rPr>
        <w:t>е</w:t>
      </w:r>
      <w:r w:rsidRPr="00E70F8B">
        <w:rPr>
          <w:rFonts w:ascii="Times New Roman" w:hAnsi="Times New Roman" w:cs="Times New Roman"/>
          <w:color w:val="000000"/>
          <w:sz w:val="28"/>
          <w:szCs w:val="28"/>
          <w:lang w:val="uk-UA"/>
        </w:rPr>
        <w:t xml:space="preserve"> рішення. </w:t>
      </w:r>
      <w:r w:rsidR="00A40B75" w:rsidRPr="00E70F8B">
        <w:rPr>
          <w:rFonts w:ascii="Times New Roman" w:hAnsi="Times New Roman" w:cs="Times New Roman"/>
          <w:color w:val="000000"/>
          <w:sz w:val="28"/>
          <w:szCs w:val="28"/>
          <w:lang w:val="uk-UA"/>
        </w:rPr>
        <w:t xml:space="preserve">Також </w:t>
      </w:r>
      <w:r w:rsidRPr="00E70F8B">
        <w:rPr>
          <w:rFonts w:ascii="Times New Roman" w:hAnsi="Times New Roman" w:cs="Times New Roman"/>
          <w:color w:val="000000"/>
          <w:sz w:val="28"/>
          <w:szCs w:val="28"/>
          <w:lang w:val="uk-UA"/>
        </w:rPr>
        <w:t>депутатською фракцією «Євро</w:t>
      </w:r>
      <w:r w:rsidR="002D5948" w:rsidRPr="00E70F8B">
        <w:rPr>
          <w:rFonts w:ascii="Times New Roman" w:hAnsi="Times New Roman" w:cs="Times New Roman"/>
          <w:color w:val="000000"/>
          <w:sz w:val="28"/>
          <w:szCs w:val="28"/>
          <w:lang w:val="uk-UA"/>
        </w:rPr>
        <w:t>пейськ</w:t>
      </w:r>
      <w:r w:rsidRPr="00E70F8B">
        <w:rPr>
          <w:rFonts w:ascii="Times New Roman" w:hAnsi="Times New Roman" w:cs="Times New Roman"/>
          <w:color w:val="000000"/>
          <w:sz w:val="28"/>
          <w:szCs w:val="28"/>
          <w:lang w:val="uk-UA"/>
        </w:rPr>
        <w:t>а солідарність» було ініційовано розгляд 1</w:t>
      </w:r>
      <w:r w:rsidR="00D256D3" w:rsidRPr="00E70F8B">
        <w:rPr>
          <w:rFonts w:ascii="Times New Roman" w:hAnsi="Times New Roman" w:cs="Times New Roman"/>
          <w:color w:val="000000"/>
          <w:sz w:val="28"/>
          <w:szCs w:val="28"/>
          <w:lang w:val="uk-UA"/>
        </w:rPr>
        <w:t>2</w:t>
      </w:r>
      <w:r w:rsidRPr="00E70F8B">
        <w:rPr>
          <w:rFonts w:ascii="Times New Roman" w:hAnsi="Times New Roman" w:cs="Times New Roman"/>
          <w:color w:val="000000"/>
          <w:sz w:val="28"/>
          <w:szCs w:val="28"/>
          <w:lang w:val="uk-UA"/>
        </w:rPr>
        <w:t xml:space="preserve"> </w:t>
      </w:r>
      <w:proofErr w:type="spellStart"/>
      <w:r w:rsidRPr="00E70F8B">
        <w:rPr>
          <w:rFonts w:ascii="Times New Roman" w:hAnsi="Times New Roman" w:cs="Times New Roman"/>
          <w:color w:val="000000"/>
          <w:sz w:val="28"/>
          <w:szCs w:val="28"/>
          <w:lang w:val="uk-UA"/>
        </w:rPr>
        <w:t>проєктів</w:t>
      </w:r>
      <w:proofErr w:type="spellEnd"/>
      <w:r w:rsidRPr="00E70F8B">
        <w:rPr>
          <w:rFonts w:ascii="Times New Roman" w:hAnsi="Times New Roman" w:cs="Times New Roman"/>
          <w:color w:val="000000"/>
          <w:sz w:val="28"/>
          <w:szCs w:val="28"/>
          <w:lang w:val="uk-UA"/>
        </w:rPr>
        <w:t xml:space="preserve"> рішень</w:t>
      </w:r>
      <w:r w:rsidR="00D256D3" w:rsidRPr="00E70F8B">
        <w:rPr>
          <w:rFonts w:ascii="Times New Roman" w:hAnsi="Times New Roman" w:cs="Times New Roman"/>
          <w:color w:val="000000"/>
          <w:sz w:val="28"/>
          <w:szCs w:val="28"/>
          <w:lang w:val="uk-UA"/>
        </w:rPr>
        <w:t>, по яким прийнято 8</w:t>
      </w:r>
      <w:r w:rsidRPr="00E70F8B">
        <w:rPr>
          <w:rFonts w:ascii="Times New Roman" w:hAnsi="Times New Roman" w:cs="Times New Roman"/>
          <w:color w:val="000000"/>
          <w:sz w:val="28"/>
          <w:szCs w:val="28"/>
          <w:lang w:val="uk-UA"/>
        </w:rPr>
        <w:t xml:space="preserve"> позитивних рішень.</w:t>
      </w:r>
    </w:p>
    <w:p w:rsidR="00872721" w:rsidRPr="00E70F8B" w:rsidRDefault="00872721" w:rsidP="00196BD2">
      <w:pPr>
        <w:spacing w:after="0" w:line="240" w:lineRule="auto"/>
        <w:ind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Під час здійснення депутатських повноважень протягом 20</w:t>
      </w:r>
      <w:r w:rsidR="001D1964" w:rsidRPr="00E70F8B">
        <w:rPr>
          <w:rFonts w:ascii="Times New Roman" w:hAnsi="Times New Roman" w:cs="Times New Roman"/>
          <w:color w:val="000000"/>
          <w:sz w:val="28"/>
          <w:szCs w:val="28"/>
          <w:lang w:val="uk-UA"/>
        </w:rPr>
        <w:t>2</w:t>
      </w:r>
      <w:r w:rsidR="00086892" w:rsidRPr="00E70F8B">
        <w:rPr>
          <w:rFonts w:ascii="Times New Roman" w:hAnsi="Times New Roman" w:cs="Times New Roman"/>
          <w:color w:val="000000"/>
          <w:sz w:val="28"/>
          <w:szCs w:val="28"/>
          <w:lang w:val="uk-UA"/>
        </w:rPr>
        <w:t>3</w:t>
      </w:r>
      <w:r w:rsidRPr="00E70F8B">
        <w:rPr>
          <w:rFonts w:ascii="Times New Roman" w:hAnsi="Times New Roman" w:cs="Times New Roman"/>
          <w:color w:val="000000"/>
          <w:sz w:val="28"/>
          <w:szCs w:val="28"/>
          <w:lang w:val="uk-UA"/>
        </w:rPr>
        <w:t xml:space="preserve"> року мною підготовлено </w:t>
      </w:r>
      <w:r w:rsidR="00463D31" w:rsidRPr="00E70F8B">
        <w:rPr>
          <w:rFonts w:ascii="Times New Roman" w:hAnsi="Times New Roman" w:cs="Times New Roman"/>
          <w:color w:val="000000"/>
          <w:sz w:val="28"/>
          <w:szCs w:val="28"/>
          <w:lang w:val="uk-UA"/>
        </w:rPr>
        <w:t>11</w:t>
      </w:r>
      <w:r w:rsidRPr="00E70F8B">
        <w:rPr>
          <w:rFonts w:ascii="Times New Roman" w:hAnsi="Times New Roman" w:cs="Times New Roman"/>
          <w:color w:val="000000"/>
          <w:sz w:val="28"/>
          <w:szCs w:val="28"/>
          <w:lang w:val="uk-UA"/>
        </w:rPr>
        <w:t xml:space="preserve"> депутатських запитів та </w:t>
      </w:r>
      <w:r w:rsidR="00A40B75" w:rsidRPr="00E70F8B">
        <w:rPr>
          <w:rFonts w:ascii="Times New Roman" w:hAnsi="Times New Roman" w:cs="Times New Roman"/>
          <w:color w:val="000000"/>
          <w:sz w:val="28"/>
          <w:szCs w:val="28"/>
          <w:lang w:val="uk-UA"/>
        </w:rPr>
        <w:t>одне депутатське</w:t>
      </w:r>
      <w:r w:rsidR="00422EB3" w:rsidRPr="00E70F8B">
        <w:rPr>
          <w:rFonts w:ascii="Times New Roman" w:hAnsi="Times New Roman" w:cs="Times New Roman"/>
          <w:color w:val="000000"/>
          <w:sz w:val="28"/>
          <w:szCs w:val="28"/>
          <w:lang w:val="uk-UA"/>
        </w:rPr>
        <w:t xml:space="preserve"> звернення</w:t>
      </w:r>
      <w:r w:rsidR="009B2872" w:rsidRPr="00E70F8B">
        <w:rPr>
          <w:rFonts w:ascii="Times New Roman" w:hAnsi="Times New Roman" w:cs="Times New Roman"/>
          <w:color w:val="000000"/>
          <w:sz w:val="28"/>
          <w:szCs w:val="28"/>
          <w:lang w:val="uk-UA"/>
        </w:rPr>
        <w:t>, які стосувалися наступних питань:</w:t>
      </w:r>
    </w:p>
    <w:p w:rsidR="00BD73B3" w:rsidRPr="00E70F8B" w:rsidRDefault="00BD73B3" w:rsidP="00196BD2">
      <w:pPr>
        <w:pStyle w:val="a3"/>
        <w:numPr>
          <w:ilvl w:val="0"/>
          <w:numId w:val="6"/>
        </w:numPr>
        <w:spacing w:after="0" w:line="240" w:lineRule="auto"/>
        <w:ind w:left="0" w:firstLine="567"/>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Щодо ремонту прибудинкової території по вул. Шевченка, 2</w:t>
      </w:r>
      <w:r w:rsidR="00A80B8B" w:rsidRPr="00E70F8B">
        <w:rPr>
          <w:rFonts w:ascii="Times New Roman" w:hAnsi="Times New Roman" w:cs="Times New Roman"/>
          <w:color w:val="000000"/>
          <w:sz w:val="28"/>
          <w:szCs w:val="28"/>
          <w:lang w:val="uk-UA"/>
        </w:rPr>
        <w:t>;</w:t>
      </w:r>
    </w:p>
    <w:p w:rsidR="00CE62BD" w:rsidRPr="00E70F8B" w:rsidRDefault="00BD73B3" w:rsidP="00196BD2">
      <w:pPr>
        <w:pStyle w:val="a3"/>
        <w:numPr>
          <w:ilvl w:val="0"/>
          <w:numId w:val="6"/>
        </w:numPr>
        <w:spacing w:after="0" w:line="240" w:lineRule="auto"/>
        <w:ind w:left="0" w:firstLine="567"/>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 xml:space="preserve">Щодо ремонту дорожнього покриття по вул. </w:t>
      </w:r>
      <w:proofErr w:type="spellStart"/>
      <w:r w:rsidRPr="00E70F8B">
        <w:rPr>
          <w:rFonts w:ascii="Times New Roman" w:hAnsi="Times New Roman" w:cs="Times New Roman"/>
          <w:color w:val="000000"/>
          <w:sz w:val="28"/>
          <w:szCs w:val="28"/>
          <w:lang w:val="uk-UA"/>
        </w:rPr>
        <w:t>Косівщинська</w:t>
      </w:r>
      <w:proofErr w:type="spellEnd"/>
      <w:r w:rsidR="00A80B8B" w:rsidRPr="00E70F8B">
        <w:rPr>
          <w:rFonts w:ascii="Times New Roman" w:hAnsi="Times New Roman" w:cs="Times New Roman"/>
          <w:color w:val="000000"/>
          <w:sz w:val="28"/>
          <w:szCs w:val="28"/>
          <w:lang w:val="uk-UA"/>
        </w:rPr>
        <w:t>;</w:t>
      </w:r>
    </w:p>
    <w:p w:rsidR="00BD73B3" w:rsidRPr="00E70F8B" w:rsidRDefault="00BD73B3" w:rsidP="00196BD2">
      <w:pPr>
        <w:pStyle w:val="a3"/>
        <w:numPr>
          <w:ilvl w:val="0"/>
          <w:numId w:val="6"/>
        </w:numPr>
        <w:spacing w:after="0" w:line="240" w:lineRule="auto"/>
        <w:ind w:left="0" w:firstLine="567"/>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Щодо ремонту покрівлі будинку по вул. Шевченка, 2</w:t>
      </w:r>
      <w:r w:rsidR="00A80B8B" w:rsidRPr="00E70F8B">
        <w:rPr>
          <w:rFonts w:ascii="Times New Roman" w:hAnsi="Times New Roman" w:cs="Times New Roman"/>
          <w:color w:val="000000"/>
          <w:sz w:val="28"/>
          <w:szCs w:val="28"/>
          <w:lang w:val="uk-UA"/>
        </w:rPr>
        <w:t>;</w:t>
      </w:r>
    </w:p>
    <w:p w:rsidR="00BD73B3" w:rsidRPr="00E70F8B" w:rsidRDefault="00BD73B3" w:rsidP="00196BD2">
      <w:pPr>
        <w:pStyle w:val="a3"/>
        <w:numPr>
          <w:ilvl w:val="0"/>
          <w:numId w:val="6"/>
        </w:numPr>
        <w:spacing w:after="0" w:line="240" w:lineRule="auto"/>
        <w:ind w:left="0" w:firstLine="567"/>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 xml:space="preserve">Щодо прибирання сміття по провулку </w:t>
      </w:r>
      <w:proofErr w:type="spellStart"/>
      <w:r w:rsidRPr="00E70F8B">
        <w:rPr>
          <w:rFonts w:ascii="Times New Roman" w:hAnsi="Times New Roman" w:cs="Times New Roman"/>
          <w:color w:val="000000"/>
          <w:sz w:val="28"/>
          <w:szCs w:val="28"/>
          <w:lang w:val="uk-UA"/>
        </w:rPr>
        <w:t>Косівщинський</w:t>
      </w:r>
      <w:proofErr w:type="spellEnd"/>
      <w:r w:rsidR="00A80B8B" w:rsidRPr="00E70F8B">
        <w:rPr>
          <w:rFonts w:ascii="Times New Roman" w:hAnsi="Times New Roman" w:cs="Times New Roman"/>
          <w:color w:val="000000"/>
          <w:sz w:val="28"/>
          <w:szCs w:val="28"/>
          <w:lang w:val="uk-UA"/>
        </w:rPr>
        <w:t>;</w:t>
      </w:r>
    </w:p>
    <w:p w:rsidR="00BD73B3" w:rsidRPr="00E70F8B" w:rsidRDefault="00BD73B3" w:rsidP="00196BD2">
      <w:pPr>
        <w:pStyle w:val="a3"/>
        <w:numPr>
          <w:ilvl w:val="0"/>
          <w:numId w:val="6"/>
        </w:numPr>
        <w:spacing w:after="0" w:line="240" w:lineRule="auto"/>
        <w:ind w:left="0" w:firstLine="567"/>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Щодо муніципальної надбавки педагогічним працівникам закладів освіти м. Суми</w:t>
      </w:r>
      <w:r w:rsidR="00A80B8B" w:rsidRPr="00E70F8B">
        <w:rPr>
          <w:rFonts w:ascii="Times New Roman" w:hAnsi="Times New Roman" w:cs="Times New Roman"/>
          <w:color w:val="000000"/>
          <w:sz w:val="28"/>
          <w:szCs w:val="28"/>
          <w:lang w:val="uk-UA"/>
        </w:rPr>
        <w:t>;</w:t>
      </w:r>
    </w:p>
    <w:p w:rsidR="00361D6F" w:rsidRPr="00E70F8B" w:rsidRDefault="00361D6F" w:rsidP="00196BD2">
      <w:pPr>
        <w:pStyle w:val="a3"/>
        <w:numPr>
          <w:ilvl w:val="0"/>
          <w:numId w:val="6"/>
        </w:numPr>
        <w:spacing w:after="0" w:line="240" w:lineRule="auto"/>
        <w:ind w:left="0" w:firstLine="567"/>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 xml:space="preserve">Про зрізання дерев за </w:t>
      </w:r>
      <w:proofErr w:type="spellStart"/>
      <w:r w:rsidRPr="00E70F8B">
        <w:rPr>
          <w:rFonts w:ascii="Times New Roman" w:hAnsi="Times New Roman" w:cs="Times New Roman"/>
          <w:color w:val="000000"/>
          <w:sz w:val="28"/>
          <w:szCs w:val="28"/>
          <w:lang w:val="uk-UA"/>
        </w:rPr>
        <w:t>адресою</w:t>
      </w:r>
      <w:proofErr w:type="spellEnd"/>
      <w:r w:rsidRPr="00E70F8B">
        <w:rPr>
          <w:rFonts w:ascii="Times New Roman" w:hAnsi="Times New Roman" w:cs="Times New Roman"/>
          <w:color w:val="000000"/>
          <w:sz w:val="28"/>
          <w:szCs w:val="28"/>
          <w:lang w:val="uk-UA"/>
        </w:rPr>
        <w:t xml:space="preserve"> вул. Романа </w:t>
      </w:r>
      <w:proofErr w:type="spellStart"/>
      <w:r w:rsidRPr="00E70F8B">
        <w:rPr>
          <w:rFonts w:ascii="Times New Roman" w:hAnsi="Times New Roman" w:cs="Times New Roman"/>
          <w:color w:val="000000"/>
          <w:sz w:val="28"/>
          <w:szCs w:val="28"/>
          <w:lang w:val="uk-UA"/>
        </w:rPr>
        <w:t>Атаманюка</w:t>
      </w:r>
      <w:proofErr w:type="spellEnd"/>
      <w:r w:rsidRPr="00E70F8B">
        <w:rPr>
          <w:rFonts w:ascii="Times New Roman" w:hAnsi="Times New Roman" w:cs="Times New Roman"/>
          <w:color w:val="000000"/>
          <w:sz w:val="28"/>
          <w:szCs w:val="28"/>
          <w:lang w:val="uk-UA"/>
        </w:rPr>
        <w:t>, 31 (повторно)</w:t>
      </w:r>
      <w:r w:rsidR="00A80B8B" w:rsidRPr="00E70F8B">
        <w:rPr>
          <w:rFonts w:ascii="Times New Roman" w:hAnsi="Times New Roman" w:cs="Times New Roman"/>
          <w:color w:val="000000"/>
          <w:sz w:val="28"/>
          <w:szCs w:val="28"/>
          <w:lang w:val="uk-UA"/>
        </w:rPr>
        <w:t>;</w:t>
      </w:r>
    </w:p>
    <w:p w:rsidR="00951725" w:rsidRPr="00E70F8B" w:rsidRDefault="00951725" w:rsidP="00196BD2">
      <w:pPr>
        <w:pStyle w:val="a3"/>
        <w:numPr>
          <w:ilvl w:val="0"/>
          <w:numId w:val="6"/>
        </w:numPr>
        <w:spacing w:after="0" w:line="240" w:lineRule="auto"/>
        <w:ind w:left="0" w:firstLine="567"/>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Щодо заборони системи «</w:t>
      </w:r>
      <w:proofErr w:type="spellStart"/>
      <w:r w:rsidRPr="00E70F8B">
        <w:rPr>
          <w:rFonts w:ascii="Times New Roman" w:hAnsi="Times New Roman" w:cs="Times New Roman"/>
          <w:color w:val="000000"/>
          <w:sz w:val="28"/>
          <w:szCs w:val="28"/>
          <w:lang w:val="uk-UA"/>
        </w:rPr>
        <w:t>прямоток</w:t>
      </w:r>
      <w:proofErr w:type="spellEnd"/>
      <w:r w:rsidRPr="00E70F8B">
        <w:rPr>
          <w:rFonts w:ascii="Times New Roman" w:hAnsi="Times New Roman" w:cs="Times New Roman"/>
          <w:color w:val="000000"/>
          <w:sz w:val="28"/>
          <w:szCs w:val="28"/>
          <w:lang w:val="uk-UA"/>
        </w:rPr>
        <w:t>»</w:t>
      </w:r>
      <w:r w:rsidR="00A80B8B" w:rsidRPr="00E70F8B">
        <w:rPr>
          <w:rFonts w:ascii="Times New Roman" w:hAnsi="Times New Roman" w:cs="Times New Roman"/>
          <w:color w:val="000000"/>
          <w:sz w:val="28"/>
          <w:szCs w:val="28"/>
          <w:lang w:val="uk-UA"/>
        </w:rPr>
        <w:t>;</w:t>
      </w:r>
    </w:p>
    <w:p w:rsidR="00951725" w:rsidRPr="00E70F8B" w:rsidRDefault="00951725" w:rsidP="00196BD2">
      <w:pPr>
        <w:pStyle w:val="a3"/>
        <w:numPr>
          <w:ilvl w:val="0"/>
          <w:numId w:val="6"/>
        </w:numPr>
        <w:spacing w:after="0" w:line="240" w:lineRule="auto"/>
        <w:ind w:left="0" w:firstLine="567"/>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 xml:space="preserve">Щодо зрізання дерев за </w:t>
      </w:r>
      <w:proofErr w:type="spellStart"/>
      <w:r w:rsidRPr="00E70F8B">
        <w:rPr>
          <w:rFonts w:ascii="Times New Roman" w:hAnsi="Times New Roman" w:cs="Times New Roman"/>
          <w:color w:val="000000"/>
          <w:sz w:val="28"/>
          <w:szCs w:val="28"/>
          <w:lang w:val="uk-UA"/>
        </w:rPr>
        <w:t>адресою</w:t>
      </w:r>
      <w:proofErr w:type="spellEnd"/>
      <w:r w:rsidRPr="00E70F8B">
        <w:rPr>
          <w:rFonts w:ascii="Times New Roman" w:hAnsi="Times New Roman" w:cs="Times New Roman"/>
          <w:color w:val="000000"/>
          <w:sz w:val="28"/>
          <w:szCs w:val="28"/>
          <w:lang w:val="uk-UA"/>
        </w:rPr>
        <w:t xml:space="preserve"> вул. </w:t>
      </w:r>
      <w:proofErr w:type="spellStart"/>
      <w:r w:rsidRPr="00E70F8B">
        <w:rPr>
          <w:rFonts w:ascii="Times New Roman" w:hAnsi="Times New Roman" w:cs="Times New Roman"/>
          <w:color w:val="000000"/>
          <w:sz w:val="28"/>
          <w:szCs w:val="28"/>
          <w:lang w:val="uk-UA"/>
        </w:rPr>
        <w:t>Іллінська</w:t>
      </w:r>
      <w:proofErr w:type="spellEnd"/>
      <w:r w:rsidRPr="00E70F8B">
        <w:rPr>
          <w:rFonts w:ascii="Times New Roman" w:hAnsi="Times New Roman" w:cs="Times New Roman"/>
          <w:color w:val="000000"/>
          <w:sz w:val="28"/>
          <w:szCs w:val="28"/>
          <w:lang w:val="uk-UA"/>
        </w:rPr>
        <w:t>, 10</w:t>
      </w:r>
      <w:r w:rsidR="00A80B8B" w:rsidRPr="00E70F8B">
        <w:rPr>
          <w:rFonts w:ascii="Times New Roman" w:hAnsi="Times New Roman" w:cs="Times New Roman"/>
          <w:color w:val="000000"/>
          <w:sz w:val="28"/>
          <w:szCs w:val="28"/>
          <w:lang w:val="uk-UA"/>
        </w:rPr>
        <w:t>;</w:t>
      </w:r>
    </w:p>
    <w:p w:rsidR="00951725" w:rsidRPr="00E70F8B" w:rsidRDefault="00951725" w:rsidP="00196BD2">
      <w:pPr>
        <w:pStyle w:val="a3"/>
        <w:numPr>
          <w:ilvl w:val="0"/>
          <w:numId w:val="6"/>
        </w:numPr>
        <w:spacing w:after="0" w:line="240" w:lineRule="auto"/>
        <w:ind w:left="0" w:firstLine="567"/>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Про введення до штатних  розписів шкіл посади інженера-електроніка</w:t>
      </w:r>
      <w:r w:rsidR="00A80B8B" w:rsidRPr="00E70F8B">
        <w:rPr>
          <w:rFonts w:ascii="Times New Roman" w:hAnsi="Times New Roman" w:cs="Times New Roman"/>
          <w:color w:val="000000"/>
          <w:sz w:val="28"/>
          <w:szCs w:val="28"/>
          <w:lang w:val="uk-UA"/>
        </w:rPr>
        <w:t>;</w:t>
      </w:r>
    </w:p>
    <w:p w:rsidR="00951725" w:rsidRPr="00E70F8B" w:rsidRDefault="00951725" w:rsidP="00196BD2">
      <w:pPr>
        <w:pStyle w:val="a3"/>
        <w:numPr>
          <w:ilvl w:val="0"/>
          <w:numId w:val="6"/>
        </w:numPr>
        <w:spacing w:after="0" w:line="240" w:lineRule="auto"/>
        <w:ind w:left="0" w:firstLine="567"/>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 xml:space="preserve">Щодо </w:t>
      </w:r>
      <w:proofErr w:type="spellStart"/>
      <w:r w:rsidRPr="00E70F8B">
        <w:rPr>
          <w:rFonts w:ascii="Times New Roman" w:hAnsi="Times New Roman" w:cs="Times New Roman"/>
          <w:color w:val="000000"/>
          <w:sz w:val="28"/>
          <w:szCs w:val="28"/>
          <w:lang w:val="uk-UA"/>
        </w:rPr>
        <w:t>грейдерування</w:t>
      </w:r>
      <w:proofErr w:type="spellEnd"/>
      <w:r w:rsidRPr="00E70F8B">
        <w:rPr>
          <w:rFonts w:ascii="Times New Roman" w:hAnsi="Times New Roman" w:cs="Times New Roman"/>
          <w:color w:val="000000"/>
          <w:sz w:val="28"/>
          <w:szCs w:val="28"/>
          <w:lang w:val="uk-UA"/>
        </w:rPr>
        <w:t xml:space="preserve"> по вул. </w:t>
      </w:r>
      <w:proofErr w:type="spellStart"/>
      <w:r w:rsidRPr="00E70F8B">
        <w:rPr>
          <w:rFonts w:ascii="Times New Roman" w:hAnsi="Times New Roman" w:cs="Times New Roman"/>
          <w:color w:val="000000"/>
          <w:sz w:val="28"/>
          <w:szCs w:val="28"/>
          <w:lang w:val="uk-UA"/>
        </w:rPr>
        <w:t>О.Братушки</w:t>
      </w:r>
      <w:proofErr w:type="spellEnd"/>
      <w:r w:rsidR="00A80B8B" w:rsidRPr="00E70F8B">
        <w:rPr>
          <w:rFonts w:ascii="Times New Roman" w:hAnsi="Times New Roman" w:cs="Times New Roman"/>
          <w:color w:val="000000"/>
          <w:sz w:val="28"/>
          <w:szCs w:val="28"/>
          <w:lang w:val="uk-UA"/>
        </w:rPr>
        <w:t>;</w:t>
      </w:r>
    </w:p>
    <w:p w:rsidR="00BD73B3" w:rsidRPr="00E70F8B" w:rsidRDefault="00951725" w:rsidP="00196BD2">
      <w:pPr>
        <w:pStyle w:val="a3"/>
        <w:numPr>
          <w:ilvl w:val="0"/>
          <w:numId w:val="6"/>
        </w:numPr>
        <w:spacing w:after="0" w:line="240" w:lineRule="auto"/>
        <w:ind w:left="0" w:firstLine="567"/>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 xml:space="preserve">Щодо ремонту аварійного даху, стін по вулиці Романа </w:t>
      </w:r>
      <w:proofErr w:type="spellStart"/>
      <w:r w:rsidRPr="00E70F8B">
        <w:rPr>
          <w:rFonts w:ascii="Times New Roman" w:hAnsi="Times New Roman" w:cs="Times New Roman"/>
          <w:color w:val="000000"/>
          <w:sz w:val="28"/>
          <w:szCs w:val="28"/>
          <w:lang w:val="uk-UA"/>
        </w:rPr>
        <w:t>Атаманюка</w:t>
      </w:r>
      <w:proofErr w:type="spellEnd"/>
      <w:r w:rsidRPr="00E70F8B">
        <w:rPr>
          <w:rFonts w:ascii="Times New Roman" w:hAnsi="Times New Roman" w:cs="Times New Roman"/>
          <w:color w:val="000000"/>
          <w:sz w:val="28"/>
          <w:szCs w:val="28"/>
          <w:lang w:val="uk-UA"/>
        </w:rPr>
        <w:t>, 31</w:t>
      </w:r>
      <w:r w:rsidR="00A80B8B" w:rsidRPr="00E70F8B">
        <w:rPr>
          <w:rFonts w:ascii="Times New Roman" w:hAnsi="Times New Roman" w:cs="Times New Roman"/>
          <w:color w:val="000000"/>
          <w:sz w:val="28"/>
          <w:szCs w:val="28"/>
          <w:lang w:val="uk-UA"/>
        </w:rPr>
        <w:t>.</w:t>
      </w:r>
    </w:p>
    <w:p w:rsidR="00A80B8B" w:rsidRPr="00E70F8B" w:rsidRDefault="00A80B8B" w:rsidP="00196BD2">
      <w:pPr>
        <w:spacing w:after="0" w:line="240" w:lineRule="auto"/>
        <w:rPr>
          <w:rFonts w:ascii="Times New Roman" w:hAnsi="Times New Roman" w:cs="Times New Roman"/>
          <w:b/>
          <w:color w:val="000000"/>
          <w:sz w:val="28"/>
          <w:szCs w:val="28"/>
          <w:lang w:val="uk-UA"/>
        </w:rPr>
      </w:pPr>
    </w:p>
    <w:p w:rsidR="00872721" w:rsidRPr="00E70F8B" w:rsidRDefault="00872721" w:rsidP="00196BD2">
      <w:pPr>
        <w:spacing w:after="0" w:line="240" w:lineRule="auto"/>
        <w:rPr>
          <w:rFonts w:ascii="Times New Roman" w:hAnsi="Times New Roman" w:cs="Times New Roman"/>
          <w:b/>
          <w:color w:val="000000"/>
          <w:sz w:val="28"/>
          <w:szCs w:val="28"/>
          <w:lang w:val="uk-UA"/>
        </w:rPr>
      </w:pPr>
      <w:r w:rsidRPr="00E70F8B">
        <w:rPr>
          <w:rFonts w:ascii="Times New Roman" w:hAnsi="Times New Roman" w:cs="Times New Roman"/>
          <w:b/>
          <w:color w:val="000000"/>
          <w:sz w:val="28"/>
          <w:szCs w:val="28"/>
          <w:lang w:val="uk-UA"/>
        </w:rPr>
        <w:lastRenderedPageBreak/>
        <w:t>Робота в постійній депутатській комісії</w:t>
      </w:r>
    </w:p>
    <w:p w:rsidR="00C27979" w:rsidRPr="00E70F8B" w:rsidRDefault="00422EB3" w:rsidP="00196BD2">
      <w:pPr>
        <w:spacing w:after="0" w:line="240" w:lineRule="auto"/>
        <w:ind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Я є</w:t>
      </w:r>
      <w:r w:rsidR="00872721" w:rsidRPr="00E70F8B">
        <w:rPr>
          <w:rFonts w:ascii="Times New Roman" w:hAnsi="Times New Roman" w:cs="Times New Roman"/>
          <w:color w:val="000000"/>
          <w:sz w:val="28"/>
          <w:szCs w:val="28"/>
          <w:lang w:val="uk-UA"/>
        </w:rPr>
        <w:t xml:space="preserve"> членом постійної комісії з питань </w:t>
      </w:r>
      <w:r w:rsidR="00C27979" w:rsidRPr="00E70F8B">
        <w:rPr>
          <w:rFonts w:ascii="Times New Roman" w:hAnsi="Times New Roman" w:cs="Times New Roman"/>
          <w:color w:val="000000"/>
          <w:sz w:val="28"/>
          <w:szCs w:val="28"/>
          <w:lang w:val="uk-UA"/>
        </w:rPr>
        <w:t xml:space="preserve">житлово-комунального господарства, благоустрою, енергозбереження, транспорту та зв’язку Сумської міської ради VIІI скликання. </w:t>
      </w:r>
    </w:p>
    <w:p w:rsidR="00E70F8B" w:rsidRPr="00E70F8B" w:rsidRDefault="00E70F8B" w:rsidP="00196BD2">
      <w:pPr>
        <w:spacing w:after="0" w:line="240" w:lineRule="auto"/>
        <w:ind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 xml:space="preserve">Відповідно до своїх повноважень </w:t>
      </w:r>
      <w:r w:rsidRPr="00E70F8B">
        <w:rPr>
          <w:rFonts w:ascii="Times New Roman" w:hAnsi="Times New Roman" w:cs="Times New Roman"/>
          <w:color w:val="000000"/>
          <w:sz w:val="28"/>
          <w:szCs w:val="28"/>
          <w:lang w:val="uk-UA"/>
        </w:rPr>
        <w:t xml:space="preserve">за звітний період </w:t>
      </w:r>
      <w:r w:rsidRPr="00E70F8B">
        <w:rPr>
          <w:rFonts w:ascii="Times New Roman" w:hAnsi="Times New Roman" w:cs="Times New Roman"/>
          <w:color w:val="000000"/>
          <w:sz w:val="28"/>
          <w:szCs w:val="28"/>
          <w:lang w:val="uk-UA"/>
        </w:rPr>
        <w:t xml:space="preserve">постійна комісія попередньо розглянула 21 </w:t>
      </w:r>
      <w:proofErr w:type="spellStart"/>
      <w:r w:rsidRPr="00E70F8B">
        <w:rPr>
          <w:rFonts w:ascii="Times New Roman" w:hAnsi="Times New Roman" w:cs="Times New Roman"/>
          <w:color w:val="000000"/>
          <w:sz w:val="28"/>
          <w:szCs w:val="28"/>
          <w:lang w:val="uk-UA"/>
        </w:rPr>
        <w:t>проєкт</w:t>
      </w:r>
      <w:proofErr w:type="spellEnd"/>
      <w:r w:rsidRPr="00E70F8B">
        <w:rPr>
          <w:rFonts w:ascii="Times New Roman" w:hAnsi="Times New Roman" w:cs="Times New Roman"/>
          <w:color w:val="000000"/>
          <w:sz w:val="28"/>
          <w:szCs w:val="28"/>
          <w:lang w:val="uk-UA"/>
        </w:rPr>
        <w:t xml:space="preserve"> рішень Сумської міської ради, які пропонувалися до розгляду на сесіях протягом 2023 року (в межах напрямків діяльності комісії) та ініціювала на розгляд Сумської міської ради 4 питання, а саме:</w:t>
      </w:r>
    </w:p>
    <w:p w:rsidR="00E70F8B" w:rsidRPr="00E70F8B" w:rsidRDefault="00E70F8B" w:rsidP="00196BD2">
      <w:pPr>
        <w:widowControl w:val="0"/>
        <w:spacing w:after="0" w:line="240" w:lineRule="auto"/>
        <w:ind w:firstLine="567"/>
        <w:contextualSpacing/>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1) Про продовження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w:t>
      </w:r>
    </w:p>
    <w:p w:rsidR="00E70F8B" w:rsidRPr="00E70F8B" w:rsidRDefault="00E70F8B" w:rsidP="00196BD2">
      <w:pPr>
        <w:spacing w:after="0" w:line="240" w:lineRule="auto"/>
        <w:ind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2) 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 – МР (зі змінами).</w:t>
      </w:r>
    </w:p>
    <w:p w:rsidR="00E70F8B" w:rsidRPr="00E70F8B" w:rsidRDefault="00E70F8B" w:rsidP="00196BD2">
      <w:pPr>
        <w:spacing w:after="0" w:line="240" w:lineRule="auto"/>
        <w:ind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 xml:space="preserve">3) Про внесення змін до Інвестиційної програми (інвестиційного </w:t>
      </w:r>
      <w:proofErr w:type="spellStart"/>
      <w:r w:rsidRPr="00E70F8B">
        <w:rPr>
          <w:rFonts w:ascii="Times New Roman" w:hAnsi="Times New Roman" w:cs="Times New Roman"/>
          <w:color w:val="000000"/>
          <w:sz w:val="28"/>
          <w:szCs w:val="28"/>
          <w:lang w:val="uk-UA"/>
        </w:rPr>
        <w:t>проєкту</w:t>
      </w:r>
      <w:proofErr w:type="spellEnd"/>
      <w:r w:rsidRPr="00E70F8B">
        <w:rPr>
          <w:rFonts w:ascii="Times New Roman" w:hAnsi="Times New Roman" w:cs="Times New Roman"/>
          <w:color w:val="000000"/>
          <w:sz w:val="28"/>
          <w:szCs w:val="28"/>
          <w:lang w:val="uk-UA"/>
        </w:rPr>
        <w:t>) Комунального підприємства «Міськводоканал» Сумської міської ради на              2022 рік.</w:t>
      </w:r>
    </w:p>
    <w:p w:rsidR="00E70F8B" w:rsidRPr="00E70F8B" w:rsidRDefault="00E70F8B" w:rsidP="00196BD2">
      <w:pPr>
        <w:spacing w:after="0" w:line="240" w:lineRule="auto"/>
        <w:ind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 xml:space="preserve">4) Про погодження Інвестиційної програми (інвестиційного </w:t>
      </w:r>
      <w:proofErr w:type="spellStart"/>
      <w:r w:rsidRPr="00E70F8B">
        <w:rPr>
          <w:rFonts w:ascii="Times New Roman" w:hAnsi="Times New Roman" w:cs="Times New Roman"/>
          <w:color w:val="000000"/>
          <w:sz w:val="28"/>
          <w:szCs w:val="28"/>
          <w:lang w:val="uk-UA"/>
        </w:rPr>
        <w:t>проєкту</w:t>
      </w:r>
      <w:proofErr w:type="spellEnd"/>
      <w:r w:rsidRPr="00E70F8B">
        <w:rPr>
          <w:rFonts w:ascii="Times New Roman" w:hAnsi="Times New Roman" w:cs="Times New Roman"/>
          <w:color w:val="000000"/>
          <w:sz w:val="28"/>
          <w:szCs w:val="28"/>
          <w:lang w:val="uk-UA"/>
        </w:rPr>
        <w:t xml:space="preserve">) на 2024 рік та Плану розвитку (довгострокова інвестиційна програма (інвестиційний </w:t>
      </w:r>
      <w:proofErr w:type="spellStart"/>
      <w:r w:rsidRPr="00E70F8B">
        <w:rPr>
          <w:rFonts w:ascii="Times New Roman" w:hAnsi="Times New Roman" w:cs="Times New Roman"/>
          <w:color w:val="000000"/>
          <w:sz w:val="28"/>
          <w:szCs w:val="28"/>
          <w:lang w:val="uk-UA"/>
        </w:rPr>
        <w:t>проєкт</w:t>
      </w:r>
      <w:proofErr w:type="spellEnd"/>
      <w:r w:rsidRPr="00E70F8B">
        <w:rPr>
          <w:rFonts w:ascii="Times New Roman" w:hAnsi="Times New Roman" w:cs="Times New Roman"/>
          <w:color w:val="000000"/>
          <w:sz w:val="28"/>
          <w:szCs w:val="28"/>
          <w:lang w:val="uk-UA"/>
        </w:rPr>
        <w:t>)) на 2024 —2028 роки Комунального підприємства «Міськводоканал» Сумської міської ради.</w:t>
      </w:r>
    </w:p>
    <w:p w:rsidR="00E70F8B" w:rsidRPr="00E70F8B" w:rsidRDefault="00E70F8B" w:rsidP="00196BD2">
      <w:pPr>
        <w:spacing w:after="0" w:line="240" w:lineRule="auto"/>
        <w:ind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Постійна комісія у 2023 році здійснювала контроль за наступними галузевими програмами:</w:t>
      </w:r>
    </w:p>
    <w:p w:rsidR="00E70F8B" w:rsidRPr="00E70F8B" w:rsidRDefault="00E70F8B" w:rsidP="00196BD2">
      <w:pPr>
        <w:numPr>
          <w:ilvl w:val="0"/>
          <w:numId w:val="8"/>
        </w:numPr>
        <w:spacing w:after="0" w:line="240" w:lineRule="auto"/>
        <w:ind w:left="0"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Цільова Програма захисту населення і території Сумської міської територіальної громади від надзвичайних ситуацій техногенного та природного характеру на 2022-2024 роки.</w:t>
      </w:r>
    </w:p>
    <w:p w:rsidR="00E70F8B" w:rsidRPr="00E70F8B" w:rsidRDefault="00E70F8B" w:rsidP="00196BD2">
      <w:pPr>
        <w:numPr>
          <w:ilvl w:val="0"/>
          <w:numId w:val="8"/>
        </w:numPr>
        <w:spacing w:after="0" w:line="240" w:lineRule="auto"/>
        <w:ind w:left="0"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Програма підвищення енергоефективності в бюджетній сфері Сумської міської територіальної громади на 2022-2024 роки.</w:t>
      </w:r>
    </w:p>
    <w:p w:rsidR="00E70F8B" w:rsidRPr="00E70F8B" w:rsidRDefault="00E70F8B" w:rsidP="00196BD2">
      <w:pPr>
        <w:numPr>
          <w:ilvl w:val="0"/>
          <w:numId w:val="8"/>
        </w:numPr>
        <w:spacing w:after="0" w:line="240" w:lineRule="auto"/>
        <w:ind w:left="0"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Програма розвитку та вдосконалення пасажирського транспорту і мобільності на території Сумської міської територіальної громади на                     2022-2024 роки.</w:t>
      </w:r>
    </w:p>
    <w:p w:rsidR="00E70F8B" w:rsidRPr="00E70F8B" w:rsidRDefault="00E70F8B" w:rsidP="00196BD2">
      <w:pPr>
        <w:numPr>
          <w:ilvl w:val="0"/>
          <w:numId w:val="8"/>
        </w:numPr>
        <w:spacing w:after="0" w:line="240" w:lineRule="auto"/>
        <w:ind w:left="0"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Цільова програма капітального ремонту, модернізації, заміни та диспетчеризації ліфтів на 2022-2024 роки.</w:t>
      </w:r>
    </w:p>
    <w:p w:rsidR="00E70F8B" w:rsidRPr="00E70F8B" w:rsidRDefault="00E70F8B" w:rsidP="00196BD2">
      <w:pPr>
        <w:numPr>
          <w:ilvl w:val="0"/>
          <w:numId w:val="8"/>
        </w:numPr>
        <w:spacing w:after="0" w:line="240" w:lineRule="auto"/>
        <w:ind w:left="0"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Комплексна цільова програма реформування і розвитку житлово-комунального господарства Сумської міської  територіальної громади на                      2022-2024 роки.</w:t>
      </w:r>
    </w:p>
    <w:p w:rsidR="00E70F8B" w:rsidRDefault="00E70F8B" w:rsidP="00196BD2">
      <w:pPr>
        <w:numPr>
          <w:ilvl w:val="0"/>
          <w:numId w:val="8"/>
        </w:numPr>
        <w:spacing w:after="0" w:line="240" w:lineRule="auto"/>
        <w:ind w:left="0"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Програма організації діяльності голів квартальних комітетів кварталів приватного сектору міста Суми та фінансове забезпечення їх роботи на 2022-2024 роки і Положення про преміювання голів квартальних комітетів приватного сектору м. Суми.</w:t>
      </w:r>
    </w:p>
    <w:p w:rsidR="00E70F8B" w:rsidRPr="00E70F8B" w:rsidRDefault="00E70F8B" w:rsidP="00196BD2">
      <w:pPr>
        <w:pStyle w:val="a3"/>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Також</w:t>
      </w:r>
      <w:r w:rsidRPr="00E70F8B">
        <w:rPr>
          <w:rFonts w:ascii="Times New Roman" w:hAnsi="Times New Roman" w:cs="Times New Roman"/>
          <w:color w:val="000000"/>
          <w:sz w:val="28"/>
          <w:szCs w:val="28"/>
          <w:lang w:val="uk-UA"/>
        </w:rPr>
        <w:t xml:space="preserve"> було проведене спільне засідання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w:t>
      </w:r>
      <w:r w:rsidRPr="00E70F8B">
        <w:rPr>
          <w:rFonts w:ascii="Times New Roman" w:hAnsi="Times New Roman" w:cs="Times New Roman"/>
          <w:color w:val="000000"/>
          <w:sz w:val="28"/>
          <w:szCs w:val="28"/>
          <w:lang w:val="uk-UA"/>
        </w:rPr>
        <w:lastRenderedPageBreak/>
        <w:t>етики, з питань майна комунальної власності та приватизації Сумської міської ради та засідання постійної комісії з питань житлово-комунального господарства, благоустрою, енергозбереження, транспорту та зв’язку Сумської міської ради. На засіданні було розглянуто та підтримано 2 питання:</w:t>
      </w:r>
    </w:p>
    <w:p w:rsidR="00E70F8B" w:rsidRPr="00E70F8B" w:rsidRDefault="00E70F8B" w:rsidP="00196BD2">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Про розгляд звернення ТОВ «</w:t>
      </w:r>
      <w:proofErr w:type="spellStart"/>
      <w:r w:rsidRPr="00E70F8B">
        <w:rPr>
          <w:rFonts w:ascii="Times New Roman" w:hAnsi="Times New Roman" w:cs="Times New Roman"/>
          <w:color w:val="000000"/>
          <w:sz w:val="28"/>
          <w:szCs w:val="28"/>
          <w:lang w:val="uk-UA"/>
        </w:rPr>
        <w:t>Сумитеплоенерго</w:t>
      </w:r>
      <w:proofErr w:type="spellEnd"/>
      <w:r w:rsidRPr="00E70F8B">
        <w:rPr>
          <w:rFonts w:ascii="Times New Roman" w:hAnsi="Times New Roman" w:cs="Times New Roman"/>
          <w:color w:val="000000"/>
          <w:sz w:val="28"/>
          <w:szCs w:val="28"/>
          <w:lang w:val="uk-UA"/>
        </w:rPr>
        <w:t>» щодо продовження договору оренди єдиного (цілісного) майнового комплексу по виробництву, транспортуванню тепла та електричної енергії у м. Суми від 01.09.2005                         № УКМ-0047 на 5 років до 24.04.2033 року.</w:t>
      </w:r>
    </w:p>
    <w:p w:rsidR="00E70F8B" w:rsidRPr="00E70F8B" w:rsidRDefault="00E70F8B" w:rsidP="00196BD2">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 xml:space="preserve">Про розгляд </w:t>
      </w:r>
      <w:proofErr w:type="spellStart"/>
      <w:r w:rsidRPr="00E70F8B">
        <w:rPr>
          <w:rFonts w:ascii="Times New Roman" w:hAnsi="Times New Roman" w:cs="Times New Roman"/>
          <w:color w:val="000000"/>
          <w:sz w:val="28"/>
          <w:szCs w:val="28"/>
          <w:lang w:val="uk-UA"/>
        </w:rPr>
        <w:t>проєкту</w:t>
      </w:r>
      <w:proofErr w:type="spellEnd"/>
      <w:r w:rsidRPr="00E70F8B">
        <w:rPr>
          <w:rFonts w:ascii="Times New Roman" w:hAnsi="Times New Roman" w:cs="Times New Roman"/>
          <w:color w:val="000000"/>
          <w:sz w:val="28"/>
          <w:szCs w:val="28"/>
          <w:lang w:val="uk-UA"/>
        </w:rPr>
        <w:t xml:space="preserve"> рішення Сумської міської ради «Про присвоєння звання «Почесний громадянин міста Суми» (посмертно) військовослужбовцям: Пономарьову Ю.А., Антонову А.П., Набоку І.Ю., Литвиненку О.Л.</w:t>
      </w:r>
    </w:p>
    <w:p w:rsidR="00E70F8B" w:rsidRPr="00E70F8B" w:rsidRDefault="00E70F8B" w:rsidP="00196BD2">
      <w:pPr>
        <w:spacing w:after="0" w:line="240" w:lineRule="auto"/>
        <w:ind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 xml:space="preserve">На засіданнях постійної комісії заслуховувались звіти керівників виконавчих органів та комунальних підприємств щодо виконання Програм, які знаходяться на контролі постійної комісії. </w:t>
      </w:r>
    </w:p>
    <w:p w:rsidR="00E70F8B" w:rsidRPr="00E70F8B" w:rsidRDefault="00E70F8B" w:rsidP="00196BD2">
      <w:pPr>
        <w:spacing w:after="0" w:line="240" w:lineRule="auto"/>
        <w:ind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Робота постійної комісії є відкритою: на її засіданнях були присутні представники громадськості міста, всі протоколи засідань оприлюднюються на офіційному сайті міської ради.</w:t>
      </w:r>
    </w:p>
    <w:p w:rsidR="00564095" w:rsidRPr="00E70F8B" w:rsidRDefault="00564095" w:rsidP="00196BD2">
      <w:pPr>
        <w:pStyle w:val="a3"/>
        <w:spacing w:after="0" w:line="240" w:lineRule="auto"/>
        <w:ind w:left="0" w:firstLine="567"/>
        <w:jc w:val="both"/>
        <w:rPr>
          <w:rFonts w:ascii="Times New Roman" w:hAnsi="Times New Roman" w:cs="Times New Roman"/>
          <w:color w:val="000000"/>
          <w:sz w:val="28"/>
          <w:szCs w:val="28"/>
          <w:lang w:val="uk-UA"/>
        </w:rPr>
      </w:pPr>
    </w:p>
    <w:p w:rsidR="00BF6187" w:rsidRPr="00E70F8B" w:rsidRDefault="00BF6187" w:rsidP="00196BD2">
      <w:pPr>
        <w:spacing w:after="0" w:line="240" w:lineRule="auto"/>
        <w:jc w:val="both"/>
        <w:rPr>
          <w:rFonts w:ascii="Times New Roman" w:hAnsi="Times New Roman" w:cs="Times New Roman"/>
          <w:b/>
          <w:sz w:val="28"/>
          <w:szCs w:val="28"/>
          <w:lang w:val="uk-UA"/>
        </w:rPr>
      </w:pPr>
      <w:r w:rsidRPr="00E70F8B">
        <w:rPr>
          <w:rFonts w:ascii="Times New Roman" w:hAnsi="Times New Roman" w:cs="Times New Roman"/>
          <w:b/>
          <w:sz w:val="28"/>
          <w:szCs w:val="28"/>
          <w:lang w:val="uk-UA"/>
        </w:rPr>
        <w:t>Робота з виборцями</w:t>
      </w:r>
    </w:p>
    <w:p w:rsidR="00BF6187" w:rsidRPr="00E70F8B" w:rsidRDefault="00691AA5" w:rsidP="00196BD2">
      <w:pPr>
        <w:spacing w:after="0" w:line="240" w:lineRule="auto"/>
        <w:ind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За 202</w:t>
      </w:r>
      <w:r w:rsidR="00086892" w:rsidRPr="00E70F8B">
        <w:rPr>
          <w:rFonts w:ascii="Times New Roman" w:hAnsi="Times New Roman" w:cs="Times New Roman"/>
          <w:color w:val="000000"/>
          <w:sz w:val="28"/>
          <w:szCs w:val="28"/>
          <w:lang w:val="uk-UA"/>
        </w:rPr>
        <w:t>3</w:t>
      </w:r>
      <w:r w:rsidR="000F55A1" w:rsidRPr="00E70F8B">
        <w:rPr>
          <w:rFonts w:ascii="Times New Roman" w:hAnsi="Times New Roman" w:cs="Times New Roman"/>
          <w:color w:val="000000"/>
          <w:sz w:val="28"/>
          <w:szCs w:val="28"/>
          <w:lang w:val="uk-UA"/>
        </w:rPr>
        <w:t xml:space="preserve"> </w:t>
      </w:r>
      <w:r w:rsidRPr="00E70F8B">
        <w:rPr>
          <w:rFonts w:ascii="Times New Roman" w:hAnsi="Times New Roman" w:cs="Times New Roman"/>
          <w:color w:val="000000"/>
          <w:sz w:val="28"/>
          <w:szCs w:val="28"/>
          <w:lang w:val="uk-UA"/>
        </w:rPr>
        <w:t xml:space="preserve">рік здійснила </w:t>
      </w:r>
      <w:r w:rsidR="00086892" w:rsidRPr="00E70F8B">
        <w:rPr>
          <w:rFonts w:ascii="Times New Roman" w:hAnsi="Times New Roman" w:cs="Times New Roman"/>
          <w:b/>
          <w:color w:val="000000"/>
          <w:sz w:val="28"/>
          <w:szCs w:val="28"/>
          <w:lang w:val="uk-UA"/>
        </w:rPr>
        <w:t>38</w:t>
      </w:r>
      <w:r w:rsidRPr="00E70F8B">
        <w:rPr>
          <w:rFonts w:ascii="Times New Roman" w:hAnsi="Times New Roman" w:cs="Times New Roman"/>
          <w:color w:val="000000"/>
          <w:sz w:val="28"/>
          <w:szCs w:val="28"/>
          <w:lang w:val="uk-UA"/>
        </w:rPr>
        <w:t xml:space="preserve"> прийом</w:t>
      </w:r>
      <w:r w:rsidR="00422EB3" w:rsidRPr="00E70F8B">
        <w:rPr>
          <w:rFonts w:ascii="Times New Roman" w:hAnsi="Times New Roman" w:cs="Times New Roman"/>
          <w:color w:val="000000"/>
          <w:sz w:val="28"/>
          <w:szCs w:val="28"/>
          <w:lang w:val="uk-UA"/>
        </w:rPr>
        <w:t>ів</w:t>
      </w:r>
      <w:r w:rsidRPr="00E70F8B">
        <w:rPr>
          <w:rFonts w:ascii="Times New Roman" w:hAnsi="Times New Roman" w:cs="Times New Roman"/>
          <w:color w:val="000000"/>
          <w:sz w:val="28"/>
          <w:szCs w:val="28"/>
          <w:lang w:val="uk-UA"/>
        </w:rPr>
        <w:t xml:space="preserve">, прийнято </w:t>
      </w:r>
      <w:r w:rsidR="00422EB3" w:rsidRPr="00E70F8B">
        <w:rPr>
          <w:rFonts w:ascii="Times New Roman" w:hAnsi="Times New Roman" w:cs="Times New Roman"/>
          <w:b/>
          <w:color w:val="000000"/>
          <w:sz w:val="28"/>
          <w:szCs w:val="28"/>
          <w:lang w:val="uk-UA"/>
        </w:rPr>
        <w:t>1</w:t>
      </w:r>
      <w:r w:rsidR="00086892" w:rsidRPr="00E70F8B">
        <w:rPr>
          <w:rFonts w:ascii="Times New Roman" w:hAnsi="Times New Roman" w:cs="Times New Roman"/>
          <w:b/>
          <w:color w:val="000000"/>
          <w:sz w:val="28"/>
          <w:szCs w:val="28"/>
          <w:lang w:val="uk-UA"/>
        </w:rPr>
        <w:t>23</w:t>
      </w:r>
      <w:r w:rsidRPr="00E70F8B">
        <w:rPr>
          <w:rFonts w:ascii="Times New Roman" w:hAnsi="Times New Roman" w:cs="Times New Roman"/>
          <w:color w:val="000000"/>
          <w:sz w:val="28"/>
          <w:szCs w:val="28"/>
          <w:lang w:val="uk-UA"/>
        </w:rPr>
        <w:t xml:space="preserve">  ви</w:t>
      </w:r>
      <w:r w:rsidR="001B5B08" w:rsidRPr="00E70F8B">
        <w:rPr>
          <w:rFonts w:ascii="Times New Roman" w:hAnsi="Times New Roman" w:cs="Times New Roman"/>
          <w:color w:val="000000"/>
          <w:sz w:val="28"/>
          <w:szCs w:val="28"/>
          <w:lang w:val="uk-UA"/>
        </w:rPr>
        <w:t xml:space="preserve">борців у громадській приймальні, проведено </w:t>
      </w:r>
      <w:r w:rsidR="000F55A1" w:rsidRPr="00E70F8B">
        <w:rPr>
          <w:rFonts w:ascii="Times New Roman" w:hAnsi="Times New Roman" w:cs="Times New Roman"/>
          <w:b/>
          <w:color w:val="000000"/>
          <w:sz w:val="28"/>
          <w:szCs w:val="28"/>
          <w:lang w:val="uk-UA"/>
        </w:rPr>
        <w:t>5</w:t>
      </w:r>
      <w:r w:rsidR="001B5B08" w:rsidRPr="00E70F8B">
        <w:rPr>
          <w:rFonts w:ascii="Times New Roman" w:hAnsi="Times New Roman" w:cs="Times New Roman"/>
          <w:color w:val="000000"/>
          <w:sz w:val="28"/>
          <w:szCs w:val="28"/>
          <w:lang w:val="uk-UA"/>
        </w:rPr>
        <w:t xml:space="preserve"> колективних зустрічей.</w:t>
      </w:r>
    </w:p>
    <w:p w:rsidR="00691AA5" w:rsidRPr="00E70F8B" w:rsidRDefault="00691AA5" w:rsidP="00196BD2">
      <w:pPr>
        <w:spacing w:after="0" w:line="240" w:lineRule="auto"/>
        <w:ind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 xml:space="preserve">Отримано звернень </w:t>
      </w:r>
      <w:r w:rsidR="00B077EA" w:rsidRPr="00E70F8B">
        <w:rPr>
          <w:rFonts w:ascii="Times New Roman" w:hAnsi="Times New Roman" w:cs="Times New Roman"/>
          <w:color w:val="000000"/>
          <w:sz w:val="28"/>
          <w:szCs w:val="28"/>
          <w:lang w:val="uk-UA"/>
        </w:rPr>
        <w:t>–</w:t>
      </w:r>
      <w:r w:rsidRPr="00E70F8B">
        <w:rPr>
          <w:rFonts w:ascii="Times New Roman" w:hAnsi="Times New Roman" w:cs="Times New Roman"/>
          <w:color w:val="000000"/>
          <w:sz w:val="28"/>
          <w:szCs w:val="28"/>
          <w:lang w:val="uk-UA"/>
        </w:rPr>
        <w:t xml:space="preserve"> </w:t>
      </w:r>
      <w:r w:rsidR="000F55A1" w:rsidRPr="00E70F8B">
        <w:rPr>
          <w:rFonts w:ascii="Times New Roman" w:hAnsi="Times New Roman" w:cs="Times New Roman"/>
          <w:b/>
          <w:color w:val="000000"/>
          <w:sz w:val="28"/>
          <w:szCs w:val="28"/>
          <w:lang w:val="uk-UA"/>
        </w:rPr>
        <w:t>28</w:t>
      </w:r>
      <w:r w:rsidR="00B077EA" w:rsidRPr="00E70F8B">
        <w:rPr>
          <w:rFonts w:ascii="Times New Roman" w:hAnsi="Times New Roman" w:cs="Times New Roman"/>
          <w:color w:val="000000"/>
          <w:sz w:val="28"/>
          <w:szCs w:val="28"/>
          <w:lang w:val="uk-UA"/>
        </w:rPr>
        <w:t>.</w:t>
      </w:r>
    </w:p>
    <w:p w:rsidR="00691AA5" w:rsidRPr="00E70F8B" w:rsidRDefault="00422EB3" w:rsidP="00196BD2">
      <w:pPr>
        <w:spacing w:after="0" w:line="240" w:lineRule="auto"/>
        <w:ind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Надано відповідей</w:t>
      </w:r>
      <w:r w:rsidR="00B077EA" w:rsidRPr="00E70F8B">
        <w:rPr>
          <w:rFonts w:ascii="Times New Roman" w:hAnsi="Times New Roman" w:cs="Times New Roman"/>
          <w:color w:val="000000"/>
          <w:sz w:val="28"/>
          <w:szCs w:val="28"/>
          <w:lang w:val="uk-UA"/>
        </w:rPr>
        <w:t xml:space="preserve"> </w:t>
      </w:r>
      <w:r w:rsidR="00691AA5" w:rsidRPr="00E70F8B">
        <w:rPr>
          <w:rFonts w:ascii="Times New Roman" w:hAnsi="Times New Roman" w:cs="Times New Roman"/>
          <w:color w:val="000000"/>
          <w:sz w:val="28"/>
          <w:szCs w:val="28"/>
          <w:lang w:val="uk-UA"/>
        </w:rPr>
        <w:t xml:space="preserve">- </w:t>
      </w:r>
      <w:r w:rsidR="000F55A1" w:rsidRPr="00E70F8B">
        <w:rPr>
          <w:rFonts w:ascii="Times New Roman" w:hAnsi="Times New Roman" w:cs="Times New Roman"/>
          <w:b/>
          <w:color w:val="000000"/>
          <w:sz w:val="28"/>
          <w:szCs w:val="28"/>
          <w:lang w:val="uk-UA"/>
        </w:rPr>
        <w:t>28</w:t>
      </w:r>
      <w:r w:rsidR="00B077EA" w:rsidRPr="00E70F8B">
        <w:rPr>
          <w:rFonts w:ascii="Times New Roman" w:hAnsi="Times New Roman" w:cs="Times New Roman"/>
          <w:color w:val="000000"/>
          <w:sz w:val="28"/>
          <w:szCs w:val="28"/>
          <w:lang w:val="uk-UA"/>
        </w:rPr>
        <w:t>.</w:t>
      </w:r>
      <w:bookmarkStart w:id="0" w:name="_GoBack"/>
      <w:bookmarkEnd w:id="0"/>
    </w:p>
    <w:p w:rsidR="001B5B08" w:rsidRPr="00E70F8B" w:rsidRDefault="001B5B08" w:rsidP="00196BD2">
      <w:pPr>
        <w:spacing w:after="0" w:line="240" w:lineRule="auto"/>
        <w:ind w:firstLine="567"/>
        <w:jc w:val="both"/>
        <w:rPr>
          <w:rFonts w:ascii="Times New Roman" w:hAnsi="Times New Roman" w:cs="Times New Roman"/>
          <w:color w:val="000000"/>
          <w:sz w:val="28"/>
          <w:szCs w:val="28"/>
          <w:lang w:val="uk-UA"/>
        </w:rPr>
      </w:pPr>
      <w:r w:rsidRPr="00E70F8B">
        <w:rPr>
          <w:rFonts w:ascii="Times New Roman" w:hAnsi="Times New Roman" w:cs="Times New Roman"/>
          <w:color w:val="000000"/>
          <w:sz w:val="28"/>
          <w:szCs w:val="28"/>
          <w:lang w:val="uk-UA"/>
        </w:rPr>
        <w:t xml:space="preserve">За результатами зустрічей з виборцями та особистих прийомів громадян було направлено </w:t>
      </w:r>
      <w:r w:rsidR="000F55A1" w:rsidRPr="00E70F8B">
        <w:rPr>
          <w:rFonts w:ascii="Times New Roman" w:hAnsi="Times New Roman" w:cs="Times New Roman"/>
          <w:color w:val="000000"/>
          <w:sz w:val="28"/>
          <w:szCs w:val="28"/>
          <w:lang w:val="uk-UA"/>
        </w:rPr>
        <w:t>11</w:t>
      </w:r>
      <w:r w:rsidRPr="00E70F8B">
        <w:rPr>
          <w:rFonts w:ascii="Times New Roman" w:hAnsi="Times New Roman" w:cs="Times New Roman"/>
          <w:color w:val="000000"/>
          <w:sz w:val="28"/>
          <w:szCs w:val="28"/>
          <w:lang w:val="uk-UA"/>
        </w:rPr>
        <w:t xml:space="preserve"> депутатських запитів </w:t>
      </w:r>
      <w:r w:rsidR="000F55A1" w:rsidRPr="00E70F8B">
        <w:rPr>
          <w:rFonts w:ascii="Times New Roman" w:hAnsi="Times New Roman" w:cs="Times New Roman"/>
          <w:color w:val="000000"/>
          <w:sz w:val="28"/>
          <w:szCs w:val="28"/>
          <w:lang w:val="uk-UA"/>
        </w:rPr>
        <w:t xml:space="preserve">та </w:t>
      </w:r>
      <w:r w:rsidR="00086892" w:rsidRPr="00E70F8B">
        <w:rPr>
          <w:rFonts w:ascii="Times New Roman" w:hAnsi="Times New Roman" w:cs="Times New Roman"/>
          <w:color w:val="000000"/>
          <w:sz w:val="28"/>
          <w:szCs w:val="28"/>
          <w:lang w:val="uk-UA"/>
        </w:rPr>
        <w:t xml:space="preserve">два </w:t>
      </w:r>
      <w:r w:rsidRPr="00E70F8B">
        <w:rPr>
          <w:rFonts w:ascii="Times New Roman" w:hAnsi="Times New Roman" w:cs="Times New Roman"/>
          <w:color w:val="000000"/>
          <w:sz w:val="28"/>
          <w:szCs w:val="28"/>
          <w:lang w:val="uk-UA"/>
        </w:rPr>
        <w:t>звернення, які або вирішені</w:t>
      </w:r>
      <w:r w:rsidR="00476779" w:rsidRPr="00E70F8B">
        <w:rPr>
          <w:rFonts w:ascii="Times New Roman" w:hAnsi="Times New Roman" w:cs="Times New Roman"/>
          <w:color w:val="000000"/>
          <w:sz w:val="28"/>
          <w:szCs w:val="28"/>
          <w:lang w:val="uk-UA"/>
        </w:rPr>
        <w:t>,</w:t>
      </w:r>
      <w:r w:rsidRPr="00E70F8B">
        <w:rPr>
          <w:rFonts w:ascii="Times New Roman" w:hAnsi="Times New Roman" w:cs="Times New Roman"/>
          <w:color w:val="000000"/>
          <w:sz w:val="28"/>
          <w:szCs w:val="28"/>
          <w:lang w:val="uk-UA"/>
        </w:rPr>
        <w:t xml:space="preserve"> або їх </w:t>
      </w:r>
      <w:r w:rsidR="00476779" w:rsidRPr="00E70F8B">
        <w:rPr>
          <w:rFonts w:ascii="Times New Roman" w:hAnsi="Times New Roman" w:cs="Times New Roman"/>
          <w:color w:val="000000"/>
          <w:sz w:val="28"/>
          <w:szCs w:val="28"/>
          <w:lang w:val="uk-UA"/>
        </w:rPr>
        <w:t>розв’язання</w:t>
      </w:r>
      <w:r w:rsidR="006007CB" w:rsidRPr="00E70F8B">
        <w:rPr>
          <w:rFonts w:ascii="Times New Roman" w:hAnsi="Times New Roman" w:cs="Times New Roman"/>
          <w:color w:val="000000"/>
          <w:sz w:val="28"/>
          <w:szCs w:val="28"/>
          <w:lang w:val="uk-UA"/>
        </w:rPr>
        <w:t xml:space="preserve"> перебуває </w:t>
      </w:r>
      <w:r w:rsidRPr="00E70F8B">
        <w:rPr>
          <w:rFonts w:ascii="Times New Roman" w:hAnsi="Times New Roman" w:cs="Times New Roman"/>
          <w:color w:val="000000"/>
          <w:sz w:val="28"/>
          <w:szCs w:val="28"/>
          <w:lang w:val="uk-UA"/>
        </w:rPr>
        <w:t xml:space="preserve"> на постійному контролі депутата.</w:t>
      </w:r>
    </w:p>
    <w:p w:rsidR="00050CF6" w:rsidRPr="00E70F8B" w:rsidRDefault="00050CF6" w:rsidP="00196BD2">
      <w:pPr>
        <w:pStyle w:val="3"/>
        <w:spacing w:after="0"/>
        <w:ind w:left="0" w:firstLine="567"/>
        <w:rPr>
          <w:rFonts w:eastAsiaTheme="minorHAnsi"/>
          <w:b/>
          <w:sz w:val="28"/>
          <w:szCs w:val="28"/>
          <w:lang w:eastAsia="en-US"/>
        </w:rPr>
      </w:pPr>
    </w:p>
    <w:p w:rsidR="00913BFA" w:rsidRPr="00E70F8B" w:rsidRDefault="00913BFA" w:rsidP="00196BD2">
      <w:pPr>
        <w:pStyle w:val="3"/>
        <w:spacing w:after="0"/>
        <w:ind w:left="0"/>
        <w:rPr>
          <w:rFonts w:eastAsiaTheme="minorHAnsi"/>
          <w:b/>
          <w:sz w:val="28"/>
          <w:szCs w:val="28"/>
          <w:lang w:eastAsia="en-US"/>
        </w:rPr>
      </w:pPr>
    </w:p>
    <w:p w:rsidR="00913BFA" w:rsidRPr="00E70F8B" w:rsidRDefault="00913BFA" w:rsidP="00196BD2">
      <w:pPr>
        <w:spacing w:after="0" w:line="240" w:lineRule="auto"/>
        <w:jc w:val="both"/>
        <w:rPr>
          <w:rFonts w:ascii="Times New Roman" w:hAnsi="Times New Roman" w:cs="Times New Roman"/>
          <w:b/>
          <w:sz w:val="28"/>
          <w:lang w:val="uk-UA"/>
        </w:rPr>
      </w:pPr>
      <w:r w:rsidRPr="00E70F8B">
        <w:rPr>
          <w:rFonts w:ascii="Times New Roman" w:hAnsi="Times New Roman" w:cs="Times New Roman"/>
          <w:b/>
          <w:sz w:val="28"/>
          <w:lang w:val="uk-UA"/>
        </w:rPr>
        <w:t>Депутат Сумської міської ради</w:t>
      </w:r>
      <w:r w:rsidR="004F2D76" w:rsidRPr="00E70F8B">
        <w:rPr>
          <w:rFonts w:ascii="Times New Roman" w:hAnsi="Times New Roman" w:cs="Times New Roman"/>
          <w:b/>
          <w:sz w:val="28"/>
          <w:lang w:val="uk-UA"/>
        </w:rPr>
        <w:tab/>
      </w:r>
      <w:r w:rsidR="004F2D76" w:rsidRPr="00E70F8B">
        <w:rPr>
          <w:rFonts w:ascii="Times New Roman" w:hAnsi="Times New Roman" w:cs="Times New Roman"/>
          <w:b/>
          <w:sz w:val="28"/>
          <w:lang w:val="uk-UA"/>
        </w:rPr>
        <w:tab/>
      </w:r>
      <w:r w:rsidR="004F2D76" w:rsidRPr="00E70F8B">
        <w:rPr>
          <w:rFonts w:ascii="Times New Roman" w:hAnsi="Times New Roman" w:cs="Times New Roman"/>
          <w:b/>
          <w:sz w:val="28"/>
          <w:lang w:val="uk-UA"/>
        </w:rPr>
        <w:tab/>
      </w:r>
      <w:r w:rsidR="004F2D76" w:rsidRPr="00E70F8B">
        <w:rPr>
          <w:rFonts w:ascii="Times New Roman" w:hAnsi="Times New Roman" w:cs="Times New Roman"/>
          <w:b/>
          <w:sz w:val="28"/>
          <w:lang w:val="uk-UA"/>
        </w:rPr>
        <w:tab/>
      </w:r>
      <w:r w:rsidR="004F2D76" w:rsidRPr="00E70F8B">
        <w:rPr>
          <w:rFonts w:ascii="Times New Roman" w:hAnsi="Times New Roman" w:cs="Times New Roman"/>
          <w:b/>
          <w:sz w:val="28"/>
          <w:lang w:val="uk-UA"/>
        </w:rPr>
        <w:tab/>
      </w:r>
      <w:r w:rsidRPr="00E70F8B">
        <w:rPr>
          <w:rFonts w:ascii="Times New Roman" w:hAnsi="Times New Roman" w:cs="Times New Roman"/>
          <w:b/>
          <w:sz w:val="28"/>
          <w:lang w:val="uk-UA"/>
        </w:rPr>
        <w:t>Ірина ГУБСЬКА</w:t>
      </w:r>
    </w:p>
    <w:p w:rsidR="00913BFA" w:rsidRPr="00E70F8B" w:rsidRDefault="00913BFA" w:rsidP="00196BD2">
      <w:pPr>
        <w:spacing w:after="0" w:line="240" w:lineRule="auto"/>
        <w:jc w:val="both"/>
        <w:rPr>
          <w:lang w:val="uk-UA"/>
        </w:rPr>
      </w:pPr>
    </w:p>
    <w:p w:rsidR="00913BFA" w:rsidRPr="00E70F8B" w:rsidRDefault="00913BFA" w:rsidP="00196BD2">
      <w:pPr>
        <w:pStyle w:val="3"/>
        <w:spacing w:after="0"/>
        <w:ind w:left="0"/>
        <w:rPr>
          <w:rFonts w:eastAsiaTheme="minorHAnsi"/>
          <w:b/>
          <w:sz w:val="28"/>
          <w:szCs w:val="28"/>
          <w:lang w:eastAsia="en-US"/>
        </w:rPr>
      </w:pPr>
    </w:p>
    <w:sectPr w:rsidR="00913BFA" w:rsidRPr="00E70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35D19"/>
    <w:multiLevelType w:val="hybridMultilevel"/>
    <w:tmpl w:val="92AE8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B96226"/>
    <w:multiLevelType w:val="hybridMultilevel"/>
    <w:tmpl w:val="99248D74"/>
    <w:lvl w:ilvl="0" w:tplc="92D0B426">
      <w:start w:val="5"/>
      <w:numFmt w:val="bullet"/>
      <w:lvlText w:val="-"/>
      <w:lvlJc w:val="left"/>
      <w:pPr>
        <w:ind w:left="1069" w:hanging="360"/>
      </w:pPr>
      <w:rPr>
        <w:rFonts w:ascii="Calibri" w:eastAsiaTheme="minorHAnsi" w:hAnsi="Calibri" w:cs="Calibri" w:hint="default"/>
        <w:color w:val="auto"/>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C6F7A94"/>
    <w:multiLevelType w:val="hybridMultilevel"/>
    <w:tmpl w:val="5B8A402A"/>
    <w:lvl w:ilvl="0" w:tplc="39A24876">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57105A33"/>
    <w:multiLevelType w:val="hybridMultilevel"/>
    <w:tmpl w:val="57827984"/>
    <w:lvl w:ilvl="0" w:tplc="2F6E0BC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9264F04"/>
    <w:multiLevelType w:val="hybridMultilevel"/>
    <w:tmpl w:val="FE6E4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A746D1"/>
    <w:multiLevelType w:val="hybridMultilevel"/>
    <w:tmpl w:val="EFBE0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FF70F8"/>
    <w:multiLevelType w:val="hybridMultilevel"/>
    <w:tmpl w:val="4C2203A2"/>
    <w:lvl w:ilvl="0" w:tplc="4D8C75B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F4540EB"/>
    <w:multiLevelType w:val="hybridMultilevel"/>
    <w:tmpl w:val="7376D304"/>
    <w:lvl w:ilvl="0" w:tplc="177A1FC0">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A3"/>
    <w:rsid w:val="00050CF6"/>
    <w:rsid w:val="00086892"/>
    <w:rsid w:val="00091A3E"/>
    <w:rsid w:val="00097F0D"/>
    <w:rsid w:val="000D2CA2"/>
    <w:rsid w:val="000E7CE3"/>
    <w:rsid w:val="000F55A1"/>
    <w:rsid w:val="00120EF8"/>
    <w:rsid w:val="001366AB"/>
    <w:rsid w:val="001847A2"/>
    <w:rsid w:val="0019652C"/>
    <w:rsid w:val="00196BD2"/>
    <w:rsid w:val="001B5B08"/>
    <w:rsid w:val="001C4FB3"/>
    <w:rsid w:val="001C514C"/>
    <w:rsid w:val="001D1964"/>
    <w:rsid w:val="001E0BE0"/>
    <w:rsid w:val="0024775D"/>
    <w:rsid w:val="002C6DE7"/>
    <w:rsid w:val="002D5948"/>
    <w:rsid w:val="002E318B"/>
    <w:rsid w:val="003054D6"/>
    <w:rsid w:val="00323229"/>
    <w:rsid w:val="0034390F"/>
    <w:rsid w:val="00361D6F"/>
    <w:rsid w:val="00373685"/>
    <w:rsid w:val="00374AF4"/>
    <w:rsid w:val="003B4162"/>
    <w:rsid w:val="003C1157"/>
    <w:rsid w:val="00422EB3"/>
    <w:rsid w:val="00463D31"/>
    <w:rsid w:val="00476779"/>
    <w:rsid w:val="00482CAF"/>
    <w:rsid w:val="00483203"/>
    <w:rsid w:val="004D0417"/>
    <w:rsid w:val="004D3CDE"/>
    <w:rsid w:val="004D4F2E"/>
    <w:rsid w:val="004F2D76"/>
    <w:rsid w:val="00514A07"/>
    <w:rsid w:val="00560958"/>
    <w:rsid w:val="00564095"/>
    <w:rsid w:val="00590F37"/>
    <w:rsid w:val="005A711A"/>
    <w:rsid w:val="005B5A51"/>
    <w:rsid w:val="006007CB"/>
    <w:rsid w:val="00691AA5"/>
    <w:rsid w:val="00692506"/>
    <w:rsid w:val="006C2CC2"/>
    <w:rsid w:val="006F1A3A"/>
    <w:rsid w:val="007419A3"/>
    <w:rsid w:val="0077379B"/>
    <w:rsid w:val="007A78DE"/>
    <w:rsid w:val="007E2B94"/>
    <w:rsid w:val="008008F3"/>
    <w:rsid w:val="00845F39"/>
    <w:rsid w:val="00847AD9"/>
    <w:rsid w:val="00872721"/>
    <w:rsid w:val="008E4276"/>
    <w:rsid w:val="008F2D0B"/>
    <w:rsid w:val="00913BFA"/>
    <w:rsid w:val="0092222A"/>
    <w:rsid w:val="00951725"/>
    <w:rsid w:val="00962A10"/>
    <w:rsid w:val="00972DEB"/>
    <w:rsid w:val="00974FC5"/>
    <w:rsid w:val="009B2872"/>
    <w:rsid w:val="009C49A5"/>
    <w:rsid w:val="00A00558"/>
    <w:rsid w:val="00A33C77"/>
    <w:rsid w:val="00A40B75"/>
    <w:rsid w:val="00A80B8B"/>
    <w:rsid w:val="00AD43F4"/>
    <w:rsid w:val="00AD5473"/>
    <w:rsid w:val="00AE1B26"/>
    <w:rsid w:val="00AF471F"/>
    <w:rsid w:val="00B077EA"/>
    <w:rsid w:val="00B663E2"/>
    <w:rsid w:val="00BD73B3"/>
    <w:rsid w:val="00BF4C8C"/>
    <w:rsid w:val="00BF6187"/>
    <w:rsid w:val="00C27979"/>
    <w:rsid w:val="00C8139D"/>
    <w:rsid w:val="00CA399F"/>
    <w:rsid w:val="00CB0615"/>
    <w:rsid w:val="00CE62BD"/>
    <w:rsid w:val="00D256D3"/>
    <w:rsid w:val="00D33DCF"/>
    <w:rsid w:val="00D453AC"/>
    <w:rsid w:val="00D57299"/>
    <w:rsid w:val="00DD15A0"/>
    <w:rsid w:val="00DD15AE"/>
    <w:rsid w:val="00DD23D0"/>
    <w:rsid w:val="00DE06C0"/>
    <w:rsid w:val="00DE70E4"/>
    <w:rsid w:val="00E13027"/>
    <w:rsid w:val="00E70F8B"/>
    <w:rsid w:val="00E74083"/>
    <w:rsid w:val="00E9395C"/>
    <w:rsid w:val="00E967C9"/>
    <w:rsid w:val="00F16E3C"/>
    <w:rsid w:val="00F57F7A"/>
    <w:rsid w:val="00F807FD"/>
    <w:rsid w:val="00F9513E"/>
    <w:rsid w:val="00FB04B0"/>
    <w:rsid w:val="00FE1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E4251-2769-4E27-B8F6-681BDB20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72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964"/>
    <w:pPr>
      <w:ind w:left="720"/>
      <w:contextualSpacing/>
    </w:pPr>
  </w:style>
  <w:style w:type="paragraph" w:styleId="3">
    <w:name w:val="Body Text Indent 3"/>
    <w:basedOn w:val="a"/>
    <w:link w:val="30"/>
    <w:unhideWhenUsed/>
    <w:rsid w:val="00B077EA"/>
    <w:pPr>
      <w:spacing w:after="120" w:line="240" w:lineRule="auto"/>
      <w:ind w:left="283"/>
    </w:pPr>
    <w:rPr>
      <w:rFonts w:ascii="Times New Roman" w:eastAsia="Times New Roman" w:hAnsi="Times New Roman" w:cs="Times New Roman"/>
      <w:sz w:val="16"/>
      <w:szCs w:val="16"/>
      <w:lang w:val="uk-UA" w:eastAsia="uk-UA"/>
    </w:rPr>
  </w:style>
  <w:style w:type="character" w:customStyle="1" w:styleId="30">
    <w:name w:val="Основной текст с отступом 3 Знак"/>
    <w:basedOn w:val="a0"/>
    <w:link w:val="3"/>
    <w:rsid w:val="00B077EA"/>
    <w:rPr>
      <w:rFonts w:ascii="Times New Roman" w:eastAsia="Times New Roman" w:hAnsi="Times New Roman" w:cs="Times New Roman"/>
      <w:sz w:val="16"/>
      <w:szCs w:val="16"/>
      <w:lang w:val="uk-UA" w:eastAsia="uk-UA"/>
    </w:rPr>
  </w:style>
  <w:style w:type="table" w:styleId="a4">
    <w:name w:val="Table Grid"/>
    <w:basedOn w:val="a1"/>
    <w:uiPriority w:val="59"/>
    <w:rsid w:val="00B07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22E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2EB3"/>
    <w:rPr>
      <w:rFonts w:ascii="Segoe UI" w:hAnsi="Segoe UI" w:cs="Segoe UI"/>
      <w:sz w:val="18"/>
      <w:szCs w:val="18"/>
    </w:rPr>
  </w:style>
  <w:style w:type="character" w:styleId="a7">
    <w:name w:val="Hyperlink"/>
    <w:basedOn w:val="a0"/>
    <w:uiPriority w:val="99"/>
    <w:unhideWhenUsed/>
    <w:rsid w:val="00BD7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AF01-0D8E-48DC-99F8-0FA4966A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cp:lastPrinted>2024-02-06T09:26:00Z</cp:lastPrinted>
  <dcterms:created xsi:type="dcterms:W3CDTF">2024-02-02T10:05:00Z</dcterms:created>
  <dcterms:modified xsi:type="dcterms:W3CDTF">2024-02-06T09:41:00Z</dcterms:modified>
</cp:coreProperties>
</file>