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C0F1" w14:textId="77777777" w:rsidR="005238E9" w:rsidRDefault="005238E9" w:rsidP="0052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14:paraId="6BFDBB6F" w14:textId="77777777" w:rsidR="005238E9" w:rsidRPr="005238E9" w:rsidRDefault="005238E9" w:rsidP="005238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 міська рада</w:t>
      </w:r>
    </w:p>
    <w:p w14:paraId="000C8205" w14:textId="77777777" w:rsidR="005238E9" w:rsidRPr="00D72831" w:rsidRDefault="007D39ED" w:rsidP="00D728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Депутат  </w:t>
      </w:r>
      <w:r w:rsidR="00D72831" w:rsidRPr="00D7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Кальченко Ігор Володимирович</w:t>
      </w:r>
    </w:p>
    <w:p w14:paraId="7AE4B47B" w14:textId="77777777" w:rsidR="005238E9" w:rsidRDefault="005238E9" w:rsidP="005238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Обраний на місцевих виборах від </w:t>
      </w:r>
      <w:r w:rsidRPr="005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Сумської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обласної організації ПОЛІТИЧНОЇ ПАРТІЇ «СЛУГА НАРОДУ»,</w:t>
      </w:r>
    </w:p>
    <w:p w14:paraId="32ECDB81" w14:textId="77777777" w:rsidR="005238E9" w:rsidRDefault="00520AF0" w:rsidP="005238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2023</w:t>
      </w:r>
      <w:r w:rsidR="005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рік.</w:t>
      </w:r>
    </w:p>
    <w:p w14:paraId="43ADBF0D" w14:textId="77777777" w:rsidR="005238E9" w:rsidRDefault="005238E9" w:rsidP="005238E9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8731BB" w14:textId="77777777" w:rsidR="005238E9" w:rsidRDefault="005238E9" w:rsidP="0022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Контактні дані:</w:t>
      </w:r>
    </w:p>
    <w:p w14:paraId="0C8BD53D" w14:textId="77777777" w:rsidR="005238E9" w:rsidRPr="00F32D1E" w:rsidRDefault="005238E9" w:rsidP="00223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роботи, посада:</w:t>
      </w:r>
      <w:r w:rsidR="00AC0ED4" w:rsidRPr="00AC0ED4">
        <w:rPr>
          <w:rFonts w:ascii="Times New Roman" w:hAnsi="Times New Roman" w:cs="Times New Roman"/>
          <w:sz w:val="28"/>
          <w:szCs w:val="28"/>
        </w:rPr>
        <w:t xml:space="preserve"> </w:t>
      </w:r>
      <w:r w:rsidR="00AC0ED4">
        <w:rPr>
          <w:rFonts w:ascii="Times New Roman" w:hAnsi="Times New Roman" w:cs="Times New Roman"/>
          <w:sz w:val="28"/>
          <w:szCs w:val="28"/>
        </w:rPr>
        <w:t>Сумська обласна військова адміністрація, керівник апарату Сумської обласної військової адміністрації.</w:t>
      </w:r>
    </w:p>
    <w:p w14:paraId="6B8033D7" w14:textId="77777777" w:rsidR="005238E9" w:rsidRDefault="005238E9" w:rsidP="0022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Посада у Фракції</w:t>
      </w:r>
      <w:r w:rsidR="00AC0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: </w:t>
      </w:r>
      <w:r w:rsidR="00AC0ED4" w:rsidRPr="00AC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 фракції.</w:t>
      </w:r>
    </w:p>
    <w:p w14:paraId="30519F2A" w14:textId="77777777" w:rsidR="00AC0ED4" w:rsidRPr="00942BE4" w:rsidRDefault="005238E9" w:rsidP="00223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Адреса громадської приймальні: </w:t>
      </w:r>
      <w:proofErr w:type="spellStart"/>
      <w:r w:rsidR="00AC0ED4" w:rsidRPr="00E45357">
        <w:rPr>
          <w:rFonts w:ascii="Times New Roman" w:hAnsi="Times New Roman" w:cs="Times New Roman"/>
          <w:sz w:val="28"/>
          <w:szCs w:val="28"/>
        </w:rPr>
        <w:t>м.Суми</w:t>
      </w:r>
      <w:proofErr w:type="spellEnd"/>
      <w:r w:rsidR="00AC0ED4" w:rsidRPr="00E45357">
        <w:rPr>
          <w:rFonts w:ascii="Times New Roman" w:hAnsi="Times New Roman" w:cs="Times New Roman"/>
          <w:sz w:val="28"/>
          <w:szCs w:val="28"/>
        </w:rPr>
        <w:t>, пл.Незалежності,2, каб.4</w:t>
      </w:r>
    </w:p>
    <w:p w14:paraId="4653E300" w14:textId="77777777" w:rsidR="00AC0ED4" w:rsidRPr="00D33FFF" w:rsidRDefault="00AC0ED4" w:rsidP="00223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FFF">
        <w:rPr>
          <w:rFonts w:ascii="Times New Roman" w:hAnsi="Times New Roman" w:cs="Times New Roman"/>
          <w:sz w:val="28"/>
          <w:szCs w:val="28"/>
        </w:rPr>
        <w:t>Приймальні дн</w:t>
      </w:r>
      <w:r>
        <w:rPr>
          <w:rFonts w:ascii="Times New Roman" w:hAnsi="Times New Roman" w:cs="Times New Roman"/>
          <w:sz w:val="28"/>
          <w:szCs w:val="28"/>
        </w:rPr>
        <w:t>і: остання середа місяця</w:t>
      </w:r>
      <w:r w:rsidRPr="00D33FFF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17:15</w:t>
      </w:r>
      <w:r w:rsidRPr="00D33FFF">
        <w:rPr>
          <w:rFonts w:ascii="Times New Roman" w:hAnsi="Times New Roman" w:cs="Times New Roman"/>
          <w:sz w:val="28"/>
          <w:szCs w:val="28"/>
        </w:rPr>
        <w:t xml:space="preserve"> год. до </w:t>
      </w:r>
      <w:r>
        <w:rPr>
          <w:rFonts w:ascii="Times New Roman" w:hAnsi="Times New Roman" w:cs="Times New Roman"/>
          <w:sz w:val="28"/>
          <w:szCs w:val="28"/>
        </w:rPr>
        <w:t>18:15</w:t>
      </w:r>
      <w:r w:rsidRPr="00D33FF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B38618D" w14:textId="77777777" w:rsidR="005238E9" w:rsidRDefault="00AC0ED4" w:rsidP="00223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3FFF">
        <w:rPr>
          <w:rFonts w:ascii="Times New Roman" w:hAnsi="Times New Roman" w:cs="Times New Roman"/>
          <w:sz w:val="28"/>
          <w:szCs w:val="28"/>
        </w:rPr>
        <w:t xml:space="preserve">Контактний телефон: </w:t>
      </w:r>
      <w:r>
        <w:rPr>
          <w:rFonts w:ascii="Times New Roman" w:hAnsi="Times New Roman" w:cs="Times New Roman"/>
          <w:sz w:val="28"/>
          <w:szCs w:val="28"/>
        </w:rPr>
        <w:t xml:space="preserve">+38 097 220 57 67 </w:t>
      </w:r>
    </w:p>
    <w:p w14:paraId="5D031CF0" w14:textId="77777777" w:rsidR="005238E9" w:rsidRPr="00223864" w:rsidRDefault="005238E9" w:rsidP="00223864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Зустрічі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із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громадянами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:</w:t>
      </w:r>
    </w:p>
    <w:p w14:paraId="5B79FE4D" w14:textId="77777777" w:rsidR="005238E9" w:rsidRDefault="005238E9" w:rsidP="002238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F32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громадян, проведено 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зустрічей з мешканцями виборчого округу.</w:t>
      </w:r>
    </w:p>
    <w:p w14:paraId="721DA503" w14:textId="77777777" w:rsidR="005238E9" w:rsidRDefault="005238E9" w:rsidP="0022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2136"/>
        <w:gridCol w:w="5483"/>
        <w:gridCol w:w="1477"/>
      </w:tblGrid>
      <w:tr w:rsidR="000F68E4" w:rsidRPr="001B65FE" w14:paraId="20067DD5" w14:textId="77777777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06A82" w14:textId="77777777" w:rsidR="005238E9" w:rsidRPr="001B65FE" w:rsidRDefault="005238E9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612F856" w14:textId="77777777" w:rsidR="005238E9" w:rsidRPr="001B65FE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14:paraId="20CDBF81" w14:textId="77777777" w:rsidR="005238E9" w:rsidRPr="001B65FE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87D8D" w14:textId="77777777" w:rsidR="005238E9" w:rsidRPr="001B65FE" w:rsidRDefault="005238E9" w:rsidP="001B65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2353AD9" w14:textId="77777777" w:rsidR="005238E9" w:rsidRPr="001B65FE" w:rsidRDefault="005238E9" w:rsidP="001B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та час зустрічі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F929D" w14:textId="77777777" w:rsidR="005238E9" w:rsidRPr="001B65FE" w:rsidRDefault="005238E9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486D92" w14:textId="77777777" w:rsidR="005238E9" w:rsidRPr="001B65FE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Тематика зустрічі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06065" w14:textId="77777777" w:rsidR="005238E9" w:rsidRPr="001B65FE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Приблизна</w:t>
            </w:r>
          </w:p>
          <w:p w14:paraId="159EBAD1" w14:textId="77777777" w:rsidR="005238E9" w:rsidRPr="001B65FE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  <w:p w14:paraId="05719947" w14:textId="77777777" w:rsidR="005238E9" w:rsidRPr="001B65FE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присутніх на</w:t>
            </w:r>
          </w:p>
          <w:p w14:paraId="7211F8DB" w14:textId="77777777" w:rsidR="005238E9" w:rsidRPr="001B65FE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зустрічі</w:t>
            </w:r>
          </w:p>
          <w:p w14:paraId="3684CF03" w14:textId="77777777" w:rsidR="005238E9" w:rsidRPr="001B65FE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громадян</w:t>
            </w:r>
          </w:p>
        </w:tc>
      </w:tr>
      <w:tr w:rsidR="00BC6900" w:rsidRPr="001B65FE" w14:paraId="3FE7DAF6" w14:textId="77777777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622C1" w14:textId="77777777" w:rsidR="00BC6900" w:rsidRPr="001B65FE" w:rsidRDefault="001B65F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01FCD" w14:textId="77777777" w:rsidR="00BC6900" w:rsidRPr="001B65FE" w:rsidRDefault="00BC6900" w:rsidP="001B65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0E592" w14:textId="77777777" w:rsidR="00BC6900" w:rsidRPr="001B65FE" w:rsidRDefault="00BC6900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та передача волонтерам допомоги для Комунального закладу Сумської обласної ради «</w:t>
            </w:r>
            <w:proofErr w:type="spellStart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Улянівська</w:t>
            </w:r>
            <w:proofErr w:type="spellEnd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спеціальна загальноосвітня школа-інтернат».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3F3AB" w14:textId="77777777" w:rsidR="00BC6900" w:rsidRPr="001B65FE" w:rsidRDefault="00BE461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BC6900" w:rsidRPr="001B65FE" w14:paraId="31E7D036" w14:textId="77777777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7E250" w14:textId="77777777" w:rsidR="00BC6900" w:rsidRPr="001B65FE" w:rsidRDefault="001B65F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1F3D3" w14:textId="77777777" w:rsidR="00BC6900" w:rsidRPr="001B65FE" w:rsidRDefault="00BE461E" w:rsidP="001B65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BC6900"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1.03.2023</w:t>
            </w:r>
          </w:p>
          <w:p w14:paraId="0C33BA8D" w14:textId="77777777" w:rsidR="001B65FE" w:rsidRPr="001B65FE" w:rsidRDefault="001B65FE" w:rsidP="001B65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</w:p>
          <w:p w14:paraId="37885EFB" w14:textId="77777777" w:rsidR="00BC6900" w:rsidRPr="001B65FE" w:rsidRDefault="00BC6900" w:rsidP="001B65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0A006" w14:textId="77777777" w:rsidR="00BC6900" w:rsidRPr="001B65FE" w:rsidRDefault="00BC6900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Засідання робочої групи з питань розвитку інформаційного простору, інформаційної безпеки та прорахунку частот на телерадіомовлення для Сумської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7BBAD" w14:textId="77777777" w:rsidR="00BC6900" w:rsidRPr="001B65FE" w:rsidRDefault="00BC6900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5C5231" w:rsidRPr="001B65FE" w14:paraId="0554EDD3" w14:textId="77777777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B84D4" w14:textId="77777777" w:rsidR="000A5C8C" w:rsidRPr="001B65FE" w:rsidRDefault="001B65F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3915C" w14:textId="77777777" w:rsidR="00B858E8" w:rsidRPr="001B65FE" w:rsidRDefault="00BC6900" w:rsidP="001B65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C2FD1" w14:textId="77777777" w:rsidR="000A5C8C" w:rsidRPr="001B65FE" w:rsidRDefault="00BC6900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Засіданні міжфракційного депутатського об’єднання «</w:t>
            </w:r>
            <w:proofErr w:type="spellStart"/>
            <w:r w:rsidRPr="001B65F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Добробат</w:t>
            </w:r>
            <w:proofErr w:type="spellEnd"/>
            <w:r w:rsidRPr="001B65F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» – добровольчий будівельний батальйон».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34402" w14:textId="77777777" w:rsidR="000A5C8C" w:rsidRPr="001B65FE" w:rsidRDefault="00BC6900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F32D1E" w:rsidRPr="001B65FE" w14:paraId="4BDC182D" w14:textId="77777777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47D1D" w14:textId="77777777" w:rsidR="00F32D1E" w:rsidRPr="001B65FE" w:rsidRDefault="001B65F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0839F" w14:textId="77777777" w:rsidR="00F32D1E" w:rsidRPr="001B65FE" w:rsidRDefault="00F32D1E" w:rsidP="001B65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</w:p>
          <w:p w14:paraId="7CB64C8A" w14:textId="77777777" w:rsidR="00F32D1E" w:rsidRPr="001B65FE" w:rsidRDefault="001B65FE" w:rsidP="001B65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провулок </w:t>
            </w:r>
            <w:proofErr w:type="spellStart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Сурогінський</w:t>
            </w:r>
            <w:proofErr w:type="spellEnd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34BE8" w14:textId="77777777" w:rsidR="00F32D1E" w:rsidRPr="001B65FE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hAnsi="Times New Roman" w:cs="Times New Roman"/>
                <w:sz w:val="24"/>
                <w:szCs w:val="24"/>
              </w:rPr>
              <w:t>Загальні збори фракції з головами квартальних комітетів Сумської міської територіальної громади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3F433" w14:textId="77777777" w:rsidR="00F32D1E" w:rsidRPr="001B65FE" w:rsidRDefault="00BC6900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F32D1E" w:rsidRPr="001B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B65FE" w:rsidRPr="001B65FE" w14:paraId="500EAE6B" w14:textId="77777777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85368" w14:textId="77777777" w:rsidR="001B65FE" w:rsidRPr="001B65FE" w:rsidRDefault="001B65FE" w:rsidP="009E08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4AD8C" w14:textId="77777777" w:rsidR="001B65FE" w:rsidRPr="001B65FE" w:rsidRDefault="001B65FE" w:rsidP="009E08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</w:p>
          <w:p w14:paraId="4742BBDC" w14:textId="77777777" w:rsidR="001B65FE" w:rsidRPr="001B65FE" w:rsidRDefault="001B65FE" w:rsidP="009E08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DC541" w14:textId="77777777" w:rsidR="001B65FE" w:rsidRPr="001B65FE" w:rsidRDefault="001B65FE" w:rsidP="009E08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Взяв участь </w:t>
            </w:r>
            <w:r w:rsidRPr="001B65F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 засіданні обласної робочої групи з дерусифікації та позбавлення наслідків колоніального минулого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542C2" w14:textId="77777777" w:rsidR="001B65FE" w:rsidRPr="001B65FE" w:rsidRDefault="001B65FE" w:rsidP="009E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1B65FE" w:rsidRPr="001B65FE" w14:paraId="220662EF" w14:textId="77777777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62393" w14:textId="77777777" w:rsidR="001B65FE" w:rsidRPr="001B65FE" w:rsidRDefault="001B65FE" w:rsidP="00B21D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F9D09" w14:textId="77777777" w:rsidR="001B65FE" w:rsidRPr="001B65FE" w:rsidRDefault="001B65FE" w:rsidP="00B21D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30.06.2023</w:t>
            </w:r>
          </w:p>
          <w:p w14:paraId="0EC84BEC" w14:textId="77777777" w:rsidR="001B65FE" w:rsidRPr="001B65FE" w:rsidRDefault="001B65FE" w:rsidP="00B21D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5548F" w14:textId="77777777" w:rsidR="001B65FE" w:rsidRPr="001B65FE" w:rsidRDefault="001B65FE" w:rsidP="00B21D8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E"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мешканцями </w:t>
            </w:r>
            <w:r w:rsidRPr="001B65F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ОСББ «Сонячна брама 10»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9B1CB" w14:textId="77777777" w:rsidR="001B65FE" w:rsidRPr="001B65FE" w:rsidRDefault="001B65FE" w:rsidP="00B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1B65FE" w:rsidRPr="001B65FE" w14:paraId="3DF1D6A9" w14:textId="77777777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E286A" w14:textId="77777777" w:rsidR="001B65FE" w:rsidRPr="001B65FE" w:rsidRDefault="001B65FE" w:rsidP="00B21D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15030" w14:textId="77777777" w:rsidR="001B65FE" w:rsidRDefault="001B65FE" w:rsidP="00B21D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09.08.2023</w:t>
            </w:r>
          </w:p>
          <w:p w14:paraId="4ADE0792" w14:textId="77777777" w:rsidR="001B65FE" w:rsidRPr="001B65FE" w:rsidRDefault="001B65FE" w:rsidP="00B21D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5467A" w14:textId="77777777" w:rsidR="001B65FE" w:rsidRPr="001B65FE" w:rsidRDefault="001B65FE" w:rsidP="001B65F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із молоддю </w:t>
            </w:r>
            <w:proofErr w:type="spellStart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обговорили їх нагальні проблеми та їх участь у післявоєнному розвитку України.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D9961" w14:textId="77777777" w:rsidR="001B65FE" w:rsidRPr="001B65FE" w:rsidRDefault="001B65FE" w:rsidP="00B2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1B65FE" w:rsidRPr="001B65FE" w14:paraId="62F923A2" w14:textId="77777777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4E29F" w14:textId="77777777" w:rsidR="001B65FE" w:rsidRPr="001B65FE" w:rsidRDefault="001B65F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69D57" w14:textId="77777777" w:rsidR="001B65FE" w:rsidRPr="001B65FE" w:rsidRDefault="001B65FE" w:rsidP="001B65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</w:p>
          <w:p w14:paraId="3F3EF98F" w14:textId="77777777" w:rsidR="001B65FE" w:rsidRPr="001B65FE" w:rsidRDefault="001B65FE" w:rsidP="001B65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8C388" w14:textId="77777777" w:rsidR="001B65FE" w:rsidRPr="001B65FE" w:rsidRDefault="001B65FE" w:rsidP="00BE46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учасниками благодійного Чемпіонату області  з вільної боротьби серед юнаків та проговорили з тренерами розвиток спорту в громадах в умовах воєнного стану.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21769" w14:textId="77777777" w:rsidR="001B65FE" w:rsidRPr="001B65FE" w:rsidRDefault="001B65F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</w:tbl>
    <w:p w14:paraId="0AD8EDDF" w14:textId="77777777" w:rsidR="005238E9" w:rsidRDefault="005238E9" w:rsidP="00523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2A4CB1" w14:textId="77777777" w:rsidR="005238E9" w:rsidRDefault="005238E9" w:rsidP="00D0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Отримано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 та скарг, з них колективних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4CD037B" w14:textId="77777777" w:rsidR="005238E9" w:rsidRDefault="005238E9" w:rsidP="00D0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 заяв та скарг особисто депутатом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80B7613" w14:textId="77777777" w:rsidR="005238E9" w:rsidRDefault="005238E9" w:rsidP="00D0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Спрямовано для вирішення до інших органів та установ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ABDA26D" w14:textId="77777777" w:rsidR="005238E9" w:rsidRDefault="005238E9" w:rsidP="00D00A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80CFC2C" w14:textId="77777777" w:rsidR="005238E9" w:rsidRPr="00223864" w:rsidRDefault="005238E9" w:rsidP="00D00A6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55331640" w14:textId="77777777" w:rsidR="00D00A6F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14:paraId="23E96F2A" w14:textId="77777777"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сесій ради 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74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4D5A76E6" w14:textId="77777777"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</w:t>
      </w:r>
      <w:r w:rsidR="003D7F01"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</w:t>
      </w:r>
      <w:r w:rsidR="00CC5B83"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89</w:t>
      </w:r>
      <w:r w:rsidR="003D7F01"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45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рішень ради.</w:t>
      </w:r>
    </w:p>
    <w:p w14:paraId="22902AD3" w14:textId="77777777"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Здійснено виступів на сесії (з трибуни, з місця)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FC7AF41" w14:textId="77777777" w:rsidR="00A80684" w:rsidRPr="00A80684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Обраний до складу постійної комісії з питань</w:t>
      </w:r>
      <w:r w:rsidR="00A806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80684" w:rsidRPr="00A27514">
        <w:rPr>
          <w:rFonts w:ascii="Times New Roman" w:hAnsi="Times New Roman" w:cs="Times New Roman"/>
          <w:sz w:val="28"/>
          <w:szCs w:val="28"/>
        </w:rPr>
        <w:t>планування соціально-економічного розвитку, бюджету, фінансів, розвитку підприємництва, торгівлі та послуг, регуляторної політик</w:t>
      </w:r>
      <w:r w:rsidR="00A80684">
        <w:rPr>
          <w:rFonts w:ascii="Times New Roman" w:hAnsi="Times New Roman" w:cs="Times New Roman"/>
          <w:sz w:val="28"/>
          <w:szCs w:val="28"/>
        </w:rPr>
        <w:t>и</w:t>
      </w:r>
      <w:r w:rsidR="00A80684" w:rsidRPr="00D865F4">
        <w:rPr>
          <w:rFonts w:ascii="Times New Roman" w:hAnsi="Times New Roman" w:cs="Times New Roman"/>
          <w:sz w:val="28"/>
          <w:szCs w:val="28"/>
        </w:rPr>
        <w:t>.</w:t>
      </w:r>
    </w:p>
    <w:p w14:paraId="7A9B18D7" w14:textId="77777777"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 постійної комісії із загальної кількості в 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2B14F435" w14:textId="77777777" w:rsidR="005238E9" w:rsidRDefault="00520AF0" w:rsidP="00520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Підготовлено та подано 3 депутатські запити, з них підтримано радою 3.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5DE951B8" w14:textId="77777777" w:rsidR="00D00A6F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 w:rsidR="001B65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14:paraId="5AF0F016" w14:textId="77777777"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8375993" w14:textId="77777777" w:rsidR="005238E9" w:rsidRDefault="005238E9" w:rsidP="00096611">
      <w:pPr>
        <w:numPr>
          <w:ilvl w:val="0"/>
          <w:numId w:val="3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 в окрузі.</w:t>
      </w:r>
    </w:p>
    <w:p w14:paraId="2E745796" w14:textId="77777777" w:rsidR="00D00A6F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14:paraId="4050E0A5" w14:textId="5D538B60" w:rsidR="001966E7" w:rsidRDefault="001966E7" w:rsidP="001966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 xml:space="preserve">За звітній період реальну депутатську діяльність було сфокусовано на допомогу ЗСУ, </w:t>
      </w:r>
      <w:proofErr w:type="spellStart"/>
      <w:r w:rsidRPr="00520AF0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Pr="00520AF0">
        <w:rPr>
          <w:rFonts w:ascii="Times New Roman" w:hAnsi="Times New Roman" w:cs="Times New Roman"/>
          <w:sz w:val="28"/>
          <w:szCs w:val="28"/>
        </w:rPr>
        <w:t>, ДФТГ, ВПО.</w:t>
      </w:r>
    </w:p>
    <w:p w14:paraId="385621A8" w14:textId="733914B9" w:rsidR="007F26CA" w:rsidRPr="00745736" w:rsidRDefault="007F26CA" w:rsidP="001966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36">
        <w:rPr>
          <w:rFonts w:ascii="Times New Roman" w:hAnsi="Times New Roman" w:cs="Times New Roman"/>
          <w:sz w:val="28"/>
          <w:szCs w:val="28"/>
        </w:rPr>
        <w:t xml:space="preserve">У 2023-му на забезпечення потреб військових місцеві бюджети області витратили 1,5 млрд гривень. </w:t>
      </w:r>
      <w:r w:rsidR="00C325A0" w:rsidRPr="00745736">
        <w:rPr>
          <w:rFonts w:ascii="Times New Roman" w:hAnsi="Times New Roman" w:cs="Times New Roman"/>
          <w:sz w:val="28"/>
          <w:szCs w:val="28"/>
        </w:rPr>
        <w:t>Д</w:t>
      </w:r>
      <w:r w:rsidRPr="00745736">
        <w:rPr>
          <w:rFonts w:ascii="Times New Roman" w:hAnsi="Times New Roman" w:cs="Times New Roman"/>
          <w:sz w:val="28"/>
          <w:szCs w:val="28"/>
        </w:rPr>
        <w:t xml:space="preserve">ля добровольчих формувань, на підтримку силових структур та будівництво фортифікаційних споруд із бюджету </w:t>
      </w:r>
      <w:r w:rsidR="00C325A0" w:rsidRPr="00745736">
        <w:rPr>
          <w:rFonts w:ascii="Times New Roman" w:hAnsi="Times New Roman" w:cs="Times New Roman"/>
          <w:sz w:val="28"/>
          <w:szCs w:val="28"/>
        </w:rPr>
        <w:t xml:space="preserve">Сумської міської </w:t>
      </w:r>
      <w:r w:rsidRPr="00745736">
        <w:rPr>
          <w:rFonts w:ascii="Times New Roman" w:hAnsi="Times New Roman" w:cs="Times New Roman"/>
          <w:sz w:val="28"/>
          <w:szCs w:val="28"/>
        </w:rPr>
        <w:t xml:space="preserve">громади було виділено понад 420 млн грн. </w:t>
      </w:r>
    </w:p>
    <w:p w14:paraId="204501E0" w14:textId="7985A586" w:rsidR="007F26CA" w:rsidRPr="00C325A0" w:rsidRDefault="00C325A0" w:rsidP="001966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3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45736">
        <w:rPr>
          <w:rFonts w:ascii="Times New Roman" w:hAnsi="Times New Roman" w:cs="Times New Roman"/>
          <w:sz w:val="28"/>
          <w:szCs w:val="28"/>
        </w:rPr>
        <w:t>доначу</w:t>
      </w:r>
      <w:proofErr w:type="spellEnd"/>
      <w:r w:rsidRPr="00745736">
        <w:rPr>
          <w:rFonts w:ascii="Times New Roman" w:hAnsi="Times New Roman" w:cs="Times New Roman"/>
          <w:sz w:val="28"/>
          <w:szCs w:val="28"/>
        </w:rPr>
        <w:t xml:space="preserve"> на ЗСУ сам і закликаю робити це друзів, знайомих, у тому числі і в Фейсбуці, підписників телеграм-каналу. Намагаюсь також максимально підтримувати захисників та їхні родини, використовуючи свої повноваження держслужбовця, депутата Сумської міськради. Родини сумчан отримали компенсації з міського бюджету за знищене майно, а 15 млн грн було виділено на розбір завалів та відновлення зруйнованого житла. І тут не можу не подякувати нашим добровільним помічникам: понад 300 волонтерів, учасників громадському руху «</w:t>
      </w:r>
      <w:proofErr w:type="spellStart"/>
      <w:r w:rsidRPr="00745736">
        <w:rPr>
          <w:rFonts w:ascii="Times New Roman" w:hAnsi="Times New Roman" w:cs="Times New Roman"/>
          <w:sz w:val="28"/>
          <w:szCs w:val="28"/>
        </w:rPr>
        <w:t>Добробат</w:t>
      </w:r>
      <w:proofErr w:type="spellEnd"/>
      <w:r w:rsidRPr="00745736">
        <w:rPr>
          <w:rFonts w:ascii="Times New Roman" w:hAnsi="Times New Roman" w:cs="Times New Roman"/>
          <w:sz w:val="28"/>
          <w:szCs w:val="28"/>
        </w:rPr>
        <w:t>», у тандемі із ОВА та підрозділами ДСНС завжди прибувають туди, де найбільше потрібна допомога, куди ворог приніс руїни і розруху.</w:t>
      </w:r>
    </w:p>
    <w:p w14:paraId="79C6FAE5" w14:textId="77777777" w:rsidR="008D0376" w:rsidRPr="00520AF0" w:rsidRDefault="001966E7" w:rsidP="008D03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 xml:space="preserve">За звітний період взяв участь у серії благодійних турнірів з міні-футболу, зібрані кошти якого були передані на підтримку ЗСУ. Підтримав дводенний танцювальний шоу-проект «Танцюй під українську». Під час якого було зібрані </w:t>
      </w:r>
      <w:r w:rsidRPr="00520AF0">
        <w:rPr>
          <w:rFonts w:ascii="Times New Roman" w:hAnsi="Times New Roman" w:cs="Times New Roman"/>
          <w:sz w:val="28"/>
          <w:szCs w:val="28"/>
        </w:rPr>
        <w:lastRenderedPageBreak/>
        <w:t>кошти на які було придбано необхід</w:t>
      </w:r>
      <w:r w:rsidR="008D0376" w:rsidRPr="00520AF0">
        <w:rPr>
          <w:rFonts w:ascii="Times New Roman" w:hAnsi="Times New Roman" w:cs="Times New Roman"/>
          <w:sz w:val="28"/>
          <w:szCs w:val="28"/>
        </w:rPr>
        <w:t xml:space="preserve">ні пристрої для бійців 2 бригад (IP-камера, рація цифро-аналогова </w:t>
      </w:r>
      <w:proofErr w:type="spellStart"/>
      <w:r w:rsidR="008D0376" w:rsidRPr="00520AF0">
        <w:rPr>
          <w:rFonts w:ascii="Times New Roman" w:hAnsi="Times New Roman" w:cs="Times New Roman"/>
          <w:sz w:val="28"/>
          <w:szCs w:val="28"/>
        </w:rPr>
        <w:t>Motorola</w:t>
      </w:r>
      <w:proofErr w:type="spellEnd"/>
      <w:r w:rsidR="008D0376" w:rsidRPr="00520AF0">
        <w:rPr>
          <w:rFonts w:ascii="Times New Roman" w:hAnsi="Times New Roman" w:cs="Times New Roman"/>
          <w:sz w:val="28"/>
          <w:szCs w:val="28"/>
        </w:rPr>
        <w:t>, додаткова антена для покращення зв’язку, планшет, ліки).</w:t>
      </w:r>
      <w:r w:rsidR="00520AF0" w:rsidRPr="00520AF0">
        <w:rPr>
          <w:rFonts w:ascii="Times New Roman" w:hAnsi="Times New Roman" w:cs="Times New Roman"/>
          <w:sz w:val="28"/>
          <w:szCs w:val="28"/>
        </w:rPr>
        <w:t xml:space="preserve"> Передали воїнам на Запорізький напрямок 40 радіостанцій, генератори, польові душі, акумулятори та планшети.</w:t>
      </w:r>
    </w:p>
    <w:p w14:paraId="6194250A" w14:textId="77777777" w:rsidR="008D0376" w:rsidRPr="00520AF0" w:rsidRDefault="008D0376" w:rsidP="0052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 xml:space="preserve">Протягом звітного року сприяв </w:t>
      </w:r>
      <w:r w:rsidR="001966E7" w:rsidRPr="00520AF0">
        <w:rPr>
          <w:rFonts w:ascii="Times New Roman" w:hAnsi="Times New Roman" w:cs="Times New Roman"/>
          <w:sz w:val="28"/>
          <w:szCs w:val="28"/>
        </w:rPr>
        <w:t xml:space="preserve">енергонезалежності </w:t>
      </w:r>
      <w:r w:rsidRPr="00520AF0">
        <w:rPr>
          <w:rFonts w:ascii="Times New Roman" w:hAnsi="Times New Roman" w:cs="Times New Roman"/>
          <w:sz w:val="28"/>
          <w:szCs w:val="28"/>
        </w:rPr>
        <w:t>громади</w:t>
      </w:r>
      <w:r w:rsidR="001966E7" w:rsidRPr="00520AF0">
        <w:rPr>
          <w:rFonts w:ascii="Times New Roman" w:hAnsi="Times New Roman" w:cs="Times New Roman"/>
          <w:sz w:val="28"/>
          <w:szCs w:val="28"/>
        </w:rPr>
        <w:t xml:space="preserve"> наві</w:t>
      </w:r>
      <w:r w:rsidRPr="00520AF0">
        <w:rPr>
          <w:rFonts w:ascii="Times New Roman" w:hAnsi="Times New Roman" w:cs="Times New Roman"/>
          <w:sz w:val="28"/>
          <w:szCs w:val="28"/>
        </w:rPr>
        <w:t xml:space="preserve">ть в умовах повного </w:t>
      </w:r>
      <w:proofErr w:type="spellStart"/>
      <w:r w:rsidRPr="00520AF0">
        <w:rPr>
          <w:rFonts w:ascii="Times New Roman" w:hAnsi="Times New Roman" w:cs="Times New Roman"/>
          <w:sz w:val="28"/>
          <w:szCs w:val="28"/>
        </w:rPr>
        <w:t>блекауту</w:t>
      </w:r>
      <w:proofErr w:type="spellEnd"/>
      <w:r w:rsidRPr="00520AF0">
        <w:rPr>
          <w:rFonts w:ascii="Times New Roman" w:hAnsi="Times New Roman" w:cs="Times New Roman"/>
          <w:sz w:val="28"/>
          <w:szCs w:val="28"/>
        </w:rPr>
        <w:t xml:space="preserve">. Центру технічної експлуатації – Суми Харківської філії Концерну радіомовлення, радіозв’язку та телебачення передали 3 генератори потужністю 8 кВт, які надані у якості гуманітарної допомоги міжнародною компанією </w:t>
      </w:r>
      <w:proofErr w:type="spellStart"/>
      <w:r w:rsidRPr="00520AF0">
        <w:rPr>
          <w:rFonts w:ascii="Times New Roman" w:hAnsi="Times New Roman" w:cs="Times New Roman"/>
          <w:sz w:val="28"/>
          <w:szCs w:val="28"/>
        </w:rPr>
        <w:t>Chemonics</w:t>
      </w:r>
      <w:proofErr w:type="spellEnd"/>
      <w:r w:rsidRPr="00520A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5DE899" w14:textId="77777777" w:rsidR="001966E7" w:rsidRPr="00520AF0" w:rsidRDefault="00520AF0" w:rsidP="001966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>Разом з</w:t>
      </w:r>
      <w:r w:rsidR="001966E7" w:rsidRPr="00520AF0">
        <w:rPr>
          <w:rFonts w:ascii="Times New Roman" w:hAnsi="Times New Roman" w:cs="Times New Roman"/>
          <w:sz w:val="28"/>
          <w:szCs w:val="28"/>
        </w:rPr>
        <w:t xml:space="preserve"> депутатами фракції ПП «Слуга Народу» в Сумській міській раді </w:t>
      </w:r>
      <w:r w:rsidRPr="00520AF0">
        <w:rPr>
          <w:rFonts w:ascii="Times New Roman" w:hAnsi="Times New Roman" w:cs="Times New Roman"/>
          <w:sz w:val="28"/>
          <w:szCs w:val="28"/>
        </w:rPr>
        <w:t xml:space="preserve">неодноразово влаштовували </w:t>
      </w:r>
      <w:r w:rsidR="001966E7" w:rsidRPr="00520AF0">
        <w:rPr>
          <w:rFonts w:ascii="Times New Roman" w:hAnsi="Times New Roman" w:cs="Times New Roman"/>
          <w:sz w:val="28"/>
          <w:szCs w:val="28"/>
        </w:rPr>
        <w:t>свято для дітей з вадами слуху, відвід</w:t>
      </w:r>
      <w:r w:rsidRPr="00520AF0">
        <w:rPr>
          <w:rFonts w:ascii="Times New Roman" w:hAnsi="Times New Roman" w:cs="Times New Roman"/>
          <w:sz w:val="28"/>
          <w:szCs w:val="28"/>
        </w:rPr>
        <w:t>ували</w:t>
      </w:r>
      <w:r w:rsidR="001966E7" w:rsidRPr="00520AF0">
        <w:rPr>
          <w:rFonts w:ascii="Times New Roman" w:hAnsi="Times New Roman" w:cs="Times New Roman"/>
          <w:sz w:val="28"/>
          <w:szCs w:val="28"/>
        </w:rPr>
        <w:t xml:space="preserve"> комунальний заклад Сумської обласної ради «</w:t>
      </w:r>
      <w:proofErr w:type="spellStart"/>
      <w:r w:rsidR="001966E7" w:rsidRPr="00520AF0">
        <w:rPr>
          <w:rFonts w:ascii="Times New Roman" w:hAnsi="Times New Roman" w:cs="Times New Roman"/>
          <w:sz w:val="28"/>
          <w:szCs w:val="28"/>
        </w:rPr>
        <w:t>Улянівська</w:t>
      </w:r>
      <w:proofErr w:type="spellEnd"/>
      <w:r w:rsidR="001966E7" w:rsidRPr="00520AF0">
        <w:rPr>
          <w:rFonts w:ascii="Times New Roman" w:hAnsi="Times New Roman" w:cs="Times New Roman"/>
          <w:sz w:val="28"/>
          <w:szCs w:val="28"/>
        </w:rPr>
        <w:t xml:space="preserve"> спеціальна загальноосвітня школа – інтернат» Білопільського району.</w:t>
      </w:r>
    </w:p>
    <w:p w14:paraId="2CB0E1A4" w14:textId="77777777" w:rsidR="001966E7" w:rsidRPr="00520AF0" w:rsidRDefault="001966E7" w:rsidP="001966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 xml:space="preserve">Депутатами Сумської міської ради з фракції «Слуга народу» та одним із підприємців Сумщини передали хлопцям із ССО ЗСУ 559 тис. грн. За ці кошти були придбані: «ударний» безпілотник − сучасний і потужний </w:t>
      </w:r>
      <w:proofErr w:type="spellStart"/>
      <w:r w:rsidRPr="00520AF0">
        <w:rPr>
          <w:rFonts w:ascii="Times New Roman" w:hAnsi="Times New Roman" w:cs="Times New Roman"/>
          <w:sz w:val="28"/>
          <w:szCs w:val="28"/>
        </w:rPr>
        <w:t>гексакоптер</w:t>
      </w:r>
      <w:proofErr w:type="spellEnd"/>
      <w:r w:rsidRPr="00520AF0">
        <w:rPr>
          <w:rFonts w:ascii="Times New Roman" w:hAnsi="Times New Roman" w:cs="Times New Roman"/>
          <w:sz w:val="28"/>
          <w:szCs w:val="28"/>
        </w:rPr>
        <w:t>.</w:t>
      </w:r>
    </w:p>
    <w:p w14:paraId="18CD22ED" w14:textId="77777777" w:rsidR="001966E7" w:rsidRPr="00520AF0" w:rsidRDefault="001966E7" w:rsidP="001966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 xml:space="preserve">Після підриву Каховської ГЕС, всі українці об’єднались для того, щоб допомогти Херсонщині. Сумщина не залишилась осторонь. Понад 10 тон гуманітарної допомоги зібрала Сумська команда «Слуги народу» для херсонців. Передали допомогу у притулок для тварин для евакуйованих тварин з Херсонщини. </w:t>
      </w:r>
    </w:p>
    <w:p w14:paraId="10C1A97B" w14:textId="77777777" w:rsidR="001966E7" w:rsidRPr="00520AF0" w:rsidRDefault="001966E7" w:rsidP="001966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>Разом із депутатами міської ради та головою Сумської обласної організації партії «Слуга Народу» зібрали кошти на технічну підтримку наших воїнів із Сумського загону Сил Спеціальних Операцій.</w:t>
      </w:r>
    </w:p>
    <w:p w14:paraId="708F7CD1" w14:textId="77777777" w:rsidR="00F32D1E" w:rsidRPr="00520AF0" w:rsidRDefault="00F32D1E" w:rsidP="002072DD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color w:val="000000"/>
          <w:sz w:val="28"/>
          <w:szCs w:val="28"/>
        </w:rPr>
        <w:t>Вболіваю за рідні, вільні та нескорені Суми! Їх розвиток та перемоги – моя ціль!</w:t>
      </w:r>
      <w:r w:rsidR="00520AF0" w:rsidRPr="00520AF0">
        <w:rPr>
          <w:rFonts w:ascii="Times New Roman" w:hAnsi="Times New Roman" w:cs="Times New Roman"/>
          <w:sz w:val="28"/>
          <w:szCs w:val="28"/>
        </w:rPr>
        <w:t xml:space="preserve"> Надзвичайно важливо об’єднуватись і разом працювати на нашу перемогу.</w:t>
      </w:r>
    </w:p>
    <w:p w14:paraId="4BB4536A" w14:textId="77777777" w:rsidR="00F32D1E" w:rsidRDefault="00F32D1E" w:rsidP="0009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0DC27" w14:textId="77777777"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AAB6C" w14:textId="77777777"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F0D41" w14:textId="77777777" w:rsidR="00F32D1E" w:rsidRPr="00520AF0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F0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Pr="00520AF0">
        <w:rPr>
          <w:rFonts w:ascii="Times New Roman" w:hAnsi="Times New Roman" w:cs="Times New Roman"/>
          <w:b/>
          <w:sz w:val="28"/>
          <w:szCs w:val="28"/>
        </w:rPr>
        <w:tab/>
      </w:r>
      <w:r w:rsidRPr="00520AF0">
        <w:rPr>
          <w:rFonts w:ascii="Times New Roman" w:hAnsi="Times New Roman" w:cs="Times New Roman"/>
          <w:b/>
          <w:sz w:val="28"/>
          <w:szCs w:val="28"/>
        </w:rPr>
        <w:tab/>
      </w:r>
      <w:r w:rsidRPr="00520AF0">
        <w:rPr>
          <w:rFonts w:ascii="Times New Roman" w:hAnsi="Times New Roman" w:cs="Times New Roman"/>
          <w:b/>
          <w:sz w:val="28"/>
          <w:szCs w:val="28"/>
        </w:rPr>
        <w:tab/>
      </w:r>
      <w:r w:rsidRPr="00520AF0">
        <w:rPr>
          <w:rFonts w:ascii="Times New Roman" w:hAnsi="Times New Roman" w:cs="Times New Roman"/>
          <w:b/>
          <w:sz w:val="28"/>
          <w:szCs w:val="28"/>
        </w:rPr>
        <w:tab/>
      </w:r>
      <w:r w:rsidRPr="00520AF0">
        <w:rPr>
          <w:rFonts w:ascii="Times New Roman" w:hAnsi="Times New Roman" w:cs="Times New Roman"/>
          <w:b/>
          <w:sz w:val="28"/>
          <w:szCs w:val="28"/>
        </w:rPr>
        <w:tab/>
      </w:r>
      <w:r w:rsidRPr="00520AF0">
        <w:rPr>
          <w:rFonts w:ascii="Times New Roman" w:hAnsi="Times New Roman" w:cs="Times New Roman"/>
          <w:b/>
          <w:sz w:val="28"/>
          <w:szCs w:val="28"/>
        </w:rPr>
        <w:tab/>
      </w:r>
      <w:r w:rsidRPr="00520AF0">
        <w:rPr>
          <w:rFonts w:ascii="Times New Roman" w:hAnsi="Times New Roman" w:cs="Times New Roman"/>
          <w:b/>
          <w:sz w:val="28"/>
          <w:szCs w:val="28"/>
        </w:rPr>
        <w:tab/>
      </w:r>
      <w:r w:rsidRPr="00520AF0">
        <w:rPr>
          <w:rFonts w:ascii="Times New Roman" w:hAnsi="Times New Roman" w:cs="Times New Roman"/>
          <w:b/>
          <w:sz w:val="28"/>
          <w:szCs w:val="28"/>
        </w:rPr>
        <w:tab/>
      </w:r>
      <w:r w:rsidRPr="00520AF0">
        <w:rPr>
          <w:rFonts w:ascii="Times New Roman" w:hAnsi="Times New Roman" w:cs="Times New Roman"/>
          <w:b/>
          <w:sz w:val="28"/>
          <w:szCs w:val="28"/>
        </w:rPr>
        <w:tab/>
      </w:r>
      <w:r w:rsidR="00520AF0" w:rsidRPr="00520AF0">
        <w:rPr>
          <w:rFonts w:ascii="Times New Roman" w:hAnsi="Times New Roman" w:cs="Times New Roman"/>
          <w:b/>
          <w:sz w:val="28"/>
          <w:szCs w:val="28"/>
        </w:rPr>
        <w:t>Ігор КАЛЬЧЕНКО</w:t>
      </w:r>
      <w:r w:rsidRPr="00520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3C20E0" w14:textId="77777777" w:rsidR="00F32D1E" w:rsidRPr="00520AF0" w:rsidRDefault="00520AF0" w:rsidP="00F3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F0">
        <w:rPr>
          <w:rFonts w:ascii="Times New Roman" w:hAnsi="Times New Roman" w:cs="Times New Roman"/>
          <w:b/>
          <w:sz w:val="28"/>
          <w:szCs w:val="28"/>
        </w:rPr>
        <w:t>14.12.2023</w:t>
      </w:r>
    </w:p>
    <w:p w14:paraId="52C5F5EF" w14:textId="77777777" w:rsidR="00BE1EB2" w:rsidRDefault="00BE1EB2"/>
    <w:sectPr w:rsidR="00BE1EB2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E9"/>
    <w:rsid w:val="0000561B"/>
    <w:rsid w:val="00082D35"/>
    <w:rsid w:val="00096611"/>
    <w:rsid w:val="000A5C8C"/>
    <w:rsid w:val="000D5FB6"/>
    <w:rsid w:val="000F68E4"/>
    <w:rsid w:val="001966E7"/>
    <w:rsid w:val="001B65FE"/>
    <w:rsid w:val="002072DD"/>
    <w:rsid w:val="00223864"/>
    <w:rsid w:val="003D7F01"/>
    <w:rsid w:val="00520AF0"/>
    <w:rsid w:val="005238E9"/>
    <w:rsid w:val="005247CD"/>
    <w:rsid w:val="005660D8"/>
    <w:rsid w:val="005C5231"/>
    <w:rsid w:val="006A0D4E"/>
    <w:rsid w:val="006E76AE"/>
    <w:rsid w:val="00745736"/>
    <w:rsid w:val="007D39ED"/>
    <w:rsid w:val="007F26CA"/>
    <w:rsid w:val="00800FB2"/>
    <w:rsid w:val="008D0376"/>
    <w:rsid w:val="00A80684"/>
    <w:rsid w:val="00AC0ED4"/>
    <w:rsid w:val="00B858E8"/>
    <w:rsid w:val="00BC6900"/>
    <w:rsid w:val="00BE1EB2"/>
    <w:rsid w:val="00BE461E"/>
    <w:rsid w:val="00C325A0"/>
    <w:rsid w:val="00C3350F"/>
    <w:rsid w:val="00CC5B83"/>
    <w:rsid w:val="00CC7D55"/>
    <w:rsid w:val="00CF70C3"/>
    <w:rsid w:val="00D00A6F"/>
    <w:rsid w:val="00D72831"/>
    <w:rsid w:val="00E5346F"/>
    <w:rsid w:val="00EA7796"/>
    <w:rsid w:val="00EA795B"/>
    <w:rsid w:val="00F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7D1C"/>
  <w15:docId w15:val="{B8914737-85C3-4D86-8214-66C854AC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BFDA-1AA2-45AC-8C73-2382C3B1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3524</Words>
  <Characters>2009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Comfy Hp</dc:creator>
  <cp:lastModifiedBy>user</cp:lastModifiedBy>
  <cp:revision>2</cp:revision>
  <cp:lastPrinted>2024-02-01T08:31:00Z</cp:lastPrinted>
  <dcterms:created xsi:type="dcterms:W3CDTF">2024-02-01T11:07:00Z</dcterms:created>
  <dcterms:modified xsi:type="dcterms:W3CDTF">2024-02-01T11:07:00Z</dcterms:modified>
</cp:coreProperties>
</file>