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430DC8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>Порядок денний</w:t>
      </w:r>
    </w:p>
    <w:p w:rsidR="00080E4D" w:rsidRPr="00430DC8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430DC8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міської ради VIІI скликання</w:t>
      </w:r>
    </w:p>
    <w:p w:rsidR="00080E4D" w:rsidRPr="00430DC8" w:rsidRDefault="00CE1123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FF4964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C201FB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грудня</w:t>
      </w:r>
      <w:r w:rsidR="00080E4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2694A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694A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51158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0E4D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F789C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201FB" w:rsidRPr="00430D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0E4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Суми, </w:t>
      </w:r>
    </w:p>
    <w:p w:rsidR="002F6EC8" w:rsidRPr="00430DC8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м-н</w:t>
      </w:r>
      <w:r w:rsidR="00F74E2E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Незалежності, 2, каб. </w:t>
      </w:r>
      <w:r w:rsidR="00051158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62а</w:t>
      </w:r>
    </w:p>
    <w:p w:rsidR="007E56F4" w:rsidRPr="00430DC8" w:rsidRDefault="00BA4A8D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1</w:t>
      </w:r>
      <w:r w:rsidR="00CE1123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F21CBC" w:rsidRPr="00430DC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</w:t>
      </w:r>
      <w:r w:rsidR="007A2616" w:rsidRPr="00430DC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</w:t>
      </w:r>
      <w:r w:rsidR="00080E4D" w:rsidRPr="00430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</w:t>
      </w:r>
    </w:p>
    <w:p w:rsidR="00350AC4" w:rsidRPr="00430DC8" w:rsidRDefault="00350AC4" w:rsidP="00C20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897642" w:rsidRPr="00430DC8" w:rsidRDefault="00897642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551723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розгляд проєкту рішення Сумської міської ради «Про внесення змін до рішення Сумської міської ради від 23 грудня 2021 року № 2578-МР «Про затвердження вартості харчування </w:t>
      </w:r>
      <w:r w:rsidR="00FF34DE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однієї дитини  на день та порядку і умов забезпечення харчуванням дітей пільгових категорій закладів освіти, підпорядкованих управлінню освіти і науки Сумської міської ради</w:t>
      </w:r>
      <w:r w:rsidR="00551723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FF34DE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1390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(лист від 02.12.2022 за № 1262 начальника управління освіти і науки Сумської міської ради Вербицької Н.В. додається)</w:t>
      </w:r>
      <w:r w:rsidR="006C1390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708ED" w:rsidRPr="00430DC8" w:rsidRDefault="00D708ED" w:rsidP="00D708E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Доповідає: </w:t>
      </w:r>
      <w:r w:rsidR="00D6715F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Вербицька Н.В.</w:t>
      </w:r>
    </w:p>
    <w:p w:rsidR="001B02C4" w:rsidRPr="00430DC8" w:rsidRDefault="00914A49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розгляд проєкту рішення Сумської міської ради «Про внесення змін до рішення Сумської міської ради від 23</w:t>
      </w:r>
      <w:r w:rsidR="00CE1123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грудня 2021 року № 2698-МР «Про цільову комплексну програму </w:t>
      </w:r>
      <w:r w:rsidR="00BE2825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«Суми-громада для молоді» на 2022-2024 роки </w:t>
      </w:r>
      <w:r w:rsidR="00BE2825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(лист від 07.12.2022 за № 76 начальника відділу молодіжної політики </w:t>
      </w:r>
      <w:r w:rsidR="00423875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Сумської міської ради Сахнюк Т.В. додається</w:t>
      </w:r>
      <w:r w:rsidR="00BE2825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).</w:t>
      </w:r>
    </w:p>
    <w:p w:rsidR="009E4354" w:rsidRPr="00430DC8" w:rsidRDefault="009E4354" w:rsidP="009E435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Доповідає: Сахнюк Т.В.</w:t>
      </w:r>
    </w:p>
    <w:p w:rsidR="00E878D1" w:rsidRPr="00430DC8" w:rsidRDefault="001F24AE" w:rsidP="00E87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розгляд проєкту рішення Сумської міської ради «Про внесення змін до рішення Сумської міської ради від 24 листопада 2021 року № 2272-МР «Про затвердження програми Сумської міської територіальної громади «Милосердя» на 2022-2024 роки» (зі змінами)»</w:t>
      </w:r>
      <w:r w:rsidR="00E878D1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78D1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(лист від 05.12.2022 за № 10466 директора департаменту соціального захисту населення Сумської міської ради Масік Т.О. додається)</w:t>
      </w:r>
      <w:r w:rsidR="00E878D1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878D1" w:rsidRPr="00430DC8" w:rsidRDefault="00E878D1" w:rsidP="00E878D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Доповідає: Масік Т.О.</w:t>
      </w:r>
    </w:p>
    <w:p w:rsidR="001F24AE" w:rsidRPr="00430DC8" w:rsidRDefault="00E878D1" w:rsidP="0089764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24 листопада 2021 року № 2273-МР «Про затвердження програми Сумської міської територіальної громади «Cоціальна підтримка захисників України та членів їх сімей» на 2022-2024 роки» (зі змінами)» </w:t>
      </w: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(лист від 05.12.2022 за № 10466 директора департаменту соціального захисту населення Сумської міської ради Масік Т.О. додається)</w:t>
      </w: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97642" w:rsidRPr="00430DC8" w:rsidRDefault="00897642" w:rsidP="0089764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Доповідає: Масік Т.О.</w:t>
      </w:r>
    </w:p>
    <w:p w:rsidR="00F6374B" w:rsidRPr="00430DC8" w:rsidRDefault="00D02B4D" w:rsidP="00F6374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F6374B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розгляд проєкту рішення Сумської міської ради «Про внесення змін до рішення Сумської міської ради від 23 грудня 2021 року № 2580-МР «Про умови та порядок надання в 2022-2024 роках допомог, пільг, компенсацій і послуг для окремих категорій громадян та громадських об’єднань ветеранів війни» (зі змінами)» </w:t>
      </w:r>
      <w:r w:rsidR="00F6374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(лист від </w:t>
      </w:r>
      <w:r w:rsidR="002F5199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05.12</w:t>
      </w:r>
      <w:r w:rsidR="00F6374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.2022 за № 10</w:t>
      </w:r>
      <w:r w:rsidR="002F5199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466</w:t>
      </w:r>
      <w:r w:rsidR="001F24AE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F6374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директора департаменту соціального захисту населення С</w:t>
      </w:r>
      <w:r w:rsidR="001F24AE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умської міської ради </w:t>
      </w:r>
      <w:r w:rsidR="00F6374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Ма</w:t>
      </w:r>
      <w:r w:rsidR="001F24AE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сік Т.О</w:t>
      </w:r>
      <w:r w:rsidR="00F6374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. додається)</w:t>
      </w:r>
      <w:r w:rsidR="00F6374B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02B4D" w:rsidRPr="00430DC8" w:rsidRDefault="00F6374B" w:rsidP="0089764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Доповідає: Масік Т.О.</w:t>
      </w:r>
    </w:p>
    <w:p w:rsidR="00F03382" w:rsidRPr="00430DC8" w:rsidRDefault="00B71361" w:rsidP="00F0338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DC8">
        <w:rPr>
          <w:rFonts w:ascii="Times New Roman" w:hAnsi="Times New Roman" w:cs="Times New Roman"/>
          <w:sz w:val="24"/>
          <w:szCs w:val="24"/>
          <w:lang w:val="uk-UA"/>
        </w:rPr>
        <w:t>Про розгляд проєкту рішення Сумської міської ради «Про присвоєння звання «Почесний громадянин міста Суми» Кулику О.В.</w:t>
      </w:r>
      <w:r w:rsidR="00F178C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4FCB" w:rsidRPr="00430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FC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(лист від 12.12.2022 за № 20 в.о. начальника відділу організаційно-кадрової роботи</w:t>
      </w:r>
      <w:r w:rsidR="00F03382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Сумської міської ради Сердюк Л.В.</w:t>
      </w:r>
      <w:r w:rsidR="00934FCB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додається)</w:t>
      </w:r>
      <w:r w:rsidR="00934FCB" w:rsidRPr="0043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50AC4" w:rsidRDefault="00F03382" w:rsidP="00472A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Доповідає: </w:t>
      </w:r>
      <w:r w:rsidR="00472A94" w:rsidRPr="00430D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Сердюк Л.В.</w:t>
      </w:r>
    </w:p>
    <w:p w:rsidR="007C09F1" w:rsidRPr="007C09F1" w:rsidRDefault="007C09F1" w:rsidP="007C09F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9F1">
        <w:rPr>
          <w:rFonts w:ascii="Times New Roman" w:hAnsi="Times New Roman" w:cs="Times New Roman"/>
          <w:sz w:val="24"/>
          <w:szCs w:val="24"/>
          <w:lang w:val="uk-UA"/>
        </w:rPr>
        <w:t xml:space="preserve">Про план розвитку та відновлення закладів охорони здоров’я Сумської міської територіальної громади </w:t>
      </w:r>
      <w:r w:rsidRPr="00F178CE">
        <w:rPr>
          <w:rFonts w:ascii="Times New Roman" w:hAnsi="Times New Roman" w:cs="Times New Roman"/>
          <w:i/>
          <w:sz w:val="24"/>
          <w:szCs w:val="24"/>
          <w:lang w:val="uk-UA"/>
        </w:rPr>
        <w:t>(лист від 24.11.2022 за № 586 начальника управління охорони здоров’я СМР Чумаченко О.Ю. д</w:t>
      </w:r>
      <w:bookmarkStart w:id="0" w:name="_GoBack"/>
      <w:bookmarkEnd w:id="0"/>
      <w:r w:rsidRPr="00F178CE">
        <w:rPr>
          <w:rFonts w:ascii="Times New Roman" w:hAnsi="Times New Roman" w:cs="Times New Roman"/>
          <w:i/>
          <w:sz w:val="24"/>
          <w:szCs w:val="24"/>
          <w:lang w:val="uk-UA"/>
        </w:rPr>
        <w:t>одається).</w:t>
      </w:r>
    </w:p>
    <w:p w:rsidR="00AA0936" w:rsidRDefault="007C09F1" w:rsidP="007C09F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09F1">
        <w:rPr>
          <w:rFonts w:ascii="Times New Roman" w:hAnsi="Times New Roman" w:cs="Times New Roman"/>
          <w:i/>
          <w:sz w:val="24"/>
          <w:szCs w:val="24"/>
          <w:lang w:val="uk-UA"/>
        </w:rPr>
        <w:t>Доповідає: Чумаченко О.Ю.</w:t>
      </w:r>
    </w:p>
    <w:p w:rsidR="001B7081" w:rsidRDefault="001B7081" w:rsidP="007C09F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7081" w:rsidRDefault="001B7081" w:rsidP="007C09F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1B7081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8C" w:rsidRDefault="000A058C" w:rsidP="0052073B">
      <w:pPr>
        <w:spacing w:after="0" w:line="240" w:lineRule="auto"/>
      </w:pPr>
      <w:r>
        <w:separator/>
      </w:r>
    </w:p>
  </w:endnote>
  <w:endnote w:type="continuationSeparator" w:id="0">
    <w:p w:rsidR="000A058C" w:rsidRDefault="000A058C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8C" w:rsidRDefault="000A058C" w:rsidP="0052073B">
      <w:pPr>
        <w:spacing w:after="0" w:line="240" w:lineRule="auto"/>
      </w:pPr>
      <w:r>
        <w:separator/>
      </w:r>
    </w:p>
  </w:footnote>
  <w:footnote w:type="continuationSeparator" w:id="0">
    <w:p w:rsidR="000A058C" w:rsidRDefault="000A058C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058C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C092C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27FE"/>
    <w:rsid w:val="000D4B86"/>
    <w:rsid w:val="000D57C4"/>
    <w:rsid w:val="000D6D8C"/>
    <w:rsid w:val="000D7432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4764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568"/>
    <w:rsid w:val="001A7993"/>
    <w:rsid w:val="001B02C4"/>
    <w:rsid w:val="001B079B"/>
    <w:rsid w:val="001B1105"/>
    <w:rsid w:val="001B3821"/>
    <w:rsid w:val="001B3B2F"/>
    <w:rsid w:val="001B3EBF"/>
    <w:rsid w:val="001B5123"/>
    <w:rsid w:val="001B5554"/>
    <w:rsid w:val="001B7081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24AE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3A95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434D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199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0AC4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908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6EA6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3875"/>
    <w:rsid w:val="0042418C"/>
    <w:rsid w:val="00424D0A"/>
    <w:rsid w:val="0042706D"/>
    <w:rsid w:val="00427266"/>
    <w:rsid w:val="00430DC8"/>
    <w:rsid w:val="00431A16"/>
    <w:rsid w:val="0043549F"/>
    <w:rsid w:val="004400E6"/>
    <w:rsid w:val="0044033A"/>
    <w:rsid w:val="00443104"/>
    <w:rsid w:val="00443ED9"/>
    <w:rsid w:val="00443F8A"/>
    <w:rsid w:val="00446B59"/>
    <w:rsid w:val="00447371"/>
    <w:rsid w:val="00450062"/>
    <w:rsid w:val="0045083F"/>
    <w:rsid w:val="00454803"/>
    <w:rsid w:val="0045516B"/>
    <w:rsid w:val="004577BF"/>
    <w:rsid w:val="00460662"/>
    <w:rsid w:val="00461876"/>
    <w:rsid w:val="004619F4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2A94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1723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495F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2531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320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41DA"/>
    <w:rsid w:val="006B4A32"/>
    <w:rsid w:val="006B63F4"/>
    <w:rsid w:val="006B70B2"/>
    <w:rsid w:val="006B72BD"/>
    <w:rsid w:val="006B79E1"/>
    <w:rsid w:val="006B7CAA"/>
    <w:rsid w:val="006C1390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685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37241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583"/>
    <w:rsid w:val="00783926"/>
    <w:rsid w:val="0078574B"/>
    <w:rsid w:val="00790119"/>
    <w:rsid w:val="0079241C"/>
    <w:rsid w:val="00792718"/>
    <w:rsid w:val="007930FC"/>
    <w:rsid w:val="00793759"/>
    <w:rsid w:val="00795A23"/>
    <w:rsid w:val="007961DB"/>
    <w:rsid w:val="00796273"/>
    <w:rsid w:val="007A0A0F"/>
    <w:rsid w:val="007A0A98"/>
    <w:rsid w:val="007A0B74"/>
    <w:rsid w:val="007A2616"/>
    <w:rsid w:val="007A2C5B"/>
    <w:rsid w:val="007A63C4"/>
    <w:rsid w:val="007A6786"/>
    <w:rsid w:val="007A70B5"/>
    <w:rsid w:val="007A7BE3"/>
    <w:rsid w:val="007B0094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B728B"/>
    <w:rsid w:val="007C09F1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432F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37415"/>
    <w:rsid w:val="00840044"/>
    <w:rsid w:val="008422B9"/>
    <w:rsid w:val="0084233A"/>
    <w:rsid w:val="008426BE"/>
    <w:rsid w:val="00842881"/>
    <w:rsid w:val="00842E6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01D2"/>
    <w:rsid w:val="00891D21"/>
    <w:rsid w:val="00892194"/>
    <w:rsid w:val="008933A0"/>
    <w:rsid w:val="00894B6F"/>
    <w:rsid w:val="008950F0"/>
    <w:rsid w:val="00896106"/>
    <w:rsid w:val="00896763"/>
    <w:rsid w:val="00896D3F"/>
    <w:rsid w:val="00897642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A49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4FCB"/>
    <w:rsid w:val="009371BF"/>
    <w:rsid w:val="00937B2D"/>
    <w:rsid w:val="00940D49"/>
    <w:rsid w:val="0094171F"/>
    <w:rsid w:val="009417B3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08CD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64F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354"/>
    <w:rsid w:val="009E4606"/>
    <w:rsid w:val="009E4B81"/>
    <w:rsid w:val="009E4DA1"/>
    <w:rsid w:val="009E50C1"/>
    <w:rsid w:val="009E6230"/>
    <w:rsid w:val="009E746C"/>
    <w:rsid w:val="009F0F21"/>
    <w:rsid w:val="009F2001"/>
    <w:rsid w:val="009F44F2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6B05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0936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72C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361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2825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01FB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63F"/>
    <w:rsid w:val="00C47AE3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031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4E97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6D65"/>
    <w:rsid w:val="00CD6FE6"/>
    <w:rsid w:val="00CD70FB"/>
    <w:rsid w:val="00CD78A1"/>
    <w:rsid w:val="00CE0F9F"/>
    <w:rsid w:val="00CE1123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B4D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1CA4"/>
    <w:rsid w:val="00D323EE"/>
    <w:rsid w:val="00D32770"/>
    <w:rsid w:val="00D32F74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15F"/>
    <w:rsid w:val="00D679AC"/>
    <w:rsid w:val="00D67BF8"/>
    <w:rsid w:val="00D705F9"/>
    <w:rsid w:val="00D708ED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6560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A2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85B"/>
    <w:rsid w:val="00E878D1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30E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82"/>
    <w:rsid w:val="00F03394"/>
    <w:rsid w:val="00F04C40"/>
    <w:rsid w:val="00F04EB2"/>
    <w:rsid w:val="00F1184C"/>
    <w:rsid w:val="00F12B2E"/>
    <w:rsid w:val="00F13977"/>
    <w:rsid w:val="00F168E0"/>
    <w:rsid w:val="00F178CE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CF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74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2888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1BC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4DE"/>
    <w:rsid w:val="00FF3C79"/>
    <w:rsid w:val="00FF4812"/>
    <w:rsid w:val="00FF4964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7C2D8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43E9-4E1D-4262-B080-0F5F63D2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546</cp:revision>
  <cp:lastPrinted>2022-12-12T11:09:00Z</cp:lastPrinted>
  <dcterms:created xsi:type="dcterms:W3CDTF">2021-04-20T07:05:00Z</dcterms:created>
  <dcterms:modified xsi:type="dcterms:W3CDTF">2022-12-13T06:18:00Z</dcterms:modified>
</cp:coreProperties>
</file>