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92708F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A7630" w:rsidRPr="002A7630" w:rsidTr="00586CA0">
        <w:tc>
          <w:tcPr>
            <w:tcW w:w="5812" w:type="dxa"/>
            <w:shd w:val="clear" w:color="auto" w:fill="auto"/>
          </w:tcPr>
          <w:p w:rsidR="00BD1E1C" w:rsidRPr="00F42C64" w:rsidRDefault="00F42C64" w:rsidP="00022C8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022C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1</w:t>
            </w:r>
            <w:r w:rsidR="00022C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5</w:t>
            </w:r>
            <w:r w:rsidR="0068353E" w:rsidRPr="00022C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Pr="00022C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вересня</w:t>
            </w:r>
            <w:r w:rsidR="005C144A" w:rsidRPr="00022C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022C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022C8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F42C6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F42C6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F42C6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F42C64" w:rsidRDefault="00F42C64" w:rsidP="00C442E5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</w:t>
            </w:r>
            <w:r w:rsidR="00C442E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б 11</w:t>
            </w:r>
            <w:r w:rsidR="00BD1E1C"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</w:tc>
      </w:tr>
    </w:tbl>
    <w:p w:rsidR="00AE485F" w:rsidRPr="00AE485F" w:rsidRDefault="00AE485F" w:rsidP="00AE485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A69BA" w:rsidRPr="00524A85" w:rsidRDefault="009A69BA" w:rsidP="009A69BA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план роботи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VІII скликання на ІІ півріччя 2023 року.</w:t>
      </w:r>
    </w:p>
    <w:p w:rsidR="009A69BA" w:rsidRPr="00B24256" w:rsidRDefault="009A69BA" w:rsidP="009A69B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42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Акпєров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В.В.</w:t>
      </w:r>
    </w:p>
    <w:p w:rsidR="004C344F" w:rsidRPr="00AF1CC3" w:rsidRDefault="004C344F" w:rsidP="004C344F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4C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звіт про виконання бюджету Сумської міської територіальної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 за І квартал 2023 року», який пропонується до розгляду на сесії 20.09.2023 (</w:t>
      </w:r>
      <w:r w:rsidRPr="004C34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Книга 1, питання № </w:t>
      </w:r>
      <w:r w:rsidR="004C44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34, на </w:t>
      </w:r>
      <w:proofErr w:type="spellStart"/>
      <w:r w:rsidR="004C44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 w:rsidR="004C44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71-72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C344F" w:rsidRPr="00B24256" w:rsidRDefault="004C344F" w:rsidP="004C344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42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A711C5" w:rsidRPr="00AF1CC3" w:rsidRDefault="00A711C5" w:rsidP="00AF1CC3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AF1CC3"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CC3"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  <w:r w:rsid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CC3"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CC3"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 w:rsid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CC3"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CC3"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</w:t>
      </w:r>
      <w:r w:rsid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CC3"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CC3"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CC3"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CC3"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CC3"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півріччя</w:t>
      </w:r>
      <w:r w:rsid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CC3"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CC3"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="004C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пропонується до розгляду на сесії 20.09.2023 (</w:t>
      </w:r>
      <w:r w:rsidR="004C344F" w:rsidRPr="004C34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Книга 1, питання № </w:t>
      </w:r>
      <w:r w:rsidR="004C34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34, на </w:t>
      </w:r>
      <w:proofErr w:type="spellStart"/>
      <w:r w:rsidR="004C34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 w:rsidR="004C34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73-73а</w:t>
      </w:r>
      <w:r w:rsidR="004C3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4256" w:rsidRPr="00B24256" w:rsidRDefault="00B24256" w:rsidP="00B2425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42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8776B8" w:rsidRPr="00AF1CC3" w:rsidRDefault="008776B8" w:rsidP="008776B8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877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хід виконання Програми економічного і соціального розвитку Сумської міської   територіальної громади на 2023 рік (зі змінами), затвердженої  рішенням Сумської міської ради від </w:t>
      </w:r>
      <w:r w:rsidR="00E620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14 </w:t>
      </w:r>
      <w:r w:rsidRPr="00877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 2022 року №  3310 - МР,  за підсумками І півріччя 2023 року</w:t>
      </w:r>
      <w:r w:rsidR="004C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пропонується до розгляду на сесії 20.09.2023 (</w:t>
      </w:r>
      <w:r w:rsidR="004C4407" w:rsidRPr="004C44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Книга</w:t>
      </w:r>
      <w:r w:rsidR="009E237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4C4407" w:rsidRPr="004C44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1, питання № 35, на </w:t>
      </w:r>
      <w:proofErr w:type="spellStart"/>
      <w:r w:rsidR="004C4407" w:rsidRPr="004C44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 w:rsidR="004C4407" w:rsidRPr="004C44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74</w:t>
      </w:r>
      <w:r w:rsidR="004C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776B8" w:rsidRPr="00B24256" w:rsidRDefault="008776B8" w:rsidP="008776B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42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9E2370" w:rsidRPr="00AF1CC3" w:rsidRDefault="009E2370" w:rsidP="009E2370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9E2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присвоєння звання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Почесний громадянин міста Суми» з пропозицією міського голови, який пропонується до розгляду на сесії 20.09.2023 (</w:t>
      </w:r>
      <w:r w:rsidRPr="004C44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Книга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1, питання № 1,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1, пропозиція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1а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E2370" w:rsidRPr="00B24256" w:rsidRDefault="009E2370" w:rsidP="009E237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42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Купрієнко В.А.</w:t>
      </w:r>
    </w:p>
    <w:p w:rsidR="009E2370" w:rsidRPr="00AF1CC3" w:rsidRDefault="009E2370" w:rsidP="009E2370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9E2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відзначення Почесною відзнакою Сумської міської ради «За заслуги перед містом» І ступеня Нестеренка О.В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пропонується до розгляду на сесії 20.09.2023 (</w:t>
      </w:r>
      <w:r w:rsidRPr="004C44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Книга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1, питання № 128,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274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E2370" w:rsidRPr="00B24256" w:rsidRDefault="009E2370" w:rsidP="009E237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42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Купрієнко В.А.</w:t>
      </w:r>
    </w:p>
    <w:p w:rsidR="008776B8" w:rsidRPr="00CF4474" w:rsidRDefault="008776B8" w:rsidP="007E6AD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виконання рішення Сумської міської ради від 31 травня 2023 року № 3733-МР «Про внесення змін до рішення Сумської міської ради від 14 грудня 2022 року № 3309-МР «Про бюджет Сумської міської територіальної громади на 2023 рік» (зі змінами) та зняття вищезазначеного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рішення з контролю у зв’язку з повним виконанням (лист ДФЕІ від 03.07.2023 за № 1768/04.02.03-02).</w:t>
      </w:r>
    </w:p>
    <w:p w:rsidR="00CF4474" w:rsidRPr="00B24256" w:rsidRDefault="00CF4474" w:rsidP="00CF447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42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1948CE" w:rsidRPr="001948CE" w:rsidRDefault="001948CE" w:rsidP="00F42C6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12.09.2023 за № 2377 директора департаменту фінансів, економіки та інвестицій Сумської міської ради Липової С.А. щодо попереднього розгляду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переможця конкурсу з вибору керуючої компанії індустріального парку «Суми», який пропонується до розгляду на сесії 20.09.2023.</w:t>
      </w:r>
    </w:p>
    <w:p w:rsidR="001948CE" w:rsidRPr="001948CE" w:rsidRDefault="001948CE" w:rsidP="001948C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948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F42C64" w:rsidRPr="00AF1CC3" w:rsidRDefault="00F42C64" w:rsidP="00F42C6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F42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14 грудня 2022 року № 3309 – МР «Про бюджет Сумської міської територіальної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омади на 2023 рік» (зі змінами)», який пропонується до розгляду на сесії 20.09.2023 (</w:t>
      </w:r>
      <w:r w:rsidRPr="004C34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Книга 1, питання 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73,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166-168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42C64" w:rsidRPr="00B24256" w:rsidRDefault="00F42C64" w:rsidP="00F42C6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42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4A497C" w:rsidRPr="00AF1CC3" w:rsidRDefault="004A497C" w:rsidP="004A497C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AF1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4A4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Програми економічного і соціального розвитку Сумської міської територіальної громади на 2023 рік (зі змінами), затвердженої рішенням Сумської міської ради від </w:t>
      </w:r>
      <w:r w:rsidR="0035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 2022 року № 3310 – МР», який пропонується до розгляду на сесії 20.09.2023 (</w:t>
      </w:r>
      <w:r w:rsidRPr="004C34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Книга 1, питання 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74,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169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A497C" w:rsidRPr="00B24256" w:rsidRDefault="004A497C" w:rsidP="004A497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242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3E0CE1" w:rsidRPr="003E0CE1" w:rsidRDefault="003E0CE1" w:rsidP="007E6AD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07.06.2023 за № 297 директора департаменту інспекційної роботи Сумської міської ради Зеленського М.О. щодо звіту про періодичне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 28 квітня 2004 року № 762-МР «Про правила торгівлі на ринках міста Суми» (зі змінами від 25 травня 2011 року № 490-МР «Про внесення змін до рішення Сумської міської ради від 28 квітня 2004 року № 762-МР «Про правила торгівлі на ринках міста Суми»).</w:t>
      </w:r>
    </w:p>
    <w:p w:rsidR="003E0CE1" w:rsidRPr="00673333" w:rsidRDefault="003E0CE1" w:rsidP="00A711C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33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Зеленський М.О.</w:t>
      </w:r>
    </w:p>
    <w:p w:rsidR="00B16A4E" w:rsidRPr="00B16A4E" w:rsidRDefault="00B16A4E" w:rsidP="007E6AD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21.08.2023 за № 420 директора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інспекційної роботи Сумської міської ради Зеленського М.О. щодо звіту про періодичне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 29 серпня 2018 року № 3797-МР «Про Правила додержання тиші в місті Суми».</w:t>
      </w:r>
    </w:p>
    <w:p w:rsidR="00B16A4E" w:rsidRPr="00673333" w:rsidRDefault="00B16A4E" w:rsidP="00B16A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33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Зеленський М.О.</w:t>
      </w:r>
    </w:p>
    <w:p w:rsidR="003104F5" w:rsidRPr="003104F5" w:rsidRDefault="003104F5" w:rsidP="007E6AD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03.05.2023 за № 420 начальника управління комунального майна Сумської міської ради Дмитренка С.М. щодо звіту про повторне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</w:t>
      </w:r>
      <w:r w:rsidR="00996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від 14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1239-МР «Про внесення змін до рішення Сумської міської ради від 24 червня 2020 року № 6999-МР «Про встановлення фіксованих ставок єдиного податку для фізичних осіб-підприємців».</w:t>
      </w:r>
    </w:p>
    <w:p w:rsidR="003104F5" w:rsidRDefault="003104F5" w:rsidP="00814D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33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Дмитренко С.М.</w:t>
      </w:r>
    </w:p>
    <w:p w:rsidR="003262A0" w:rsidRPr="00673333" w:rsidRDefault="003262A0" w:rsidP="00814D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6723B" w:rsidRPr="0006723B" w:rsidRDefault="0006723B" w:rsidP="007E6AD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лист від 04.09.2023 за № 695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комунального майна Сумської міської ради Дмитренка С.М. щодо звіту про повторне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14</w:t>
      </w:r>
      <w:r w:rsidR="00326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20221 року № 1240-МР «Про встановлення ставок та пільг зі сплати податку на нерухоме майно, відмінне від земельної ділянки».</w:t>
      </w:r>
    </w:p>
    <w:p w:rsidR="0006723B" w:rsidRPr="00673333" w:rsidRDefault="0006723B" w:rsidP="0006723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33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Дмитренко С.М.</w:t>
      </w:r>
    </w:p>
    <w:p w:rsidR="00EF09A8" w:rsidRPr="009A1170" w:rsidRDefault="00AD68AD" w:rsidP="007E6AD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A1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лист від 12.05.2023 за № 465 начальника управління комунального майна Сумської міської ради Дмитренка С.М. щодо додаткового виділення коштів у сумі 600,0 тис. грн для придбання легкового автомобіля для потреб управління.</w:t>
      </w:r>
    </w:p>
    <w:p w:rsidR="00AD68AD" w:rsidRPr="009A1170" w:rsidRDefault="00AD68AD" w:rsidP="0018590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9A1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Дмитренко С.М.</w:t>
      </w:r>
    </w:p>
    <w:p w:rsidR="0006723B" w:rsidRDefault="0006723B" w:rsidP="00D10AD5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06.09.2023 за № 124 начальника відділу транспорту, зв’язку та телекомунікаційних послуг Сумської міської ради Яковенка С.В. щодо попереднього розгляду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передачу транспортних засобів у господарське відання Комунальному підприємству Сумської міської ради «Електроавтотранс».</w:t>
      </w:r>
    </w:p>
    <w:p w:rsidR="0006723B" w:rsidRPr="009A1170" w:rsidRDefault="0006723B" w:rsidP="0006723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9A1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Яковенко С.М., </w:t>
      </w:r>
      <w:r w:rsidRPr="009A11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Дмитренко С.М.</w:t>
      </w:r>
    </w:p>
    <w:p w:rsidR="00796327" w:rsidRDefault="00796327" w:rsidP="00D10AD5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30.03.2023 за № 106 начальника відділу фізичної культури та спорту Сумської міської ради Обравіт Є.О. щодо додаткового виділення коштів у сумі 1032,0 тис. грн для проведення поточного ремонту спортивних залів спортивного комплексу стадіон «Авангард», в тому числі роботи з профілактики утворення плісняви.</w:t>
      </w:r>
    </w:p>
    <w:p w:rsidR="00796327" w:rsidRPr="00796327" w:rsidRDefault="00796327" w:rsidP="007963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963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Обравіт Є. </w:t>
      </w:r>
      <w:r w:rsidR="00526AE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О.</w:t>
      </w:r>
    </w:p>
    <w:p w:rsidR="0018590C" w:rsidRDefault="0018590C" w:rsidP="007E6AD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05.07.2023 за № 3285 керуючого справами виконавчого комітету Сумської міської ради Павлик Ю.А. та начальника відділу бухгалтерського обліку та звітності Сумської міської ради Костенко О.А. щодо додатково виділення коштів з бюджету Сумської міської територіальної громади у сумі 25,0 тис. грн для передачі субвенції з бюджету СМТГ на придбання офісного паперу для потреб Сумського міського відділу філії ДУ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Сумській області.</w:t>
      </w:r>
    </w:p>
    <w:p w:rsidR="0018590C" w:rsidRPr="00796327" w:rsidRDefault="0018590C" w:rsidP="0018590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</w:t>
      </w:r>
      <w:r w:rsidRPr="007963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Костенко О.А., Павлик Ю.А.</w:t>
      </w:r>
    </w:p>
    <w:p w:rsidR="009611F8" w:rsidRPr="00A41EDA" w:rsidRDefault="0025280E" w:rsidP="007E6AD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41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ли</w:t>
      </w:r>
      <w:r w:rsidR="00B779AB" w:rsidRPr="00A41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 від 11.01.2023 за № </w:t>
      </w:r>
      <w:r w:rsidRPr="00A41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 начальника управління охорони здоров’я Сумської міської ради Чумаченко О.Ю. щодо додаткового виділення коштів у сумі 1 854 379,00 грн</w:t>
      </w:r>
      <w:r w:rsidR="001F7B26" w:rsidRPr="00A41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КНП «Клінічна лікарня № 5»</w:t>
      </w:r>
      <w:r w:rsidRPr="00A41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а саме</w:t>
      </w:r>
      <w:r w:rsidR="001F7B26" w:rsidRPr="00A41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1F7B26" w:rsidRPr="00B779AB" w:rsidRDefault="00B779AB" w:rsidP="001F7B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41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714 667,00 грн на капітальний ремонт по улаштуванню блискав</w:t>
      </w:r>
      <w:r w:rsidR="003C7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Pr="00A41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озахисту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покрівлі поліклініки;</w:t>
      </w:r>
    </w:p>
    <w:p w:rsidR="00B779AB" w:rsidRPr="00891960" w:rsidRDefault="00B779AB" w:rsidP="001F7B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1 139 712,00 грн на капітальний ремонт по улаштуванню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блискавозахисту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покрівлі хірургічного корпусу № 1 закладу.</w:t>
      </w:r>
    </w:p>
    <w:p w:rsidR="00891960" w:rsidRPr="009E1592" w:rsidRDefault="00891960" w:rsidP="0089196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1F7B26" w:rsidRPr="008F28CA" w:rsidRDefault="00B779AB" w:rsidP="005F0E46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B3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551BF" w:rsidRPr="00E20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</w:t>
      </w:r>
      <w:r w:rsidR="00FC60FB" w:rsidRPr="00E20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551BF" w:rsidRPr="00E20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24.01.2023 за № 200 директора КНП «Центральна міська клінічна лікарня» Сумської міської ради </w:t>
      </w:r>
      <w:proofErr w:type="spellStart"/>
      <w:r w:rsidR="000551BF" w:rsidRPr="00E20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Домінас</w:t>
      </w:r>
      <w:proofErr w:type="spellEnd"/>
      <w:r w:rsidR="000551BF" w:rsidRPr="00E20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</w:t>
      </w:r>
      <w:r w:rsidR="00C045AF" w:rsidRPr="00E20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від 27.01.2023 за № </w:t>
      </w:r>
      <w:r w:rsidR="00FC60FB" w:rsidRPr="00E20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52 начальника управління охорони здоров’я Сумської міської ради Чумаченко О.Ю. </w:t>
      </w:r>
      <w:r w:rsidR="000551BF" w:rsidRPr="00E20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DD6E0D" w:rsidRPr="00E20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додаткового виділення з бюджету Сумської міської територіальної громади коштів у сумі 10000,0 тис. грн на нове будівництво допоміжної будівлі </w:t>
      </w:r>
      <w:r w:rsidR="00DD6E0D"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DD6E0D"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D6E0D"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DF3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  <w:r w:rsidR="00DD6E0D"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Суми.</w:t>
      </w:r>
    </w:p>
    <w:p w:rsidR="00DD6E0D" w:rsidRPr="008F28CA" w:rsidRDefault="00FC60FB" w:rsidP="00DB249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F28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</w:t>
      </w:r>
      <w:r w:rsidR="00DD6E0D" w:rsidRPr="008F28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Pr="008F28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О.Ю., </w:t>
      </w:r>
      <w:proofErr w:type="spellStart"/>
      <w:r w:rsidR="00DD6E0D" w:rsidRPr="008F28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Домінас</w:t>
      </w:r>
      <w:proofErr w:type="spellEnd"/>
      <w:r w:rsidR="00DD6E0D" w:rsidRPr="008F28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В.М. </w:t>
      </w:r>
    </w:p>
    <w:p w:rsidR="00F328A2" w:rsidRPr="008F28CA" w:rsidRDefault="00F328A2" w:rsidP="003C4F39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07.02.2023 за № 79 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</w:t>
      </w:r>
      <w:r w:rsidR="00527A92"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2 839,3 тис. грн для КНП </w:t>
      </w:r>
      <w:r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«Клінічна лікарня Святого Пантелеймона», а саме:</w:t>
      </w:r>
    </w:p>
    <w:p w:rsidR="00F328A2" w:rsidRPr="008F28CA" w:rsidRDefault="00F328A2" w:rsidP="003C4F3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1860,0 тис. грн на монтаж пожежної сигналізації;</w:t>
      </w:r>
    </w:p>
    <w:p w:rsidR="00F328A2" w:rsidRPr="008F28CA" w:rsidRDefault="00F328A2" w:rsidP="003C4F3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356,0 тис. грн для улаштування блиск</w:t>
      </w:r>
      <w:r w:rsidR="00E56F54"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авк</w:t>
      </w:r>
      <w:r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озахисту на одноповерховій будівлі інфекційного корпусу, </w:t>
      </w:r>
      <w:proofErr w:type="spellStart"/>
      <w:r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двохповерховій</w:t>
      </w:r>
      <w:proofErr w:type="spellEnd"/>
      <w:r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будівлі поліклініки та чотириповерховій будівлі хірургічного корпусу;</w:t>
      </w:r>
    </w:p>
    <w:p w:rsidR="00F328A2" w:rsidRPr="008F28CA" w:rsidRDefault="00F328A2" w:rsidP="003C4F3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623,3 тис. грн на придбання фільтруючих засобів для захисту органів дихання.</w:t>
      </w:r>
    </w:p>
    <w:p w:rsidR="00F328A2" w:rsidRPr="009E1592" w:rsidRDefault="00F328A2" w:rsidP="00F328A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0539E6" w:rsidRPr="000539E6" w:rsidRDefault="000539E6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05.06.2023 за № 373 в.о. начальника управління охорони здоров’я Сумської міської ради Пака С.Я. щодо додаткового виділення з бюджету Сумської міської територіальної громади коштів у сумі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6 000,00 тис. грн на придбання для міського центру нефрології та діалізу відділення амбулаторного діалізу КНП «Клінічна лікарня № 5» системи водоочищення із системою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грануміксу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системою централізованої подачі розчину безпосередньо на машини гемодіалізу.</w:t>
      </w:r>
    </w:p>
    <w:p w:rsidR="000539E6" w:rsidRPr="009E1592" w:rsidRDefault="000539E6" w:rsidP="000539E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DE7FAF" w:rsidRPr="00CC1645" w:rsidRDefault="000539E6" w:rsidP="00DE7FAF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06.06.2023 за № 376 в.о. начальника управління охорони здоров’я Сумської міської ради Пака С.Я. щодо додаткового виділення з бюджету Сумської міської територіальної громади коштів у сумі 1 834 200,00 грн для розроблення ПКД і встановлення додаткових джерел живлення (які були надані</w:t>
      </w:r>
      <w:r w:rsidR="00DE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безкоштовно) </w:t>
      </w:r>
      <w:r w:rsidR="00DE7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лікувальних установах, а саме:</w:t>
      </w:r>
    </w:p>
    <w:p w:rsidR="00DE7FAF" w:rsidRPr="00DE7FAF" w:rsidRDefault="00DE7FAF" w:rsidP="00DE7FAF">
      <w:pPr>
        <w:pStyle w:val="a3"/>
        <w:numPr>
          <w:ilvl w:val="0"/>
          <w:numId w:val="26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1 584 200,00 грн на капітальний ремонт по встановленню додаткового дизель-генератора для хірургічного корпусу № 1 КНП «Клінічна лікарня № 5» Сумської міської ради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DF3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0539E6" w:rsidRPr="00DE7FAF" w:rsidRDefault="00DE7FAF" w:rsidP="00DE7FAF">
      <w:pPr>
        <w:pStyle w:val="a3"/>
        <w:numPr>
          <w:ilvl w:val="0"/>
          <w:numId w:val="26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E7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250 000,00 грн на розробку проектно-кошторисної документації та виконання робіт по об’єкту «Капітальний ремонт електрощитової з влаштуванням та встановленням генератора в КНП «Дитяча клін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E7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чна лікарня Святої Зінаїди» Сумської міської ради за </w:t>
      </w:r>
      <w:proofErr w:type="spellStart"/>
      <w:r w:rsidRPr="00DE7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DF3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E7FAF" w:rsidRPr="009E1592" w:rsidRDefault="00DE7FAF" w:rsidP="00DE7FA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9F150C" w:rsidRDefault="009F150C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13.06.2023 за № 404 начальника управління охорони здоров’я Сумської міської ради Чумаченко О.Ю. щодо </w:t>
      </w:r>
      <w:r w:rsidR="006B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додаткового виділення з бюджету Сумської міської територіальної громади коштів у сумі 3227,9 тис. грн на забезпечення осіб з інвалідністю</w:t>
      </w:r>
      <w:r w:rsidR="00120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дітей з інвалідністю та визначених категорій осіб в амбулаторних умовах медичними виробами, а саме:</w:t>
      </w:r>
    </w:p>
    <w:p w:rsidR="00120B57" w:rsidRDefault="00120B57" w:rsidP="00120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741, 3 тис. грн на придбання слухових апаратів для КНП «Клінічна лікарня № 5»;</w:t>
      </w:r>
    </w:p>
    <w:p w:rsidR="00A54D01" w:rsidRPr="00A54D01" w:rsidRDefault="00120B57" w:rsidP="00A54D0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2486,6 тис. грн  на придбання медичних виробів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калоприймачі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сечоприймачі,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уростомні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мішки,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трахеостомні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трубки, катетери, зовнішні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уропрезезвативи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паста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герметизуюча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фіксуючі стрічки</w:t>
      </w:r>
      <w:r w:rsidR="00A54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(2002,6 тис. грн)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урологічні прокладки</w:t>
      </w:r>
      <w:r w:rsidR="00A54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(483,9 тис. грн).</w:t>
      </w:r>
    </w:p>
    <w:p w:rsidR="003D011B" w:rsidRPr="003D011B" w:rsidRDefault="003D011B" w:rsidP="003D01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D01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Чумаченко О.Ю. </w:t>
      </w:r>
    </w:p>
    <w:p w:rsidR="00A54D01" w:rsidRDefault="00A54D01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14.07.2023 за № 509 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у сумі</w:t>
      </w:r>
      <w:r w:rsidR="00FE2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1150,0 тис. грн на виготовлення проектно-кошторисної документації по наступним лікувальним закладам:</w:t>
      </w:r>
    </w:p>
    <w:p w:rsidR="00FE2867" w:rsidRDefault="00FE2867" w:rsidP="00FE286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375,0 тис. грн для КНП «Клінічна лікарня № 4»;</w:t>
      </w:r>
    </w:p>
    <w:p w:rsidR="00FE2867" w:rsidRDefault="00FE2867" w:rsidP="00FE286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375,0 тис. грн для КНП «Дитяча </w:t>
      </w:r>
      <w:r w:rsidR="00A33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клінічна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лікарня Святої Зінаїди»;</w:t>
      </w:r>
    </w:p>
    <w:p w:rsidR="00FE2867" w:rsidRDefault="00FE2867" w:rsidP="00FE286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200,0 тис. грн для КНП «Клінічна стоматологічна поліклініка»;</w:t>
      </w:r>
    </w:p>
    <w:p w:rsidR="00FE2867" w:rsidRDefault="00FE2867" w:rsidP="00FE286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200,0 тис. грн</w:t>
      </w:r>
      <w:r w:rsidR="00A33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КНП «ЦПМСД № 2».</w:t>
      </w:r>
    </w:p>
    <w:p w:rsidR="00FE5069" w:rsidRPr="00FE5069" w:rsidRDefault="00FE5069" w:rsidP="00FE506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E50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Чумаченко О.Ю. </w:t>
      </w:r>
    </w:p>
    <w:p w:rsidR="00A33977" w:rsidRDefault="005603E0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33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лист від 14.07.2023 за № 515 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у сумі</w:t>
      </w:r>
      <w:r w:rsidR="003D0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2,0 млн грн на забезпечення проведення лікувальними установами </w:t>
      </w:r>
      <w:proofErr w:type="spellStart"/>
      <w:r w:rsidR="003D0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ендопротезування</w:t>
      </w:r>
      <w:proofErr w:type="spellEnd"/>
      <w:r w:rsidR="003D0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великих суглобів мешканцям Сумської міської територіальної громади, які відносять до пільгової категорії населення,</w:t>
      </w:r>
      <w:r w:rsidR="00A33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саме:</w:t>
      </w:r>
    </w:p>
    <w:p w:rsidR="00A33977" w:rsidRDefault="003D011B" w:rsidP="00A3397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1500,00 грн для КНП «Центральна клінічна лікарня»;</w:t>
      </w:r>
    </w:p>
    <w:p w:rsidR="003D011B" w:rsidRDefault="003D011B" w:rsidP="00A3397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500,0 тис. грн для КНП «Клінічна лікарня Святого Пантелеймона».</w:t>
      </w:r>
    </w:p>
    <w:p w:rsidR="00FE5069" w:rsidRPr="00FE5069" w:rsidRDefault="00FE5069" w:rsidP="00FE506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E506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Чумаченко О.Ю. </w:t>
      </w:r>
    </w:p>
    <w:p w:rsidR="00A569D6" w:rsidRDefault="00A569D6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22.08.2023 за № 1292 начальника управління освіти і науки Сумської міської ради Вербицької Н.В. щодо додаткового виділення з бюджету Сумської міської територіальної громади коштів у сумі 3,0 млн грн для продовження розпочатих ремонтних робіт покрівлі Сумського дошкільного навчального закладу (центр розвитку дитини) № 13 «Купава».</w:t>
      </w:r>
    </w:p>
    <w:p w:rsidR="00A569D6" w:rsidRPr="00A569D6" w:rsidRDefault="00A569D6" w:rsidP="00A569D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69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Вербицька Н.В. </w:t>
      </w:r>
    </w:p>
    <w:p w:rsidR="00A569D6" w:rsidRDefault="00844CF0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04.09.2023 за № 1348 начальника управління освіти і науки Сумської міської ради Вербицької Н.В. щодо додаткового виділення з бюджету Сумської міської територіальної громади коштів у сумі 692 746,00 грн для завершення ремонту харчоблоку Сумського дошкільного навчального закладу (ясла-садок) № 31 «Ягідка».</w:t>
      </w:r>
    </w:p>
    <w:p w:rsidR="00844CF0" w:rsidRPr="00A569D6" w:rsidRDefault="00844CF0" w:rsidP="00844CF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69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Вербицька Н.В. </w:t>
      </w:r>
    </w:p>
    <w:p w:rsidR="00506849" w:rsidRDefault="00506849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22.08.2023 за № 33 заступника міського голови з питань діяльності виконавчих органів ради Мотречко В.В. щодо додаткового виділення з бюджету Сумської міської територі</w:t>
      </w:r>
      <w:r w:rsidR="00F72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альної громади коштів у сумі 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млн грн для надання матеріальної допомоги мешканцям громади, які перебувають у складних життєвих обставинах.</w:t>
      </w:r>
    </w:p>
    <w:p w:rsidR="00506849" w:rsidRPr="00A569D6" w:rsidRDefault="00506849" w:rsidP="0050684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</w:t>
      </w:r>
      <w:r w:rsidRPr="00A569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Масік Т.О., Мотречко В.В.</w:t>
      </w:r>
      <w:r w:rsidRPr="00A569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F721A0" w:rsidRDefault="00F721A0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06.09.2023 за №3851 директора департаменту соціального захисту населення Сумської міської ради Масік Т.О. щодо додаткового виділення з бюджету Сумської міської територіальної громади коштів у сумі 1250000,00 грн для надання матеріальної допомоги сім’ям загиблих добровольців.</w:t>
      </w:r>
    </w:p>
    <w:p w:rsidR="00F721A0" w:rsidRPr="00A569D6" w:rsidRDefault="00F721A0" w:rsidP="00F721A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69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Масік Т.О.</w:t>
      </w:r>
      <w:r w:rsidRPr="00A569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1948CE" w:rsidRDefault="001948CE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12.09.2023 за № 8943 директора департаменту соціального захисту населення Сумської міської ради Масік Т.О. щодо додаткового виділення з бюджету Сумської міської територіальної громади коштів у сумі 1,0 млн грн для проведення виплати матеріальної допомоги 20 постраждалим домогосподарствам, що були пошкоджені внаслідок війни (збройної агресії) російської федерації проти України.</w:t>
      </w:r>
    </w:p>
    <w:p w:rsidR="001948CE" w:rsidRPr="00A569D6" w:rsidRDefault="001948CE" w:rsidP="001948C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69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Масік Т.О.</w:t>
      </w:r>
      <w:r w:rsidRPr="00A569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C442E5" w:rsidRDefault="00C442E5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13.09.2023 за № 3989 директора департаменту соціального захисту населення Сумської міської ради Масік Т.О. щодо додаткового виділення з бюджету Сумської міської територіальної громади коштів у сумі 433,0 тис.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для забезпечення соціальними послугами за місцем проживання громадян, які не здатні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похилим віком, хворобою, інвалідністю.</w:t>
      </w:r>
    </w:p>
    <w:p w:rsidR="00C442E5" w:rsidRPr="00A569D6" w:rsidRDefault="00C442E5" w:rsidP="00C442E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69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Масік Т.О.</w:t>
      </w:r>
      <w:r w:rsidRPr="00A569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C442E5" w:rsidRDefault="00C442E5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13.09.2023 за № 1143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Дєдкова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щодо додаткового виділення з бюджету Сумської міської територіальної громади коштів для укладання асфальтового покриття на території </w:t>
      </w:r>
      <w:r w:rsidR="002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 «Територіальне медичне об’єднання Міністерства внутрішніх справ України по Сумській області» за </w:t>
      </w:r>
      <w:proofErr w:type="spellStart"/>
      <w:r w:rsidR="002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2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F3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</w:t>
      </w:r>
      <w:r w:rsidR="002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0,0307 га.</w:t>
      </w:r>
    </w:p>
    <w:p w:rsidR="002022F6" w:rsidRPr="00A569D6" w:rsidRDefault="002022F6" w:rsidP="002022F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69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Дєдков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</w:t>
      </w:r>
      <w:r w:rsidRPr="00A569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5603E0" w:rsidRDefault="00A33977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60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лист від 30.01.2023 за № 4 директора департаменту інфраструктури міста Сумської міської ради Журби О.І. щодо додаткового виділення з бюджету Сумської міської територіальної громади коштів у сумі 75,0 тис. грн на капітальний ремонт </w:t>
      </w:r>
      <w:proofErr w:type="spellStart"/>
      <w:r w:rsidR="00560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вулично</w:t>
      </w:r>
      <w:proofErr w:type="spellEnd"/>
      <w:r w:rsidR="00560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-дорожньої мережі по провулку Караван (колишня </w:t>
      </w:r>
      <w:proofErr w:type="spellStart"/>
      <w:r w:rsidR="00560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Карбишева</w:t>
      </w:r>
      <w:proofErr w:type="spellEnd"/>
      <w:r w:rsidR="00560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 ділянці від будинку № 53 до вулиці Героїв полку «Азов» (колишня Ювілейна).</w:t>
      </w:r>
    </w:p>
    <w:p w:rsidR="005603E0" w:rsidRPr="009E1592" w:rsidRDefault="005603E0" w:rsidP="00754CF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Журба О.І. </w:t>
      </w:r>
    </w:p>
    <w:p w:rsidR="005603E0" w:rsidRDefault="005603E0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31.01.2023 за № 5 директора департаменту інфраструктури міста Сумської міської ради Журби О.І. щодо додаткового виділення з бюджету Сумської міської територіальної громади коштів у сумі 75,0 тис. грн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-кошторисної документації по об’єкту «Капітальний ремонт електричних мереж вуличного освітлення від житлових будинків № 50 та № 53 по провулку Караван до перехрестя з в</w:t>
      </w:r>
      <w:r w:rsidR="00754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улицею Героїв полку «Азов» в м.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Суми».</w:t>
      </w:r>
    </w:p>
    <w:p w:rsidR="005603E0" w:rsidRPr="009E1592" w:rsidRDefault="005603E0" w:rsidP="00754CF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Журба О.І. </w:t>
      </w:r>
    </w:p>
    <w:p w:rsidR="007E70D7" w:rsidRDefault="005C1A9E" w:rsidP="005C1A9E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25.04.2023 за № 575 </w:t>
      </w:r>
      <w:r w:rsidRPr="00431FD0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інфраструктури міста Сумської міської ради Журби О.І.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0D7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з бюджету Сумської міської територіальної громади коштів у сумі</w:t>
      </w:r>
      <w:r w:rsidR="00FE5069">
        <w:rPr>
          <w:rFonts w:ascii="Times New Roman" w:hAnsi="Times New Roman" w:cs="Times New Roman"/>
          <w:sz w:val="28"/>
          <w:szCs w:val="28"/>
          <w:lang w:val="uk-UA"/>
        </w:rPr>
        <w:t xml:space="preserve"> 4 550 000,00 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5C1A9E">
        <w:rPr>
          <w:rFonts w:ascii="Times New Roman" w:hAnsi="Times New Roman" w:cs="Times New Roman"/>
          <w:sz w:val="28"/>
          <w:szCs w:val="28"/>
          <w:lang w:val="uk-UA"/>
        </w:rPr>
        <w:t>на фінансування об’єкту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«Реконструкція (санація) </w:t>
      </w:r>
      <w:proofErr w:type="spellStart"/>
      <w:r w:rsidR="009B76F0">
        <w:rPr>
          <w:rFonts w:ascii="Times New Roman" w:hAnsi="Times New Roman" w:cs="Times New Roman"/>
          <w:sz w:val="28"/>
          <w:szCs w:val="28"/>
          <w:lang w:val="uk-UA"/>
        </w:rPr>
        <w:t>самотічного</w:t>
      </w:r>
      <w:proofErr w:type="spellEnd"/>
      <w:r w:rsidR="009B76F0">
        <w:rPr>
          <w:rFonts w:ascii="Times New Roman" w:hAnsi="Times New Roman" w:cs="Times New Roman"/>
          <w:sz w:val="28"/>
          <w:szCs w:val="28"/>
          <w:lang w:val="uk-UA"/>
        </w:rPr>
        <w:t xml:space="preserve"> каналізаційного </w:t>
      </w:r>
      <w:proofErr w:type="spellStart"/>
      <w:r w:rsidR="009B76F0">
        <w:rPr>
          <w:rFonts w:ascii="Times New Roman" w:hAnsi="Times New Roman" w:cs="Times New Roman"/>
          <w:sz w:val="28"/>
          <w:szCs w:val="28"/>
          <w:lang w:val="uk-UA"/>
        </w:rPr>
        <w:t>колектора</w:t>
      </w:r>
      <w:proofErr w:type="spellEnd"/>
      <w:r w:rsidR="009B76F0">
        <w:rPr>
          <w:rFonts w:ascii="Times New Roman" w:hAnsi="Times New Roman" w:cs="Times New Roman"/>
          <w:sz w:val="28"/>
          <w:szCs w:val="28"/>
          <w:lang w:val="uk-UA"/>
        </w:rPr>
        <w:t xml:space="preserve"> Д 400 мм по вулиці Привокзальній на території ОКЗ СОР «Сумська обласна ДЮСШ «Футбольний центр «Барса».</w:t>
      </w:r>
    </w:p>
    <w:p w:rsidR="009B76F0" w:rsidRDefault="009B76F0" w:rsidP="009B76F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Журба О.І. </w:t>
      </w:r>
    </w:p>
    <w:p w:rsidR="0087741A" w:rsidRPr="00691256" w:rsidRDefault="00FE5069" w:rsidP="009113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30.06.2023 за № 984 в.о. директора департаменту </w:t>
      </w:r>
      <w:r w:rsidRPr="00431FD0">
        <w:rPr>
          <w:rFonts w:ascii="Times New Roman" w:hAnsi="Times New Roman" w:cs="Times New Roman"/>
          <w:sz w:val="28"/>
          <w:szCs w:val="28"/>
          <w:lang w:val="uk-UA"/>
        </w:rPr>
        <w:t>інфраструктури міста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Левицької А. </w:t>
      </w:r>
      <w:r w:rsidRPr="00431FD0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0D7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з бюджету 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400,0 тис. грн для надання послуг із благоустрою населених пунктів</w:t>
      </w:r>
      <w:r w:rsidR="00691256">
        <w:rPr>
          <w:rFonts w:ascii="Times New Roman" w:hAnsi="Times New Roman" w:cs="Times New Roman"/>
          <w:sz w:val="28"/>
          <w:szCs w:val="28"/>
          <w:lang w:val="uk-UA"/>
        </w:rPr>
        <w:t xml:space="preserve"> (утримання дитячих та спортивних майданчиків).</w:t>
      </w:r>
    </w:p>
    <w:p w:rsidR="00691256" w:rsidRPr="00746F58" w:rsidRDefault="00691256" w:rsidP="0069125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46F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Журба О.І. </w:t>
      </w:r>
    </w:p>
    <w:p w:rsidR="00050343" w:rsidRPr="00F759F7" w:rsidRDefault="00F759F7" w:rsidP="009113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лист від 01.09.2023 за № 1377 </w:t>
      </w:r>
      <w:r w:rsidRPr="00431FD0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інфраструктури міста Сумської міської ради Журби О.І.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0D7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з бюджету 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1,3 млн грн для надання послуг із благоустрою населених пунктів (повірка контролю електричної енергії).</w:t>
      </w:r>
    </w:p>
    <w:p w:rsidR="00F759F7" w:rsidRPr="00F759F7" w:rsidRDefault="00F759F7" w:rsidP="00F759F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Журба О.І. </w:t>
      </w:r>
    </w:p>
    <w:p w:rsidR="00391D45" w:rsidRPr="00391D45" w:rsidRDefault="00C427FD" w:rsidP="00C427FD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1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12.09.2023 за № 1445 </w:t>
      </w:r>
      <w:r w:rsidR="00391D45" w:rsidRPr="00431FD0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інфраструктури міста Сумської міської ради Журби О.І. щодо</w:t>
      </w:r>
      <w:r w:rsidR="00391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D45" w:rsidRPr="007E70D7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з бюджету Сумської міської територіальної громади</w:t>
      </w:r>
      <w:r w:rsidR="00391D45">
        <w:rPr>
          <w:rFonts w:ascii="Times New Roman" w:hAnsi="Times New Roman" w:cs="Times New Roman"/>
          <w:sz w:val="28"/>
          <w:szCs w:val="28"/>
          <w:lang w:val="uk-UA"/>
        </w:rPr>
        <w:t xml:space="preserve"> у сумі 7,5 млн грн на </w:t>
      </w:r>
      <w:r w:rsidR="00391D45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фінансування об’єкту «</w:t>
      </w:r>
      <w:r w:rsidR="00637B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1D45">
        <w:rPr>
          <w:rFonts w:ascii="Times New Roman" w:hAnsi="Times New Roman" w:cs="Times New Roman"/>
          <w:sz w:val="28"/>
          <w:szCs w:val="28"/>
          <w:lang w:val="uk-UA"/>
        </w:rPr>
        <w:t xml:space="preserve">ове будівництво секторів поховання на Ново-Центральному </w:t>
      </w:r>
      <w:proofErr w:type="spellStart"/>
      <w:r w:rsidR="00391D45">
        <w:rPr>
          <w:rFonts w:ascii="Times New Roman" w:hAnsi="Times New Roman" w:cs="Times New Roman"/>
          <w:sz w:val="28"/>
          <w:szCs w:val="28"/>
          <w:lang w:val="uk-UA"/>
        </w:rPr>
        <w:t>Баранівському</w:t>
      </w:r>
      <w:proofErr w:type="spellEnd"/>
      <w:r w:rsidR="00391D45">
        <w:rPr>
          <w:rFonts w:ascii="Times New Roman" w:hAnsi="Times New Roman" w:cs="Times New Roman"/>
          <w:sz w:val="28"/>
          <w:szCs w:val="28"/>
          <w:lang w:val="uk-UA"/>
        </w:rPr>
        <w:t xml:space="preserve"> кладовищі в м. Суми».</w:t>
      </w:r>
    </w:p>
    <w:p w:rsidR="00391D45" w:rsidRPr="00F759F7" w:rsidRDefault="00391D45" w:rsidP="00391D4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Журба О.І. </w:t>
      </w:r>
    </w:p>
    <w:p w:rsidR="00391D45" w:rsidRPr="00637B17" w:rsidRDefault="00391D45" w:rsidP="00C427FD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12.09.2023 за № 1446 </w:t>
      </w:r>
      <w:r w:rsidRPr="00431FD0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інфраструктури міста Сумської міської ради Журби О.І.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0D7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з бюджету 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15,0 млн грн на фінансування об’єкту «Реконструкція (санація)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самотічного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каналізаційного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 400-600 від вул. Харківська</w:t>
      </w:r>
      <w:r w:rsidR="00637B17">
        <w:rPr>
          <w:rFonts w:ascii="Times New Roman" w:hAnsi="Times New Roman" w:cs="Times New Roman"/>
          <w:sz w:val="28"/>
          <w:szCs w:val="28"/>
          <w:lang w:val="uk-UA"/>
        </w:rPr>
        <w:t>, 30/1 по вул. Прокоф’єва до КНС-6».</w:t>
      </w:r>
    </w:p>
    <w:p w:rsidR="00637B17" w:rsidRPr="00F759F7" w:rsidRDefault="00637B17" w:rsidP="00637B1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Журба О.І. </w:t>
      </w:r>
    </w:p>
    <w:p w:rsidR="00F759F7" w:rsidRDefault="00C427FD" w:rsidP="00C427FD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28.08.2023 за № 465 заступника начальника управління капітального будівництва та дорожнього господарства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щодо додаткового виділення з бюджету Сумської міської територіальної громади коштів у сумі 1,8 млн грн для </w:t>
      </w:r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proofErr w:type="spellStart"/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проєктних</w:t>
      </w:r>
      <w:proofErr w:type="spellEnd"/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документацій та проведення їх експертиз по новому будівництву захисних </w:t>
      </w:r>
      <w:r w:rsidR="00DF3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наступні зміни до обсягів капітальних вкладень бюджету у розрізі інвестиційних проектів у 2023 році: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6"/>
        <w:gridCol w:w="1276"/>
        <w:gridCol w:w="1275"/>
        <w:gridCol w:w="1276"/>
        <w:gridCol w:w="1134"/>
        <w:gridCol w:w="992"/>
      </w:tblGrid>
      <w:tr w:rsidR="00C427FD" w:rsidRPr="00C427FD" w:rsidTr="00C427FD">
        <w:trPr>
          <w:trHeight w:val="14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інвестиційного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Загальний період реалізації проекту (рік початку і завершення)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Загальна вартість проекту, гривень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Обсяг капітальних вкладень бюджету міської ТГ всього, гривень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Внесено </w:t>
            </w:r>
            <w:proofErr w:type="spellStart"/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</w:t>
            </w: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Обсяг капітальних вкладень бюджету міської ТГ у 2023 році, гривень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Очікуваний рівень готовності проекту на кінець 2023 року, %</w:t>
            </w:r>
          </w:p>
        </w:tc>
      </w:tr>
      <w:tr w:rsidR="00C427FD" w:rsidRPr="00C427FD" w:rsidTr="00C427F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</w:tr>
      <w:tr w:rsidR="00C427FD" w:rsidRPr="00C427FD" w:rsidTr="00C427FD">
        <w:trPr>
          <w:trHeight w:val="25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1517321, КЕКВ 3122</w:t>
            </w:r>
          </w:p>
        </w:tc>
      </w:tr>
      <w:tr w:rsidR="00C427FD" w:rsidRPr="00C427FD" w:rsidTr="00C427F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7FD" w:rsidRPr="00C427FD" w:rsidRDefault="00C427FD" w:rsidP="00C427F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Нове будівництво захисної споруди </w:t>
            </w:r>
            <w:r w:rsidR="00DF3E5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________________</w:t>
            </w:r>
          </w:p>
          <w:p w:rsidR="00C427FD" w:rsidRPr="00C427FD" w:rsidRDefault="00C427FD" w:rsidP="00C427F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2023-2024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27FD" w:rsidRPr="00C427FD" w:rsidTr="00C427F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DF3E5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Нове будівництво захисної споруди цивільного захисту </w:t>
            </w:r>
            <w:r w:rsidR="00DF3E5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2023-2024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27FD" w:rsidRPr="00C427FD" w:rsidTr="00C427F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DF3E5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Нове будівництво захисної споруди </w:t>
            </w:r>
            <w:r w:rsidR="00DF3E5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2023-2024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2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7FD" w:rsidRPr="00C427FD" w:rsidRDefault="00C427FD" w:rsidP="00C427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427FD" w:rsidRPr="00F759F7" w:rsidRDefault="00C427FD" w:rsidP="00C427F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C427FD" w:rsidRDefault="00C427FD" w:rsidP="00C427F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лист від 04.09.2023 за № 474 заступника начальника управління капітального будівництва та дорожнього господарства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щодо внесення</w:t>
      </w:r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</w:t>
      </w:r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обсягів капітальних вкладень бюджету у розрізі інвестиційних проектів у 2023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</w:t>
      </w:r>
      <w:r w:rsidRPr="00C42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023"/>
        <w:gridCol w:w="992"/>
        <w:gridCol w:w="1134"/>
        <w:gridCol w:w="1134"/>
        <w:gridCol w:w="1134"/>
        <w:gridCol w:w="993"/>
        <w:gridCol w:w="1134"/>
      </w:tblGrid>
      <w:tr w:rsidR="00C81E06" w:rsidRPr="00C81E06" w:rsidTr="00C81E06">
        <w:trPr>
          <w:trHeight w:val="1497"/>
        </w:trPr>
        <w:tc>
          <w:tcPr>
            <w:tcW w:w="28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інвестиційного проекту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ind w:left="-75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Загальний період реалізації проекту (рік початку і завершення)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Загальна вартість проекту, гривень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Обсяг капітальних вкладень бюджету міської ТГ всього, гривень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Обсяг капітальних вкладень бюджету міської ТГ у 2023 році, гривень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Внесено </w:t>
            </w:r>
            <w:proofErr w:type="spellStart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</w:t>
            </w: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+/-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Обсяг </w:t>
            </w:r>
            <w:r w:rsidRPr="00C81E06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капітальних</w:t>
            </w: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вкладень бюджету міської ТГ у 2023 році, гривень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Очікуваний рівень </w:t>
            </w:r>
            <w:proofErr w:type="spellStart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готов-ності</w:t>
            </w:r>
            <w:proofErr w:type="spellEnd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проекту на кінець 2023 року, %</w:t>
            </w:r>
          </w:p>
        </w:tc>
      </w:tr>
      <w:tr w:rsidR="00C81E06" w:rsidRPr="00C81E06" w:rsidTr="00C81E06">
        <w:trPr>
          <w:trHeight w:val="255"/>
        </w:trPr>
        <w:tc>
          <w:tcPr>
            <w:tcW w:w="28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</w:tr>
      <w:tr w:rsidR="00C81E06" w:rsidRPr="00C81E06" w:rsidTr="00C81E06">
        <w:trPr>
          <w:trHeight w:val="255"/>
        </w:trPr>
        <w:tc>
          <w:tcPr>
            <w:tcW w:w="10378" w:type="dxa"/>
            <w:gridSpan w:val="8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1517310, КЕКВ 3142</w:t>
            </w:r>
          </w:p>
        </w:tc>
      </w:tr>
      <w:tr w:rsidR="00C81E06" w:rsidRPr="00C81E06" w:rsidTr="00C81E06">
        <w:trPr>
          <w:trHeight w:val="255"/>
        </w:trPr>
        <w:tc>
          <w:tcPr>
            <w:tcW w:w="28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Реконструкція водопровідної мережі Д=400 по вул. Героїв Крут в м. Суми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2022-2023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5501370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5501370,00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4043714,00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+1000000,00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5043714,00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</w:tr>
      <w:tr w:rsidR="00C81E06" w:rsidRPr="00C81E06" w:rsidTr="00C81E06">
        <w:trPr>
          <w:trHeight w:val="255"/>
        </w:trPr>
        <w:tc>
          <w:tcPr>
            <w:tcW w:w="10378" w:type="dxa"/>
            <w:gridSpan w:val="8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1517321, КЕКВ 3122</w:t>
            </w:r>
          </w:p>
        </w:tc>
      </w:tr>
      <w:tr w:rsidR="00C81E06" w:rsidRPr="00C81E06" w:rsidTr="00C81E06">
        <w:trPr>
          <w:trHeight w:val="255"/>
        </w:trPr>
        <w:tc>
          <w:tcPr>
            <w:tcW w:w="2834" w:type="dxa"/>
            <w:shd w:val="clear" w:color="000000" w:fill="FFFFFF"/>
            <w:vAlign w:val="center"/>
          </w:tcPr>
          <w:p w:rsidR="00C81E06" w:rsidRPr="00DF3E5D" w:rsidRDefault="00C81E06" w:rsidP="00DF3E5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Нове</w:t>
            </w:r>
            <w:proofErr w:type="spellEnd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елементів</w:t>
            </w:r>
            <w:proofErr w:type="spellEnd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благоустрою </w:t>
            </w:r>
            <w:proofErr w:type="spellStart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території</w:t>
            </w:r>
            <w:proofErr w:type="spellEnd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дитячого</w:t>
            </w:r>
            <w:proofErr w:type="spellEnd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садка </w:t>
            </w:r>
            <w:r w:rsidR="00DF3E5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____________________________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2021-2023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14089155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14089155,00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+500000,00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</w:t>
            </w:r>
          </w:p>
        </w:tc>
      </w:tr>
      <w:tr w:rsidR="00C81E06" w:rsidRPr="00C81E06" w:rsidTr="00C81E06">
        <w:trPr>
          <w:trHeight w:val="255"/>
        </w:trPr>
        <w:tc>
          <w:tcPr>
            <w:tcW w:w="10378" w:type="dxa"/>
            <w:gridSpan w:val="8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1517330, КЕКВ 3122</w:t>
            </w:r>
          </w:p>
        </w:tc>
      </w:tr>
      <w:tr w:rsidR="00C81E06" w:rsidRPr="00C81E06" w:rsidTr="00C81E06">
        <w:trPr>
          <w:trHeight w:val="255"/>
        </w:trPr>
        <w:tc>
          <w:tcPr>
            <w:tcW w:w="28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Нове будівництво кладовища в районі 40-ї підстанції в м. Суми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2017-2023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38244949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38244949,00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4951473,00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+4000000,00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8951473,00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</w:tr>
      <w:tr w:rsidR="00C81E06" w:rsidRPr="00C81E06" w:rsidTr="00C81E06">
        <w:trPr>
          <w:trHeight w:val="255"/>
        </w:trPr>
        <w:tc>
          <w:tcPr>
            <w:tcW w:w="28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Нове будівництво кладовища в районі селища Новоселиця за </w:t>
            </w:r>
            <w:proofErr w:type="spellStart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</w:t>
            </w: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Сумська обл., Сумський р., </w:t>
            </w:r>
            <w:proofErr w:type="spellStart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Верхньосироватська</w:t>
            </w:r>
            <w:proofErr w:type="spellEnd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с/рада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2014-2025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80212043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80212043,00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8000000,00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-7000000,00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1000000,00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</w:tr>
      <w:tr w:rsidR="00C81E06" w:rsidRPr="00C81E06" w:rsidTr="00C81E06">
        <w:trPr>
          <w:trHeight w:val="255"/>
        </w:trPr>
        <w:tc>
          <w:tcPr>
            <w:tcW w:w="10378" w:type="dxa"/>
            <w:gridSpan w:val="8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1517330, КЕКВ 3132</w:t>
            </w:r>
          </w:p>
        </w:tc>
      </w:tr>
      <w:tr w:rsidR="00C81E06" w:rsidRPr="00C81E06" w:rsidTr="00C81E06">
        <w:trPr>
          <w:trHeight w:val="255"/>
        </w:trPr>
        <w:tc>
          <w:tcPr>
            <w:tcW w:w="28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Капітальний ремонт приміщень по вул. Герасима </w:t>
            </w:r>
            <w:proofErr w:type="spellStart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Кондратьє</w:t>
            </w:r>
            <w:r w:rsidR="003B43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</w:t>
            </w:r>
            <w:proofErr w:type="spellEnd"/>
            <w:r w:rsidR="003B43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157 в м. </w:t>
            </w: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Суми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+500000,00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E06" w:rsidRPr="00C81E06" w:rsidTr="00C81E06">
        <w:trPr>
          <w:trHeight w:val="255"/>
        </w:trPr>
        <w:tc>
          <w:tcPr>
            <w:tcW w:w="10378" w:type="dxa"/>
            <w:gridSpan w:val="8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1517361, КЕКВ 3122</w:t>
            </w:r>
          </w:p>
        </w:tc>
      </w:tr>
      <w:tr w:rsidR="00C81E06" w:rsidRPr="00C81E06" w:rsidTr="00C81E06">
        <w:trPr>
          <w:trHeight w:val="255"/>
        </w:trPr>
        <w:tc>
          <w:tcPr>
            <w:tcW w:w="28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Нове будівництво полігону для складування твердих побутових відходів на території </w:t>
            </w:r>
            <w:proofErr w:type="spellStart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Верхньосироватської</w:t>
            </w:r>
            <w:proofErr w:type="spellEnd"/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сільської ради Сумського району Сумської області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2019-2025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101844538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87733946,00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15683471,00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+1000000,00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16683471,00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1E06" w:rsidRPr="00C81E06" w:rsidRDefault="00C81E06" w:rsidP="00C81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81E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93,0</w:t>
            </w:r>
          </w:p>
        </w:tc>
      </w:tr>
    </w:tbl>
    <w:p w:rsidR="00F721A0" w:rsidRDefault="00F660F1" w:rsidP="005754F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F721A0" w:rsidRPr="005754FA" w:rsidRDefault="00F721A0" w:rsidP="0079299C">
      <w:pPr>
        <w:pStyle w:val="a3"/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07.09.2023 за № 488 заступника начальника управління капітального будівництва та дорожнього господарства Сумської міської ради </w:t>
      </w:r>
      <w:proofErr w:type="spellStart"/>
      <w:r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Щербаченка</w:t>
      </w:r>
      <w:proofErr w:type="spellEnd"/>
      <w:r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щодо </w:t>
      </w:r>
      <w:r w:rsidRPr="008F28CA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з бюджету Сумської міської територіальної громади коштів у сумі 9300000,00 грн та </w:t>
      </w:r>
      <w:proofErr w:type="spellStart"/>
      <w:r w:rsidRPr="008F28C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8F28CA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зміни до обсягів капітальних вкладень бюджету у розрізі інвестиційних проектів у 2023</w:t>
      </w:r>
      <w:r w:rsidRPr="008F28CA">
        <w:rPr>
          <w:rFonts w:ascii="Times New Roman" w:hAnsi="Times New Roman" w:cs="Times New Roman"/>
          <w:sz w:val="28"/>
          <w:szCs w:val="28"/>
        </w:rPr>
        <w:t> </w:t>
      </w:r>
      <w:r w:rsidRPr="008F28CA">
        <w:rPr>
          <w:rFonts w:ascii="Times New Roman" w:hAnsi="Times New Roman" w:cs="Times New Roman"/>
          <w:sz w:val="28"/>
          <w:szCs w:val="28"/>
          <w:lang w:val="uk-UA"/>
        </w:rPr>
        <w:t>році:</w:t>
      </w:r>
    </w:p>
    <w:p w:rsidR="005754FA" w:rsidRPr="008F28CA" w:rsidRDefault="005754FA" w:rsidP="005754FA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134"/>
        <w:gridCol w:w="1134"/>
        <w:gridCol w:w="993"/>
        <w:gridCol w:w="1134"/>
        <w:gridCol w:w="1134"/>
        <w:gridCol w:w="1134"/>
        <w:gridCol w:w="992"/>
      </w:tblGrid>
      <w:tr w:rsidR="00F721A0" w:rsidRPr="00F721A0" w:rsidTr="007A0EDF">
        <w:trPr>
          <w:trHeight w:val="149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інвестиційного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період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реалізації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проекту (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рік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початку і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завершення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Загальна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проекту,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гривень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капітальних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вкладень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бюджету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міської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ТГ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гривень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капітальних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вкладень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бюджету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міської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ТГ у 2023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році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гривень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Внесено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змін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капітальних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вкладень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бюджету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міської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ТГ у 2023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році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гривень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Очікуваний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готовності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проекту на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кінець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2023 року, %</w:t>
            </w:r>
          </w:p>
        </w:tc>
      </w:tr>
      <w:tr w:rsidR="00F721A0" w:rsidRPr="00F721A0" w:rsidTr="007A0ED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A0EDF" w:rsidRPr="00F721A0" w:rsidTr="005754FA">
        <w:trPr>
          <w:trHeight w:val="192"/>
        </w:trPr>
        <w:tc>
          <w:tcPr>
            <w:tcW w:w="10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EDF" w:rsidRPr="00F721A0" w:rsidRDefault="007A0EDF" w:rsidP="005754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b/>
                <w:sz w:val="16"/>
                <w:szCs w:val="16"/>
              </w:rPr>
              <w:t>КПКВК 1517</w:t>
            </w:r>
            <w:r w:rsidRPr="00F721A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640</w:t>
            </w:r>
            <w:r w:rsidRPr="00F721A0">
              <w:rPr>
                <w:rFonts w:ascii="Times New Roman" w:hAnsi="Times New Roman" w:cs="Times New Roman"/>
                <w:b/>
                <w:sz w:val="16"/>
                <w:szCs w:val="16"/>
              </w:rPr>
              <w:t>, КЕКВ 3142</w:t>
            </w:r>
          </w:p>
        </w:tc>
      </w:tr>
      <w:tr w:rsidR="00F721A0" w:rsidRPr="00F721A0" w:rsidTr="007A0EDF">
        <w:trPr>
          <w:trHeight w:val="36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DF3E5D" w:rsidRDefault="00F721A0" w:rsidP="00DF3E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Реконструкція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термомодернізація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будівлі</w:t>
            </w:r>
            <w:proofErr w:type="spellEnd"/>
            <w:r w:rsidRPr="00F721A0">
              <w:rPr>
                <w:rFonts w:ascii="Times New Roman" w:hAnsi="Times New Roman" w:cs="Times New Roman"/>
                <w:sz w:val="16"/>
                <w:szCs w:val="16"/>
              </w:rPr>
              <w:t xml:space="preserve"> КУ </w:t>
            </w:r>
            <w:r w:rsidR="00DF3E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2018-2024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43949858,00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4"/>
                <w:szCs w:val="16"/>
              </w:rPr>
              <w:t>25639335,00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15000000,00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+9300000,00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24300000,00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1A0" w:rsidRPr="00F721A0" w:rsidRDefault="00F7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A0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</w:tr>
    </w:tbl>
    <w:p w:rsidR="00F721A0" w:rsidRDefault="00F721A0" w:rsidP="00F721A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C427FD" w:rsidRPr="008F28CA" w:rsidRDefault="008F28CA" w:rsidP="0079299C">
      <w:pPr>
        <w:pStyle w:val="a3"/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6CC1"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виконання протокольних доручень постійної комісії від 01.09.2023</w:t>
      </w:r>
      <w:r w:rsidR="00943F27" w:rsidRPr="008F2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EA0FBA" w:rsidRDefault="00B14014" w:rsidP="0075753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44</w:t>
      </w:r>
      <w:r w:rsidR="00943F27" w:rsidRPr="00EA0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 w:rsidR="00EA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інформації стосовно</w:t>
      </w:r>
      <w:r w:rsidR="00EA0FBA" w:rsidRPr="00EA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орієнтовних показників</w:t>
      </w:r>
      <w:r w:rsidR="00EA0FBA" w:rsidRPr="00EA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доходів на 2024 рік.</w:t>
      </w:r>
    </w:p>
    <w:p w:rsidR="00EA0FBA" w:rsidRPr="00F759F7" w:rsidRDefault="00EA0FBA" w:rsidP="00EA0FB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EA0FBA" w:rsidRDefault="00B14014" w:rsidP="005301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44</w:t>
      </w:r>
      <w:r w:rsidR="00EA0F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.2.</w:t>
      </w:r>
      <w:r w:rsidR="00EA0FBA" w:rsidRPr="00EA0F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A0F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</w:t>
      </w:r>
      <w:r w:rsidR="00EA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</w:t>
      </w:r>
      <w:r w:rsidR="00EA0FBA" w:rsidRPr="00EA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</w:t>
      </w:r>
      <w:r w:rsidR="00EA0FBA" w:rsidRPr="00EA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бюджетних коштів за 8 місяців 2023 року по </w:t>
      </w:r>
      <w:r w:rsidR="00EA0FBA" w:rsidRPr="00EA0F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департаменту інфраструктури міста Сумської міської ради.</w:t>
      </w:r>
    </w:p>
    <w:p w:rsidR="00EA0FBA" w:rsidRPr="00F759F7" w:rsidRDefault="00EA0FBA" w:rsidP="00EA0FB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Журба О.І., Липова С.А.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EA0FBA" w:rsidRDefault="00B14014" w:rsidP="005301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44</w:t>
      </w:r>
      <w:r w:rsidR="00C228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.3.</w:t>
      </w:r>
      <w:r w:rsidR="00EA0FBA" w:rsidRPr="00EA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EA0FBA" w:rsidRPr="00EA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EA0FBA" w:rsidRPr="00EA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</w:t>
      </w:r>
      <w:r w:rsidR="00EA0FBA" w:rsidRPr="00EA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виділення бюджетних коштів силовим структурам у 2023 році.</w:t>
      </w:r>
    </w:p>
    <w:p w:rsidR="00C228E1" w:rsidRPr="00F759F7" w:rsidRDefault="00C228E1" w:rsidP="00C228E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C228E1" w:rsidRPr="00EA0FBA" w:rsidRDefault="00C228E1" w:rsidP="00EA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7CB2" w:rsidRDefault="00F57CB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943F27" w:rsidRDefault="00F57CB2" w:rsidP="00F57CB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C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Додатково</w:t>
      </w:r>
    </w:p>
    <w:p w:rsidR="00F57CB2" w:rsidRDefault="00F57CB2" w:rsidP="00F57CB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7CB2" w:rsidRDefault="00F57CB2" w:rsidP="00F57CB2">
      <w:pPr>
        <w:pStyle w:val="a3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57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12.09.2023 за № 697 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у сумі 1599,2 тис. грн</w:t>
      </w:r>
      <w:r w:rsidR="00462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забезпечення осіб з інвалідністю, дітей з інвалідністю засобами медичного призначення.</w:t>
      </w:r>
    </w:p>
    <w:p w:rsidR="00462885" w:rsidRPr="00F759F7" w:rsidRDefault="00462885" w:rsidP="0046288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462885" w:rsidRDefault="00462885" w:rsidP="00F57CB2">
      <w:pPr>
        <w:pStyle w:val="a3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лист від 13.09.2023 за № 699 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у сумі 710,0 тис. грн на закупівлю систем для відбору біологічного матеріалу для 2044 осіб добровольців Сумської міської територіальної громади.</w:t>
      </w:r>
    </w:p>
    <w:p w:rsidR="00462885" w:rsidRPr="00F759F7" w:rsidRDefault="00462885" w:rsidP="0046288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Чумаченко О.Ю.</w:t>
      </w:r>
      <w:r w:rsidRPr="00F75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462885" w:rsidRPr="00F57CB2" w:rsidRDefault="00462885" w:rsidP="00F57CB2">
      <w:pPr>
        <w:pStyle w:val="a3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62885" w:rsidRPr="00F57CB2" w:rsidSect="003262A0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BC"/>
    <w:multiLevelType w:val="hybridMultilevel"/>
    <w:tmpl w:val="839204C2"/>
    <w:lvl w:ilvl="0" w:tplc="AC5A76B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AC7660"/>
    <w:multiLevelType w:val="hybridMultilevel"/>
    <w:tmpl w:val="05DC44A2"/>
    <w:lvl w:ilvl="0" w:tplc="140676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695"/>
    <w:multiLevelType w:val="hybridMultilevel"/>
    <w:tmpl w:val="FD9E64EE"/>
    <w:lvl w:ilvl="0" w:tplc="DBD40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A3E96"/>
    <w:multiLevelType w:val="hybridMultilevel"/>
    <w:tmpl w:val="1FBAA0F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4B41570"/>
    <w:multiLevelType w:val="hybridMultilevel"/>
    <w:tmpl w:val="699E2888"/>
    <w:lvl w:ilvl="0" w:tplc="35C2C440">
      <w:start w:val="37"/>
      <w:numFmt w:val="decimal"/>
      <w:lvlText w:val="%1."/>
      <w:lvlJc w:val="left"/>
      <w:pPr>
        <w:ind w:left="2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EBE4589"/>
    <w:multiLevelType w:val="hybridMultilevel"/>
    <w:tmpl w:val="0A442518"/>
    <w:lvl w:ilvl="0" w:tplc="F080EBF8">
      <w:start w:val="3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E1C82"/>
    <w:multiLevelType w:val="hybridMultilevel"/>
    <w:tmpl w:val="BBB24F1A"/>
    <w:lvl w:ilvl="0" w:tplc="14067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CC40408"/>
    <w:multiLevelType w:val="hybridMultilevel"/>
    <w:tmpl w:val="5D16799E"/>
    <w:lvl w:ilvl="0" w:tplc="86B8D41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D4D2239"/>
    <w:multiLevelType w:val="hybridMultilevel"/>
    <w:tmpl w:val="858A7844"/>
    <w:lvl w:ilvl="0" w:tplc="2A50B5EE">
      <w:start w:val="4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00D5B"/>
    <w:multiLevelType w:val="hybridMultilevel"/>
    <w:tmpl w:val="33443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B8C3AFD"/>
    <w:multiLevelType w:val="hybridMultilevel"/>
    <w:tmpl w:val="D1E0F8C8"/>
    <w:lvl w:ilvl="0" w:tplc="C82A8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8"/>
  </w:num>
  <w:num w:numId="5">
    <w:abstractNumId w:val="20"/>
  </w:num>
  <w:num w:numId="6">
    <w:abstractNumId w:val="7"/>
  </w:num>
  <w:num w:numId="7">
    <w:abstractNumId w:val="9"/>
  </w:num>
  <w:num w:numId="8">
    <w:abstractNumId w:val="23"/>
  </w:num>
  <w:num w:numId="9">
    <w:abstractNumId w:val="12"/>
  </w:num>
  <w:num w:numId="10">
    <w:abstractNumId w:val="22"/>
  </w:num>
  <w:num w:numId="11">
    <w:abstractNumId w:val="8"/>
  </w:num>
  <w:num w:numId="12">
    <w:abstractNumId w:val="2"/>
  </w:num>
  <w:num w:numId="13">
    <w:abstractNumId w:val="11"/>
  </w:num>
  <w:num w:numId="14">
    <w:abstractNumId w:val="10"/>
  </w:num>
  <w:num w:numId="15">
    <w:abstractNumId w:val="28"/>
  </w:num>
  <w:num w:numId="16">
    <w:abstractNumId w:val="26"/>
  </w:num>
  <w:num w:numId="17">
    <w:abstractNumId w:val="14"/>
  </w:num>
  <w:num w:numId="18">
    <w:abstractNumId w:val="27"/>
  </w:num>
  <w:num w:numId="19">
    <w:abstractNumId w:val="6"/>
  </w:num>
  <w:num w:numId="20">
    <w:abstractNumId w:val="16"/>
  </w:num>
  <w:num w:numId="21">
    <w:abstractNumId w:val="24"/>
  </w:num>
  <w:num w:numId="22">
    <w:abstractNumId w:val="1"/>
  </w:num>
  <w:num w:numId="23">
    <w:abstractNumId w:val="0"/>
  </w:num>
  <w:num w:numId="24">
    <w:abstractNumId w:val="19"/>
  </w:num>
  <w:num w:numId="25">
    <w:abstractNumId w:val="25"/>
  </w:num>
  <w:num w:numId="26">
    <w:abstractNumId w:val="4"/>
  </w:num>
  <w:num w:numId="27">
    <w:abstractNumId w:val="5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2C85"/>
    <w:rsid w:val="000271CF"/>
    <w:rsid w:val="00032FA8"/>
    <w:rsid w:val="000350BA"/>
    <w:rsid w:val="0003516D"/>
    <w:rsid w:val="00047E32"/>
    <w:rsid w:val="00050343"/>
    <w:rsid w:val="00051201"/>
    <w:rsid w:val="000539E6"/>
    <w:rsid w:val="000551BF"/>
    <w:rsid w:val="0006004B"/>
    <w:rsid w:val="000603BD"/>
    <w:rsid w:val="00061F36"/>
    <w:rsid w:val="0006723B"/>
    <w:rsid w:val="000800BF"/>
    <w:rsid w:val="00083BC6"/>
    <w:rsid w:val="00085B72"/>
    <w:rsid w:val="00086927"/>
    <w:rsid w:val="00094F24"/>
    <w:rsid w:val="000A6CC1"/>
    <w:rsid w:val="000A7657"/>
    <w:rsid w:val="000B1D18"/>
    <w:rsid w:val="000B42B0"/>
    <w:rsid w:val="000D6735"/>
    <w:rsid w:val="000D6D24"/>
    <w:rsid w:val="000D752E"/>
    <w:rsid w:val="000D78CB"/>
    <w:rsid w:val="000E028E"/>
    <w:rsid w:val="000E07D1"/>
    <w:rsid w:val="000E2117"/>
    <w:rsid w:val="0010584D"/>
    <w:rsid w:val="001152D5"/>
    <w:rsid w:val="00120B57"/>
    <w:rsid w:val="00123D0F"/>
    <w:rsid w:val="0012618F"/>
    <w:rsid w:val="00126CAA"/>
    <w:rsid w:val="0013128E"/>
    <w:rsid w:val="00140DAB"/>
    <w:rsid w:val="00151A12"/>
    <w:rsid w:val="00154FD9"/>
    <w:rsid w:val="00156105"/>
    <w:rsid w:val="00157950"/>
    <w:rsid w:val="00164841"/>
    <w:rsid w:val="001655E1"/>
    <w:rsid w:val="001657B3"/>
    <w:rsid w:val="00166A0D"/>
    <w:rsid w:val="0016723D"/>
    <w:rsid w:val="00174A42"/>
    <w:rsid w:val="00174F17"/>
    <w:rsid w:val="00176D2D"/>
    <w:rsid w:val="0018590C"/>
    <w:rsid w:val="001948CE"/>
    <w:rsid w:val="001955BB"/>
    <w:rsid w:val="001A5D25"/>
    <w:rsid w:val="001A61EC"/>
    <w:rsid w:val="001A7881"/>
    <w:rsid w:val="001B6719"/>
    <w:rsid w:val="001B7132"/>
    <w:rsid w:val="001B7A5F"/>
    <w:rsid w:val="001C14BB"/>
    <w:rsid w:val="001C6BF5"/>
    <w:rsid w:val="001D3930"/>
    <w:rsid w:val="001D5E56"/>
    <w:rsid w:val="001F7B26"/>
    <w:rsid w:val="00200809"/>
    <w:rsid w:val="002022F6"/>
    <w:rsid w:val="00202C07"/>
    <w:rsid w:val="002058B4"/>
    <w:rsid w:val="00206D72"/>
    <w:rsid w:val="00212634"/>
    <w:rsid w:val="00217865"/>
    <w:rsid w:val="00222EBD"/>
    <w:rsid w:val="00224B55"/>
    <w:rsid w:val="00226475"/>
    <w:rsid w:val="00232960"/>
    <w:rsid w:val="00240C7B"/>
    <w:rsid w:val="0025280E"/>
    <w:rsid w:val="00255149"/>
    <w:rsid w:val="00271D7D"/>
    <w:rsid w:val="0029397C"/>
    <w:rsid w:val="002A7630"/>
    <w:rsid w:val="002B0648"/>
    <w:rsid w:val="002B6A13"/>
    <w:rsid w:val="002E5D20"/>
    <w:rsid w:val="002F0AD0"/>
    <w:rsid w:val="002F36FC"/>
    <w:rsid w:val="003018F8"/>
    <w:rsid w:val="00302546"/>
    <w:rsid w:val="003035FA"/>
    <w:rsid w:val="00303C78"/>
    <w:rsid w:val="003104F5"/>
    <w:rsid w:val="003112D1"/>
    <w:rsid w:val="00311CCB"/>
    <w:rsid w:val="003144E3"/>
    <w:rsid w:val="003262A0"/>
    <w:rsid w:val="003333AC"/>
    <w:rsid w:val="00334043"/>
    <w:rsid w:val="003531EE"/>
    <w:rsid w:val="0035443D"/>
    <w:rsid w:val="0036376B"/>
    <w:rsid w:val="003664B2"/>
    <w:rsid w:val="00375F84"/>
    <w:rsid w:val="0037651F"/>
    <w:rsid w:val="003768F0"/>
    <w:rsid w:val="00391D45"/>
    <w:rsid w:val="003A05DF"/>
    <w:rsid w:val="003A4108"/>
    <w:rsid w:val="003B11CC"/>
    <w:rsid w:val="003B286A"/>
    <w:rsid w:val="003B43EB"/>
    <w:rsid w:val="003B4C88"/>
    <w:rsid w:val="003C2A3E"/>
    <w:rsid w:val="003C4F39"/>
    <w:rsid w:val="003C742F"/>
    <w:rsid w:val="003D011B"/>
    <w:rsid w:val="003D622C"/>
    <w:rsid w:val="003E0CE1"/>
    <w:rsid w:val="003F158C"/>
    <w:rsid w:val="00400A7C"/>
    <w:rsid w:val="00416F74"/>
    <w:rsid w:val="00422C5F"/>
    <w:rsid w:val="00426165"/>
    <w:rsid w:val="00431FD0"/>
    <w:rsid w:val="00445043"/>
    <w:rsid w:val="00447D42"/>
    <w:rsid w:val="00462885"/>
    <w:rsid w:val="0046431C"/>
    <w:rsid w:val="00470E50"/>
    <w:rsid w:val="0047204A"/>
    <w:rsid w:val="0048353F"/>
    <w:rsid w:val="00484E04"/>
    <w:rsid w:val="0048798E"/>
    <w:rsid w:val="00497BCC"/>
    <w:rsid w:val="004A0177"/>
    <w:rsid w:val="004A497C"/>
    <w:rsid w:val="004B10DE"/>
    <w:rsid w:val="004B2DA0"/>
    <w:rsid w:val="004C140D"/>
    <w:rsid w:val="004C344F"/>
    <w:rsid w:val="004C36C6"/>
    <w:rsid w:val="004C3E40"/>
    <w:rsid w:val="004C4407"/>
    <w:rsid w:val="004C61A7"/>
    <w:rsid w:val="004D2841"/>
    <w:rsid w:val="004D2F48"/>
    <w:rsid w:val="004D4B55"/>
    <w:rsid w:val="004E2BE9"/>
    <w:rsid w:val="004E6880"/>
    <w:rsid w:val="004F2F7B"/>
    <w:rsid w:val="004F56B7"/>
    <w:rsid w:val="004F63CE"/>
    <w:rsid w:val="004F7D4D"/>
    <w:rsid w:val="00506849"/>
    <w:rsid w:val="00524A85"/>
    <w:rsid w:val="00525984"/>
    <w:rsid w:val="005264D8"/>
    <w:rsid w:val="00526AE8"/>
    <w:rsid w:val="00527A92"/>
    <w:rsid w:val="005301C1"/>
    <w:rsid w:val="005446B0"/>
    <w:rsid w:val="00553151"/>
    <w:rsid w:val="005537D4"/>
    <w:rsid w:val="005603E0"/>
    <w:rsid w:val="00567069"/>
    <w:rsid w:val="005754FA"/>
    <w:rsid w:val="00575652"/>
    <w:rsid w:val="005758BD"/>
    <w:rsid w:val="00577350"/>
    <w:rsid w:val="0058032C"/>
    <w:rsid w:val="005842BF"/>
    <w:rsid w:val="00585866"/>
    <w:rsid w:val="00585977"/>
    <w:rsid w:val="005860D7"/>
    <w:rsid w:val="00586CA0"/>
    <w:rsid w:val="00593B6F"/>
    <w:rsid w:val="005971A7"/>
    <w:rsid w:val="005A2127"/>
    <w:rsid w:val="005A2356"/>
    <w:rsid w:val="005A2909"/>
    <w:rsid w:val="005A36E7"/>
    <w:rsid w:val="005A5003"/>
    <w:rsid w:val="005A6ABD"/>
    <w:rsid w:val="005B0BC6"/>
    <w:rsid w:val="005C144A"/>
    <w:rsid w:val="005C1A9E"/>
    <w:rsid w:val="005C2C3C"/>
    <w:rsid w:val="005D01AF"/>
    <w:rsid w:val="005D0256"/>
    <w:rsid w:val="005D4B09"/>
    <w:rsid w:val="005E7B8E"/>
    <w:rsid w:val="005E7C7C"/>
    <w:rsid w:val="005F13CB"/>
    <w:rsid w:val="005F5940"/>
    <w:rsid w:val="00611BEA"/>
    <w:rsid w:val="00632650"/>
    <w:rsid w:val="00637B17"/>
    <w:rsid w:val="006417E8"/>
    <w:rsid w:val="0065289A"/>
    <w:rsid w:val="00670BDA"/>
    <w:rsid w:val="006716E8"/>
    <w:rsid w:val="00673333"/>
    <w:rsid w:val="00675931"/>
    <w:rsid w:val="006774B5"/>
    <w:rsid w:val="00681B9F"/>
    <w:rsid w:val="00683050"/>
    <w:rsid w:val="0068353E"/>
    <w:rsid w:val="006905AD"/>
    <w:rsid w:val="00691256"/>
    <w:rsid w:val="00691AF8"/>
    <w:rsid w:val="006A603C"/>
    <w:rsid w:val="006B3AE4"/>
    <w:rsid w:val="006B6C60"/>
    <w:rsid w:val="006B7486"/>
    <w:rsid w:val="006B7995"/>
    <w:rsid w:val="006D18FF"/>
    <w:rsid w:val="006D65B1"/>
    <w:rsid w:val="006E0BC2"/>
    <w:rsid w:val="006E4A72"/>
    <w:rsid w:val="006E4FD2"/>
    <w:rsid w:val="006F5D2F"/>
    <w:rsid w:val="007037DA"/>
    <w:rsid w:val="00711976"/>
    <w:rsid w:val="00713817"/>
    <w:rsid w:val="00713F7C"/>
    <w:rsid w:val="00746F58"/>
    <w:rsid w:val="00750D7F"/>
    <w:rsid w:val="00754CFD"/>
    <w:rsid w:val="00757533"/>
    <w:rsid w:val="00782D95"/>
    <w:rsid w:val="0079299C"/>
    <w:rsid w:val="00794FF4"/>
    <w:rsid w:val="00796327"/>
    <w:rsid w:val="007A0EDF"/>
    <w:rsid w:val="007B4C4D"/>
    <w:rsid w:val="007C51A7"/>
    <w:rsid w:val="007C702D"/>
    <w:rsid w:val="007D3645"/>
    <w:rsid w:val="007E6AD5"/>
    <w:rsid w:val="007E70D7"/>
    <w:rsid w:val="007E7882"/>
    <w:rsid w:val="007F0780"/>
    <w:rsid w:val="007F28E5"/>
    <w:rsid w:val="008009F8"/>
    <w:rsid w:val="00814CA2"/>
    <w:rsid w:val="00814D45"/>
    <w:rsid w:val="00837CDB"/>
    <w:rsid w:val="00840B9D"/>
    <w:rsid w:val="00841E7E"/>
    <w:rsid w:val="00844CF0"/>
    <w:rsid w:val="008504F0"/>
    <w:rsid w:val="00851430"/>
    <w:rsid w:val="00854E40"/>
    <w:rsid w:val="008653E3"/>
    <w:rsid w:val="00866E87"/>
    <w:rsid w:val="00867987"/>
    <w:rsid w:val="0087741A"/>
    <w:rsid w:val="008776B8"/>
    <w:rsid w:val="00882DE2"/>
    <w:rsid w:val="00887CFA"/>
    <w:rsid w:val="00891960"/>
    <w:rsid w:val="0089222F"/>
    <w:rsid w:val="008A0407"/>
    <w:rsid w:val="008A0E22"/>
    <w:rsid w:val="008A691A"/>
    <w:rsid w:val="008B05D3"/>
    <w:rsid w:val="008B49F0"/>
    <w:rsid w:val="008D6D96"/>
    <w:rsid w:val="008E5D61"/>
    <w:rsid w:val="008F28CA"/>
    <w:rsid w:val="008F2E65"/>
    <w:rsid w:val="0090148F"/>
    <w:rsid w:val="0090295A"/>
    <w:rsid w:val="00907584"/>
    <w:rsid w:val="00907C89"/>
    <w:rsid w:val="0091139B"/>
    <w:rsid w:val="009135B9"/>
    <w:rsid w:val="009143D7"/>
    <w:rsid w:val="00923944"/>
    <w:rsid w:val="0092708F"/>
    <w:rsid w:val="00927551"/>
    <w:rsid w:val="00930387"/>
    <w:rsid w:val="0094225B"/>
    <w:rsid w:val="00943F27"/>
    <w:rsid w:val="009454AA"/>
    <w:rsid w:val="00954A00"/>
    <w:rsid w:val="00955948"/>
    <w:rsid w:val="009611F8"/>
    <w:rsid w:val="00961D07"/>
    <w:rsid w:val="009714D4"/>
    <w:rsid w:val="00972E23"/>
    <w:rsid w:val="00992D37"/>
    <w:rsid w:val="009965A5"/>
    <w:rsid w:val="009A1170"/>
    <w:rsid w:val="009A280C"/>
    <w:rsid w:val="009A2B47"/>
    <w:rsid w:val="009A69BA"/>
    <w:rsid w:val="009B53E4"/>
    <w:rsid w:val="009B62FA"/>
    <w:rsid w:val="009B6E02"/>
    <w:rsid w:val="009B76F0"/>
    <w:rsid w:val="009C0D13"/>
    <w:rsid w:val="009C1562"/>
    <w:rsid w:val="009C36B9"/>
    <w:rsid w:val="009C7FA0"/>
    <w:rsid w:val="009D4644"/>
    <w:rsid w:val="009D4747"/>
    <w:rsid w:val="009D5350"/>
    <w:rsid w:val="009E1592"/>
    <w:rsid w:val="009E16DF"/>
    <w:rsid w:val="009E1C88"/>
    <w:rsid w:val="009E2370"/>
    <w:rsid w:val="009E51C0"/>
    <w:rsid w:val="009F150C"/>
    <w:rsid w:val="009F5793"/>
    <w:rsid w:val="009F6922"/>
    <w:rsid w:val="00A22E2C"/>
    <w:rsid w:val="00A32A2C"/>
    <w:rsid w:val="00A33977"/>
    <w:rsid w:val="00A41EDA"/>
    <w:rsid w:val="00A43D45"/>
    <w:rsid w:val="00A46A7B"/>
    <w:rsid w:val="00A54D01"/>
    <w:rsid w:val="00A54EE6"/>
    <w:rsid w:val="00A569D6"/>
    <w:rsid w:val="00A57499"/>
    <w:rsid w:val="00A711C5"/>
    <w:rsid w:val="00A71326"/>
    <w:rsid w:val="00A71EEA"/>
    <w:rsid w:val="00A76D81"/>
    <w:rsid w:val="00A83AF9"/>
    <w:rsid w:val="00AA4905"/>
    <w:rsid w:val="00AA4AF5"/>
    <w:rsid w:val="00AA5D01"/>
    <w:rsid w:val="00AA7410"/>
    <w:rsid w:val="00AB0325"/>
    <w:rsid w:val="00AB0A58"/>
    <w:rsid w:val="00AC7168"/>
    <w:rsid w:val="00AD0053"/>
    <w:rsid w:val="00AD05DC"/>
    <w:rsid w:val="00AD2467"/>
    <w:rsid w:val="00AD68AD"/>
    <w:rsid w:val="00AE4329"/>
    <w:rsid w:val="00AE485F"/>
    <w:rsid w:val="00AE5A7F"/>
    <w:rsid w:val="00AE7935"/>
    <w:rsid w:val="00AF1CC3"/>
    <w:rsid w:val="00B133BE"/>
    <w:rsid w:val="00B14014"/>
    <w:rsid w:val="00B16A4E"/>
    <w:rsid w:val="00B17016"/>
    <w:rsid w:val="00B229F8"/>
    <w:rsid w:val="00B24256"/>
    <w:rsid w:val="00B43E6A"/>
    <w:rsid w:val="00B46867"/>
    <w:rsid w:val="00B60B58"/>
    <w:rsid w:val="00B73028"/>
    <w:rsid w:val="00B7479B"/>
    <w:rsid w:val="00B779AB"/>
    <w:rsid w:val="00B80653"/>
    <w:rsid w:val="00B836E9"/>
    <w:rsid w:val="00B86F1E"/>
    <w:rsid w:val="00BB71CE"/>
    <w:rsid w:val="00BD1E1C"/>
    <w:rsid w:val="00BD7804"/>
    <w:rsid w:val="00BE2BD1"/>
    <w:rsid w:val="00BE3601"/>
    <w:rsid w:val="00BE5197"/>
    <w:rsid w:val="00BE7956"/>
    <w:rsid w:val="00BF0872"/>
    <w:rsid w:val="00BF20F5"/>
    <w:rsid w:val="00BF3FE7"/>
    <w:rsid w:val="00BF7530"/>
    <w:rsid w:val="00C045AF"/>
    <w:rsid w:val="00C06CB5"/>
    <w:rsid w:val="00C07B19"/>
    <w:rsid w:val="00C14AB4"/>
    <w:rsid w:val="00C14BE6"/>
    <w:rsid w:val="00C228E1"/>
    <w:rsid w:val="00C324BE"/>
    <w:rsid w:val="00C41091"/>
    <w:rsid w:val="00C427FD"/>
    <w:rsid w:val="00C42EB5"/>
    <w:rsid w:val="00C442E5"/>
    <w:rsid w:val="00C51DF8"/>
    <w:rsid w:val="00C56E68"/>
    <w:rsid w:val="00C64201"/>
    <w:rsid w:val="00C67D7D"/>
    <w:rsid w:val="00C77325"/>
    <w:rsid w:val="00C81E06"/>
    <w:rsid w:val="00CA468E"/>
    <w:rsid w:val="00CB3DA2"/>
    <w:rsid w:val="00CB68FB"/>
    <w:rsid w:val="00CC35A1"/>
    <w:rsid w:val="00CC4973"/>
    <w:rsid w:val="00CC53BF"/>
    <w:rsid w:val="00CD59C7"/>
    <w:rsid w:val="00CF2252"/>
    <w:rsid w:val="00CF4474"/>
    <w:rsid w:val="00CF7198"/>
    <w:rsid w:val="00CF7F35"/>
    <w:rsid w:val="00D10AD5"/>
    <w:rsid w:val="00D11712"/>
    <w:rsid w:val="00D13B3F"/>
    <w:rsid w:val="00D16DE6"/>
    <w:rsid w:val="00D17181"/>
    <w:rsid w:val="00D17D0C"/>
    <w:rsid w:val="00D217EA"/>
    <w:rsid w:val="00D31F57"/>
    <w:rsid w:val="00D32027"/>
    <w:rsid w:val="00D334F5"/>
    <w:rsid w:val="00D33E11"/>
    <w:rsid w:val="00D430CE"/>
    <w:rsid w:val="00D530A4"/>
    <w:rsid w:val="00D54632"/>
    <w:rsid w:val="00D63AAE"/>
    <w:rsid w:val="00D66DD0"/>
    <w:rsid w:val="00D72A0B"/>
    <w:rsid w:val="00D77CD9"/>
    <w:rsid w:val="00D81495"/>
    <w:rsid w:val="00D830D6"/>
    <w:rsid w:val="00DA2B3D"/>
    <w:rsid w:val="00DB2496"/>
    <w:rsid w:val="00DB39B3"/>
    <w:rsid w:val="00DC18D7"/>
    <w:rsid w:val="00DC2CA1"/>
    <w:rsid w:val="00DD21C6"/>
    <w:rsid w:val="00DD6E0D"/>
    <w:rsid w:val="00DE2BB8"/>
    <w:rsid w:val="00DE7FAF"/>
    <w:rsid w:val="00DF0A42"/>
    <w:rsid w:val="00DF3E5D"/>
    <w:rsid w:val="00DF4C67"/>
    <w:rsid w:val="00E01ED9"/>
    <w:rsid w:val="00E03015"/>
    <w:rsid w:val="00E03E1D"/>
    <w:rsid w:val="00E06C46"/>
    <w:rsid w:val="00E209AC"/>
    <w:rsid w:val="00E20B33"/>
    <w:rsid w:val="00E24301"/>
    <w:rsid w:val="00E26492"/>
    <w:rsid w:val="00E32A11"/>
    <w:rsid w:val="00E43DAB"/>
    <w:rsid w:val="00E517E4"/>
    <w:rsid w:val="00E53789"/>
    <w:rsid w:val="00E55E9C"/>
    <w:rsid w:val="00E56F54"/>
    <w:rsid w:val="00E57B82"/>
    <w:rsid w:val="00E62085"/>
    <w:rsid w:val="00E636B1"/>
    <w:rsid w:val="00E65139"/>
    <w:rsid w:val="00E73A29"/>
    <w:rsid w:val="00E74147"/>
    <w:rsid w:val="00E75E04"/>
    <w:rsid w:val="00E82A5D"/>
    <w:rsid w:val="00E90132"/>
    <w:rsid w:val="00E91DFB"/>
    <w:rsid w:val="00E94052"/>
    <w:rsid w:val="00EA00E6"/>
    <w:rsid w:val="00EA0FBA"/>
    <w:rsid w:val="00EB07C4"/>
    <w:rsid w:val="00EB2CD3"/>
    <w:rsid w:val="00EC3026"/>
    <w:rsid w:val="00EC52E9"/>
    <w:rsid w:val="00ED11A5"/>
    <w:rsid w:val="00EE2B0B"/>
    <w:rsid w:val="00EE2EC4"/>
    <w:rsid w:val="00EF0788"/>
    <w:rsid w:val="00EF09A8"/>
    <w:rsid w:val="00EF205B"/>
    <w:rsid w:val="00EF5969"/>
    <w:rsid w:val="00F01B99"/>
    <w:rsid w:val="00F0573F"/>
    <w:rsid w:val="00F06C05"/>
    <w:rsid w:val="00F328A2"/>
    <w:rsid w:val="00F3757E"/>
    <w:rsid w:val="00F42C64"/>
    <w:rsid w:val="00F468E4"/>
    <w:rsid w:val="00F47A1E"/>
    <w:rsid w:val="00F54343"/>
    <w:rsid w:val="00F57CB2"/>
    <w:rsid w:val="00F62182"/>
    <w:rsid w:val="00F660F1"/>
    <w:rsid w:val="00F669F3"/>
    <w:rsid w:val="00F6750D"/>
    <w:rsid w:val="00F721A0"/>
    <w:rsid w:val="00F759F7"/>
    <w:rsid w:val="00F77E06"/>
    <w:rsid w:val="00F834FA"/>
    <w:rsid w:val="00F83A9B"/>
    <w:rsid w:val="00F95ABB"/>
    <w:rsid w:val="00FA0D7C"/>
    <w:rsid w:val="00FB3E2D"/>
    <w:rsid w:val="00FB730C"/>
    <w:rsid w:val="00FC4E24"/>
    <w:rsid w:val="00FC60FB"/>
    <w:rsid w:val="00FD0F43"/>
    <w:rsid w:val="00FD19D4"/>
    <w:rsid w:val="00FE2867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411A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825C-9AB0-4F02-A6A9-A22FF4E6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1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1307</cp:revision>
  <cp:lastPrinted>2023-09-14T10:56:00Z</cp:lastPrinted>
  <dcterms:created xsi:type="dcterms:W3CDTF">2022-01-10T15:02:00Z</dcterms:created>
  <dcterms:modified xsi:type="dcterms:W3CDTF">2023-09-14T13:49:00Z</dcterms:modified>
</cp:coreProperties>
</file>