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E1C" w:rsidRPr="00BD1E1C" w:rsidRDefault="00EB07C4" w:rsidP="00BD1E1C">
      <w:pPr>
        <w:spacing w:line="240" w:lineRule="auto"/>
        <w:ind w:left="142" w:hanging="284"/>
        <w:jc w:val="center"/>
        <w:rPr>
          <w:rFonts w:ascii="Times New Roman" w:eastAsia="Times New Roman" w:hAnsi="Times New Roman" w:cs="Times New Roman"/>
          <w:b/>
          <w:sz w:val="32"/>
          <w:szCs w:val="26"/>
          <w:lang w:eastAsia="ru-RU"/>
        </w:rPr>
      </w:pPr>
      <w:r>
        <w:rPr>
          <w:rFonts w:ascii="Times New Roman" w:eastAsia="Times New Roman" w:hAnsi="Times New Roman" w:cs="Times New Roman"/>
          <w:b/>
          <w:sz w:val="32"/>
          <w:szCs w:val="26"/>
          <w:lang w:val="uk-UA" w:eastAsia="ru-RU"/>
        </w:rPr>
        <w:t>П</w:t>
      </w:r>
      <w:proofErr w:type="spellStart"/>
      <w:r w:rsidR="00BD1E1C" w:rsidRPr="00BD1E1C">
        <w:rPr>
          <w:rFonts w:ascii="Times New Roman" w:eastAsia="Times New Roman" w:hAnsi="Times New Roman" w:cs="Times New Roman"/>
          <w:b/>
          <w:sz w:val="32"/>
          <w:szCs w:val="26"/>
          <w:lang w:eastAsia="ru-RU"/>
        </w:rPr>
        <w:t>ерелік</w:t>
      </w:r>
      <w:proofErr w:type="spellEnd"/>
      <w:r w:rsidR="00BD1E1C" w:rsidRPr="00BD1E1C">
        <w:rPr>
          <w:rFonts w:ascii="Times New Roman" w:eastAsia="Times New Roman" w:hAnsi="Times New Roman" w:cs="Times New Roman"/>
          <w:b/>
          <w:sz w:val="32"/>
          <w:szCs w:val="26"/>
          <w:lang w:eastAsia="ru-RU"/>
        </w:rPr>
        <w:t xml:space="preserve"> питань, </w:t>
      </w:r>
      <w:proofErr w:type="spellStart"/>
      <w:r w:rsidR="00BD1E1C" w:rsidRPr="00BD1E1C">
        <w:rPr>
          <w:rFonts w:ascii="Times New Roman" w:eastAsia="Times New Roman" w:hAnsi="Times New Roman" w:cs="Times New Roman"/>
          <w:b/>
          <w:sz w:val="32"/>
          <w:szCs w:val="26"/>
          <w:lang w:eastAsia="ru-RU"/>
        </w:rPr>
        <w:t>що</w:t>
      </w:r>
      <w:proofErr w:type="spellEnd"/>
      <w:r w:rsidR="00BD1E1C" w:rsidRPr="00BD1E1C">
        <w:rPr>
          <w:rFonts w:ascii="Times New Roman" w:eastAsia="Times New Roman" w:hAnsi="Times New Roman" w:cs="Times New Roman"/>
          <w:b/>
          <w:sz w:val="32"/>
          <w:szCs w:val="26"/>
          <w:lang w:eastAsia="ru-RU"/>
        </w:rPr>
        <w:t xml:space="preserve"> </w:t>
      </w:r>
      <w:proofErr w:type="spellStart"/>
      <w:r w:rsidR="00BD1E1C" w:rsidRPr="00BD1E1C">
        <w:rPr>
          <w:rFonts w:ascii="Times New Roman" w:eastAsia="Times New Roman" w:hAnsi="Times New Roman" w:cs="Times New Roman"/>
          <w:b/>
          <w:sz w:val="32"/>
          <w:szCs w:val="26"/>
          <w:lang w:eastAsia="ru-RU"/>
        </w:rPr>
        <w:t>пропонуються</w:t>
      </w:r>
      <w:proofErr w:type="spellEnd"/>
      <w:r w:rsidR="00BD1E1C" w:rsidRPr="00BD1E1C">
        <w:rPr>
          <w:rFonts w:ascii="Times New Roman" w:eastAsia="Times New Roman" w:hAnsi="Times New Roman" w:cs="Times New Roman"/>
          <w:b/>
          <w:sz w:val="32"/>
          <w:szCs w:val="26"/>
          <w:lang w:eastAsia="ru-RU"/>
        </w:rPr>
        <w:t xml:space="preserve"> до </w:t>
      </w:r>
      <w:proofErr w:type="spellStart"/>
      <w:r w:rsidR="00BD1E1C" w:rsidRPr="00BD1E1C">
        <w:rPr>
          <w:rFonts w:ascii="Times New Roman" w:eastAsia="Times New Roman" w:hAnsi="Times New Roman" w:cs="Times New Roman"/>
          <w:b/>
          <w:sz w:val="32"/>
          <w:szCs w:val="26"/>
          <w:lang w:eastAsia="ru-RU"/>
        </w:rPr>
        <w:t>розгляду</w:t>
      </w:r>
      <w:proofErr w:type="spellEnd"/>
    </w:p>
    <w:p w:rsidR="00BD1E1C" w:rsidRPr="00BE1466" w:rsidRDefault="00BD1E1C" w:rsidP="00BD1E1C">
      <w:pPr>
        <w:spacing w:after="0" w:line="240" w:lineRule="auto"/>
        <w:ind w:left="142"/>
        <w:jc w:val="center"/>
        <w:rPr>
          <w:rFonts w:ascii="Times New Roman" w:eastAsia="Times New Roman" w:hAnsi="Times New Roman" w:cs="Times New Roman"/>
          <w:sz w:val="24"/>
          <w:lang w:val="uk-UA" w:eastAsia="ru-RU"/>
        </w:rPr>
      </w:pPr>
      <w:r w:rsidRPr="00BE1466">
        <w:rPr>
          <w:rFonts w:ascii="Times New Roman" w:eastAsia="Times New Roman" w:hAnsi="Times New Roman" w:cs="Times New Roman"/>
          <w:sz w:val="24"/>
          <w:lang w:val="uk-UA" w:eastAsia="ru-RU"/>
        </w:rPr>
        <w:t xml:space="preserve">на засіданні постійної комісії </w:t>
      </w:r>
      <w:r w:rsidRPr="00BE1466">
        <w:rPr>
          <w:rFonts w:ascii="Times New Roman" w:eastAsia="Times New Roman" w:hAnsi="Times New Roman" w:cs="Times New Roman"/>
          <w:bCs/>
          <w:sz w:val="24"/>
          <w:lang w:val="uk-UA" w:eastAsia="ru-RU"/>
        </w:rPr>
        <w:t xml:space="preserve">з питань </w:t>
      </w:r>
      <w:r w:rsidRPr="00BE1466">
        <w:rPr>
          <w:rFonts w:ascii="Times New Roman" w:eastAsia="Times New Roman" w:hAnsi="Times New Roman" w:cs="Times New Roman"/>
          <w:sz w:val="24"/>
          <w:lang w:val="uk-UA" w:eastAsia="ru-RU"/>
        </w:rPr>
        <w:t xml:space="preserve">планування соціально-економічного розвитку, бюджету, фінансів, розвитку підприємництва, торгівлі та послуг, регуляторної політики </w:t>
      </w:r>
    </w:p>
    <w:p w:rsidR="00BD1E1C" w:rsidRDefault="00BD1E1C" w:rsidP="00BD1E1C">
      <w:pPr>
        <w:spacing w:after="0" w:line="240" w:lineRule="auto"/>
        <w:ind w:left="142"/>
        <w:jc w:val="center"/>
        <w:rPr>
          <w:rFonts w:ascii="Times New Roman" w:eastAsia="Times New Roman" w:hAnsi="Times New Roman" w:cs="Times New Roman"/>
          <w:sz w:val="24"/>
          <w:lang w:val="uk-UA" w:eastAsia="ru-RU"/>
        </w:rPr>
      </w:pPr>
      <w:r w:rsidRPr="00CC3F1A">
        <w:rPr>
          <w:rFonts w:ascii="Times New Roman" w:eastAsia="Times New Roman" w:hAnsi="Times New Roman" w:cs="Times New Roman"/>
          <w:sz w:val="24"/>
          <w:lang w:val="uk-UA" w:eastAsia="ru-RU"/>
        </w:rPr>
        <w:t xml:space="preserve">Сумської міської ради </w:t>
      </w:r>
      <w:r w:rsidRPr="00CC3F1A">
        <w:rPr>
          <w:rFonts w:ascii="Times New Roman" w:eastAsia="Times New Roman" w:hAnsi="Times New Roman" w:cs="Times New Roman"/>
          <w:sz w:val="24"/>
          <w:lang w:val="en-US" w:eastAsia="ru-RU"/>
        </w:rPr>
        <w:t>V</w:t>
      </w:r>
      <w:r w:rsidRPr="00CC3F1A">
        <w:rPr>
          <w:rFonts w:ascii="Times New Roman" w:eastAsia="Times New Roman" w:hAnsi="Times New Roman" w:cs="Times New Roman"/>
          <w:sz w:val="24"/>
          <w:lang w:val="uk-UA" w:eastAsia="ru-RU"/>
        </w:rPr>
        <w:t>І</w:t>
      </w:r>
      <w:r w:rsidRPr="00CC3F1A">
        <w:rPr>
          <w:rFonts w:ascii="Times New Roman" w:eastAsia="Times New Roman" w:hAnsi="Times New Roman" w:cs="Times New Roman"/>
          <w:sz w:val="24"/>
          <w:lang w:val="en-US" w:eastAsia="ru-RU"/>
        </w:rPr>
        <w:t>II</w:t>
      </w:r>
      <w:r w:rsidRPr="00CC3F1A">
        <w:rPr>
          <w:rFonts w:ascii="Times New Roman" w:eastAsia="Times New Roman" w:hAnsi="Times New Roman" w:cs="Times New Roman"/>
          <w:sz w:val="24"/>
          <w:lang w:val="uk-UA" w:eastAsia="ru-RU"/>
        </w:rPr>
        <w:t xml:space="preserve"> скликання</w:t>
      </w:r>
    </w:p>
    <w:p w:rsidR="00BD1E1C" w:rsidRPr="0092708F" w:rsidRDefault="00BD1E1C" w:rsidP="00BD1E1C">
      <w:pPr>
        <w:spacing w:after="0" w:line="240" w:lineRule="auto"/>
        <w:ind w:left="142"/>
        <w:jc w:val="center"/>
        <w:rPr>
          <w:rFonts w:ascii="Times New Roman" w:eastAsia="Times New Roman" w:hAnsi="Times New Roman" w:cs="Times New Roman"/>
          <w:sz w:val="24"/>
          <w:lang w:val="uk-UA" w:eastAsia="ru-RU"/>
        </w:rPr>
      </w:pPr>
    </w:p>
    <w:tbl>
      <w:tblPr>
        <w:tblW w:w="9498" w:type="dxa"/>
        <w:tblLayout w:type="fixed"/>
        <w:tblLook w:val="04A0" w:firstRow="1" w:lastRow="0" w:firstColumn="1" w:lastColumn="0" w:noHBand="0" w:noVBand="1"/>
      </w:tblPr>
      <w:tblGrid>
        <w:gridCol w:w="5812"/>
        <w:gridCol w:w="3686"/>
      </w:tblGrid>
      <w:tr w:rsidR="002A7630" w:rsidRPr="002A7630" w:rsidTr="00586CA0">
        <w:tc>
          <w:tcPr>
            <w:tcW w:w="5812" w:type="dxa"/>
            <w:shd w:val="clear" w:color="auto" w:fill="auto"/>
          </w:tcPr>
          <w:p w:rsidR="00BD1E1C" w:rsidRPr="00F42C64" w:rsidRDefault="00C04E37" w:rsidP="009C0459">
            <w:pPr>
              <w:spacing w:after="0" w:line="240" w:lineRule="auto"/>
              <w:ind w:left="142"/>
              <w:rPr>
                <w:rFonts w:ascii="Times New Roman" w:eastAsia="Times New Roman" w:hAnsi="Times New Roman" w:cs="Times New Roman"/>
                <w:b/>
                <w:sz w:val="24"/>
                <w:lang w:val="uk-UA" w:eastAsia="ru-RU"/>
              </w:rPr>
            </w:pPr>
            <w:r>
              <w:rPr>
                <w:rFonts w:ascii="Times New Roman" w:eastAsia="Times New Roman" w:hAnsi="Times New Roman" w:cs="Times New Roman"/>
                <w:b/>
                <w:sz w:val="24"/>
                <w:lang w:val="uk-UA" w:eastAsia="ru-RU"/>
              </w:rPr>
              <w:t xml:space="preserve">08 листопада </w:t>
            </w:r>
            <w:r w:rsidR="00047E32" w:rsidRPr="006F22AF">
              <w:rPr>
                <w:rFonts w:ascii="Times New Roman" w:eastAsia="Times New Roman" w:hAnsi="Times New Roman" w:cs="Times New Roman"/>
                <w:b/>
                <w:sz w:val="24"/>
                <w:lang w:val="uk-UA" w:eastAsia="ru-RU"/>
              </w:rPr>
              <w:t>2023</w:t>
            </w:r>
            <w:r w:rsidR="00BD1E1C" w:rsidRPr="006F22AF">
              <w:rPr>
                <w:rFonts w:ascii="Times New Roman" w:eastAsia="Times New Roman" w:hAnsi="Times New Roman" w:cs="Times New Roman"/>
                <w:b/>
                <w:sz w:val="24"/>
                <w:lang w:val="uk-UA" w:eastAsia="ru-RU"/>
              </w:rPr>
              <w:t xml:space="preserve"> року</w:t>
            </w:r>
          </w:p>
        </w:tc>
        <w:tc>
          <w:tcPr>
            <w:tcW w:w="3686" w:type="dxa"/>
            <w:shd w:val="clear" w:color="auto" w:fill="auto"/>
          </w:tcPr>
          <w:p w:rsidR="00BD1E1C" w:rsidRPr="00F42C64" w:rsidRDefault="00BD1E1C" w:rsidP="00866371">
            <w:pPr>
              <w:spacing w:after="0" w:line="240" w:lineRule="auto"/>
              <w:ind w:left="-102"/>
              <w:rPr>
                <w:rFonts w:ascii="Times New Roman" w:eastAsia="Times New Roman" w:hAnsi="Times New Roman" w:cs="Times New Roman"/>
                <w:b/>
                <w:sz w:val="24"/>
                <w:lang w:val="uk-UA" w:eastAsia="ru-RU"/>
              </w:rPr>
            </w:pPr>
            <w:r w:rsidRPr="00F42C64">
              <w:rPr>
                <w:rFonts w:ascii="Times New Roman" w:eastAsia="Times New Roman" w:hAnsi="Times New Roman" w:cs="Times New Roman"/>
                <w:b/>
                <w:sz w:val="24"/>
                <w:lang w:val="uk-UA" w:eastAsia="ru-RU"/>
              </w:rPr>
              <w:t>м. Суми,</w:t>
            </w:r>
          </w:p>
          <w:p w:rsidR="006E4A72" w:rsidRPr="00F42C64" w:rsidRDefault="00AB0325" w:rsidP="00866371">
            <w:pPr>
              <w:spacing w:after="0" w:line="240" w:lineRule="auto"/>
              <w:ind w:left="-102"/>
              <w:rPr>
                <w:rFonts w:ascii="Times New Roman" w:eastAsia="Times New Roman" w:hAnsi="Times New Roman" w:cs="Times New Roman"/>
                <w:b/>
                <w:sz w:val="24"/>
                <w:lang w:val="uk-UA" w:eastAsia="ru-RU"/>
              </w:rPr>
            </w:pPr>
            <w:r w:rsidRPr="00F42C64">
              <w:rPr>
                <w:rFonts w:ascii="Times New Roman" w:eastAsia="Times New Roman" w:hAnsi="Times New Roman" w:cs="Times New Roman"/>
                <w:b/>
                <w:sz w:val="24"/>
                <w:lang w:val="uk-UA" w:eastAsia="ru-RU"/>
              </w:rPr>
              <w:t xml:space="preserve">майдан Незалежності, 2, </w:t>
            </w:r>
          </w:p>
          <w:p w:rsidR="00BD1E1C" w:rsidRPr="00F42C64" w:rsidRDefault="00AB0325" w:rsidP="00866371">
            <w:pPr>
              <w:spacing w:after="0" w:line="240" w:lineRule="auto"/>
              <w:ind w:left="-102"/>
              <w:rPr>
                <w:rFonts w:ascii="Times New Roman" w:eastAsia="Times New Roman" w:hAnsi="Times New Roman" w:cs="Times New Roman"/>
                <w:b/>
                <w:sz w:val="24"/>
                <w:lang w:val="uk-UA" w:eastAsia="ru-RU"/>
              </w:rPr>
            </w:pPr>
            <w:proofErr w:type="spellStart"/>
            <w:r w:rsidRPr="00F42C64">
              <w:rPr>
                <w:rFonts w:ascii="Times New Roman" w:eastAsia="Times New Roman" w:hAnsi="Times New Roman" w:cs="Times New Roman"/>
                <w:b/>
                <w:sz w:val="24"/>
                <w:lang w:val="uk-UA" w:eastAsia="ru-RU"/>
              </w:rPr>
              <w:t>каб</w:t>
            </w:r>
            <w:proofErr w:type="spellEnd"/>
            <w:r w:rsidRPr="00F42C64">
              <w:rPr>
                <w:rFonts w:ascii="Times New Roman" w:eastAsia="Times New Roman" w:hAnsi="Times New Roman" w:cs="Times New Roman"/>
                <w:b/>
                <w:sz w:val="24"/>
                <w:lang w:val="uk-UA" w:eastAsia="ru-RU"/>
              </w:rPr>
              <w:t>. 59</w:t>
            </w:r>
          </w:p>
          <w:p w:rsidR="00BD1E1C" w:rsidRPr="00F42C64" w:rsidRDefault="00F42C64" w:rsidP="00C04E37">
            <w:pPr>
              <w:spacing w:after="0" w:line="240" w:lineRule="auto"/>
              <w:ind w:left="-102" w:right="-1"/>
              <w:rPr>
                <w:rFonts w:ascii="Times New Roman" w:eastAsia="Times New Roman" w:hAnsi="Times New Roman" w:cs="Times New Roman"/>
                <w:b/>
                <w:sz w:val="24"/>
                <w:u w:val="single"/>
                <w:lang w:val="uk-UA" w:eastAsia="ru-RU"/>
              </w:rPr>
            </w:pPr>
            <w:r w:rsidRPr="00F42C64">
              <w:rPr>
                <w:rFonts w:ascii="Times New Roman" w:eastAsia="Times New Roman" w:hAnsi="Times New Roman" w:cs="Times New Roman"/>
                <w:b/>
                <w:sz w:val="24"/>
                <w:lang w:val="uk-UA" w:eastAsia="ru-RU"/>
              </w:rPr>
              <w:t>початок о</w:t>
            </w:r>
            <w:r w:rsidR="00C442E5">
              <w:rPr>
                <w:rFonts w:ascii="Times New Roman" w:eastAsia="Times New Roman" w:hAnsi="Times New Roman" w:cs="Times New Roman"/>
                <w:b/>
                <w:sz w:val="24"/>
                <w:lang w:val="uk-UA" w:eastAsia="ru-RU"/>
              </w:rPr>
              <w:t xml:space="preserve"> 1</w:t>
            </w:r>
            <w:r w:rsidR="00C04E37">
              <w:rPr>
                <w:rFonts w:ascii="Times New Roman" w:eastAsia="Times New Roman" w:hAnsi="Times New Roman" w:cs="Times New Roman"/>
                <w:b/>
                <w:sz w:val="24"/>
                <w:lang w:val="uk-UA" w:eastAsia="ru-RU"/>
              </w:rPr>
              <w:t>2</w:t>
            </w:r>
            <w:r w:rsidR="00BD1E1C" w:rsidRPr="00F42C64">
              <w:rPr>
                <w:rFonts w:ascii="Times New Roman" w:eastAsia="Times New Roman" w:hAnsi="Times New Roman" w:cs="Times New Roman"/>
                <w:b/>
                <w:sz w:val="24"/>
                <w:lang w:val="uk-UA" w:eastAsia="ru-RU"/>
              </w:rPr>
              <w:t xml:space="preserve"> год</w:t>
            </w:r>
          </w:p>
        </w:tc>
      </w:tr>
    </w:tbl>
    <w:p w:rsidR="00AE485F" w:rsidRPr="00AE485F" w:rsidRDefault="00AE485F" w:rsidP="00AE485F">
      <w:pPr>
        <w:pStyle w:val="a3"/>
        <w:spacing w:after="0" w:line="240" w:lineRule="auto"/>
        <w:ind w:left="142"/>
        <w:jc w:val="both"/>
        <w:rPr>
          <w:rFonts w:ascii="Times New Roman" w:eastAsia="Times New Roman" w:hAnsi="Times New Roman" w:cs="Times New Roman"/>
          <w:color w:val="FF0000"/>
          <w:sz w:val="28"/>
          <w:szCs w:val="28"/>
          <w:lang w:val="uk-UA" w:eastAsia="ru-RU"/>
        </w:rPr>
      </w:pPr>
    </w:p>
    <w:p w:rsidR="00FF2735" w:rsidRDefault="00FF2735" w:rsidP="002F36CE">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sidRPr="00FF2735">
        <w:rPr>
          <w:rFonts w:ascii="Times New Roman" w:eastAsia="Times New Roman" w:hAnsi="Times New Roman" w:cs="Times New Roman"/>
          <w:sz w:val="28"/>
          <w:szCs w:val="28"/>
          <w:lang w:val="uk-UA" w:eastAsia="ru-RU"/>
        </w:rPr>
        <w:t>Про звернення Герман А.О. щодо надання мат</w:t>
      </w:r>
      <w:r w:rsidR="00C02785">
        <w:rPr>
          <w:rFonts w:ascii="Times New Roman" w:eastAsia="Times New Roman" w:hAnsi="Times New Roman" w:cs="Times New Roman"/>
          <w:sz w:val="28"/>
          <w:szCs w:val="28"/>
          <w:lang w:val="uk-UA" w:eastAsia="ru-RU"/>
        </w:rPr>
        <w:t>еріальної допомоги у сумі 300,0 </w:t>
      </w:r>
      <w:r w:rsidRPr="00FF2735">
        <w:rPr>
          <w:rFonts w:ascii="Times New Roman" w:eastAsia="Times New Roman" w:hAnsi="Times New Roman" w:cs="Times New Roman"/>
          <w:sz w:val="28"/>
          <w:szCs w:val="28"/>
          <w:lang w:val="uk-UA" w:eastAsia="ru-RU"/>
        </w:rPr>
        <w:t xml:space="preserve">тис. грн для лікування </w:t>
      </w:r>
      <w:proofErr w:type="spellStart"/>
      <w:r w:rsidRPr="00FF2735">
        <w:rPr>
          <w:rFonts w:ascii="Times New Roman" w:eastAsia="Times New Roman" w:hAnsi="Times New Roman" w:cs="Times New Roman"/>
          <w:sz w:val="28"/>
          <w:szCs w:val="28"/>
          <w:lang w:val="uk-UA" w:eastAsia="ru-RU"/>
        </w:rPr>
        <w:t>онкозахворювання</w:t>
      </w:r>
      <w:proofErr w:type="spellEnd"/>
      <w:r w:rsidRPr="00FF2735">
        <w:rPr>
          <w:rFonts w:ascii="Times New Roman" w:eastAsia="Times New Roman" w:hAnsi="Times New Roman" w:cs="Times New Roman"/>
          <w:sz w:val="28"/>
          <w:szCs w:val="28"/>
          <w:lang w:val="uk-UA" w:eastAsia="ru-RU"/>
        </w:rPr>
        <w:t>.</w:t>
      </w:r>
    </w:p>
    <w:p w:rsidR="00C02785" w:rsidRPr="00FF2735" w:rsidRDefault="00C02785" w:rsidP="00C02785">
      <w:pPr>
        <w:pStyle w:val="a3"/>
        <w:spacing w:after="0" w:line="240" w:lineRule="auto"/>
        <w:ind w:left="142"/>
        <w:jc w:val="both"/>
        <w:rPr>
          <w:rFonts w:ascii="Times New Roman" w:eastAsia="Times New Roman" w:hAnsi="Times New Roman" w:cs="Times New Roman"/>
          <w:sz w:val="28"/>
          <w:szCs w:val="28"/>
          <w:lang w:val="uk-UA" w:eastAsia="ru-RU"/>
        </w:rPr>
      </w:pPr>
    </w:p>
    <w:p w:rsidR="003E30E3" w:rsidRPr="003E30E3" w:rsidRDefault="003E30E3" w:rsidP="002F36CE">
      <w:pPr>
        <w:pStyle w:val="a3"/>
        <w:numPr>
          <w:ilvl w:val="0"/>
          <w:numId w:val="5"/>
        </w:numPr>
        <w:spacing w:after="0" w:line="240" w:lineRule="auto"/>
        <w:ind w:left="142"/>
        <w:jc w:val="both"/>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sz w:val="28"/>
          <w:szCs w:val="28"/>
          <w:lang w:val="uk-UA" w:eastAsia="ru-RU"/>
        </w:rPr>
        <w:t xml:space="preserve">Про звернення </w:t>
      </w:r>
      <w:proofErr w:type="spellStart"/>
      <w:r>
        <w:rPr>
          <w:rFonts w:ascii="Times New Roman" w:eastAsia="Times New Roman" w:hAnsi="Times New Roman" w:cs="Times New Roman"/>
          <w:sz w:val="28"/>
          <w:szCs w:val="28"/>
          <w:lang w:val="uk-UA" w:eastAsia="ru-RU"/>
        </w:rPr>
        <w:t>Мільченка</w:t>
      </w:r>
      <w:proofErr w:type="spellEnd"/>
      <w:r>
        <w:rPr>
          <w:rFonts w:ascii="Times New Roman" w:eastAsia="Times New Roman" w:hAnsi="Times New Roman" w:cs="Times New Roman"/>
          <w:sz w:val="28"/>
          <w:szCs w:val="28"/>
          <w:lang w:val="uk-UA" w:eastAsia="ru-RU"/>
        </w:rPr>
        <w:t xml:space="preserve"> В.Ф. щодо надання м</w:t>
      </w:r>
      <w:r w:rsidR="000E3E40">
        <w:rPr>
          <w:rFonts w:ascii="Times New Roman" w:eastAsia="Times New Roman" w:hAnsi="Times New Roman" w:cs="Times New Roman"/>
          <w:sz w:val="28"/>
          <w:szCs w:val="28"/>
          <w:lang w:val="uk-UA" w:eastAsia="ru-RU"/>
        </w:rPr>
        <w:t>атеріальної допомоги у сумі 1,5 </w:t>
      </w:r>
      <w:r>
        <w:rPr>
          <w:rFonts w:ascii="Times New Roman" w:eastAsia="Times New Roman" w:hAnsi="Times New Roman" w:cs="Times New Roman"/>
          <w:sz w:val="28"/>
          <w:szCs w:val="28"/>
          <w:lang w:val="uk-UA" w:eastAsia="ru-RU"/>
        </w:rPr>
        <w:t>млн грн для відбудови дому, у зв’язку із влучанням ракети.</w:t>
      </w:r>
    </w:p>
    <w:p w:rsidR="000E3E40" w:rsidRPr="00B24256" w:rsidRDefault="000E3E40" w:rsidP="000E3E40">
      <w:pPr>
        <w:spacing w:after="0" w:line="240" w:lineRule="auto"/>
        <w:ind w:left="5812"/>
        <w:jc w:val="both"/>
        <w:rPr>
          <w:rFonts w:ascii="Times New Roman" w:eastAsia="Times New Roman" w:hAnsi="Times New Roman" w:cs="Times New Roman"/>
          <w:i/>
          <w:sz w:val="28"/>
          <w:szCs w:val="28"/>
          <w:lang w:val="uk-UA" w:eastAsia="ru-RU"/>
        </w:rPr>
      </w:pPr>
      <w:r w:rsidRPr="00B24256">
        <w:rPr>
          <w:rFonts w:ascii="Times New Roman" w:eastAsia="Times New Roman" w:hAnsi="Times New Roman" w:cs="Times New Roman"/>
          <w:i/>
          <w:sz w:val="28"/>
          <w:szCs w:val="28"/>
          <w:lang w:val="uk-UA" w:eastAsia="ru-RU"/>
        </w:rPr>
        <w:t xml:space="preserve">Доповідає: </w:t>
      </w:r>
      <w:proofErr w:type="spellStart"/>
      <w:r>
        <w:rPr>
          <w:rFonts w:ascii="Times New Roman" w:eastAsia="Times New Roman" w:hAnsi="Times New Roman" w:cs="Times New Roman"/>
          <w:i/>
          <w:sz w:val="28"/>
          <w:szCs w:val="28"/>
          <w:lang w:val="uk-UA" w:eastAsia="ru-RU"/>
        </w:rPr>
        <w:t>Мільченко</w:t>
      </w:r>
      <w:proofErr w:type="spellEnd"/>
      <w:r>
        <w:rPr>
          <w:rFonts w:ascii="Times New Roman" w:eastAsia="Times New Roman" w:hAnsi="Times New Roman" w:cs="Times New Roman"/>
          <w:i/>
          <w:sz w:val="28"/>
          <w:szCs w:val="28"/>
          <w:lang w:val="uk-UA" w:eastAsia="ru-RU"/>
        </w:rPr>
        <w:t xml:space="preserve"> В.Ф.</w:t>
      </w:r>
    </w:p>
    <w:p w:rsidR="002F36CE" w:rsidRPr="004E6A24" w:rsidRDefault="002F36CE" w:rsidP="002F36CE">
      <w:pPr>
        <w:pStyle w:val="a3"/>
        <w:numPr>
          <w:ilvl w:val="0"/>
          <w:numId w:val="5"/>
        </w:numPr>
        <w:spacing w:after="0" w:line="240" w:lineRule="auto"/>
        <w:ind w:left="142"/>
        <w:jc w:val="both"/>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sz w:val="28"/>
          <w:szCs w:val="28"/>
          <w:lang w:val="uk-UA" w:eastAsia="ru-RU"/>
        </w:rPr>
        <w:t>Про лист від 26.09.2023 за № 2469 директора департаменту фінансів, економіки та інвестицій Сумської міської ради Липової С.А. щодо інформації про обсяг витрат бюджету Сумської міської територіальної громади на реалізацію цільових (комплексних) програм та окремих заходів Програми економічного і соціального розвитку за підсумками І півріччя 2023 року (з плану роботи постійної комісії).</w:t>
      </w:r>
    </w:p>
    <w:p w:rsidR="002F36CE" w:rsidRPr="00B24256" w:rsidRDefault="002F36CE" w:rsidP="002F36CE">
      <w:pPr>
        <w:spacing w:after="0" w:line="240" w:lineRule="auto"/>
        <w:ind w:left="5812"/>
        <w:jc w:val="both"/>
        <w:rPr>
          <w:rFonts w:ascii="Times New Roman" w:eastAsia="Times New Roman" w:hAnsi="Times New Roman" w:cs="Times New Roman"/>
          <w:i/>
          <w:sz w:val="28"/>
          <w:szCs w:val="28"/>
          <w:lang w:val="uk-UA" w:eastAsia="ru-RU"/>
        </w:rPr>
      </w:pPr>
      <w:r w:rsidRPr="00B24256">
        <w:rPr>
          <w:rFonts w:ascii="Times New Roman" w:eastAsia="Times New Roman" w:hAnsi="Times New Roman" w:cs="Times New Roman"/>
          <w:i/>
          <w:sz w:val="28"/>
          <w:szCs w:val="28"/>
          <w:lang w:val="uk-UA" w:eastAsia="ru-RU"/>
        </w:rPr>
        <w:t>Доповідає: Липова С.А.</w:t>
      </w:r>
    </w:p>
    <w:p w:rsidR="004E6A24" w:rsidRPr="004E6A24" w:rsidRDefault="004E6A24" w:rsidP="007E6AD5">
      <w:pPr>
        <w:pStyle w:val="a3"/>
        <w:numPr>
          <w:ilvl w:val="0"/>
          <w:numId w:val="5"/>
        </w:numPr>
        <w:spacing w:after="0" w:line="240" w:lineRule="auto"/>
        <w:ind w:left="142"/>
        <w:jc w:val="both"/>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sz w:val="28"/>
          <w:szCs w:val="28"/>
          <w:lang w:val="uk-UA" w:eastAsia="ru-RU"/>
        </w:rPr>
        <w:t>Про лист від 27.09.2023 за № 2484 директора департаменту фінансів, економіки та інвестицій Сумської міської ради Липової С.А. щодо інформації про стан реалізації покладених на Сумську міську раду повноважень у здійсненні державної регуляторної політики за підсумками І півріччя 2023 року (з плану роботи постійної комісії).</w:t>
      </w:r>
    </w:p>
    <w:p w:rsidR="004E6A24" w:rsidRPr="00B24256" w:rsidRDefault="004E6A24" w:rsidP="004E6A24">
      <w:pPr>
        <w:spacing w:after="0" w:line="240" w:lineRule="auto"/>
        <w:ind w:left="5812"/>
        <w:jc w:val="both"/>
        <w:rPr>
          <w:rFonts w:ascii="Times New Roman" w:eastAsia="Times New Roman" w:hAnsi="Times New Roman" w:cs="Times New Roman"/>
          <w:i/>
          <w:sz w:val="28"/>
          <w:szCs w:val="28"/>
          <w:lang w:val="uk-UA" w:eastAsia="ru-RU"/>
        </w:rPr>
      </w:pPr>
      <w:r w:rsidRPr="00B24256">
        <w:rPr>
          <w:rFonts w:ascii="Times New Roman" w:eastAsia="Times New Roman" w:hAnsi="Times New Roman" w:cs="Times New Roman"/>
          <w:i/>
          <w:sz w:val="28"/>
          <w:szCs w:val="28"/>
          <w:lang w:val="uk-UA" w:eastAsia="ru-RU"/>
        </w:rPr>
        <w:t>Доповідає: Липова С.А.</w:t>
      </w:r>
    </w:p>
    <w:p w:rsidR="006D51CE" w:rsidRPr="006D51CE" w:rsidRDefault="006D51CE" w:rsidP="00AD0AA0">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sidRPr="006D51CE">
        <w:rPr>
          <w:rFonts w:ascii="Times New Roman" w:eastAsia="Times New Roman" w:hAnsi="Times New Roman" w:cs="Times New Roman"/>
          <w:sz w:val="28"/>
          <w:szCs w:val="28"/>
          <w:lang w:val="uk-UA" w:eastAsia="ru-RU"/>
        </w:rPr>
        <w:t xml:space="preserve">Про </w:t>
      </w:r>
      <w:r>
        <w:rPr>
          <w:rFonts w:ascii="Times New Roman" w:eastAsia="Times New Roman" w:hAnsi="Times New Roman" w:cs="Times New Roman"/>
          <w:sz w:val="28"/>
          <w:szCs w:val="28"/>
          <w:lang w:val="uk-UA" w:eastAsia="ru-RU"/>
        </w:rPr>
        <w:t xml:space="preserve">лист від 16.10.2023 за № 2685 заступника директора департаменту фінансів, економіки та інвестицій Сумської міської ради </w:t>
      </w:r>
      <w:proofErr w:type="spellStart"/>
      <w:r>
        <w:rPr>
          <w:rFonts w:ascii="Times New Roman" w:eastAsia="Times New Roman" w:hAnsi="Times New Roman" w:cs="Times New Roman"/>
          <w:sz w:val="28"/>
          <w:szCs w:val="28"/>
          <w:lang w:val="uk-UA" w:eastAsia="ru-RU"/>
        </w:rPr>
        <w:t>Співакової</w:t>
      </w:r>
      <w:proofErr w:type="spellEnd"/>
      <w:r>
        <w:rPr>
          <w:rFonts w:ascii="Times New Roman" w:eastAsia="Times New Roman" w:hAnsi="Times New Roman" w:cs="Times New Roman"/>
          <w:sz w:val="28"/>
          <w:szCs w:val="28"/>
          <w:lang w:val="uk-UA" w:eastAsia="ru-RU"/>
        </w:rPr>
        <w:t xml:space="preserve"> Л.І. щодо </w:t>
      </w:r>
      <w:r w:rsidRPr="006D51CE">
        <w:rPr>
          <w:rFonts w:ascii="Times New Roman" w:eastAsia="Times New Roman" w:hAnsi="Times New Roman" w:cs="Times New Roman"/>
          <w:sz w:val="28"/>
          <w:szCs w:val="28"/>
          <w:lang w:val="uk-UA" w:eastAsia="ru-RU"/>
        </w:rPr>
        <w:t xml:space="preserve">ініціювання на сесію </w:t>
      </w:r>
      <w:proofErr w:type="spellStart"/>
      <w:r w:rsidRPr="006D51CE">
        <w:rPr>
          <w:rFonts w:ascii="Times New Roman" w:eastAsia="Times New Roman" w:hAnsi="Times New Roman" w:cs="Times New Roman"/>
          <w:sz w:val="28"/>
          <w:szCs w:val="28"/>
          <w:lang w:val="uk-UA" w:eastAsia="ru-RU"/>
        </w:rPr>
        <w:t>проєкту</w:t>
      </w:r>
      <w:proofErr w:type="spellEnd"/>
      <w:r w:rsidRPr="006D51CE">
        <w:rPr>
          <w:rFonts w:ascii="Times New Roman" w:eastAsia="Times New Roman" w:hAnsi="Times New Roman" w:cs="Times New Roman"/>
          <w:sz w:val="28"/>
          <w:szCs w:val="28"/>
          <w:lang w:val="uk-UA" w:eastAsia="ru-RU"/>
        </w:rPr>
        <w:t xml:space="preserve"> рішення Сумської міської ради «Про внесення змін до Програми розвитку міжнародної співпраці та сприяння формуванню позитивного інвестиційного іміджу Сумської міської територіальної громади на 2022-2024 роки (зі змінами), затвердженої рішенням Виконавчого комітету Сумської міської ради від 22.07.2022 № 295».</w:t>
      </w:r>
    </w:p>
    <w:p w:rsidR="006D51CE" w:rsidRPr="006D51CE" w:rsidRDefault="006D51CE" w:rsidP="006D51CE">
      <w:pPr>
        <w:spacing w:after="0" w:line="240" w:lineRule="auto"/>
        <w:ind w:left="6237"/>
        <w:jc w:val="both"/>
        <w:rPr>
          <w:rFonts w:ascii="Times New Roman" w:eastAsia="Times New Roman" w:hAnsi="Times New Roman" w:cs="Times New Roman"/>
          <w:i/>
          <w:sz w:val="28"/>
          <w:szCs w:val="28"/>
          <w:lang w:val="uk-UA" w:eastAsia="ru-RU"/>
        </w:rPr>
      </w:pPr>
      <w:r w:rsidRPr="006D51CE">
        <w:rPr>
          <w:rFonts w:ascii="Times New Roman" w:eastAsia="Times New Roman" w:hAnsi="Times New Roman" w:cs="Times New Roman"/>
          <w:i/>
          <w:sz w:val="28"/>
          <w:szCs w:val="28"/>
          <w:lang w:val="uk-UA" w:eastAsia="ru-RU"/>
        </w:rPr>
        <w:t xml:space="preserve">Доповідає: Липова С.А. </w:t>
      </w:r>
    </w:p>
    <w:p w:rsidR="00AD0AA0" w:rsidRPr="000E3E40" w:rsidRDefault="00AD0AA0" w:rsidP="00AD0AA0">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sidRPr="000E3E40">
        <w:rPr>
          <w:rFonts w:ascii="Times New Roman" w:eastAsia="Times New Roman" w:hAnsi="Times New Roman" w:cs="Times New Roman"/>
          <w:sz w:val="28"/>
          <w:szCs w:val="28"/>
          <w:lang w:val="uk-UA" w:eastAsia="ru-RU"/>
        </w:rPr>
        <w:t>Про інформацію про хід виконання рішення Сумської міської ради від 31</w:t>
      </w:r>
      <w:r w:rsidR="002654C0" w:rsidRPr="000E3E40">
        <w:rPr>
          <w:rFonts w:ascii="Times New Roman" w:eastAsia="Times New Roman" w:hAnsi="Times New Roman" w:cs="Times New Roman"/>
          <w:sz w:val="28"/>
          <w:szCs w:val="28"/>
          <w:lang w:val="uk-UA" w:eastAsia="ru-RU"/>
        </w:rPr>
        <w:t> </w:t>
      </w:r>
      <w:r w:rsidRPr="000E3E40">
        <w:rPr>
          <w:rFonts w:ascii="Times New Roman" w:eastAsia="Times New Roman" w:hAnsi="Times New Roman" w:cs="Times New Roman"/>
          <w:sz w:val="28"/>
          <w:szCs w:val="28"/>
          <w:lang w:val="uk-UA" w:eastAsia="ru-RU"/>
        </w:rPr>
        <w:t xml:space="preserve">жовтня 2022 року № 3167-МР «Про участь у реалізації демонстраційного </w:t>
      </w:r>
      <w:proofErr w:type="spellStart"/>
      <w:r w:rsidRPr="000E3E40">
        <w:rPr>
          <w:rFonts w:ascii="Times New Roman" w:eastAsia="Times New Roman" w:hAnsi="Times New Roman" w:cs="Times New Roman"/>
          <w:sz w:val="28"/>
          <w:szCs w:val="28"/>
          <w:lang w:val="uk-UA" w:eastAsia="ru-RU"/>
        </w:rPr>
        <w:t>проєкту</w:t>
      </w:r>
      <w:proofErr w:type="spellEnd"/>
      <w:r w:rsidRPr="000E3E40">
        <w:rPr>
          <w:rFonts w:ascii="Times New Roman" w:eastAsia="Times New Roman" w:hAnsi="Times New Roman" w:cs="Times New Roman"/>
          <w:sz w:val="28"/>
          <w:szCs w:val="28"/>
          <w:lang w:val="uk-UA" w:eastAsia="ru-RU"/>
        </w:rPr>
        <w:t xml:space="preserve"> «Улаштування мережевої сонячної електростанції для забезпечення безперебійного гарячого водопостачання  будівлі КНП «Дитяча клінічна лікарня Святої Зінаїди» Сумської міської ради за </w:t>
      </w:r>
      <w:proofErr w:type="spellStart"/>
      <w:r w:rsidRPr="000E3E40">
        <w:rPr>
          <w:rFonts w:ascii="Times New Roman" w:eastAsia="Times New Roman" w:hAnsi="Times New Roman" w:cs="Times New Roman"/>
          <w:sz w:val="28"/>
          <w:szCs w:val="28"/>
          <w:lang w:val="uk-UA" w:eastAsia="ru-RU"/>
        </w:rPr>
        <w:t>адресою</w:t>
      </w:r>
      <w:proofErr w:type="spellEnd"/>
      <w:r w:rsidRPr="000E3E40">
        <w:rPr>
          <w:rFonts w:ascii="Times New Roman" w:eastAsia="Times New Roman" w:hAnsi="Times New Roman" w:cs="Times New Roman"/>
          <w:sz w:val="28"/>
          <w:szCs w:val="28"/>
          <w:lang w:val="uk-UA" w:eastAsia="ru-RU"/>
        </w:rPr>
        <w:t>: м. Суми, вул.</w:t>
      </w:r>
      <w:r w:rsidR="002654C0" w:rsidRPr="000E3E40">
        <w:rPr>
          <w:rFonts w:ascii="Times New Roman" w:eastAsia="Times New Roman" w:hAnsi="Times New Roman" w:cs="Times New Roman"/>
          <w:sz w:val="28"/>
          <w:szCs w:val="28"/>
          <w:lang w:val="uk-UA" w:eastAsia="ru-RU"/>
        </w:rPr>
        <w:t> </w:t>
      </w:r>
      <w:r w:rsidRPr="000E3E40">
        <w:rPr>
          <w:rFonts w:ascii="Times New Roman" w:eastAsia="Times New Roman" w:hAnsi="Times New Roman" w:cs="Times New Roman"/>
          <w:sz w:val="28"/>
          <w:szCs w:val="28"/>
          <w:lang w:val="uk-UA" w:eastAsia="ru-RU"/>
        </w:rPr>
        <w:t>Троїцька, 28» (рішення на контролі комісії).</w:t>
      </w:r>
    </w:p>
    <w:p w:rsidR="00AD0AA0" w:rsidRPr="002654C0" w:rsidRDefault="00AD0AA0" w:rsidP="00AD0AA0">
      <w:pPr>
        <w:spacing w:after="0" w:line="240" w:lineRule="auto"/>
        <w:ind w:left="6237"/>
        <w:jc w:val="both"/>
        <w:rPr>
          <w:rFonts w:ascii="Times New Roman" w:eastAsia="Times New Roman" w:hAnsi="Times New Roman" w:cs="Times New Roman"/>
          <w:i/>
          <w:sz w:val="28"/>
          <w:szCs w:val="28"/>
          <w:lang w:val="uk-UA" w:eastAsia="ru-RU"/>
        </w:rPr>
      </w:pPr>
      <w:r w:rsidRPr="002654C0">
        <w:rPr>
          <w:rFonts w:ascii="Times New Roman" w:eastAsia="Times New Roman" w:hAnsi="Times New Roman" w:cs="Times New Roman"/>
          <w:i/>
          <w:sz w:val="28"/>
          <w:szCs w:val="28"/>
          <w:lang w:val="uk-UA" w:eastAsia="ru-RU"/>
        </w:rPr>
        <w:t xml:space="preserve">Доповідає: Липова С.А. </w:t>
      </w:r>
    </w:p>
    <w:p w:rsidR="00AD0AA0" w:rsidRPr="002654C0" w:rsidRDefault="00AD0AA0" w:rsidP="00AD0AA0">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sidRPr="002654C0">
        <w:rPr>
          <w:rFonts w:ascii="Times New Roman" w:eastAsia="Times New Roman" w:hAnsi="Times New Roman" w:cs="Times New Roman"/>
          <w:sz w:val="28"/>
          <w:szCs w:val="28"/>
          <w:lang w:val="uk-UA" w:eastAsia="ru-RU"/>
        </w:rPr>
        <w:t>Про інформацію про хід виконання рішення Сумської міської ради від 29</w:t>
      </w:r>
      <w:r w:rsidR="002654C0" w:rsidRPr="002654C0">
        <w:rPr>
          <w:rFonts w:ascii="Times New Roman" w:eastAsia="Times New Roman" w:hAnsi="Times New Roman" w:cs="Times New Roman"/>
          <w:sz w:val="28"/>
          <w:szCs w:val="28"/>
          <w:lang w:val="uk-UA" w:eastAsia="ru-RU"/>
        </w:rPr>
        <w:t> </w:t>
      </w:r>
      <w:r w:rsidRPr="002654C0">
        <w:rPr>
          <w:rFonts w:ascii="Times New Roman" w:eastAsia="Times New Roman" w:hAnsi="Times New Roman" w:cs="Times New Roman"/>
          <w:sz w:val="28"/>
          <w:szCs w:val="28"/>
          <w:lang w:val="uk-UA" w:eastAsia="ru-RU"/>
        </w:rPr>
        <w:t xml:space="preserve">березня 2023 року № 3661-МР «Про участь у реалізації грантового </w:t>
      </w:r>
      <w:proofErr w:type="spellStart"/>
      <w:r w:rsidRPr="002654C0">
        <w:rPr>
          <w:rFonts w:ascii="Times New Roman" w:eastAsia="Times New Roman" w:hAnsi="Times New Roman" w:cs="Times New Roman"/>
          <w:sz w:val="28"/>
          <w:szCs w:val="28"/>
          <w:lang w:val="uk-UA" w:eastAsia="ru-RU"/>
        </w:rPr>
        <w:t>проєкту</w:t>
      </w:r>
      <w:proofErr w:type="spellEnd"/>
      <w:r w:rsidRPr="002654C0">
        <w:rPr>
          <w:rFonts w:ascii="Times New Roman" w:eastAsia="Times New Roman" w:hAnsi="Times New Roman" w:cs="Times New Roman"/>
          <w:sz w:val="28"/>
          <w:szCs w:val="28"/>
          <w:lang w:val="uk-UA" w:eastAsia="ru-RU"/>
        </w:rPr>
        <w:t xml:space="preserve"> </w:t>
      </w:r>
      <w:r w:rsidRPr="002654C0">
        <w:rPr>
          <w:rFonts w:ascii="Times New Roman" w:eastAsia="Times New Roman" w:hAnsi="Times New Roman" w:cs="Times New Roman"/>
          <w:sz w:val="28"/>
          <w:szCs w:val="28"/>
          <w:lang w:val="uk-UA" w:eastAsia="ru-RU"/>
        </w:rPr>
        <w:lastRenderedPageBreak/>
        <w:t>«Підвищення обізнаності населення Сумської міської територіальної громади про можливості відновлювальної енергетики»» (рішення на контролі комісії).</w:t>
      </w:r>
    </w:p>
    <w:p w:rsidR="00AD0AA0" w:rsidRPr="002654C0" w:rsidRDefault="00AD0AA0" w:rsidP="00AD0AA0">
      <w:pPr>
        <w:spacing w:after="0" w:line="240" w:lineRule="auto"/>
        <w:ind w:left="6237"/>
        <w:jc w:val="both"/>
        <w:rPr>
          <w:rFonts w:ascii="Times New Roman" w:eastAsia="Times New Roman" w:hAnsi="Times New Roman" w:cs="Times New Roman"/>
          <w:i/>
          <w:sz w:val="28"/>
          <w:szCs w:val="28"/>
          <w:lang w:val="uk-UA" w:eastAsia="ru-RU"/>
        </w:rPr>
      </w:pPr>
      <w:r w:rsidRPr="002654C0">
        <w:rPr>
          <w:rFonts w:ascii="Times New Roman" w:eastAsia="Times New Roman" w:hAnsi="Times New Roman" w:cs="Times New Roman"/>
          <w:i/>
          <w:sz w:val="28"/>
          <w:szCs w:val="28"/>
          <w:lang w:val="uk-UA" w:eastAsia="ru-RU"/>
        </w:rPr>
        <w:t xml:space="preserve">Доповідає: Липова С.А. </w:t>
      </w:r>
    </w:p>
    <w:p w:rsidR="003E0CE1" w:rsidRPr="003E0CE1" w:rsidRDefault="003E0CE1" w:rsidP="007E6AD5">
      <w:pPr>
        <w:pStyle w:val="a3"/>
        <w:numPr>
          <w:ilvl w:val="0"/>
          <w:numId w:val="5"/>
        </w:numPr>
        <w:spacing w:after="0" w:line="240" w:lineRule="auto"/>
        <w:ind w:left="142"/>
        <w:jc w:val="both"/>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sz w:val="28"/>
          <w:szCs w:val="28"/>
          <w:lang w:val="uk-UA" w:eastAsia="ru-RU"/>
        </w:rPr>
        <w:t xml:space="preserve">Про лист від 07.06.2023 за № 297 директора департаменту інспекційної роботи Сумської міської ради Зеленського М.О. щодо звіту про періодичне відстеження результативності регуляторного </w:t>
      </w:r>
      <w:proofErr w:type="spellStart"/>
      <w:r>
        <w:rPr>
          <w:rFonts w:ascii="Times New Roman" w:eastAsia="Times New Roman" w:hAnsi="Times New Roman" w:cs="Times New Roman"/>
          <w:sz w:val="28"/>
          <w:szCs w:val="28"/>
          <w:lang w:val="uk-UA" w:eastAsia="ru-RU"/>
        </w:rPr>
        <w:t>акта</w:t>
      </w:r>
      <w:proofErr w:type="spellEnd"/>
      <w:r>
        <w:rPr>
          <w:rFonts w:ascii="Times New Roman" w:eastAsia="Times New Roman" w:hAnsi="Times New Roman" w:cs="Times New Roman"/>
          <w:sz w:val="28"/>
          <w:szCs w:val="28"/>
          <w:lang w:val="uk-UA" w:eastAsia="ru-RU"/>
        </w:rPr>
        <w:t xml:space="preserve"> – рішення Сумської міської ради від 28 квітня 2004 року № 762-МР «Про правила торгівлі на ринках міста Суми» (зі змінами від 25 травня 2011 року № 490-МР «Про внесення змін до рішення Сумської міської ради від 28 квітня 2004 року № 762-МР «Про правила торгівлі на ринках міста Суми»).</w:t>
      </w:r>
    </w:p>
    <w:p w:rsidR="003E0CE1" w:rsidRPr="00673333" w:rsidRDefault="003E0CE1" w:rsidP="00A711C5">
      <w:pPr>
        <w:spacing w:after="0" w:line="240" w:lineRule="auto"/>
        <w:ind w:left="5812"/>
        <w:jc w:val="both"/>
        <w:rPr>
          <w:rFonts w:ascii="Times New Roman" w:eastAsia="Times New Roman" w:hAnsi="Times New Roman" w:cs="Times New Roman"/>
          <w:i/>
          <w:sz w:val="28"/>
          <w:szCs w:val="28"/>
          <w:lang w:val="uk-UA" w:eastAsia="ru-RU"/>
        </w:rPr>
      </w:pPr>
      <w:r w:rsidRPr="00673333">
        <w:rPr>
          <w:rFonts w:ascii="Times New Roman" w:eastAsia="Times New Roman" w:hAnsi="Times New Roman" w:cs="Times New Roman"/>
          <w:i/>
          <w:sz w:val="28"/>
          <w:szCs w:val="28"/>
          <w:lang w:val="uk-UA" w:eastAsia="ru-RU"/>
        </w:rPr>
        <w:t xml:space="preserve">Доповідає: </w:t>
      </w:r>
      <w:r>
        <w:rPr>
          <w:rFonts w:ascii="Times New Roman" w:eastAsia="Times New Roman" w:hAnsi="Times New Roman" w:cs="Times New Roman"/>
          <w:i/>
          <w:sz w:val="28"/>
          <w:szCs w:val="28"/>
          <w:lang w:val="uk-UA" w:eastAsia="ru-RU"/>
        </w:rPr>
        <w:t>Зеленський М.О.</w:t>
      </w:r>
    </w:p>
    <w:p w:rsidR="00B16A4E" w:rsidRPr="00B16A4E" w:rsidRDefault="00B16A4E" w:rsidP="007E6AD5">
      <w:pPr>
        <w:pStyle w:val="a3"/>
        <w:numPr>
          <w:ilvl w:val="0"/>
          <w:numId w:val="5"/>
        </w:numPr>
        <w:spacing w:after="0" w:line="240" w:lineRule="auto"/>
        <w:ind w:left="142"/>
        <w:jc w:val="both"/>
        <w:rPr>
          <w:rFonts w:ascii="Times New Roman" w:eastAsia="Times New Roman" w:hAnsi="Times New Roman" w:cs="Times New Roman"/>
          <w:color w:val="FF0000"/>
          <w:sz w:val="28"/>
          <w:szCs w:val="28"/>
          <w:lang w:val="uk-UA" w:eastAsia="ru-RU"/>
        </w:rPr>
      </w:pPr>
      <w:r w:rsidRPr="008F28CA">
        <w:rPr>
          <w:rFonts w:ascii="Times New Roman" w:eastAsia="Times New Roman" w:hAnsi="Times New Roman" w:cs="Times New Roman"/>
          <w:sz w:val="28"/>
          <w:szCs w:val="28"/>
          <w:lang w:val="uk-UA" w:eastAsia="ru-RU"/>
        </w:rPr>
        <w:t xml:space="preserve">Про лист від 21.08.2023 за № 420 директора </w:t>
      </w:r>
      <w:r>
        <w:rPr>
          <w:rFonts w:ascii="Times New Roman" w:eastAsia="Times New Roman" w:hAnsi="Times New Roman" w:cs="Times New Roman"/>
          <w:sz w:val="28"/>
          <w:szCs w:val="28"/>
          <w:lang w:val="uk-UA" w:eastAsia="ru-RU"/>
        </w:rPr>
        <w:t xml:space="preserve">департаменту інспекційної роботи Сумської міської ради Зеленського М.О. щодо звіту про періодичне відстеження результативності регуляторного </w:t>
      </w:r>
      <w:proofErr w:type="spellStart"/>
      <w:r>
        <w:rPr>
          <w:rFonts w:ascii="Times New Roman" w:eastAsia="Times New Roman" w:hAnsi="Times New Roman" w:cs="Times New Roman"/>
          <w:sz w:val="28"/>
          <w:szCs w:val="28"/>
          <w:lang w:val="uk-UA" w:eastAsia="ru-RU"/>
        </w:rPr>
        <w:t>акта</w:t>
      </w:r>
      <w:proofErr w:type="spellEnd"/>
      <w:r>
        <w:rPr>
          <w:rFonts w:ascii="Times New Roman" w:eastAsia="Times New Roman" w:hAnsi="Times New Roman" w:cs="Times New Roman"/>
          <w:sz w:val="28"/>
          <w:szCs w:val="28"/>
          <w:lang w:val="uk-UA" w:eastAsia="ru-RU"/>
        </w:rPr>
        <w:t xml:space="preserve"> – рішення Сумської міської ради від 29 серпня 2018 року № 3797-МР «Про Правила додержання тиші в місті Суми».</w:t>
      </w:r>
    </w:p>
    <w:p w:rsidR="00B16A4E" w:rsidRPr="00673333" w:rsidRDefault="00B16A4E" w:rsidP="00B16A4E">
      <w:pPr>
        <w:spacing w:after="0" w:line="240" w:lineRule="auto"/>
        <w:ind w:left="5812"/>
        <w:jc w:val="both"/>
        <w:rPr>
          <w:rFonts w:ascii="Times New Roman" w:eastAsia="Times New Roman" w:hAnsi="Times New Roman" w:cs="Times New Roman"/>
          <w:i/>
          <w:sz w:val="28"/>
          <w:szCs w:val="28"/>
          <w:lang w:val="uk-UA" w:eastAsia="ru-RU"/>
        </w:rPr>
      </w:pPr>
      <w:r w:rsidRPr="00673333">
        <w:rPr>
          <w:rFonts w:ascii="Times New Roman" w:eastAsia="Times New Roman" w:hAnsi="Times New Roman" w:cs="Times New Roman"/>
          <w:i/>
          <w:sz w:val="28"/>
          <w:szCs w:val="28"/>
          <w:lang w:val="uk-UA" w:eastAsia="ru-RU"/>
        </w:rPr>
        <w:t xml:space="preserve">Доповідає: </w:t>
      </w:r>
      <w:r>
        <w:rPr>
          <w:rFonts w:ascii="Times New Roman" w:eastAsia="Times New Roman" w:hAnsi="Times New Roman" w:cs="Times New Roman"/>
          <w:i/>
          <w:sz w:val="28"/>
          <w:szCs w:val="28"/>
          <w:lang w:val="uk-UA" w:eastAsia="ru-RU"/>
        </w:rPr>
        <w:t>Зеленський М.О.</w:t>
      </w:r>
    </w:p>
    <w:p w:rsidR="0080080F" w:rsidRPr="0080080F" w:rsidRDefault="0080080F" w:rsidP="007E6AD5">
      <w:pPr>
        <w:pStyle w:val="a3"/>
        <w:numPr>
          <w:ilvl w:val="0"/>
          <w:numId w:val="5"/>
        </w:numPr>
        <w:spacing w:after="0" w:line="240" w:lineRule="auto"/>
        <w:ind w:left="142"/>
        <w:jc w:val="both"/>
        <w:rPr>
          <w:rFonts w:ascii="Times New Roman" w:eastAsia="Times New Roman" w:hAnsi="Times New Roman" w:cs="Times New Roman"/>
          <w:color w:val="FF0000"/>
          <w:sz w:val="28"/>
          <w:szCs w:val="28"/>
          <w:lang w:val="uk-UA" w:eastAsia="ru-RU"/>
        </w:rPr>
      </w:pPr>
      <w:r w:rsidRPr="0080080F">
        <w:rPr>
          <w:rFonts w:ascii="Times New Roman" w:eastAsia="Times New Roman" w:hAnsi="Times New Roman" w:cs="Times New Roman"/>
          <w:sz w:val="28"/>
          <w:szCs w:val="28"/>
          <w:lang w:val="uk-UA" w:eastAsia="ru-RU"/>
        </w:rPr>
        <w:t xml:space="preserve">Про лист від 06.10.2023 за № 627 директора </w:t>
      </w:r>
      <w:r>
        <w:rPr>
          <w:rFonts w:ascii="Times New Roman" w:eastAsia="Times New Roman" w:hAnsi="Times New Roman" w:cs="Times New Roman"/>
          <w:sz w:val="28"/>
          <w:szCs w:val="28"/>
          <w:lang w:val="uk-UA" w:eastAsia="ru-RU"/>
        </w:rPr>
        <w:t>департаменту інспекційної роботи Сумської міської ради Зеленського М.О. щодо інформації про стан розгляду й вирішення звернень підприємців з питань виконання рішень, дій або бездіяльності посадових осіб виконавчих орган</w:t>
      </w:r>
      <w:r w:rsidR="000943AA">
        <w:rPr>
          <w:rFonts w:ascii="Times New Roman" w:eastAsia="Times New Roman" w:hAnsi="Times New Roman" w:cs="Times New Roman"/>
          <w:sz w:val="28"/>
          <w:szCs w:val="28"/>
          <w:lang w:val="uk-UA" w:eastAsia="ru-RU"/>
        </w:rPr>
        <w:t>ів міської ради за підсумками І </w:t>
      </w:r>
      <w:r>
        <w:rPr>
          <w:rFonts w:ascii="Times New Roman" w:eastAsia="Times New Roman" w:hAnsi="Times New Roman" w:cs="Times New Roman"/>
          <w:sz w:val="28"/>
          <w:szCs w:val="28"/>
          <w:lang w:val="uk-UA" w:eastAsia="ru-RU"/>
        </w:rPr>
        <w:t>півріччя 2023 року.</w:t>
      </w:r>
    </w:p>
    <w:p w:rsidR="0080080F" w:rsidRPr="00673333" w:rsidRDefault="0080080F" w:rsidP="0080080F">
      <w:pPr>
        <w:spacing w:after="0" w:line="240" w:lineRule="auto"/>
        <w:ind w:left="5812"/>
        <w:jc w:val="both"/>
        <w:rPr>
          <w:rFonts w:ascii="Times New Roman" w:eastAsia="Times New Roman" w:hAnsi="Times New Roman" w:cs="Times New Roman"/>
          <w:i/>
          <w:sz w:val="28"/>
          <w:szCs w:val="28"/>
          <w:lang w:val="uk-UA" w:eastAsia="ru-RU"/>
        </w:rPr>
      </w:pPr>
      <w:r w:rsidRPr="00673333">
        <w:rPr>
          <w:rFonts w:ascii="Times New Roman" w:eastAsia="Times New Roman" w:hAnsi="Times New Roman" w:cs="Times New Roman"/>
          <w:i/>
          <w:sz w:val="28"/>
          <w:szCs w:val="28"/>
          <w:lang w:val="uk-UA" w:eastAsia="ru-RU"/>
        </w:rPr>
        <w:t xml:space="preserve">Доповідає: </w:t>
      </w:r>
      <w:r>
        <w:rPr>
          <w:rFonts w:ascii="Times New Roman" w:eastAsia="Times New Roman" w:hAnsi="Times New Roman" w:cs="Times New Roman"/>
          <w:i/>
          <w:sz w:val="28"/>
          <w:szCs w:val="28"/>
          <w:lang w:val="uk-UA" w:eastAsia="ru-RU"/>
        </w:rPr>
        <w:t>Зеленський М.О.</w:t>
      </w:r>
    </w:p>
    <w:p w:rsidR="009850BC" w:rsidRDefault="009850BC" w:rsidP="009850BC">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17.10.2023 за № 519 </w:t>
      </w:r>
      <w:r w:rsidR="006D51CE" w:rsidRPr="0080080F">
        <w:rPr>
          <w:rFonts w:ascii="Times New Roman" w:eastAsia="Times New Roman" w:hAnsi="Times New Roman" w:cs="Times New Roman"/>
          <w:sz w:val="28"/>
          <w:szCs w:val="28"/>
          <w:lang w:val="uk-UA" w:eastAsia="ru-RU"/>
        </w:rPr>
        <w:t xml:space="preserve">директора </w:t>
      </w:r>
      <w:r w:rsidR="006D51CE">
        <w:rPr>
          <w:rFonts w:ascii="Times New Roman" w:eastAsia="Times New Roman" w:hAnsi="Times New Roman" w:cs="Times New Roman"/>
          <w:sz w:val="28"/>
          <w:szCs w:val="28"/>
          <w:lang w:val="uk-UA" w:eastAsia="ru-RU"/>
        </w:rPr>
        <w:t xml:space="preserve">департаменту інспекційної роботи Сумської міської ради Зеленського М.О. щодо підготовки експертного висновку щодо регуляторного впливу </w:t>
      </w:r>
      <w:proofErr w:type="spellStart"/>
      <w:r w:rsidR="006D51CE">
        <w:rPr>
          <w:rFonts w:ascii="Times New Roman" w:eastAsia="Times New Roman" w:hAnsi="Times New Roman" w:cs="Times New Roman"/>
          <w:sz w:val="28"/>
          <w:szCs w:val="28"/>
          <w:lang w:val="uk-UA" w:eastAsia="ru-RU"/>
        </w:rPr>
        <w:t>проєкта</w:t>
      </w:r>
      <w:proofErr w:type="spellEnd"/>
      <w:r w:rsidR="006D51CE">
        <w:rPr>
          <w:rFonts w:ascii="Times New Roman" w:eastAsia="Times New Roman" w:hAnsi="Times New Roman" w:cs="Times New Roman"/>
          <w:sz w:val="28"/>
          <w:szCs w:val="28"/>
          <w:lang w:val="uk-UA" w:eastAsia="ru-RU"/>
        </w:rPr>
        <w:t xml:space="preserve"> регуляторного </w:t>
      </w:r>
      <w:proofErr w:type="spellStart"/>
      <w:r w:rsidR="006D51CE">
        <w:rPr>
          <w:rFonts w:ascii="Times New Roman" w:eastAsia="Times New Roman" w:hAnsi="Times New Roman" w:cs="Times New Roman"/>
          <w:sz w:val="28"/>
          <w:szCs w:val="28"/>
          <w:lang w:val="uk-UA" w:eastAsia="ru-RU"/>
        </w:rPr>
        <w:t>акта</w:t>
      </w:r>
      <w:proofErr w:type="spellEnd"/>
      <w:r w:rsidR="006D51CE">
        <w:rPr>
          <w:rFonts w:ascii="Times New Roman" w:eastAsia="Times New Roman" w:hAnsi="Times New Roman" w:cs="Times New Roman"/>
          <w:sz w:val="28"/>
          <w:szCs w:val="28"/>
          <w:lang w:val="uk-UA" w:eastAsia="ru-RU"/>
        </w:rPr>
        <w:t xml:space="preserve"> «Про Правила торгівлі на ринках Сумської міської територіальної громади».</w:t>
      </w:r>
    </w:p>
    <w:p w:rsidR="006D51CE" w:rsidRPr="00673333" w:rsidRDefault="006D51CE" w:rsidP="006D51CE">
      <w:pPr>
        <w:spacing w:after="0" w:line="240" w:lineRule="auto"/>
        <w:ind w:left="5812"/>
        <w:jc w:val="both"/>
        <w:rPr>
          <w:rFonts w:ascii="Times New Roman" w:eastAsia="Times New Roman" w:hAnsi="Times New Roman" w:cs="Times New Roman"/>
          <w:i/>
          <w:sz w:val="28"/>
          <w:szCs w:val="28"/>
          <w:lang w:val="uk-UA" w:eastAsia="ru-RU"/>
        </w:rPr>
      </w:pPr>
      <w:r w:rsidRPr="00673333">
        <w:rPr>
          <w:rFonts w:ascii="Times New Roman" w:eastAsia="Times New Roman" w:hAnsi="Times New Roman" w:cs="Times New Roman"/>
          <w:i/>
          <w:sz w:val="28"/>
          <w:szCs w:val="28"/>
          <w:lang w:val="uk-UA" w:eastAsia="ru-RU"/>
        </w:rPr>
        <w:t xml:space="preserve">Доповідає: </w:t>
      </w:r>
      <w:r>
        <w:rPr>
          <w:rFonts w:ascii="Times New Roman" w:eastAsia="Times New Roman" w:hAnsi="Times New Roman" w:cs="Times New Roman"/>
          <w:i/>
          <w:sz w:val="28"/>
          <w:szCs w:val="28"/>
          <w:lang w:val="uk-UA" w:eastAsia="ru-RU"/>
        </w:rPr>
        <w:t>Зеленський М.О.</w:t>
      </w:r>
    </w:p>
    <w:p w:rsidR="003104F5" w:rsidRPr="003104F5" w:rsidRDefault="003104F5" w:rsidP="007E6AD5">
      <w:pPr>
        <w:pStyle w:val="a3"/>
        <w:numPr>
          <w:ilvl w:val="0"/>
          <w:numId w:val="5"/>
        </w:numPr>
        <w:spacing w:after="0" w:line="240" w:lineRule="auto"/>
        <w:ind w:left="142"/>
        <w:jc w:val="both"/>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sz w:val="28"/>
          <w:szCs w:val="28"/>
          <w:lang w:val="uk-UA" w:eastAsia="ru-RU"/>
        </w:rPr>
        <w:t xml:space="preserve">Про лист від 03.05.2023 за № 420 начальника управління комунального майна Сумської міської ради Дмитренка С.М. щодо звіту про повторне відстеження результативності регуляторного </w:t>
      </w:r>
      <w:proofErr w:type="spellStart"/>
      <w:r>
        <w:rPr>
          <w:rFonts w:ascii="Times New Roman" w:eastAsia="Times New Roman" w:hAnsi="Times New Roman" w:cs="Times New Roman"/>
          <w:sz w:val="28"/>
          <w:szCs w:val="28"/>
          <w:lang w:val="uk-UA" w:eastAsia="ru-RU"/>
        </w:rPr>
        <w:t>акта</w:t>
      </w:r>
      <w:proofErr w:type="spellEnd"/>
      <w:r>
        <w:rPr>
          <w:rFonts w:ascii="Times New Roman" w:eastAsia="Times New Roman" w:hAnsi="Times New Roman" w:cs="Times New Roman"/>
          <w:sz w:val="28"/>
          <w:szCs w:val="28"/>
          <w:lang w:val="uk-UA" w:eastAsia="ru-RU"/>
        </w:rPr>
        <w:t xml:space="preserve"> – рішення </w:t>
      </w:r>
      <w:r w:rsidR="009965A5">
        <w:rPr>
          <w:rFonts w:ascii="Times New Roman" w:eastAsia="Times New Roman" w:hAnsi="Times New Roman" w:cs="Times New Roman"/>
          <w:sz w:val="28"/>
          <w:szCs w:val="28"/>
          <w:lang w:val="uk-UA" w:eastAsia="ru-RU"/>
        </w:rPr>
        <w:t>Сумської міської ради від 14 </w:t>
      </w:r>
      <w:r>
        <w:rPr>
          <w:rFonts w:ascii="Times New Roman" w:eastAsia="Times New Roman" w:hAnsi="Times New Roman" w:cs="Times New Roman"/>
          <w:sz w:val="28"/>
          <w:szCs w:val="28"/>
          <w:lang w:val="uk-UA" w:eastAsia="ru-RU"/>
        </w:rPr>
        <w:t>липня 2021 року № 1239-МР «Про внесення змін до рішення Сумської міської ради від 24 червня 2020 року № 6999-МР «Про встановлення фіксованих ставок єдиного податку для фізичних осіб-підприємців».</w:t>
      </w:r>
    </w:p>
    <w:p w:rsidR="003104F5" w:rsidRDefault="003104F5" w:rsidP="00814D45">
      <w:pPr>
        <w:spacing w:after="0" w:line="240" w:lineRule="auto"/>
        <w:ind w:left="5812"/>
        <w:jc w:val="both"/>
        <w:rPr>
          <w:rFonts w:ascii="Times New Roman" w:eastAsia="Times New Roman" w:hAnsi="Times New Roman" w:cs="Times New Roman"/>
          <w:i/>
          <w:sz w:val="28"/>
          <w:szCs w:val="28"/>
          <w:lang w:val="uk-UA" w:eastAsia="ru-RU"/>
        </w:rPr>
      </w:pPr>
      <w:r w:rsidRPr="00673333">
        <w:rPr>
          <w:rFonts w:ascii="Times New Roman" w:eastAsia="Times New Roman" w:hAnsi="Times New Roman" w:cs="Times New Roman"/>
          <w:i/>
          <w:sz w:val="28"/>
          <w:szCs w:val="28"/>
          <w:lang w:val="uk-UA" w:eastAsia="ru-RU"/>
        </w:rPr>
        <w:t xml:space="preserve">Доповідає: </w:t>
      </w:r>
      <w:r>
        <w:rPr>
          <w:rFonts w:ascii="Times New Roman" w:eastAsia="Times New Roman" w:hAnsi="Times New Roman" w:cs="Times New Roman"/>
          <w:i/>
          <w:sz w:val="28"/>
          <w:szCs w:val="28"/>
          <w:lang w:val="uk-UA" w:eastAsia="ru-RU"/>
        </w:rPr>
        <w:t>Дмитренко С.М.</w:t>
      </w:r>
    </w:p>
    <w:p w:rsidR="0006723B" w:rsidRPr="0006723B" w:rsidRDefault="0006723B" w:rsidP="007E6AD5">
      <w:pPr>
        <w:pStyle w:val="a3"/>
        <w:numPr>
          <w:ilvl w:val="0"/>
          <w:numId w:val="5"/>
        </w:numPr>
        <w:spacing w:after="0" w:line="240" w:lineRule="auto"/>
        <w:ind w:left="142"/>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Про лист від 04.09.2023 за № 695 </w:t>
      </w:r>
      <w:r>
        <w:rPr>
          <w:rFonts w:ascii="Times New Roman" w:eastAsia="Times New Roman" w:hAnsi="Times New Roman" w:cs="Times New Roman"/>
          <w:sz w:val="28"/>
          <w:szCs w:val="28"/>
          <w:lang w:val="uk-UA" w:eastAsia="ru-RU"/>
        </w:rPr>
        <w:t xml:space="preserve">начальника управління комунального майна Сумської міської ради Дмитренка С.М. щодо звіту про повторне відстеження результативності регуляторного </w:t>
      </w:r>
      <w:proofErr w:type="spellStart"/>
      <w:r>
        <w:rPr>
          <w:rFonts w:ascii="Times New Roman" w:eastAsia="Times New Roman" w:hAnsi="Times New Roman" w:cs="Times New Roman"/>
          <w:sz w:val="28"/>
          <w:szCs w:val="28"/>
          <w:lang w:val="uk-UA" w:eastAsia="ru-RU"/>
        </w:rPr>
        <w:t>акта</w:t>
      </w:r>
      <w:proofErr w:type="spellEnd"/>
      <w:r>
        <w:rPr>
          <w:rFonts w:ascii="Times New Roman" w:eastAsia="Times New Roman" w:hAnsi="Times New Roman" w:cs="Times New Roman"/>
          <w:sz w:val="28"/>
          <w:szCs w:val="28"/>
          <w:lang w:val="uk-UA" w:eastAsia="ru-RU"/>
        </w:rPr>
        <w:t xml:space="preserve"> – рішення Сумської міської ради від 14</w:t>
      </w:r>
      <w:r w:rsidR="003262A0">
        <w:rPr>
          <w:rFonts w:ascii="Times New Roman" w:eastAsia="Times New Roman" w:hAnsi="Times New Roman" w:cs="Times New Roman"/>
          <w:sz w:val="28"/>
          <w:szCs w:val="28"/>
          <w:lang w:val="uk-UA" w:eastAsia="ru-RU"/>
        </w:rPr>
        <w:t> </w:t>
      </w:r>
      <w:r>
        <w:rPr>
          <w:rFonts w:ascii="Times New Roman" w:eastAsia="Times New Roman" w:hAnsi="Times New Roman" w:cs="Times New Roman"/>
          <w:sz w:val="28"/>
          <w:szCs w:val="28"/>
          <w:lang w:val="uk-UA" w:eastAsia="ru-RU"/>
        </w:rPr>
        <w:t>липня 20221 року № 1240-МР «Про встановлення ставок та пільг зі сплати податку на нерухоме майно, відмінне від земельної ділянки».</w:t>
      </w:r>
    </w:p>
    <w:p w:rsidR="0006723B" w:rsidRPr="00673333" w:rsidRDefault="0006723B" w:rsidP="0006723B">
      <w:pPr>
        <w:spacing w:after="0" w:line="240" w:lineRule="auto"/>
        <w:ind w:left="5812"/>
        <w:jc w:val="both"/>
        <w:rPr>
          <w:rFonts w:ascii="Times New Roman" w:eastAsia="Times New Roman" w:hAnsi="Times New Roman" w:cs="Times New Roman"/>
          <w:i/>
          <w:sz w:val="28"/>
          <w:szCs w:val="28"/>
          <w:lang w:val="uk-UA" w:eastAsia="ru-RU"/>
        </w:rPr>
      </w:pPr>
      <w:r w:rsidRPr="00673333">
        <w:rPr>
          <w:rFonts w:ascii="Times New Roman" w:eastAsia="Times New Roman" w:hAnsi="Times New Roman" w:cs="Times New Roman"/>
          <w:i/>
          <w:sz w:val="28"/>
          <w:szCs w:val="28"/>
          <w:lang w:val="uk-UA" w:eastAsia="ru-RU"/>
        </w:rPr>
        <w:t xml:space="preserve">Доповідає: </w:t>
      </w:r>
      <w:r>
        <w:rPr>
          <w:rFonts w:ascii="Times New Roman" w:eastAsia="Times New Roman" w:hAnsi="Times New Roman" w:cs="Times New Roman"/>
          <w:i/>
          <w:sz w:val="28"/>
          <w:szCs w:val="28"/>
          <w:lang w:val="uk-UA" w:eastAsia="ru-RU"/>
        </w:rPr>
        <w:t>Дмитренко С.М.</w:t>
      </w:r>
    </w:p>
    <w:p w:rsidR="00EF09A8" w:rsidRPr="009A1170" w:rsidRDefault="00AD68AD" w:rsidP="007E6AD5">
      <w:pPr>
        <w:pStyle w:val="a3"/>
        <w:numPr>
          <w:ilvl w:val="0"/>
          <w:numId w:val="5"/>
        </w:numPr>
        <w:spacing w:after="0" w:line="240" w:lineRule="auto"/>
        <w:ind w:left="142"/>
        <w:jc w:val="both"/>
        <w:rPr>
          <w:rFonts w:ascii="Times New Roman" w:eastAsia="Times New Roman" w:hAnsi="Times New Roman" w:cs="Times New Roman"/>
          <w:color w:val="000000" w:themeColor="text1"/>
          <w:sz w:val="28"/>
          <w:szCs w:val="28"/>
          <w:lang w:val="uk-UA" w:eastAsia="ru-RU"/>
        </w:rPr>
      </w:pPr>
      <w:r w:rsidRPr="009A1170">
        <w:rPr>
          <w:rFonts w:ascii="Times New Roman" w:eastAsia="Times New Roman" w:hAnsi="Times New Roman" w:cs="Times New Roman"/>
          <w:color w:val="000000" w:themeColor="text1"/>
          <w:sz w:val="28"/>
          <w:szCs w:val="28"/>
          <w:lang w:val="uk-UA" w:eastAsia="ru-RU"/>
        </w:rPr>
        <w:t>Про лист від 12.05.2023 за № 465 начальника управління комунального майна Сумської міської ради Дмитренка С.М. щодо додаткового виділення коштів у сумі 600,0 тис. грн для придбання легкового автомобіля для потреб управління.</w:t>
      </w:r>
    </w:p>
    <w:p w:rsidR="00AD68AD" w:rsidRPr="009A1170" w:rsidRDefault="00AD68AD" w:rsidP="0018590C">
      <w:pPr>
        <w:spacing w:after="0" w:line="240" w:lineRule="auto"/>
        <w:ind w:left="5812"/>
        <w:jc w:val="both"/>
        <w:rPr>
          <w:rFonts w:ascii="Times New Roman" w:eastAsia="Times New Roman" w:hAnsi="Times New Roman" w:cs="Times New Roman"/>
          <w:i/>
          <w:color w:val="000000" w:themeColor="text1"/>
          <w:sz w:val="28"/>
          <w:szCs w:val="28"/>
          <w:lang w:val="uk-UA" w:eastAsia="ru-RU"/>
        </w:rPr>
      </w:pPr>
      <w:r w:rsidRPr="009A1170">
        <w:rPr>
          <w:rFonts w:ascii="Times New Roman" w:eastAsia="Times New Roman" w:hAnsi="Times New Roman" w:cs="Times New Roman"/>
          <w:i/>
          <w:color w:val="000000" w:themeColor="text1"/>
          <w:sz w:val="28"/>
          <w:szCs w:val="28"/>
          <w:lang w:val="uk-UA" w:eastAsia="ru-RU"/>
        </w:rPr>
        <w:t>Доповідає: Дмитренко С.М.</w:t>
      </w:r>
    </w:p>
    <w:p w:rsidR="00E11C8D" w:rsidRDefault="00E11C8D" w:rsidP="00FD7A82">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15.09.2023 за № 749 начальника управління комунального майна Сумської міської ради Дмитренка С.М. щодо додаткового виділення коштів з </w:t>
      </w:r>
      <w:r>
        <w:rPr>
          <w:rFonts w:ascii="Times New Roman" w:eastAsia="Times New Roman" w:hAnsi="Times New Roman" w:cs="Times New Roman"/>
          <w:sz w:val="28"/>
          <w:szCs w:val="28"/>
          <w:lang w:val="uk-UA" w:eastAsia="ru-RU"/>
        </w:rPr>
        <w:lastRenderedPageBreak/>
        <w:t xml:space="preserve">бюджету Сумської міської територіальної громади у сумі 3,0 млн грн на виготовлення проектно-кошторисної документації та капітальний ремонт підвального приміщення в нежитловій будівлі за </w:t>
      </w:r>
      <w:proofErr w:type="spellStart"/>
      <w:r>
        <w:rPr>
          <w:rFonts w:ascii="Times New Roman" w:eastAsia="Times New Roman" w:hAnsi="Times New Roman" w:cs="Times New Roman"/>
          <w:sz w:val="28"/>
          <w:szCs w:val="28"/>
          <w:lang w:val="uk-UA" w:eastAsia="ru-RU"/>
        </w:rPr>
        <w:t>адресою</w:t>
      </w:r>
      <w:proofErr w:type="spellEnd"/>
      <w:r>
        <w:rPr>
          <w:rFonts w:ascii="Times New Roman" w:eastAsia="Times New Roman" w:hAnsi="Times New Roman" w:cs="Times New Roman"/>
          <w:sz w:val="28"/>
          <w:szCs w:val="28"/>
          <w:lang w:val="uk-UA" w:eastAsia="ru-RU"/>
        </w:rPr>
        <w:t>: м. Суми, вул. Воскресенська, 8А.</w:t>
      </w:r>
    </w:p>
    <w:p w:rsidR="00E11C8D" w:rsidRPr="00F759F7" w:rsidRDefault="00E11C8D" w:rsidP="00E11C8D">
      <w:pPr>
        <w:spacing w:after="0" w:line="240" w:lineRule="auto"/>
        <w:ind w:left="6237"/>
        <w:jc w:val="both"/>
        <w:rPr>
          <w:rFonts w:ascii="Times New Roman" w:eastAsia="Times New Roman" w:hAnsi="Times New Roman" w:cs="Times New Roman"/>
          <w:i/>
          <w:sz w:val="28"/>
          <w:szCs w:val="28"/>
          <w:lang w:val="uk-UA" w:eastAsia="ru-RU"/>
        </w:rPr>
      </w:pPr>
      <w:r w:rsidRPr="00F759F7">
        <w:rPr>
          <w:rFonts w:ascii="Times New Roman" w:eastAsia="Times New Roman" w:hAnsi="Times New Roman" w:cs="Times New Roman"/>
          <w:i/>
          <w:sz w:val="28"/>
          <w:szCs w:val="28"/>
          <w:lang w:val="uk-UA" w:eastAsia="ru-RU"/>
        </w:rPr>
        <w:t xml:space="preserve">Доповідає: </w:t>
      </w:r>
      <w:r>
        <w:rPr>
          <w:rFonts w:ascii="Times New Roman" w:eastAsia="Times New Roman" w:hAnsi="Times New Roman" w:cs="Times New Roman"/>
          <w:i/>
          <w:sz w:val="28"/>
          <w:szCs w:val="28"/>
          <w:lang w:val="uk-UA" w:eastAsia="ru-RU"/>
        </w:rPr>
        <w:t>Дмитренко С.М.</w:t>
      </w:r>
      <w:r w:rsidRPr="00F759F7">
        <w:rPr>
          <w:rFonts w:ascii="Times New Roman" w:eastAsia="Times New Roman" w:hAnsi="Times New Roman" w:cs="Times New Roman"/>
          <w:i/>
          <w:sz w:val="28"/>
          <w:szCs w:val="28"/>
          <w:lang w:val="uk-UA" w:eastAsia="ru-RU"/>
        </w:rPr>
        <w:t xml:space="preserve"> </w:t>
      </w:r>
    </w:p>
    <w:p w:rsidR="00E11C8D" w:rsidRDefault="000E3E40" w:rsidP="00FD7A82">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лист від 15.09.2023 за № 7</w:t>
      </w:r>
      <w:r w:rsidR="00E11C8D">
        <w:rPr>
          <w:rFonts w:ascii="Times New Roman" w:eastAsia="Times New Roman" w:hAnsi="Times New Roman" w:cs="Times New Roman"/>
          <w:sz w:val="28"/>
          <w:szCs w:val="28"/>
          <w:lang w:val="uk-UA" w:eastAsia="ru-RU"/>
        </w:rPr>
        <w:t xml:space="preserve">50 начальника управління комунального майна Сумської міської ради Дмитренка С.М. щодо додаткового виділення коштів з бюджету Сумської міської територіальної громади у сумі 199,0 тис. грн на виготовлення проектно-кошторисної документації для проведення реставраційного ремонту фасаду нежитлової будівлі за </w:t>
      </w:r>
      <w:proofErr w:type="spellStart"/>
      <w:r w:rsidR="00E11C8D">
        <w:rPr>
          <w:rFonts w:ascii="Times New Roman" w:eastAsia="Times New Roman" w:hAnsi="Times New Roman" w:cs="Times New Roman"/>
          <w:sz w:val="28"/>
          <w:szCs w:val="28"/>
          <w:lang w:val="uk-UA" w:eastAsia="ru-RU"/>
        </w:rPr>
        <w:t>адресою</w:t>
      </w:r>
      <w:proofErr w:type="spellEnd"/>
      <w:r w:rsidR="00E11C8D">
        <w:rPr>
          <w:rFonts w:ascii="Times New Roman" w:eastAsia="Times New Roman" w:hAnsi="Times New Roman" w:cs="Times New Roman"/>
          <w:sz w:val="28"/>
          <w:szCs w:val="28"/>
          <w:lang w:val="uk-UA" w:eastAsia="ru-RU"/>
        </w:rPr>
        <w:t>: м. Суми, вул. Воскресенська, 8А.</w:t>
      </w:r>
    </w:p>
    <w:p w:rsidR="00E11C8D" w:rsidRPr="00F759F7" w:rsidRDefault="00E11C8D" w:rsidP="00E11C8D">
      <w:pPr>
        <w:spacing w:after="0" w:line="240" w:lineRule="auto"/>
        <w:ind w:left="6237"/>
        <w:jc w:val="both"/>
        <w:rPr>
          <w:rFonts w:ascii="Times New Roman" w:eastAsia="Times New Roman" w:hAnsi="Times New Roman" w:cs="Times New Roman"/>
          <w:i/>
          <w:sz w:val="28"/>
          <w:szCs w:val="28"/>
          <w:lang w:val="uk-UA" w:eastAsia="ru-RU"/>
        </w:rPr>
      </w:pPr>
      <w:r w:rsidRPr="00F759F7">
        <w:rPr>
          <w:rFonts w:ascii="Times New Roman" w:eastAsia="Times New Roman" w:hAnsi="Times New Roman" w:cs="Times New Roman"/>
          <w:i/>
          <w:sz w:val="28"/>
          <w:szCs w:val="28"/>
          <w:lang w:val="uk-UA" w:eastAsia="ru-RU"/>
        </w:rPr>
        <w:t xml:space="preserve">Доповідає: </w:t>
      </w:r>
      <w:r>
        <w:rPr>
          <w:rFonts w:ascii="Times New Roman" w:eastAsia="Times New Roman" w:hAnsi="Times New Roman" w:cs="Times New Roman"/>
          <w:i/>
          <w:sz w:val="28"/>
          <w:szCs w:val="28"/>
          <w:lang w:val="uk-UA" w:eastAsia="ru-RU"/>
        </w:rPr>
        <w:t>Дмитренко С.М.</w:t>
      </w:r>
      <w:r w:rsidRPr="00F759F7">
        <w:rPr>
          <w:rFonts w:ascii="Times New Roman" w:eastAsia="Times New Roman" w:hAnsi="Times New Roman" w:cs="Times New Roman"/>
          <w:i/>
          <w:sz w:val="28"/>
          <w:szCs w:val="28"/>
          <w:lang w:val="uk-UA" w:eastAsia="ru-RU"/>
        </w:rPr>
        <w:t xml:space="preserve"> </w:t>
      </w:r>
    </w:p>
    <w:p w:rsidR="0006723B" w:rsidRPr="009E2C8A" w:rsidRDefault="0006723B" w:rsidP="00D10AD5">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sidRPr="009E2C8A">
        <w:rPr>
          <w:rFonts w:ascii="Times New Roman" w:eastAsia="Times New Roman" w:hAnsi="Times New Roman" w:cs="Times New Roman"/>
          <w:sz w:val="28"/>
          <w:szCs w:val="28"/>
          <w:lang w:val="uk-UA" w:eastAsia="ru-RU"/>
        </w:rPr>
        <w:t xml:space="preserve">Про лист від 06.09.2023 за № 124 начальника відділу транспорту, зв’язку та телекомунікаційних послуг Сумської міської ради Яковенка С.В. щодо попереднього розгляду </w:t>
      </w:r>
      <w:proofErr w:type="spellStart"/>
      <w:r w:rsidRPr="009E2C8A">
        <w:rPr>
          <w:rFonts w:ascii="Times New Roman" w:eastAsia="Times New Roman" w:hAnsi="Times New Roman" w:cs="Times New Roman"/>
          <w:sz w:val="28"/>
          <w:szCs w:val="28"/>
          <w:lang w:val="uk-UA" w:eastAsia="ru-RU"/>
        </w:rPr>
        <w:t>проєкті</w:t>
      </w:r>
      <w:proofErr w:type="spellEnd"/>
      <w:r w:rsidRPr="009E2C8A">
        <w:rPr>
          <w:rFonts w:ascii="Times New Roman" w:eastAsia="Times New Roman" w:hAnsi="Times New Roman" w:cs="Times New Roman"/>
          <w:sz w:val="28"/>
          <w:szCs w:val="28"/>
          <w:lang w:val="uk-UA" w:eastAsia="ru-RU"/>
        </w:rPr>
        <w:t xml:space="preserve"> рішення Сумської міської ради «Про передачу транспортних засобів у господарське відання Комунальному підприємству Сумської міської ради «Електроавтотранс».</w:t>
      </w:r>
    </w:p>
    <w:p w:rsidR="0006723B" w:rsidRPr="009A1170" w:rsidRDefault="0006723B" w:rsidP="0006723B">
      <w:pPr>
        <w:spacing w:after="0" w:line="240" w:lineRule="auto"/>
        <w:ind w:left="5812"/>
        <w:jc w:val="both"/>
        <w:rPr>
          <w:rFonts w:ascii="Times New Roman" w:eastAsia="Times New Roman" w:hAnsi="Times New Roman" w:cs="Times New Roman"/>
          <w:i/>
          <w:color w:val="000000" w:themeColor="text1"/>
          <w:sz w:val="28"/>
          <w:szCs w:val="28"/>
          <w:lang w:val="uk-UA" w:eastAsia="ru-RU"/>
        </w:rPr>
      </w:pPr>
      <w:r w:rsidRPr="009A1170">
        <w:rPr>
          <w:rFonts w:ascii="Times New Roman" w:eastAsia="Times New Roman" w:hAnsi="Times New Roman" w:cs="Times New Roman"/>
          <w:i/>
          <w:color w:val="000000" w:themeColor="text1"/>
          <w:sz w:val="28"/>
          <w:szCs w:val="28"/>
          <w:lang w:val="uk-UA" w:eastAsia="ru-RU"/>
        </w:rPr>
        <w:t xml:space="preserve">Доповідає: </w:t>
      </w:r>
      <w:r w:rsidR="00724387">
        <w:rPr>
          <w:rFonts w:ascii="Times New Roman" w:eastAsia="Times New Roman" w:hAnsi="Times New Roman" w:cs="Times New Roman"/>
          <w:i/>
          <w:color w:val="000000" w:themeColor="text1"/>
          <w:sz w:val="28"/>
          <w:szCs w:val="28"/>
          <w:lang w:val="uk-UA" w:eastAsia="ru-RU"/>
        </w:rPr>
        <w:t>Яковенко С.В</w:t>
      </w:r>
      <w:r>
        <w:rPr>
          <w:rFonts w:ascii="Times New Roman" w:eastAsia="Times New Roman" w:hAnsi="Times New Roman" w:cs="Times New Roman"/>
          <w:i/>
          <w:color w:val="000000" w:themeColor="text1"/>
          <w:sz w:val="28"/>
          <w:szCs w:val="28"/>
          <w:lang w:val="uk-UA" w:eastAsia="ru-RU"/>
        </w:rPr>
        <w:t xml:space="preserve">., </w:t>
      </w:r>
      <w:r w:rsidRPr="009A1170">
        <w:rPr>
          <w:rFonts w:ascii="Times New Roman" w:eastAsia="Times New Roman" w:hAnsi="Times New Roman" w:cs="Times New Roman"/>
          <w:i/>
          <w:color w:val="000000" w:themeColor="text1"/>
          <w:sz w:val="28"/>
          <w:szCs w:val="28"/>
          <w:lang w:val="uk-UA" w:eastAsia="ru-RU"/>
        </w:rPr>
        <w:t>Дмитренко С.М.</w:t>
      </w:r>
    </w:p>
    <w:p w:rsidR="009E2C8A" w:rsidRDefault="009E2C8A" w:rsidP="00D10AD5">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27.09.2023 за № 1055 начальника правового управління Сумської міської ради </w:t>
      </w:r>
      <w:proofErr w:type="spellStart"/>
      <w:r>
        <w:rPr>
          <w:rFonts w:ascii="Times New Roman" w:eastAsia="Times New Roman" w:hAnsi="Times New Roman" w:cs="Times New Roman"/>
          <w:sz w:val="28"/>
          <w:szCs w:val="28"/>
          <w:lang w:val="uk-UA" w:eastAsia="ru-RU"/>
        </w:rPr>
        <w:t>Чайченка</w:t>
      </w:r>
      <w:proofErr w:type="spellEnd"/>
      <w:r>
        <w:rPr>
          <w:rFonts w:ascii="Times New Roman" w:eastAsia="Times New Roman" w:hAnsi="Times New Roman" w:cs="Times New Roman"/>
          <w:sz w:val="28"/>
          <w:szCs w:val="28"/>
          <w:lang w:val="uk-UA" w:eastAsia="ru-RU"/>
        </w:rPr>
        <w:t xml:space="preserve"> О.В. щодо включення до Плану діяльності з підготовки </w:t>
      </w:r>
      <w:proofErr w:type="spellStart"/>
      <w:r>
        <w:rPr>
          <w:rFonts w:ascii="Times New Roman" w:eastAsia="Times New Roman" w:hAnsi="Times New Roman" w:cs="Times New Roman"/>
          <w:sz w:val="28"/>
          <w:szCs w:val="28"/>
          <w:lang w:val="uk-UA" w:eastAsia="ru-RU"/>
        </w:rPr>
        <w:t>проєктів</w:t>
      </w:r>
      <w:proofErr w:type="spellEnd"/>
      <w:r>
        <w:rPr>
          <w:rFonts w:ascii="Times New Roman" w:eastAsia="Times New Roman" w:hAnsi="Times New Roman" w:cs="Times New Roman"/>
          <w:sz w:val="28"/>
          <w:szCs w:val="28"/>
          <w:lang w:val="uk-UA" w:eastAsia="ru-RU"/>
        </w:rPr>
        <w:t xml:space="preserve"> регуляторних актів Сумської міської ради на 2024 рік наступного </w:t>
      </w:r>
      <w:proofErr w:type="spellStart"/>
      <w:r>
        <w:rPr>
          <w:rFonts w:ascii="Times New Roman" w:eastAsia="Times New Roman" w:hAnsi="Times New Roman" w:cs="Times New Roman"/>
          <w:sz w:val="28"/>
          <w:szCs w:val="28"/>
          <w:lang w:val="uk-UA" w:eastAsia="ru-RU"/>
        </w:rPr>
        <w:t>проєкту</w:t>
      </w:r>
      <w:proofErr w:type="spellEnd"/>
      <w:r>
        <w:rPr>
          <w:rFonts w:ascii="Times New Roman" w:eastAsia="Times New Roman" w:hAnsi="Times New Roman" w:cs="Times New Roman"/>
          <w:sz w:val="28"/>
          <w:szCs w:val="28"/>
          <w:lang w:val="uk-UA" w:eastAsia="ru-RU"/>
        </w:rPr>
        <w:t xml:space="preserve"> рішення:</w:t>
      </w:r>
    </w:p>
    <w:tbl>
      <w:tblPr>
        <w:tblStyle w:val="a6"/>
        <w:tblW w:w="0" w:type="auto"/>
        <w:tblInd w:w="142" w:type="dxa"/>
        <w:tblLook w:val="04A0" w:firstRow="1" w:lastRow="0" w:firstColumn="1" w:lastColumn="0" w:noHBand="0" w:noVBand="1"/>
      </w:tblPr>
      <w:tblGrid>
        <w:gridCol w:w="638"/>
        <w:gridCol w:w="2410"/>
        <w:gridCol w:w="3267"/>
        <w:gridCol w:w="1335"/>
        <w:gridCol w:w="1837"/>
      </w:tblGrid>
      <w:tr w:rsidR="009936CC" w:rsidTr="00AB47FB">
        <w:tc>
          <w:tcPr>
            <w:tcW w:w="638" w:type="dxa"/>
          </w:tcPr>
          <w:p w:rsidR="009936CC" w:rsidRPr="009936CC" w:rsidRDefault="009936CC" w:rsidP="009936CC">
            <w:pPr>
              <w:pStyle w:val="a3"/>
              <w:ind w:left="0"/>
              <w:jc w:val="center"/>
              <w:rPr>
                <w:rFonts w:ascii="Times New Roman" w:eastAsia="Times New Roman" w:hAnsi="Times New Roman" w:cs="Times New Roman"/>
                <w:sz w:val="28"/>
                <w:szCs w:val="28"/>
                <w:lang w:val="uk-UA" w:eastAsia="ru-RU"/>
              </w:rPr>
            </w:pPr>
            <w:r w:rsidRPr="009936CC">
              <w:rPr>
                <w:rFonts w:ascii="Times New Roman" w:hAnsi="Times New Roman" w:cs="Times New Roman"/>
                <w:color w:val="000000"/>
                <w:sz w:val="24"/>
                <w:szCs w:val="24"/>
                <w:lang w:val="uk-UA" w:eastAsia="uk-UA" w:bidi="uk-UA"/>
              </w:rPr>
              <w:t>№ з/п</w:t>
            </w:r>
          </w:p>
        </w:tc>
        <w:tc>
          <w:tcPr>
            <w:tcW w:w="2410" w:type="dxa"/>
          </w:tcPr>
          <w:p w:rsidR="009936CC" w:rsidRPr="009936CC" w:rsidRDefault="009936CC" w:rsidP="009936CC">
            <w:pPr>
              <w:pStyle w:val="a3"/>
              <w:ind w:left="0"/>
              <w:jc w:val="center"/>
              <w:rPr>
                <w:rFonts w:ascii="Times New Roman" w:eastAsia="Times New Roman" w:hAnsi="Times New Roman" w:cs="Times New Roman"/>
                <w:sz w:val="28"/>
                <w:szCs w:val="28"/>
                <w:lang w:val="uk-UA" w:eastAsia="ru-RU"/>
              </w:rPr>
            </w:pPr>
            <w:r w:rsidRPr="009936CC">
              <w:rPr>
                <w:rFonts w:ascii="Times New Roman" w:hAnsi="Times New Roman" w:cs="Times New Roman"/>
                <w:color w:val="000000"/>
                <w:sz w:val="24"/>
                <w:szCs w:val="24"/>
                <w:lang w:val="uk-UA" w:eastAsia="uk-UA" w:bidi="uk-UA"/>
              </w:rPr>
              <w:t>Назва проекту рішення</w:t>
            </w:r>
          </w:p>
        </w:tc>
        <w:tc>
          <w:tcPr>
            <w:tcW w:w="3267" w:type="dxa"/>
          </w:tcPr>
          <w:p w:rsidR="009936CC" w:rsidRPr="009936CC" w:rsidRDefault="009936CC" w:rsidP="009936CC">
            <w:pPr>
              <w:pStyle w:val="a3"/>
              <w:ind w:left="0"/>
              <w:jc w:val="center"/>
              <w:rPr>
                <w:rFonts w:ascii="Times New Roman" w:eastAsia="Times New Roman" w:hAnsi="Times New Roman" w:cs="Times New Roman"/>
                <w:sz w:val="28"/>
                <w:szCs w:val="28"/>
                <w:lang w:val="uk-UA" w:eastAsia="ru-RU"/>
              </w:rPr>
            </w:pPr>
            <w:r w:rsidRPr="009936CC">
              <w:rPr>
                <w:rFonts w:ascii="Times New Roman" w:hAnsi="Times New Roman" w:cs="Times New Roman"/>
                <w:color w:val="000000"/>
                <w:sz w:val="24"/>
                <w:szCs w:val="24"/>
                <w:lang w:val="uk-UA" w:eastAsia="uk-UA" w:bidi="uk-UA"/>
              </w:rPr>
              <w:t>Цілі прийняття</w:t>
            </w:r>
          </w:p>
        </w:tc>
        <w:tc>
          <w:tcPr>
            <w:tcW w:w="1335" w:type="dxa"/>
          </w:tcPr>
          <w:p w:rsidR="009936CC" w:rsidRPr="009936CC" w:rsidRDefault="009936CC" w:rsidP="009936CC">
            <w:pPr>
              <w:pStyle w:val="a3"/>
              <w:ind w:left="0"/>
              <w:jc w:val="center"/>
              <w:rPr>
                <w:rFonts w:ascii="Times New Roman" w:eastAsia="Times New Roman" w:hAnsi="Times New Roman" w:cs="Times New Roman"/>
                <w:sz w:val="28"/>
                <w:szCs w:val="28"/>
                <w:lang w:val="uk-UA" w:eastAsia="ru-RU"/>
              </w:rPr>
            </w:pPr>
            <w:r w:rsidRPr="009936CC">
              <w:rPr>
                <w:rFonts w:ascii="Times New Roman" w:hAnsi="Times New Roman" w:cs="Times New Roman"/>
                <w:color w:val="000000"/>
                <w:sz w:val="24"/>
                <w:szCs w:val="24"/>
                <w:lang w:val="uk-UA" w:eastAsia="uk-UA" w:bidi="uk-UA"/>
              </w:rPr>
              <w:t>Строк підготовки проекту</w:t>
            </w:r>
          </w:p>
        </w:tc>
        <w:tc>
          <w:tcPr>
            <w:tcW w:w="1837" w:type="dxa"/>
          </w:tcPr>
          <w:p w:rsidR="009936CC" w:rsidRPr="009936CC" w:rsidRDefault="009936CC" w:rsidP="009936CC">
            <w:pPr>
              <w:pStyle w:val="a3"/>
              <w:ind w:left="0"/>
              <w:jc w:val="center"/>
              <w:rPr>
                <w:rFonts w:ascii="Times New Roman" w:eastAsia="Times New Roman" w:hAnsi="Times New Roman" w:cs="Times New Roman"/>
                <w:sz w:val="28"/>
                <w:szCs w:val="28"/>
                <w:lang w:val="uk-UA" w:eastAsia="ru-RU"/>
              </w:rPr>
            </w:pPr>
            <w:r w:rsidRPr="009936CC">
              <w:rPr>
                <w:rFonts w:ascii="Times New Roman" w:hAnsi="Times New Roman" w:cs="Times New Roman"/>
                <w:color w:val="000000"/>
                <w:sz w:val="24"/>
                <w:szCs w:val="24"/>
                <w:lang w:val="uk-UA" w:eastAsia="uk-UA" w:bidi="uk-UA"/>
              </w:rPr>
              <w:t>Відповідальний за розробку проекту</w:t>
            </w:r>
          </w:p>
        </w:tc>
      </w:tr>
      <w:tr w:rsidR="009936CC" w:rsidRPr="007101CC" w:rsidTr="00AB47FB">
        <w:tc>
          <w:tcPr>
            <w:tcW w:w="638" w:type="dxa"/>
          </w:tcPr>
          <w:p w:rsidR="009936CC" w:rsidRDefault="009936CC" w:rsidP="009936CC">
            <w:pPr>
              <w:pStyle w:val="a3"/>
              <w:ind w:left="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2410" w:type="dxa"/>
          </w:tcPr>
          <w:p w:rsidR="009936CC" w:rsidRPr="009936CC" w:rsidRDefault="009936CC" w:rsidP="009936CC">
            <w:pPr>
              <w:pStyle w:val="a8"/>
              <w:shd w:val="clear" w:color="auto" w:fill="auto"/>
              <w:tabs>
                <w:tab w:val="left" w:pos="1790"/>
              </w:tabs>
            </w:pPr>
            <w:r w:rsidRPr="009936CC">
              <w:rPr>
                <w:color w:val="000000"/>
                <w:sz w:val="24"/>
                <w:szCs w:val="24"/>
                <w:lang w:val="uk-UA" w:eastAsia="uk-UA" w:bidi="uk-UA"/>
              </w:rPr>
              <w:t>Про Правила благоустрою території Сумської</w:t>
            </w:r>
          </w:p>
          <w:p w:rsidR="009936CC" w:rsidRPr="009936CC" w:rsidRDefault="00825526" w:rsidP="009936CC">
            <w:pPr>
              <w:pStyle w:val="a8"/>
              <w:shd w:val="clear" w:color="auto" w:fill="auto"/>
              <w:tabs>
                <w:tab w:val="left" w:pos="1200"/>
              </w:tabs>
            </w:pPr>
            <w:r>
              <w:rPr>
                <w:color w:val="000000"/>
                <w:sz w:val="24"/>
                <w:szCs w:val="24"/>
                <w:lang w:val="uk-UA" w:eastAsia="uk-UA" w:bidi="uk-UA"/>
              </w:rPr>
              <w:t>м</w:t>
            </w:r>
            <w:r w:rsidR="009936CC" w:rsidRPr="009936CC">
              <w:rPr>
                <w:color w:val="000000"/>
                <w:sz w:val="24"/>
                <w:szCs w:val="24"/>
                <w:lang w:val="uk-UA" w:eastAsia="uk-UA" w:bidi="uk-UA"/>
              </w:rPr>
              <w:t>іської територіальної</w:t>
            </w:r>
          </w:p>
          <w:p w:rsidR="009936CC" w:rsidRPr="009936CC" w:rsidRDefault="009936CC" w:rsidP="009936CC">
            <w:pPr>
              <w:pStyle w:val="a3"/>
              <w:ind w:left="0"/>
              <w:jc w:val="both"/>
              <w:rPr>
                <w:rFonts w:ascii="Times New Roman" w:eastAsia="Times New Roman" w:hAnsi="Times New Roman" w:cs="Times New Roman"/>
                <w:sz w:val="28"/>
                <w:szCs w:val="28"/>
                <w:lang w:val="uk-UA" w:eastAsia="ru-RU"/>
              </w:rPr>
            </w:pPr>
            <w:r w:rsidRPr="009936CC">
              <w:rPr>
                <w:rFonts w:ascii="Times New Roman" w:hAnsi="Times New Roman" w:cs="Times New Roman"/>
                <w:color w:val="000000"/>
                <w:sz w:val="24"/>
                <w:szCs w:val="24"/>
                <w:lang w:val="uk-UA" w:eastAsia="uk-UA" w:bidi="uk-UA"/>
              </w:rPr>
              <w:t>громади</w:t>
            </w:r>
          </w:p>
        </w:tc>
        <w:tc>
          <w:tcPr>
            <w:tcW w:w="3267" w:type="dxa"/>
          </w:tcPr>
          <w:p w:rsidR="009936CC" w:rsidRPr="009936CC" w:rsidRDefault="009936CC" w:rsidP="009936CC">
            <w:pPr>
              <w:pStyle w:val="a8"/>
              <w:shd w:val="clear" w:color="auto" w:fill="auto"/>
              <w:tabs>
                <w:tab w:val="left" w:pos="840"/>
                <w:tab w:val="left" w:pos="1978"/>
              </w:tabs>
              <w:jc w:val="both"/>
            </w:pPr>
            <w:r>
              <w:rPr>
                <w:color w:val="000000"/>
                <w:sz w:val="24"/>
                <w:szCs w:val="24"/>
                <w:lang w:val="uk-UA" w:eastAsia="uk-UA" w:bidi="uk-UA"/>
              </w:rPr>
              <w:t xml:space="preserve">Встановлення чітких правил та норм </w:t>
            </w:r>
            <w:r w:rsidRPr="009936CC">
              <w:rPr>
                <w:color w:val="000000"/>
                <w:sz w:val="24"/>
                <w:szCs w:val="24"/>
                <w:lang w:val="uk-UA" w:eastAsia="uk-UA" w:bidi="uk-UA"/>
              </w:rPr>
              <w:t>поведінки</w:t>
            </w:r>
          </w:p>
          <w:p w:rsidR="009936CC" w:rsidRPr="009936CC" w:rsidRDefault="009936CC" w:rsidP="009936CC">
            <w:pPr>
              <w:pStyle w:val="a8"/>
              <w:shd w:val="clear" w:color="auto" w:fill="auto"/>
              <w:tabs>
                <w:tab w:val="left" w:pos="624"/>
                <w:tab w:val="left" w:pos="1685"/>
              </w:tabs>
              <w:jc w:val="both"/>
            </w:pPr>
            <w:r>
              <w:rPr>
                <w:color w:val="000000"/>
                <w:sz w:val="24"/>
                <w:szCs w:val="24"/>
                <w:lang w:val="uk-UA" w:eastAsia="uk-UA" w:bidi="uk-UA"/>
              </w:rPr>
              <w:t xml:space="preserve">юридичних та фізичних осіб у сфері </w:t>
            </w:r>
            <w:r w:rsidRPr="009936CC">
              <w:rPr>
                <w:color w:val="000000"/>
                <w:sz w:val="24"/>
                <w:szCs w:val="24"/>
                <w:lang w:val="uk-UA" w:eastAsia="uk-UA" w:bidi="uk-UA"/>
              </w:rPr>
              <w:t>благоустрою</w:t>
            </w:r>
          </w:p>
          <w:p w:rsidR="009936CC" w:rsidRPr="009936CC" w:rsidRDefault="009936CC" w:rsidP="009936CC">
            <w:pPr>
              <w:pStyle w:val="a8"/>
              <w:shd w:val="clear" w:color="auto" w:fill="auto"/>
              <w:tabs>
                <w:tab w:val="right" w:pos="2990"/>
              </w:tabs>
              <w:jc w:val="both"/>
            </w:pPr>
            <w:r w:rsidRPr="009936CC">
              <w:rPr>
                <w:color w:val="000000"/>
                <w:sz w:val="24"/>
                <w:szCs w:val="24"/>
                <w:lang w:val="uk-UA" w:eastAsia="uk-UA" w:bidi="uk-UA"/>
              </w:rPr>
              <w:t xml:space="preserve">території </w:t>
            </w:r>
            <w:r>
              <w:rPr>
                <w:color w:val="000000"/>
                <w:sz w:val="24"/>
                <w:szCs w:val="24"/>
                <w:lang w:val="uk-UA" w:eastAsia="uk-UA" w:bidi="uk-UA"/>
              </w:rPr>
              <w:t xml:space="preserve">Сумської міської територіальної </w:t>
            </w:r>
            <w:r w:rsidRPr="009936CC">
              <w:rPr>
                <w:color w:val="000000"/>
                <w:sz w:val="24"/>
                <w:szCs w:val="24"/>
                <w:lang w:val="uk-UA" w:eastAsia="uk-UA" w:bidi="uk-UA"/>
              </w:rPr>
              <w:t>громади,</w:t>
            </w:r>
          </w:p>
          <w:p w:rsidR="009936CC" w:rsidRPr="009936CC" w:rsidRDefault="009936CC" w:rsidP="009936CC">
            <w:pPr>
              <w:pStyle w:val="a8"/>
              <w:shd w:val="clear" w:color="auto" w:fill="auto"/>
              <w:tabs>
                <w:tab w:val="right" w:pos="2981"/>
              </w:tabs>
              <w:jc w:val="both"/>
            </w:pPr>
            <w:r>
              <w:rPr>
                <w:color w:val="000000"/>
                <w:sz w:val="24"/>
                <w:szCs w:val="24"/>
                <w:lang w:val="uk-UA" w:eastAsia="uk-UA" w:bidi="uk-UA"/>
              </w:rPr>
              <w:t xml:space="preserve">визначення </w:t>
            </w:r>
            <w:r w:rsidRPr="009936CC">
              <w:rPr>
                <w:color w:val="000000"/>
                <w:sz w:val="24"/>
                <w:szCs w:val="24"/>
                <w:lang w:val="uk-UA" w:eastAsia="uk-UA" w:bidi="uk-UA"/>
              </w:rPr>
              <w:t>комплексу</w:t>
            </w:r>
          </w:p>
          <w:p w:rsidR="009936CC" w:rsidRPr="009936CC" w:rsidRDefault="009936CC" w:rsidP="009936CC">
            <w:pPr>
              <w:pStyle w:val="a8"/>
              <w:shd w:val="clear" w:color="auto" w:fill="auto"/>
              <w:tabs>
                <w:tab w:val="left" w:pos="1738"/>
                <w:tab w:val="right" w:pos="2986"/>
              </w:tabs>
              <w:jc w:val="both"/>
            </w:pPr>
            <w:r w:rsidRPr="009936CC">
              <w:rPr>
                <w:color w:val="000000"/>
                <w:sz w:val="24"/>
                <w:szCs w:val="24"/>
                <w:lang w:val="uk-UA" w:eastAsia="uk-UA" w:bidi="uk-UA"/>
              </w:rPr>
              <w:t>заход</w:t>
            </w:r>
            <w:r>
              <w:rPr>
                <w:color w:val="000000"/>
                <w:sz w:val="24"/>
                <w:szCs w:val="24"/>
                <w:lang w:val="uk-UA" w:eastAsia="uk-UA" w:bidi="uk-UA"/>
              </w:rPr>
              <w:t xml:space="preserve">ів, необхідних для забезпечення чистоти </w:t>
            </w:r>
            <w:r w:rsidRPr="009936CC">
              <w:rPr>
                <w:color w:val="000000"/>
                <w:sz w:val="24"/>
                <w:szCs w:val="24"/>
                <w:lang w:val="uk-UA" w:eastAsia="uk-UA" w:bidi="uk-UA"/>
              </w:rPr>
              <w:t>і</w:t>
            </w:r>
          </w:p>
          <w:p w:rsidR="009936CC" w:rsidRPr="009936CC" w:rsidRDefault="009936CC" w:rsidP="009936CC">
            <w:pPr>
              <w:pStyle w:val="a8"/>
              <w:shd w:val="clear" w:color="auto" w:fill="auto"/>
              <w:tabs>
                <w:tab w:val="right" w:pos="2990"/>
              </w:tabs>
              <w:jc w:val="both"/>
            </w:pPr>
            <w:r w:rsidRPr="009936CC">
              <w:rPr>
                <w:color w:val="000000"/>
                <w:sz w:val="24"/>
                <w:szCs w:val="24"/>
                <w:lang w:val="uk-UA" w:eastAsia="uk-UA" w:bidi="uk-UA"/>
              </w:rPr>
              <w:t>порядку території громади, удос</w:t>
            </w:r>
            <w:r>
              <w:rPr>
                <w:color w:val="000000"/>
                <w:sz w:val="24"/>
                <w:szCs w:val="24"/>
                <w:lang w:val="uk-UA" w:eastAsia="uk-UA" w:bidi="uk-UA"/>
              </w:rPr>
              <w:t xml:space="preserve">коналення нормативно- правового </w:t>
            </w:r>
            <w:r w:rsidRPr="009936CC">
              <w:rPr>
                <w:color w:val="000000"/>
                <w:sz w:val="24"/>
                <w:szCs w:val="24"/>
                <w:lang w:val="uk-UA" w:eastAsia="uk-UA" w:bidi="uk-UA"/>
              </w:rPr>
              <w:t>регулювання</w:t>
            </w:r>
          </w:p>
          <w:p w:rsidR="009936CC" w:rsidRPr="009936CC" w:rsidRDefault="009936CC" w:rsidP="009936CC">
            <w:pPr>
              <w:pStyle w:val="a8"/>
              <w:shd w:val="clear" w:color="auto" w:fill="auto"/>
              <w:tabs>
                <w:tab w:val="left" w:pos="1608"/>
                <w:tab w:val="right" w:pos="2976"/>
              </w:tabs>
              <w:jc w:val="both"/>
            </w:pPr>
            <w:r>
              <w:rPr>
                <w:color w:val="000000"/>
                <w:sz w:val="24"/>
                <w:szCs w:val="24"/>
                <w:lang w:val="uk-UA" w:eastAsia="uk-UA" w:bidi="uk-UA"/>
              </w:rPr>
              <w:t xml:space="preserve">відносин у </w:t>
            </w:r>
            <w:r w:rsidRPr="009936CC">
              <w:rPr>
                <w:color w:val="000000"/>
                <w:sz w:val="24"/>
                <w:szCs w:val="24"/>
                <w:lang w:val="uk-UA" w:eastAsia="uk-UA" w:bidi="uk-UA"/>
              </w:rPr>
              <w:t>сфері</w:t>
            </w:r>
          </w:p>
          <w:p w:rsidR="009936CC" w:rsidRPr="009936CC" w:rsidRDefault="009936CC" w:rsidP="009936CC">
            <w:pPr>
              <w:pStyle w:val="a8"/>
              <w:shd w:val="clear" w:color="auto" w:fill="auto"/>
              <w:tabs>
                <w:tab w:val="right" w:pos="2981"/>
              </w:tabs>
              <w:jc w:val="both"/>
            </w:pPr>
            <w:r>
              <w:rPr>
                <w:color w:val="000000"/>
                <w:sz w:val="24"/>
                <w:szCs w:val="24"/>
                <w:lang w:val="uk-UA" w:eastAsia="uk-UA" w:bidi="uk-UA"/>
              </w:rPr>
              <w:t xml:space="preserve">благоустрою </w:t>
            </w:r>
            <w:r w:rsidRPr="009936CC">
              <w:rPr>
                <w:color w:val="000000"/>
                <w:sz w:val="24"/>
                <w:szCs w:val="24"/>
                <w:lang w:val="uk-UA" w:eastAsia="uk-UA" w:bidi="uk-UA"/>
              </w:rPr>
              <w:t>територій</w:t>
            </w:r>
          </w:p>
          <w:p w:rsidR="009936CC" w:rsidRPr="009936CC" w:rsidRDefault="009936CC" w:rsidP="009936CC">
            <w:pPr>
              <w:pStyle w:val="a8"/>
              <w:shd w:val="clear" w:color="auto" w:fill="auto"/>
              <w:tabs>
                <w:tab w:val="right" w:pos="2990"/>
              </w:tabs>
              <w:jc w:val="both"/>
            </w:pPr>
            <w:r>
              <w:rPr>
                <w:color w:val="000000"/>
                <w:sz w:val="24"/>
                <w:szCs w:val="24"/>
                <w:lang w:val="uk-UA" w:eastAsia="uk-UA" w:bidi="uk-UA"/>
              </w:rPr>
              <w:t xml:space="preserve">Сумської </w:t>
            </w:r>
            <w:r w:rsidRPr="009936CC">
              <w:rPr>
                <w:color w:val="000000"/>
                <w:sz w:val="24"/>
                <w:szCs w:val="24"/>
                <w:lang w:val="uk-UA" w:eastAsia="uk-UA" w:bidi="uk-UA"/>
              </w:rPr>
              <w:t>міської</w:t>
            </w:r>
          </w:p>
          <w:p w:rsidR="009936CC" w:rsidRPr="009936CC" w:rsidRDefault="00825526" w:rsidP="009936CC">
            <w:pPr>
              <w:pStyle w:val="a8"/>
              <w:shd w:val="clear" w:color="auto" w:fill="auto"/>
              <w:tabs>
                <w:tab w:val="right" w:pos="2986"/>
              </w:tabs>
              <w:jc w:val="both"/>
            </w:pPr>
            <w:r>
              <w:rPr>
                <w:color w:val="000000"/>
                <w:sz w:val="24"/>
                <w:szCs w:val="24"/>
                <w:lang w:val="uk-UA" w:eastAsia="uk-UA" w:bidi="uk-UA"/>
              </w:rPr>
              <w:t>т</w:t>
            </w:r>
            <w:r w:rsidR="009936CC">
              <w:rPr>
                <w:color w:val="000000"/>
                <w:sz w:val="24"/>
                <w:szCs w:val="24"/>
                <w:lang w:val="uk-UA" w:eastAsia="uk-UA" w:bidi="uk-UA"/>
              </w:rPr>
              <w:t xml:space="preserve">ериторіальної </w:t>
            </w:r>
            <w:r w:rsidR="009936CC" w:rsidRPr="009936CC">
              <w:rPr>
                <w:color w:val="000000"/>
                <w:sz w:val="24"/>
                <w:szCs w:val="24"/>
                <w:lang w:val="uk-UA" w:eastAsia="uk-UA" w:bidi="uk-UA"/>
              </w:rPr>
              <w:t>громади,</w:t>
            </w:r>
          </w:p>
          <w:p w:rsidR="009936CC" w:rsidRPr="009936CC" w:rsidRDefault="009936CC" w:rsidP="009936CC">
            <w:pPr>
              <w:pStyle w:val="a3"/>
              <w:ind w:left="0"/>
              <w:jc w:val="both"/>
              <w:rPr>
                <w:rFonts w:ascii="Times New Roman" w:eastAsia="Times New Roman" w:hAnsi="Times New Roman" w:cs="Times New Roman"/>
                <w:sz w:val="28"/>
                <w:szCs w:val="28"/>
                <w:lang w:val="uk-UA" w:eastAsia="ru-RU"/>
              </w:rPr>
            </w:pPr>
            <w:r w:rsidRPr="009936CC">
              <w:rPr>
                <w:rFonts w:ascii="Times New Roman" w:hAnsi="Times New Roman" w:cs="Times New Roman"/>
                <w:color w:val="000000"/>
                <w:sz w:val="24"/>
                <w:szCs w:val="24"/>
                <w:lang w:val="uk-UA" w:eastAsia="uk-UA" w:bidi="uk-UA"/>
              </w:rPr>
              <w:t>належного утримання та раціонального використання її території</w:t>
            </w:r>
          </w:p>
        </w:tc>
        <w:tc>
          <w:tcPr>
            <w:tcW w:w="1335" w:type="dxa"/>
          </w:tcPr>
          <w:p w:rsidR="009936CC" w:rsidRPr="009936CC" w:rsidRDefault="009936CC" w:rsidP="009936CC">
            <w:pPr>
              <w:pStyle w:val="a8"/>
              <w:shd w:val="clear" w:color="auto" w:fill="auto"/>
              <w:jc w:val="center"/>
            </w:pPr>
            <w:r w:rsidRPr="009936CC">
              <w:rPr>
                <w:color w:val="000000"/>
                <w:sz w:val="24"/>
                <w:szCs w:val="24"/>
                <w:lang w:val="en-US" w:bidi="en-US"/>
              </w:rPr>
              <w:t>I</w:t>
            </w:r>
            <w:r w:rsidRPr="009936CC">
              <w:rPr>
                <w:color w:val="000000"/>
                <w:sz w:val="24"/>
                <w:szCs w:val="24"/>
                <w:lang w:bidi="en-US"/>
              </w:rPr>
              <w:t>-</w:t>
            </w:r>
            <w:r w:rsidRPr="009936CC">
              <w:rPr>
                <w:color w:val="000000"/>
                <w:sz w:val="24"/>
                <w:szCs w:val="24"/>
                <w:lang w:val="en-US" w:bidi="en-US"/>
              </w:rPr>
              <w:t>IV</w:t>
            </w:r>
          </w:p>
          <w:p w:rsidR="009936CC" w:rsidRPr="009936CC" w:rsidRDefault="009936CC" w:rsidP="009936CC">
            <w:pPr>
              <w:pStyle w:val="a8"/>
              <w:shd w:val="clear" w:color="auto" w:fill="auto"/>
              <w:jc w:val="center"/>
            </w:pPr>
            <w:r w:rsidRPr="009936CC">
              <w:rPr>
                <w:color w:val="000000"/>
                <w:sz w:val="24"/>
                <w:szCs w:val="24"/>
                <w:lang w:val="uk-UA" w:eastAsia="uk-UA" w:bidi="uk-UA"/>
              </w:rPr>
              <w:t>квартали</w:t>
            </w:r>
          </w:p>
          <w:p w:rsidR="009936CC" w:rsidRPr="009936CC" w:rsidRDefault="009936CC" w:rsidP="009936CC">
            <w:pPr>
              <w:pStyle w:val="a3"/>
              <w:ind w:left="0"/>
              <w:jc w:val="center"/>
              <w:rPr>
                <w:rFonts w:ascii="Times New Roman" w:eastAsia="Times New Roman" w:hAnsi="Times New Roman" w:cs="Times New Roman"/>
                <w:sz w:val="28"/>
                <w:szCs w:val="28"/>
                <w:lang w:val="uk-UA" w:eastAsia="ru-RU"/>
              </w:rPr>
            </w:pPr>
            <w:r w:rsidRPr="009936CC">
              <w:rPr>
                <w:rFonts w:ascii="Times New Roman" w:hAnsi="Times New Roman" w:cs="Times New Roman"/>
                <w:color w:val="000000"/>
                <w:sz w:val="24"/>
                <w:szCs w:val="24"/>
                <w:lang w:val="uk-UA" w:eastAsia="uk-UA" w:bidi="uk-UA"/>
              </w:rPr>
              <w:t>2024 року</w:t>
            </w:r>
          </w:p>
        </w:tc>
        <w:tc>
          <w:tcPr>
            <w:tcW w:w="1837" w:type="dxa"/>
          </w:tcPr>
          <w:p w:rsidR="009936CC" w:rsidRPr="009936CC" w:rsidRDefault="009936CC" w:rsidP="009936CC">
            <w:pPr>
              <w:pStyle w:val="a3"/>
              <w:ind w:left="0"/>
              <w:jc w:val="both"/>
              <w:rPr>
                <w:rFonts w:ascii="Times New Roman" w:eastAsia="Times New Roman" w:hAnsi="Times New Roman" w:cs="Times New Roman"/>
                <w:sz w:val="28"/>
                <w:szCs w:val="28"/>
                <w:lang w:val="uk-UA" w:eastAsia="ru-RU"/>
              </w:rPr>
            </w:pPr>
            <w:r w:rsidRPr="009936CC">
              <w:rPr>
                <w:rFonts w:ascii="Times New Roman" w:hAnsi="Times New Roman" w:cs="Times New Roman"/>
                <w:color w:val="000000"/>
                <w:sz w:val="24"/>
                <w:szCs w:val="24"/>
                <w:lang w:val="uk-UA" w:eastAsia="uk-UA" w:bidi="uk-UA"/>
              </w:rPr>
              <w:t>Департамент інспекційної роботи Сумської міської ради Правове управління Сумської міської ради</w:t>
            </w:r>
          </w:p>
        </w:tc>
      </w:tr>
    </w:tbl>
    <w:p w:rsidR="00AB47FB" w:rsidRPr="00AB47FB" w:rsidRDefault="00AB47FB" w:rsidP="00AB47FB">
      <w:pPr>
        <w:pStyle w:val="a3"/>
        <w:ind w:left="5954"/>
        <w:rPr>
          <w:rFonts w:ascii="Times New Roman" w:eastAsia="Times New Roman" w:hAnsi="Times New Roman" w:cs="Times New Roman"/>
          <w:i/>
          <w:sz w:val="28"/>
          <w:szCs w:val="28"/>
          <w:lang w:val="uk-UA" w:eastAsia="ru-RU"/>
        </w:rPr>
      </w:pPr>
      <w:r w:rsidRPr="00AB47FB">
        <w:rPr>
          <w:rFonts w:ascii="Times New Roman" w:eastAsia="Times New Roman" w:hAnsi="Times New Roman" w:cs="Times New Roman"/>
          <w:i/>
          <w:sz w:val="28"/>
          <w:szCs w:val="28"/>
          <w:lang w:val="uk-UA" w:eastAsia="ru-RU"/>
        </w:rPr>
        <w:t xml:space="preserve">Доповідає: </w:t>
      </w:r>
      <w:r>
        <w:rPr>
          <w:rFonts w:ascii="Times New Roman" w:eastAsia="Times New Roman" w:hAnsi="Times New Roman" w:cs="Times New Roman"/>
          <w:i/>
          <w:sz w:val="28"/>
          <w:szCs w:val="28"/>
          <w:lang w:val="uk-UA" w:eastAsia="ru-RU"/>
        </w:rPr>
        <w:t>Чайченко О.В.</w:t>
      </w:r>
    </w:p>
    <w:p w:rsidR="00796327" w:rsidRDefault="00796327" w:rsidP="00D10AD5">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30.03.2023 за № 106 начальника відділу фізичної культури та спорту Сумської міської ради Обравіт Є.О. щодо додаткового виділення коштів у сумі 1032,0 тис. грн для проведення поточного ремонту спортивних залів </w:t>
      </w:r>
      <w:r>
        <w:rPr>
          <w:rFonts w:ascii="Times New Roman" w:eastAsia="Times New Roman" w:hAnsi="Times New Roman" w:cs="Times New Roman"/>
          <w:sz w:val="28"/>
          <w:szCs w:val="28"/>
          <w:lang w:val="uk-UA" w:eastAsia="ru-RU"/>
        </w:rPr>
        <w:lastRenderedPageBreak/>
        <w:t>спортивного комплексу стадіон «Авангард», в тому числі роботи з профілактики утворення плісняви.</w:t>
      </w:r>
    </w:p>
    <w:p w:rsidR="00796327" w:rsidRPr="00796327" w:rsidRDefault="00796327" w:rsidP="00796327">
      <w:pPr>
        <w:spacing w:after="0" w:line="240" w:lineRule="auto"/>
        <w:ind w:left="5954"/>
        <w:jc w:val="both"/>
        <w:rPr>
          <w:rFonts w:ascii="Times New Roman" w:eastAsia="Times New Roman" w:hAnsi="Times New Roman" w:cs="Times New Roman"/>
          <w:i/>
          <w:sz w:val="28"/>
          <w:szCs w:val="28"/>
          <w:lang w:val="uk-UA" w:eastAsia="ru-RU"/>
        </w:rPr>
      </w:pPr>
      <w:r w:rsidRPr="00796327">
        <w:rPr>
          <w:rFonts w:ascii="Times New Roman" w:eastAsia="Times New Roman" w:hAnsi="Times New Roman" w:cs="Times New Roman"/>
          <w:i/>
          <w:sz w:val="28"/>
          <w:szCs w:val="28"/>
          <w:lang w:val="uk-UA" w:eastAsia="ru-RU"/>
        </w:rPr>
        <w:t xml:space="preserve">Доповідає: Обравіт Є. </w:t>
      </w:r>
      <w:r w:rsidR="00526AE8">
        <w:rPr>
          <w:rFonts w:ascii="Times New Roman" w:eastAsia="Times New Roman" w:hAnsi="Times New Roman" w:cs="Times New Roman"/>
          <w:i/>
          <w:sz w:val="28"/>
          <w:szCs w:val="28"/>
          <w:lang w:val="uk-UA" w:eastAsia="ru-RU"/>
        </w:rPr>
        <w:t>О.</w:t>
      </w:r>
    </w:p>
    <w:p w:rsidR="00E11C8D" w:rsidRDefault="00E11C8D" w:rsidP="00FD7A82">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10.08.2023 за № 218 в.о. начальника відділу фізичної культури та спорту </w:t>
      </w:r>
      <w:r w:rsidR="002F36CE">
        <w:rPr>
          <w:rFonts w:ascii="Times New Roman" w:eastAsia="Times New Roman" w:hAnsi="Times New Roman" w:cs="Times New Roman"/>
          <w:sz w:val="28"/>
          <w:szCs w:val="28"/>
          <w:lang w:val="uk-UA" w:eastAsia="ru-RU"/>
        </w:rPr>
        <w:t xml:space="preserve">Сумської міської ради </w:t>
      </w:r>
      <w:proofErr w:type="spellStart"/>
      <w:r>
        <w:rPr>
          <w:rFonts w:ascii="Times New Roman" w:eastAsia="Times New Roman" w:hAnsi="Times New Roman" w:cs="Times New Roman"/>
          <w:sz w:val="28"/>
          <w:szCs w:val="28"/>
          <w:lang w:val="uk-UA" w:eastAsia="ru-RU"/>
        </w:rPr>
        <w:t>Шепелєва</w:t>
      </w:r>
      <w:proofErr w:type="spellEnd"/>
      <w:r>
        <w:rPr>
          <w:rFonts w:ascii="Times New Roman" w:eastAsia="Times New Roman" w:hAnsi="Times New Roman" w:cs="Times New Roman"/>
          <w:sz w:val="28"/>
          <w:szCs w:val="28"/>
          <w:lang w:val="uk-UA" w:eastAsia="ru-RU"/>
        </w:rPr>
        <w:t xml:space="preserve"> О. щодо додаткового виділення коштів з бюджету Сумської міської територіальної громади у сумі 182,3 тис. грн для проведення навчально-тренувальних занять спортсменів КЗ «Спеціалізована ДЮСШ олімпійського резерву В. </w:t>
      </w:r>
      <w:proofErr w:type="spellStart"/>
      <w:r>
        <w:rPr>
          <w:rFonts w:ascii="Times New Roman" w:eastAsia="Times New Roman" w:hAnsi="Times New Roman" w:cs="Times New Roman"/>
          <w:sz w:val="28"/>
          <w:szCs w:val="28"/>
          <w:lang w:val="uk-UA" w:eastAsia="ru-RU"/>
        </w:rPr>
        <w:t>Голубничого</w:t>
      </w:r>
      <w:proofErr w:type="spellEnd"/>
      <w:r>
        <w:rPr>
          <w:rFonts w:ascii="Times New Roman" w:eastAsia="Times New Roman" w:hAnsi="Times New Roman" w:cs="Times New Roman"/>
          <w:sz w:val="28"/>
          <w:szCs w:val="28"/>
          <w:lang w:val="uk-UA" w:eastAsia="ru-RU"/>
        </w:rPr>
        <w:t xml:space="preserve"> з легкої атлетики».</w:t>
      </w:r>
    </w:p>
    <w:p w:rsidR="00E11C8D" w:rsidRPr="00F759F7" w:rsidRDefault="00E11C8D" w:rsidP="00E11C8D">
      <w:pPr>
        <w:spacing w:after="0" w:line="240" w:lineRule="auto"/>
        <w:ind w:left="6237"/>
        <w:jc w:val="both"/>
        <w:rPr>
          <w:rFonts w:ascii="Times New Roman" w:eastAsia="Times New Roman" w:hAnsi="Times New Roman" w:cs="Times New Roman"/>
          <w:i/>
          <w:sz w:val="28"/>
          <w:szCs w:val="28"/>
          <w:lang w:val="uk-UA" w:eastAsia="ru-RU"/>
        </w:rPr>
      </w:pPr>
      <w:r w:rsidRPr="00F759F7">
        <w:rPr>
          <w:rFonts w:ascii="Times New Roman" w:eastAsia="Times New Roman" w:hAnsi="Times New Roman" w:cs="Times New Roman"/>
          <w:i/>
          <w:sz w:val="28"/>
          <w:szCs w:val="28"/>
          <w:lang w:val="uk-UA" w:eastAsia="ru-RU"/>
        </w:rPr>
        <w:t xml:space="preserve">Доповідає: </w:t>
      </w:r>
      <w:r>
        <w:rPr>
          <w:rFonts w:ascii="Times New Roman" w:eastAsia="Times New Roman" w:hAnsi="Times New Roman" w:cs="Times New Roman"/>
          <w:i/>
          <w:sz w:val="28"/>
          <w:szCs w:val="28"/>
          <w:lang w:val="uk-UA" w:eastAsia="ru-RU"/>
        </w:rPr>
        <w:t>Обравіт Є.</w:t>
      </w:r>
      <w:r w:rsidRPr="00F759F7">
        <w:rPr>
          <w:rFonts w:ascii="Times New Roman" w:eastAsia="Times New Roman" w:hAnsi="Times New Roman" w:cs="Times New Roman"/>
          <w:i/>
          <w:sz w:val="28"/>
          <w:szCs w:val="28"/>
          <w:lang w:val="uk-UA" w:eastAsia="ru-RU"/>
        </w:rPr>
        <w:t xml:space="preserve"> </w:t>
      </w:r>
      <w:r w:rsidR="002F36CE">
        <w:rPr>
          <w:rFonts w:ascii="Times New Roman" w:eastAsia="Times New Roman" w:hAnsi="Times New Roman" w:cs="Times New Roman"/>
          <w:i/>
          <w:sz w:val="28"/>
          <w:szCs w:val="28"/>
          <w:lang w:val="uk-UA" w:eastAsia="ru-RU"/>
        </w:rPr>
        <w:t>О.</w:t>
      </w:r>
    </w:p>
    <w:p w:rsidR="00CF09AD" w:rsidRDefault="00CF09AD" w:rsidP="007E6AD5">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18.10.2023 за № 266 начальника відділу фізичної культури та спорту Сумської міської ради Обравіт Є.О. щодо передбачення на 2024 рік у бюджеті Сумської міської територіальної громади коштів у сумі 2,5 млн грн для надання фінансової підтримки баскетбольній чоловічій команді «ЗСО </w:t>
      </w:r>
      <w:proofErr w:type="spellStart"/>
      <w:r>
        <w:rPr>
          <w:rFonts w:ascii="Times New Roman" w:eastAsia="Times New Roman" w:hAnsi="Times New Roman" w:cs="Times New Roman"/>
          <w:sz w:val="28"/>
          <w:szCs w:val="28"/>
          <w:lang w:val="uk-UA" w:eastAsia="ru-RU"/>
        </w:rPr>
        <w:t>СумДУ</w:t>
      </w:r>
      <w:proofErr w:type="spellEnd"/>
      <w:r>
        <w:rPr>
          <w:rFonts w:ascii="Times New Roman" w:eastAsia="Times New Roman" w:hAnsi="Times New Roman" w:cs="Times New Roman"/>
          <w:sz w:val="28"/>
          <w:szCs w:val="28"/>
          <w:lang w:val="uk-UA" w:eastAsia="ru-RU"/>
        </w:rPr>
        <w:t>» (Суми).</w:t>
      </w:r>
    </w:p>
    <w:p w:rsidR="00CF09AD" w:rsidRPr="00F759F7" w:rsidRDefault="00CF09AD" w:rsidP="00CF09AD">
      <w:pPr>
        <w:spacing w:after="0" w:line="240" w:lineRule="auto"/>
        <w:ind w:left="6237"/>
        <w:jc w:val="both"/>
        <w:rPr>
          <w:rFonts w:ascii="Times New Roman" w:eastAsia="Times New Roman" w:hAnsi="Times New Roman" w:cs="Times New Roman"/>
          <w:i/>
          <w:sz w:val="28"/>
          <w:szCs w:val="28"/>
          <w:lang w:val="uk-UA" w:eastAsia="ru-RU"/>
        </w:rPr>
      </w:pPr>
      <w:r w:rsidRPr="00F759F7">
        <w:rPr>
          <w:rFonts w:ascii="Times New Roman" w:eastAsia="Times New Roman" w:hAnsi="Times New Roman" w:cs="Times New Roman"/>
          <w:i/>
          <w:sz w:val="28"/>
          <w:szCs w:val="28"/>
          <w:lang w:val="uk-UA" w:eastAsia="ru-RU"/>
        </w:rPr>
        <w:t xml:space="preserve">Доповідає: </w:t>
      </w:r>
      <w:r>
        <w:rPr>
          <w:rFonts w:ascii="Times New Roman" w:eastAsia="Times New Roman" w:hAnsi="Times New Roman" w:cs="Times New Roman"/>
          <w:i/>
          <w:sz w:val="28"/>
          <w:szCs w:val="28"/>
          <w:lang w:val="uk-UA" w:eastAsia="ru-RU"/>
        </w:rPr>
        <w:t>Обравіт Є.</w:t>
      </w:r>
      <w:r w:rsidRPr="00F759F7">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О.</w:t>
      </w:r>
    </w:p>
    <w:p w:rsidR="00CF09AD" w:rsidRDefault="00CF09AD" w:rsidP="007E6AD5">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лист від 27.10.2023 за № 281/1 начальника відділу фізичної культури та спорту Сумської міської ради Обравіт Є.О. щодо передбачення на 2024 рік у бюджеті Сумської міської територіальної громади коштів у сумі 3,7 млн грн для надання фінансової підтримки волейбольній чоловічій команді ПВК «ВК СУМИ».</w:t>
      </w:r>
    </w:p>
    <w:p w:rsidR="00CF09AD" w:rsidRPr="00F759F7" w:rsidRDefault="00CF09AD" w:rsidP="00CF09AD">
      <w:pPr>
        <w:spacing w:after="0" w:line="240" w:lineRule="auto"/>
        <w:ind w:left="6237"/>
        <w:jc w:val="both"/>
        <w:rPr>
          <w:rFonts w:ascii="Times New Roman" w:eastAsia="Times New Roman" w:hAnsi="Times New Roman" w:cs="Times New Roman"/>
          <w:i/>
          <w:sz w:val="28"/>
          <w:szCs w:val="28"/>
          <w:lang w:val="uk-UA" w:eastAsia="ru-RU"/>
        </w:rPr>
      </w:pPr>
      <w:r w:rsidRPr="00F759F7">
        <w:rPr>
          <w:rFonts w:ascii="Times New Roman" w:eastAsia="Times New Roman" w:hAnsi="Times New Roman" w:cs="Times New Roman"/>
          <w:i/>
          <w:sz w:val="28"/>
          <w:szCs w:val="28"/>
          <w:lang w:val="uk-UA" w:eastAsia="ru-RU"/>
        </w:rPr>
        <w:t xml:space="preserve">Доповідає: </w:t>
      </w:r>
      <w:r>
        <w:rPr>
          <w:rFonts w:ascii="Times New Roman" w:eastAsia="Times New Roman" w:hAnsi="Times New Roman" w:cs="Times New Roman"/>
          <w:i/>
          <w:sz w:val="28"/>
          <w:szCs w:val="28"/>
          <w:lang w:val="uk-UA" w:eastAsia="ru-RU"/>
        </w:rPr>
        <w:t>Обравіт Є.</w:t>
      </w:r>
      <w:r w:rsidRPr="00F759F7">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О.</w:t>
      </w:r>
    </w:p>
    <w:p w:rsidR="0018590C" w:rsidRDefault="0018590C" w:rsidP="007E6AD5">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05.07.2023 за № 3285 керуючого справами виконавчого комітету Сумської міської ради Павлик Ю.А. та начальника відділу бухгалтерського обліку та звітності Сумської міської ради Костенко О.А. щодо додатково виділення коштів з бюджету Сумської міської територіальної громади у сумі 25,0 тис. грн для передачі субвенції з бюджету СМТГ на придбання офісного паперу для потреб Сумського міського відділу філії ДУ «Центр </w:t>
      </w:r>
      <w:proofErr w:type="spellStart"/>
      <w:r>
        <w:rPr>
          <w:rFonts w:ascii="Times New Roman" w:eastAsia="Times New Roman" w:hAnsi="Times New Roman" w:cs="Times New Roman"/>
          <w:sz w:val="28"/>
          <w:szCs w:val="28"/>
          <w:lang w:val="uk-UA" w:eastAsia="ru-RU"/>
        </w:rPr>
        <w:t>пробації</w:t>
      </w:r>
      <w:proofErr w:type="spellEnd"/>
      <w:r>
        <w:rPr>
          <w:rFonts w:ascii="Times New Roman" w:eastAsia="Times New Roman" w:hAnsi="Times New Roman" w:cs="Times New Roman"/>
          <w:sz w:val="28"/>
          <w:szCs w:val="28"/>
          <w:lang w:val="uk-UA" w:eastAsia="ru-RU"/>
        </w:rPr>
        <w:t>» в Сумській області.</w:t>
      </w:r>
    </w:p>
    <w:p w:rsidR="0018590C" w:rsidRPr="00796327" w:rsidRDefault="0018590C" w:rsidP="0018590C">
      <w:pPr>
        <w:spacing w:after="0" w:line="240" w:lineRule="auto"/>
        <w:ind w:left="4253"/>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Доповідають</w:t>
      </w:r>
      <w:r w:rsidRPr="00796327">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Костенко О.А., Павлик Ю.А.</w:t>
      </w:r>
    </w:p>
    <w:p w:rsidR="009611F8" w:rsidRPr="00A41EDA" w:rsidRDefault="0025280E" w:rsidP="007E6AD5">
      <w:pPr>
        <w:pStyle w:val="a3"/>
        <w:numPr>
          <w:ilvl w:val="0"/>
          <w:numId w:val="5"/>
        </w:numPr>
        <w:spacing w:after="0" w:line="240" w:lineRule="auto"/>
        <w:ind w:left="142"/>
        <w:jc w:val="both"/>
        <w:rPr>
          <w:rFonts w:ascii="Times New Roman" w:eastAsia="Times New Roman" w:hAnsi="Times New Roman" w:cs="Times New Roman"/>
          <w:color w:val="000000" w:themeColor="text1"/>
          <w:sz w:val="28"/>
          <w:szCs w:val="28"/>
          <w:lang w:val="uk-UA" w:eastAsia="ru-RU"/>
        </w:rPr>
      </w:pPr>
      <w:r w:rsidRPr="00A41EDA">
        <w:rPr>
          <w:rFonts w:ascii="Times New Roman" w:eastAsia="Times New Roman" w:hAnsi="Times New Roman" w:cs="Times New Roman"/>
          <w:color w:val="000000" w:themeColor="text1"/>
          <w:sz w:val="28"/>
          <w:szCs w:val="28"/>
          <w:lang w:val="uk-UA" w:eastAsia="ru-RU"/>
        </w:rPr>
        <w:t>Про ли</w:t>
      </w:r>
      <w:r w:rsidR="00B779AB" w:rsidRPr="00A41EDA">
        <w:rPr>
          <w:rFonts w:ascii="Times New Roman" w:eastAsia="Times New Roman" w:hAnsi="Times New Roman" w:cs="Times New Roman"/>
          <w:color w:val="000000" w:themeColor="text1"/>
          <w:sz w:val="28"/>
          <w:szCs w:val="28"/>
          <w:lang w:val="uk-UA" w:eastAsia="ru-RU"/>
        </w:rPr>
        <w:t xml:space="preserve">ст від 11.01.2023 за № </w:t>
      </w:r>
      <w:r w:rsidRPr="00A41EDA">
        <w:rPr>
          <w:rFonts w:ascii="Times New Roman" w:eastAsia="Times New Roman" w:hAnsi="Times New Roman" w:cs="Times New Roman"/>
          <w:color w:val="000000" w:themeColor="text1"/>
          <w:sz w:val="28"/>
          <w:szCs w:val="28"/>
          <w:lang w:val="uk-UA" w:eastAsia="ru-RU"/>
        </w:rPr>
        <w:t>16 начальника управління охорони здоров’я Сумської міської ради Чумаченко О.Ю. щодо додаткового виділення коштів у сумі 1 854 379,00 грн</w:t>
      </w:r>
      <w:r w:rsidR="001F7B26" w:rsidRPr="00A41EDA">
        <w:rPr>
          <w:rFonts w:ascii="Times New Roman" w:eastAsia="Times New Roman" w:hAnsi="Times New Roman" w:cs="Times New Roman"/>
          <w:color w:val="000000" w:themeColor="text1"/>
          <w:sz w:val="28"/>
          <w:szCs w:val="28"/>
          <w:lang w:val="uk-UA" w:eastAsia="ru-RU"/>
        </w:rPr>
        <w:t xml:space="preserve"> для КНП «Клінічна лікарня № 5»</w:t>
      </w:r>
      <w:r w:rsidRPr="00A41EDA">
        <w:rPr>
          <w:rFonts w:ascii="Times New Roman" w:eastAsia="Times New Roman" w:hAnsi="Times New Roman" w:cs="Times New Roman"/>
          <w:color w:val="000000" w:themeColor="text1"/>
          <w:sz w:val="28"/>
          <w:szCs w:val="28"/>
          <w:lang w:val="uk-UA" w:eastAsia="ru-RU"/>
        </w:rPr>
        <w:t>, а саме</w:t>
      </w:r>
      <w:r w:rsidR="001F7B26" w:rsidRPr="00A41EDA">
        <w:rPr>
          <w:rFonts w:ascii="Times New Roman" w:eastAsia="Times New Roman" w:hAnsi="Times New Roman" w:cs="Times New Roman"/>
          <w:color w:val="000000" w:themeColor="text1"/>
          <w:sz w:val="28"/>
          <w:szCs w:val="28"/>
          <w:lang w:val="uk-UA" w:eastAsia="ru-RU"/>
        </w:rPr>
        <w:t>:</w:t>
      </w:r>
    </w:p>
    <w:p w:rsidR="001F7B26" w:rsidRPr="00B779AB" w:rsidRDefault="00B779AB" w:rsidP="001F7B26">
      <w:pPr>
        <w:pStyle w:val="a3"/>
        <w:numPr>
          <w:ilvl w:val="0"/>
          <w:numId w:val="14"/>
        </w:numPr>
        <w:spacing w:after="0" w:line="240" w:lineRule="auto"/>
        <w:jc w:val="both"/>
        <w:rPr>
          <w:rFonts w:ascii="Times New Roman" w:eastAsia="Times New Roman" w:hAnsi="Times New Roman" w:cs="Times New Roman"/>
          <w:color w:val="FF0000"/>
          <w:sz w:val="28"/>
          <w:szCs w:val="28"/>
          <w:lang w:val="uk-UA" w:eastAsia="ru-RU"/>
        </w:rPr>
      </w:pPr>
      <w:r w:rsidRPr="00A41EDA">
        <w:rPr>
          <w:rFonts w:ascii="Times New Roman" w:eastAsia="Times New Roman" w:hAnsi="Times New Roman" w:cs="Times New Roman"/>
          <w:color w:val="000000" w:themeColor="text1"/>
          <w:sz w:val="28"/>
          <w:szCs w:val="28"/>
          <w:lang w:val="uk-UA" w:eastAsia="ru-RU"/>
        </w:rPr>
        <w:t>714 667,00 грн на капітальний ремонт по улаштуванню блискав</w:t>
      </w:r>
      <w:r w:rsidR="003C742F">
        <w:rPr>
          <w:rFonts w:ascii="Times New Roman" w:eastAsia="Times New Roman" w:hAnsi="Times New Roman" w:cs="Times New Roman"/>
          <w:color w:val="000000" w:themeColor="text1"/>
          <w:sz w:val="28"/>
          <w:szCs w:val="28"/>
          <w:lang w:val="uk-UA" w:eastAsia="ru-RU"/>
        </w:rPr>
        <w:t>к</w:t>
      </w:r>
      <w:r w:rsidRPr="00A41EDA">
        <w:rPr>
          <w:rFonts w:ascii="Times New Roman" w:eastAsia="Times New Roman" w:hAnsi="Times New Roman" w:cs="Times New Roman"/>
          <w:color w:val="000000" w:themeColor="text1"/>
          <w:sz w:val="28"/>
          <w:szCs w:val="28"/>
          <w:lang w:val="uk-UA" w:eastAsia="ru-RU"/>
        </w:rPr>
        <w:t xml:space="preserve">озахисту на </w:t>
      </w:r>
      <w:r>
        <w:rPr>
          <w:rFonts w:ascii="Times New Roman" w:eastAsia="Times New Roman" w:hAnsi="Times New Roman" w:cs="Times New Roman"/>
          <w:sz w:val="28"/>
          <w:szCs w:val="28"/>
          <w:lang w:val="uk-UA" w:eastAsia="ru-RU"/>
        </w:rPr>
        <w:t>покрівлі поліклініки;</w:t>
      </w:r>
    </w:p>
    <w:p w:rsidR="00B779AB" w:rsidRPr="00891960" w:rsidRDefault="00B779AB" w:rsidP="001F7B26">
      <w:pPr>
        <w:pStyle w:val="a3"/>
        <w:numPr>
          <w:ilvl w:val="0"/>
          <w:numId w:val="14"/>
        </w:numPr>
        <w:spacing w:after="0" w:line="240" w:lineRule="auto"/>
        <w:jc w:val="both"/>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sz w:val="28"/>
          <w:szCs w:val="28"/>
          <w:lang w:val="uk-UA" w:eastAsia="ru-RU"/>
        </w:rPr>
        <w:t xml:space="preserve">1 139 712,00 грн на капітальний ремонт по улаштуванню </w:t>
      </w:r>
      <w:proofErr w:type="spellStart"/>
      <w:r>
        <w:rPr>
          <w:rFonts w:ascii="Times New Roman" w:eastAsia="Times New Roman" w:hAnsi="Times New Roman" w:cs="Times New Roman"/>
          <w:sz w:val="28"/>
          <w:szCs w:val="28"/>
          <w:lang w:val="uk-UA" w:eastAsia="ru-RU"/>
        </w:rPr>
        <w:t>блискавозахисту</w:t>
      </w:r>
      <w:proofErr w:type="spellEnd"/>
      <w:r>
        <w:rPr>
          <w:rFonts w:ascii="Times New Roman" w:eastAsia="Times New Roman" w:hAnsi="Times New Roman" w:cs="Times New Roman"/>
          <w:sz w:val="28"/>
          <w:szCs w:val="28"/>
          <w:lang w:val="uk-UA" w:eastAsia="ru-RU"/>
        </w:rPr>
        <w:t xml:space="preserve"> на покрівлі хірургічного корпусу № 1 закладу.</w:t>
      </w:r>
    </w:p>
    <w:p w:rsidR="00891960" w:rsidRPr="009E1592" w:rsidRDefault="00891960" w:rsidP="00891960">
      <w:pPr>
        <w:spacing w:after="0" w:line="240" w:lineRule="auto"/>
        <w:ind w:left="5954"/>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Доповідає</w:t>
      </w:r>
      <w:r w:rsidRPr="009E1592">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 xml:space="preserve">Чумаченко О.Ю. </w:t>
      </w:r>
    </w:p>
    <w:p w:rsidR="001F7B26" w:rsidRPr="008F28CA" w:rsidRDefault="00B779AB" w:rsidP="005F0E46">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sidRPr="00E20B33">
        <w:rPr>
          <w:rFonts w:ascii="Times New Roman" w:eastAsia="Times New Roman" w:hAnsi="Times New Roman" w:cs="Times New Roman"/>
          <w:color w:val="FF0000"/>
          <w:sz w:val="28"/>
          <w:szCs w:val="28"/>
          <w:lang w:val="uk-UA" w:eastAsia="ru-RU"/>
        </w:rPr>
        <w:t xml:space="preserve"> </w:t>
      </w:r>
      <w:r w:rsidR="000551BF" w:rsidRPr="00E20B33">
        <w:rPr>
          <w:rFonts w:ascii="Times New Roman" w:eastAsia="Times New Roman" w:hAnsi="Times New Roman" w:cs="Times New Roman"/>
          <w:sz w:val="28"/>
          <w:szCs w:val="28"/>
          <w:lang w:val="uk-UA" w:eastAsia="ru-RU"/>
        </w:rPr>
        <w:t>Про лист</w:t>
      </w:r>
      <w:r w:rsidR="00FC60FB" w:rsidRPr="00E20B33">
        <w:rPr>
          <w:rFonts w:ascii="Times New Roman" w:eastAsia="Times New Roman" w:hAnsi="Times New Roman" w:cs="Times New Roman"/>
          <w:sz w:val="28"/>
          <w:szCs w:val="28"/>
          <w:lang w:val="uk-UA" w:eastAsia="ru-RU"/>
        </w:rPr>
        <w:t>и</w:t>
      </w:r>
      <w:r w:rsidR="000551BF" w:rsidRPr="00E20B33">
        <w:rPr>
          <w:rFonts w:ascii="Times New Roman" w:eastAsia="Times New Roman" w:hAnsi="Times New Roman" w:cs="Times New Roman"/>
          <w:sz w:val="28"/>
          <w:szCs w:val="28"/>
          <w:lang w:val="uk-UA" w:eastAsia="ru-RU"/>
        </w:rPr>
        <w:t xml:space="preserve"> від 24.01.2023 за № 200 директора КНП «Центральна міська клінічна лікарня» Сумської міської ради </w:t>
      </w:r>
      <w:proofErr w:type="spellStart"/>
      <w:r w:rsidR="000551BF" w:rsidRPr="00E20B33">
        <w:rPr>
          <w:rFonts w:ascii="Times New Roman" w:eastAsia="Times New Roman" w:hAnsi="Times New Roman" w:cs="Times New Roman"/>
          <w:sz w:val="28"/>
          <w:szCs w:val="28"/>
          <w:lang w:val="uk-UA" w:eastAsia="ru-RU"/>
        </w:rPr>
        <w:t>Домінас</w:t>
      </w:r>
      <w:proofErr w:type="spellEnd"/>
      <w:r w:rsidR="000551BF" w:rsidRPr="00E20B33">
        <w:rPr>
          <w:rFonts w:ascii="Times New Roman" w:eastAsia="Times New Roman" w:hAnsi="Times New Roman" w:cs="Times New Roman"/>
          <w:sz w:val="28"/>
          <w:szCs w:val="28"/>
          <w:lang w:val="uk-UA" w:eastAsia="ru-RU"/>
        </w:rPr>
        <w:t xml:space="preserve"> В.М. </w:t>
      </w:r>
      <w:r w:rsidR="00C045AF" w:rsidRPr="00E20B33">
        <w:rPr>
          <w:rFonts w:ascii="Times New Roman" w:eastAsia="Times New Roman" w:hAnsi="Times New Roman" w:cs="Times New Roman"/>
          <w:sz w:val="28"/>
          <w:szCs w:val="28"/>
          <w:lang w:val="uk-UA" w:eastAsia="ru-RU"/>
        </w:rPr>
        <w:t>та від 27.01.2023 за № </w:t>
      </w:r>
      <w:r w:rsidR="00FC60FB" w:rsidRPr="00E20B33">
        <w:rPr>
          <w:rFonts w:ascii="Times New Roman" w:eastAsia="Times New Roman" w:hAnsi="Times New Roman" w:cs="Times New Roman"/>
          <w:sz w:val="28"/>
          <w:szCs w:val="28"/>
          <w:lang w:val="uk-UA" w:eastAsia="ru-RU"/>
        </w:rPr>
        <w:t xml:space="preserve">52 начальника управління охорони здоров’я Сумської міської ради Чумаченко О.Ю. </w:t>
      </w:r>
      <w:r w:rsidR="000551BF" w:rsidRPr="00E20B33">
        <w:rPr>
          <w:rFonts w:ascii="Times New Roman" w:eastAsia="Times New Roman" w:hAnsi="Times New Roman" w:cs="Times New Roman"/>
          <w:sz w:val="28"/>
          <w:szCs w:val="28"/>
          <w:lang w:val="uk-UA" w:eastAsia="ru-RU"/>
        </w:rPr>
        <w:t xml:space="preserve">щодо </w:t>
      </w:r>
      <w:r w:rsidR="00DD6E0D" w:rsidRPr="00E20B33">
        <w:rPr>
          <w:rFonts w:ascii="Times New Roman" w:eastAsia="Times New Roman" w:hAnsi="Times New Roman" w:cs="Times New Roman"/>
          <w:sz w:val="28"/>
          <w:szCs w:val="28"/>
          <w:lang w:val="uk-UA" w:eastAsia="ru-RU"/>
        </w:rPr>
        <w:t xml:space="preserve">додаткового виділення з бюджету Сумської міської територіальної громади коштів у сумі 10000,0 тис. грн на нове будівництво допоміжної будівлі </w:t>
      </w:r>
      <w:r w:rsidR="00F64C39">
        <w:rPr>
          <w:rFonts w:ascii="Times New Roman" w:eastAsia="Times New Roman" w:hAnsi="Times New Roman" w:cs="Times New Roman"/>
          <w:sz w:val="28"/>
          <w:szCs w:val="28"/>
          <w:lang w:val="uk-UA" w:eastAsia="ru-RU"/>
        </w:rPr>
        <w:t xml:space="preserve">за </w:t>
      </w:r>
      <w:proofErr w:type="spellStart"/>
      <w:r w:rsidR="00F64C39">
        <w:rPr>
          <w:rFonts w:ascii="Times New Roman" w:eastAsia="Times New Roman" w:hAnsi="Times New Roman" w:cs="Times New Roman"/>
          <w:sz w:val="28"/>
          <w:szCs w:val="28"/>
          <w:lang w:val="uk-UA" w:eastAsia="ru-RU"/>
        </w:rPr>
        <w:t>адресою</w:t>
      </w:r>
      <w:proofErr w:type="spellEnd"/>
      <w:r w:rsidR="00F64C39">
        <w:rPr>
          <w:rFonts w:ascii="Times New Roman" w:eastAsia="Times New Roman" w:hAnsi="Times New Roman" w:cs="Times New Roman"/>
          <w:sz w:val="28"/>
          <w:szCs w:val="28"/>
          <w:lang w:val="uk-UA" w:eastAsia="ru-RU"/>
        </w:rPr>
        <w:t>:</w:t>
      </w:r>
      <w:r w:rsidR="00DD6E0D" w:rsidRPr="008F28CA">
        <w:rPr>
          <w:rFonts w:ascii="Times New Roman" w:eastAsia="Times New Roman" w:hAnsi="Times New Roman" w:cs="Times New Roman"/>
          <w:sz w:val="28"/>
          <w:szCs w:val="28"/>
          <w:lang w:val="uk-UA" w:eastAsia="ru-RU"/>
        </w:rPr>
        <w:t xml:space="preserve"> вул. 20 років Перемоги, 13 в місті Суми.</w:t>
      </w:r>
    </w:p>
    <w:p w:rsidR="00DD6E0D" w:rsidRPr="008F28CA" w:rsidRDefault="00FC60FB" w:rsidP="00DB2496">
      <w:pPr>
        <w:spacing w:after="0" w:line="240" w:lineRule="auto"/>
        <w:ind w:left="3969"/>
        <w:jc w:val="both"/>
        <w:rPr>
          <w:rFonts w:ascii="Times New Roman" w:eastAsia="Times New Roman" w:hAnsi="Times New Roman" w:cs="Times New Roman"/>
          <w:i/>
          <w:sz w:val="28"/>
          <w:szCs w:val="28"/>
          <w:lang w:val="uk-UA" w:eastAsia="ru-RU"/>
        </w:rPr>
      </w:pPr>
      <w:r w:rsidRPr="008F28CA">
        <w:rPr>
          <w:rFonts w:ascii="Times New Roman" w:eastAsia="Times New Roman" w:hAnsi="Times New Roman" w:cs="Times New Roman"/>
          <w:i/>
          <w:sz w:val="28"/>
          <w:szCs w:val="28"/>
          <w:lang w:val="uk-UA" w:eastAsia="ru-RU"/>
        </w:rPr>
        <w:t>Доповідають</w:t>
      </w:r>
      <w:r w:rsidR="00DD6E0D" w:rsidRPr="008F28CA">
        <w:rPr>
          <w:rFonts w:ascii="Times New Roman" w:eastAsia="Times New Roman" w:hAnsi="Times New Roman" w:cs="Times New Roman"/>
          <w:i/>
          <w:sz w:val="28"/>
          <w:szCs w:val="28"/>
          <w:lang w:val="uk-UA" w:eastAsia="ru-RU"/>
        </w:rPr>
        <w:t xml:space="preserve">: </w:t>
      </w:r>
      <w:r w:rsidRPr="008F28CA">
        <w:rPr>
          <w:rFonts w:ascii="Times New Roman" w:eastAsia="Times New Roman" w:hAnsi="Times New Roman" w:cs="Times New Roman"/>
          <w:i/>
          <w:sz w:val="28"/>
          <w:szCs w:val="28"/>
          <w:lang w:val="uk-UA" w:eastAsia="ru-RU"/>
        </w:rPr>
        <w:t xml:space="preserve">Чумаченко О.Ю., </w:t>
      </w:r>
      <w:proofErr w:type="spellStart"/>
      <w:r w:rsidR="00DD6E0D" w:rsidRPr="008F28CA">
        <w:rPr>
          <w:rFonts w:ascii="Times New Roman" w:eastAsia="Times New Roman" w:hAnsi="Times New Roman" w:cs="Times New Roman"/>
          <w:i/>
          <w:sz w:val="28"/>
          <w:szCs w:val="28"/>
          <w:lang w:val="uk-UA" w:eastAsia="ru-RU"/>
        </w:rPr>
        <w:t>Домінас</w:t>
      </w:r>
      <w:proofErr w:type="spellEnd"/>
      <w:r w:rsidR="00DD6E0D" w:rsidRPr="008F28CA">
        <w:rPr>
          <w:rFonts w:ascii="Times New Roman" w:eastAsia="Times New Roman" w:hAnsi="Times New Roman" w:cs="Times New Roman"/>
          <w:i/>
          <w:sz w:val="28"/>
          <w:szCs w:val="28"/>
          <w:lang w:val="uk-UA" w:eastAsia="ru-RU"/>
        </w:rPr>
        <w:t xml:space="preserve"> В.М. </w:t>
      </w:r>
    </w:p>
    <w:p w:rsidR="00F328A2" w:rsidRPr="008F28CA" w:rsidRDefault="00F328A2" w:rsidP="003C4F39">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sidRPr="008F28CA">
        <w:rPr>
          <w:rFonts w:ascii="Times New Roman" w:eastAsia="Times New Roman" w:hAnsi="Times New Roman" w:cs="Times New Roman"/>
          <w:sz w:val="28"/>
          <w:szCs w:val="28"/>
          <w:lang w:val="uk-UA" w:eastAsia="ru-RU"/>
        </w:rPr>
        <w:t xml:space="preserve">Про лист від 07.02.2023 за № 79 начальника управління охорони здоров’я Сумської міської ради Чумаченко О.Ю. щодо додаткового виділення з бюджету </w:t>
      </w:r>
      <w:r w:rsidRPr="008F28CA">
        <w:rPr>
          <w:rFonts w:ascii="Times New Roman" w:eastAsia="Times New Roman" w:hAnsi="Times New Roman" w:cs="Times New Roman"/>
          <w:sz w:val="28"/>
          <w:szCs w:val="28"/>
          <w:lang w:val="uk-UA" w:eastAsia="ru-RU"/>
        </w:rPr>
        <w:lastRenderedPageBreak/>
        <w:t xml:space="preserve">Сумської міської територіальної громади коштів </w:t>
      </w:r>
      <w:r w:rsidR="00527A92" w:rsidRPr="008F28CA">
        <w:rPr>
          <w:rFonts w:ascii="Times New Roman" w:eastAsia="Times New Roman" w:hAnsi="Times New Roman" w:cs="Times New Roman"/>
          <w:sz w:val="28"/>
          <w:szCs w:val="28"/>
          <w:lang w:val="uk-UA" w:eastAsia="ru-RU"/>
        </w:rPr>
        <w:t>у сумі 2 839,3 тис. грн для КНП </w:t>
      </w:r>
      <w:r w:rsidRPr="008F28CA">
        <w:rPr>
          <w:rFonts w:ascii="Times New Roman" w:eastAsia="Times New Roman" w:hAnsi="Times New Roman" w:cs="Times New Roman"/>
          <w:sz w:val="28"/>
          <w:szCs w:val="28"/>
          <w:lang w:val="uk-UA" w:eastAsia="ru-RU"/>
        </w:rPr>
        <w:t>«Клінічна лікарня Святого Пантелеймона», а саме:</w:t>
      </w:r>
    </w:p>
    <w:p w:rsidR="00F328A2" w:rsidRPr="008F28CA" w:rsidRDefault="00F328A2" w:rsidP="003C4F39">
      <w:pPr>
        <w:pStyle w:val="a3"/>
        <w:numPr>
          <w:ilvl w:val="0"/>
          <w:numId w:val="18"/>
        </w:numPr>
        <w:spacing w:after="0" w:line="240" w:lineRule="auto"/>
        <w:jc w:val="both"/>
        <w:rPr>
          <w:rFonts w:ascii="Times New Roman" w:eastAsia="Times New Roman" w:hAnsi="Times New Roman" w:cs="Times New Roman"/>
          <w:sz w:val="28"/>
          <w:szCs w:val="28"/>
          <w:lang w:val="uk-UA" w:eastAsia="ru-RU"/>
        </w:rPr>
      </w:pPr>
      <w:r w:rsidRPr="008F28CA">
        <w:rPr>
          <w:rFonts w:ascii="Times New Roman" w:eastAsia="Times New Roman" w:hAnsi="Times New Roman" w:cs="Times New Roman"/>
          <w:sz w:val="28"/>
          <w:szCs w:val="28"/>
          <w:lang w:val="uk-UA" w:eastAsia="ru-RU"/>
        </w:rPr>
        <w:t>1860,0 тис. грн на монтаж пожежної сигналізації;</w:t>
      </w:r>
    </w:p>
    <w:p w:rsidR="00F328A2" w:rsidRPr="008F28CA" w:rsidRDefault="00F328A2" w:rsidP="003C4F39">
      <w:pPr>
        <w:pStyle w:val="a3"/>
        <w:numPr>
          <w:ilvl w:val="0"/>
          <w:numId w:val="18"/>
        </w:numPr>
        <w:spacing w:after="0" w:line="240" w:lineRule="auto"/>
        <w:jc w:val="both"/>
        <w:rPr>
          <w:rFonts w:ascii="Times New Roman" w:eastAsia="Times New Roman" w:hAnsi="Times New Roman" w:cs="Times New Roman"/>
          <w:sz w:val="28"/>
          <w:szCs w:val="28"/>
          <w:lang w:val="uk-UA" w:eastAsia="ru-RU"/>
        </w:rPr>
      </w:pPr>
      <w:r w:rsidRPr="008F28CA">
        <w:rPr>
          <w:rFonts w:ascii="Times New Roman" w:eastAsia="Times New Roman" w:hAnsi="Times New Roman" w:cs="Times New Roman"/>
          <w:sz w:val="28"/>
          <w:szCs w:val="28"/>
          <w:lang w:val="uk-UA" w:eastAsia="ru-RU"/>
        </w:rPr>
        <w:t>356,0 тис. грн для улаштування блиск</w:t>
      </w:r>
      <w:r w:rsidR="00E56F54" w:rsidRPr="008F28CA">
        <w:rPr>
          <w:rFonts w:ascii="Times New Roman" w:eastAsia="Times New Roman" w:hAnsi="Times New Roman" w:cs="Times New Roman"/>
          <w:sz w:val="28"/>
          <w:szCs w:val="28"/>
          <w:lang w:val="uk-UA" w:eastAsia="ru-RU"/>
        </w:rPr>
        <w:t>авк</w:t>
      </w:r>
      <w:r w:rsidRPr="008F28CA">
        <w:rPr>
          <w:rFonts w:ascii="Times New Roman" w:eastAsia="Times New Roman" w:hAnsi="Times New Roman" w:cs="Times New Roman"/>
          <w:sz w:val="28"/>
          <w:szCs w:val="28"/>
          <w:lang w:val="uk-UA" w:eastAsia="ru-RU"/>
        </w:rPr>
        <w:t xml:space="preserve">озахисту на одноповерховій будівлі інфекційного корпусу, </w:t>
      </w:r>
      <w:proofErr w:type="spellStart"/>
      <w:r w:rsidRPr="008F28CA">
        <w:rPr>
          <w:rFonts w:ascii="Times New Roman" w:eastAsia="Times New Roman" w:hAnsi="Times New Roman" w:cs="Times New Roman"/>
          <w:sz w:val="28"/>
          <w:szCs w:val="28"/>
          <w:lang w:val="uk-UA" w:eastAsia="ru-RU"/>
        </w:rPr>
        <w:t>двохповерховій</w:t>
      </w:r>
      <w:proofErr w:type="spellEnd"/>
      <w:r w:rsidRPr="008F28CA">
        <w:rPr>
          <w:rFonts w:ascii="Times New Roman" w:eastAsia="Times New Roman" w:hAnsi="Times New Roman" w:cs="Times New Roman"/>
          <w:sz w:val="28"/>
          <w:szCs w:val="28"/>
          <w:lang w:val="uk-UA" w:eastAsia="ru-RU"/>
        </w:rPr>
        <w:t xml:space="preserve"> будівлі поліклініки та чотириповерховій будівлі хірургічного корпусу;</w:t>
      </w:r>
    </w:p>
    <w:p w:rsidR="00F328A2" w:rsidRPr="008F28CA" w:rsidRDefault="00F328A2" w:rsidP="003C4F39">
      <w:pPr>
        <w:pStyle w:val="a3"/>
        <w:numPr>
          <w:ilvl w:val="0"/>
          <w:numId w:val="18"/>
        </w:numPr>
        <w:spacing w:after="0" w:line="240" w:lineRule="auto"/>
        <w:jc w:val="both"/>
        <w:rPr>
          <w:rFonts w:ascii="Times New Roman" w:eastAsia="Times New Roman" w:hAnsi="Times New Roman" w:cs="Times New Roman"/>
          <w:sz w:val="28"/>
          <w:szCs w:val="28"/>
          <w:lang w:val="uk-UA" w:eastAsia="ru-RU"/>
        </w:rPr>
      </w:pPr>
      <w:r w:rsidRPr="008F28CA">
        <w:rPr>
          <w:rFonts w:ascii="Times New Roman" w:eastAsia="Times New Roman" w:hAnsi="Times New Roman" w:cs="Times New Roman"/>
          <w:sz w:val="28"/>
          <w:szCs w:val="28"/>
          <w:lang w:val="uk-UA" w:eastAsia="ru-RU"/>
        </w:rPr>
        <w:t>623,3 тис. грн на придбання фільтруючих засобів для захисту органів дихання.</w:t>
      </w:r>
    </w:p>
    <w:p w:rsidR="00F328A2" w:rsidRPr="009E1592" w:rsidRDefault="00F328A2" w:rsidP="00F328A2">
      <w:pPr>
        <w:spacing w:after="0" w:line="240" w:lineRule="auto"/>
        <w:ind w:left="5954"/>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Доповідає</w:t>
      </w:r>
      <w:r w:rsidRPr="009E1592">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 xml:space="preserve">Чумаченко О.Ю. </w:t>
      </w:r>
    </w:p>
    <w:p w:rsidR="000539E6" w:rsidRPr="000539E6" w:rsidRDefault="000539E6" w:rsidP="00754CFD">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05.06.2023 за № 373 в.о. начальника управління охорони здоров’я Сумської міської ради Пака С.Я. щодо додаткового виділення з бюджету Сумської міської територіальної громади коштів у сумі </w:t>
      </w:r>
      <w:r>
        <w:rPr>
          <w:rFonts w:ascii="Times New Roman" w:hAnsi="Times New Roman" w:cs="Times New Roman"/>
          <w:color w:val="000000" w:themeColor="text1"/>
          <w:sz w:val="28"/>
          <w:szCs w:val="28"/>
          <w:lang w:val="uk-UA"/>
        </w:rPr>
        <w:t xml:space="preserve">6 000,00 тис. грн на придбання для міського центру нефрології та діалізу відділення амбулаторного діалізу КНП «Клінічна лікарня № 5» системи водоочищення із системою </w:t>
      </w:r>
      <w:proofErr w:type="spellStart"/>
      <w:r>
        <w:rPr>
          <w:rFonts w:ascii="Times New Roman" w:hAnsi="Times New Roman" w:cs="Times New Roman"/>
          <w:color w:val="000000" w:themeColor="text1"/>
          <w:sz w:val="28"/>
          <w:szCs w:val="28"/>
          <w:lang w:val="uk-UA"/>
        </w:rPr>
        <w:t>грануміксу</w:t>
      </w:r>
      <w:proofErr w:type="spellEnd"/>
      <w:r>
        <w:rPr>
          <w:rFonts w:ascii="Times New Roman" w:hAnsi="Times New Roman" w:cs="Times New Roman"/>
          <w:color w:val="000000" w:themeColor="text1"/>
          <w:sz w:val="28"/>
          <w:szCs w:val="28"/>
          <w:lang w:val="uk-UA"/>
        </w:rPr>
        <w:t xml:space="preserve"> з системою централізованої подачі розчину безпосередньо на машини гемодіалізу.</w:t>
      </w:r>
    </w:p>
    <w:p w:rsidR="000539E6" w:rsidRPr="009E1592" w:rsidRDefault="000539E6" w:rsidP="000539E6">
      <w:pPr>
        <w:spacing w:after="0" w:line="240" w:lineRule="auto"/>
        <w:ind w:left="5954"/>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Доповідає</w:t>
      </w:r>
      <w:r w:rsidRPr="009E1592">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 xml:space="preserve">Чумаченко О.Ю. </w:t>
      </w:r>
    </w:p>
    <w:p w:rsidR="00DE7FAF" w:rsidRPr="00CC1645" w:rsidRDefault="000539E6" w:rsidP="00DE7FAF">
      <w:pPr>
        <w:pStyle w:val="a3"/>
        <w:numPr>
          <w:ilvl w:val="0"/>
          <w:numId w:val="5"/>
        </w:numPr>
        <w:spacing w:after="0" w:line="240" w:lineRule="auto"/>
        <w:ind w:left="142"/>
        <w:jc w:val="both"/>
        <w:rPr>
          <w:rFonts w:ascii="Times New Roman" w:hAnsi="Times New Roman" w:cs="Times New Roman"/>
          <w:i/>
          <w:color w:val="000000" w:themeColor="text1"/>
          <w:sz w:val="28"/>
          <w:szCs w:val="28"/>
          <w:lang w:val="uk-UA"/>
        </w:rPr>
      </w:pPr>
      <w:r>
        <w:rPr>
          <w:rFonts w:ascii="Times New Roman" w:eastAsia="Times New Roman" w:hAnsi="Times New Roman" w:cs="Times New Roman"/>
          <w:sz w:val="28"/>
          <w:szCs w:val="28"/>
          <w:lang w:val="uk-UA" w:eastAsia="ru-RU"/>
        </w:rPr>
        <w:t>Про лист від 06.06.2023 за № 376 в.о. начальника управління охорони здоров’я Сумської міської ради Пака С.Я. щодо додаткового виділення з бюджету Сумської міської територіальної громади коштів у сумі 1 834 200,00 грн для розроблення ПКД і встановлення додаткових джерел живлення (які були надані</w:t>
      </w:r>
      <w:r w:rsidR="00DE7FAF">
        <w:rPr>
          <w:rFonts w:ascii="Times New Roman" w:eastAsia="Times New Roman" w:hAnsi="Times New Roman" w:cs="Times New Roman"/>
          <w:sz w:val="28"/>
          <w:szCs w:val="28"/>
          <w:lang w:val="uk-UA" w:eastAsia="ru-RU"/>
        </w:rPr>
        <w:t xml:space="preserve"> безкоштовно) </w:t>
      </w:r>
      <w:r w:rsidR="00DE7FAF">
        <w:rPr>
          <w:rFonts w:ascii="Times New Roman" w:hAnsi="Times New Roman" w:cs="Times New Roman"/>
          <w:color w:val="000000" w:themeColor="text1"/>
          <w:sz w:val="28"/>
          <w:szCs w:val="28"/>
          <w:lang w:val="uk-UA"/>
        </w:rPr>
        <w:t>в лікувальних установах, а саме:</w:t>
      </w:r>
    </w:p>
    <w:p w:rsidR="00DE7FAF" w:rsidRPr="00DE7FAF" w:rsidRDefault="00DE7FAF" w:rsidP="00DE7FAF">
      <w:pPr>
        <w:pStyle w:val="a3"/>
        <w:numPr>
          <w:ilvl w:val="0"/>
          <w:numId w:val="26"/>
        </w:numPr>
        <w:spacing w:after="0" w:line="240" w:lineRule="auto"/>
        <w:ind w:left="851"/>
        <w:jc w:val="both"/>
        <w:rPr>
          <w:rFonts w:ascii="Times New Roman" w:hAnsi="Times New Roman" w:cs="Times New Roman"/>
          <w:i/>
          <w:color w:val="000000" w:themeColor="text1"/>
          <w:sz w:val="28"/>
          <w:szCs w:val="28"/>
          <w:lang w:val="uk-UA"/>
        </w:rPr>
      </w:pPr>
      <w:r>
        <w:rPr>
          <w:rFonts w:ascii="Times New Roman" w:hAnsi="Times New Roman" w:cs="Times New Roman"/>
          <w:color w:val="000000" w:themeColor="text1"/>
          <w:sz w:val="28"/>
          <w:szCs w:val="28"/>
          <w:lang w:val="uk-UA"/>
        </w:rPr>
        <w:t xml:space="preserve">1 584 200,00 грн на капітальний ремонт по встановленню додаткового дизель-генератора для хірургічного корпусу № 1 КНП «Клінічна лікарня № 5» Сумської міської ради за </w:t>
      </w:r>
      <w:proofErr w:type="spellStart"/>
      <w:r>
        <w:rPr>
          <w:rFonts w:ascii="Times New Roman" w:hAnsi="Times New Roman" w:cs="Times New Roman"/>
          <w:color w:val="000000" w:themeColor="text1"/>
          <w:sz w:val="28"/>
          <w:szCs w:val="28"/>
          <w:lang w:val="uk-UA"/>
        </w:rPr>
        <w:t>адресою</w:t>
      </w:r>
      <w:proofErr w:type="spellEnd"/>
      <w:r>
        <w:rPr>
          <w:rFonts w:ascii="Times New Roman" w:hAnsi="Times New Roman" w:cs="Times New Roman"/>
          <w:color w:val="000000" w:themeColor="text1"/>
          <w:sz w:val="28"/>
          <w:szCs w:val="28"/>
          <w:lang w:val="uk-UA"/>
        </w:rPr>
        <w:t>: м. Суми, вул. Марко Вовчок,2;</w:t>
      </w:r>
    </w:p>
    <w:p w:rsidR="000539E6" w:rsidRPr="00DE7FAF" w:rsidRDefault="00DE7FAF" w:rsidP="00DE7FAF">
      <w:pPr>
        <w:pStyle w:val="a3"/>
        <w:numPr>
          <w:ilvl w:val="0"/>
          <w:numId w:val="26"/>
        </w:numPr>
        <w:spacing w:after="0" w:line="240" w:lineRule="auto"/>
        <w:ind w:left="851"/>
        <w:jc w:val="both"/>
        <w:rPr>
          <w:rFonts w:ascii="Times New Roman" w:hAnsi="Times New Roman" w:cs="Times New Roman"/>
          <w:i/>
          <w:color w:val="000000" w:themeColor="text1"/>
          <w:sz w:val="28"/>
          <w:szCs w:val="28"/>
          <w:lang w:val="uk-UA"/>
        </w:rPr>
      </w:pPr>
      <w:r w:rsidRPr="00DE7FAF">
        <w:rPr>
          <w:rFonts w:ascii="Times New Roman" w:hAnsi="Times New Roman" w:cs="Times New Roman"/>
          <w:color w:val="000000" w:themeColor="text1"/>
          <w:sz w:val="28"/>
          <w:szCs w:val="28"/>
          <w:lang w:val="uk-UA"/>
        </w:rPr>
        <w:t>250 000,00 грн на розробку проектно-кошторисної документації та виконання робіт по об’єкту «Капітальний ремонт електрощитової з влаштуванням та встановленням генератора в КНП «Дитяча клін</w:t>
      </w:r>
      <w:r>
        <w:rPr>
          <w:rFonts w:ascii="Times New Roman" w:hAnsi="Times New Roman" w:cs="Times New Roman"/>
          <w:color w:val="000000" w:themeColor="text1"/>
          <w:sz w:val="28"/>
          <w:szCs w:val="28"/>
          <w:lang w:val="uk-UA"/>
        </w:rPr>
        <w:t>і</w:t>
      </w:r>
      <w:r w:rsidRPr="00DE7FAF">
        <w:rPr>
          <w:rFonts w:ascii="Times New Roman" w:hAnsi="Times New Roman" w:cs="Times New Roman"/>
          <w:color w:val="000000" w:themeColor="text1"/>
          <w:sz w:val="28"/>
          <w:szCs w:val="28"/>
          <w:lang w:val="uk-UA"/>
        </w:rPr>
        <w:t xml:space="preserve">чна лікарня Святої Зінаїди» Сумської міської ради за </w:t>
      </w:r>
      <w:proofErr w:type="spellStart"/>
      <w:r w:rsidRPr="00DE7FAF">
        <w:rPr>
          <w:rFonts w:ascii="Times New Roman" w:hAnsi="Times New Roman" w:cs="Times New Roman"/>
          <w:color w:val="000000" w:themeColor="text1"/>
          <w:sz w:val="28"/>
          <w:szCs w:val="28"/>
          <w:lang w:val="uk-UA"/>
        </w:rPr>
        <w:t>адресо</w:t>
      </w:r>
      <w:r>
        <w:rPr>
          <w:rFonts w:ascii="Times New Roman" w:hAnsi="Times New Roman" w:cs="Times New Roman"/>
          <w:color w:val="000000" w:themeColor="text1"/>
          <w:sz w:val="28"/>
          <w:szCs w:val="28"/>
          <w:lang w:val="uk-UA"/>
        </w:rPr>
        <w:t>ю</w:t>
      </w:r>
      <w:proofErr w:type="spellEnd"/>
      <w:r>
        <w:rPr>
          <w:rFonts w:ascii="Times New Roman" w:hAnsi="Times New Roman" w:cs="Times New Roman"/>
          <w:color w:val="000000" w:themeColor="text1"/>
          <w:sz w:val="28"/>
          <w:szCs w:val="28"/>
          <w:lang w:val="uk-UA"/>
        </w:rPr>
        <w:t>: м. Суми, вул. </w:t>
      </w:r>
      <w:r w:rsidRPr="00DE7FAF">
        <w:rPr>
          <w:rFonts w:ascii="Times New Roman" w:hAnsi="Times New Roman" w:cs="Times New Roman"/>
          <w:color w:val="000000" w:themeColor="text1"/>
          <w:sz w:val="28"/>
          <w:szCs w:val="28"/>
          <w:lang w:val="uk-UA"/>
        </w:rPr>
        <w:t>Івана Сірка, 2</w:t>
      </w:r>
      <w:r>
        <w:rPr>
          <w:rFonts w:ascii="Times New Roman" w:hAnsi="Times New Roman" w:cs="Times New Roman"/>
          <w:color w:val="000000" w:themeColor="text1"/>
          <w:sz w:val="28"/>
          <w:szCs w:val="28"/>
          <w:lang w:val="uk-UA"/>
        </w:rPr>
        <w:t>.</w:t>
      </w:r>
    </w:p>
    <w:p w:rsidR="00DE7FAF" w:rsidRPr="009E1592" w:rsidRDefault="00DE7FAF" w:rsidP="00DE7FAF">
      <w:pPr>
        <w:spacing w:after="0" w:line="240" w:lineRule="auto"/>
        <w:ind w:left="5954"/>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Доповідає</w:t>
      </w:r>
      <w:r w:rsidRPr="009E1592">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 xml:space="preserve">Чумаченко О.Ю. </w:t>
      </w:r>
    </w:p>
    <w:p w:rsidR="00A54D01" w:rsidRDefault="00A54D01" w:rsidP="00754CFD">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лист від 14.07.2023 за № 509 начальника управління охорони здоров’я Сумської міської ради Чумаченко О.Ю. щодо додаткового виділення з бюджету Сумської міської територіальної громади коштів у сумі</w:t>
      </w:r>
      <w:r w:rsidR="00FE2867">
        <w:rPr>
          <w:rFonts w:ascii="Times New Roman" w:eastAsia="Times New Roman" w:hAnsi="Times New Roman" w:cs="Times New Roman"/>
          <w:sz w:val="28"/>
          <w:szCs w:val="28"/>
          <w:lang w:val="uk-UA" w:eastAsia="ru-RU"/>
        </w:rPr>
        <w:t xml:space="preserve"> 1150,0 тис. грн на виготовлення проектно-кошторисної документації по наступним лікувальним закладам:</w:t>
      </w:r>
    </w:p>
    <w:p w:rsidR="00FE2867" w:rsidRDefault="00FE2867" w:rsidP="00FE2867">
      <w:pPr>
        <w:pStyle w:val="a3"/>
        <w:numPr>
          <w:ilvl w:val="0"/>
          <w:numId w:val="26"/>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375,0 тис. грн для КНП «Клінічна лікарня № 4»;</w:t>
      </w:r>
    </w:p>
    <w:p w:rsidR="00FE2867" w:rsidRDefault="00FE2867" w:rsidP="00FE2867">
      <w:pPr>
        <w:pStyle w:val="a3"/>
        <w:numPr>
          <w:ilvl w:val="0"/>
          <w:numId w:val="26"/>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375,0 тис. грн для КНП «Дитяча </w:t>
      </w:r>
      <w:r w:rsidR="00A33977">
        <w:rPr>
          <w:rFonts w:ascii="Times New Roman" w:eastAsia="Times New Roman" w:hAnsi="Times New Roman" w:cs="Times New Roman"/>
          <w:sz w:val="28"/>
          <w:szCs w:val="28"/>
          <w:lang w:val="uk-UA" w:eastAsia="ru-RU"/>
        </w:rPr>
        <w:t>клінічна</w:t>
      </w:r>
      <w:r>
        <w:rPr>
          <w:rFonts w:ascii="Times New Roman" w:eastAsia="Times New Roman" w:hAnsi="Times New Roman" w:cs="Times New Roman"/>
          <w:sz w:val="28"/>
          <w:szCs w:val="28"/>
          <w:lang w:val="uk-UA" w:eastAsia="ru-RU"/>
        </w:rPr>
        <w:t xml:space="preserve"> лікарня Святої Зінаїди»;</w:t>
      </w:r>
    </w:p>
    <w:p w:rsidR="00FE2867" w:rsidRPr="00F64C39" w:rsidRDefault="00FE2867" w:rsidP="00FE2867">
      <w:pPr>
        <w:pStyle w:val="a3"/>
        <w:numPr>
          <w:ilvl w:val="0"/>
          <w:numId w:val="26"/>
        </w:numPr>
        <w:spacing w:after="0" w:line="240" w:lineRule="auto"/>
        <w:jc w:val="both"/>
        <w:rPr>
          <w:rFonts w:ascii="Times New Roman" w:eastAsia="Times New Roman" w:hAnsi="Times New Roman" w:cs="Times New Roman"/>
          <w:i/>
          <w:sz w:val="28"/>
          <w:szCs w:val="28"/>
          <w:lang w:val="uk-UA" w:eastAsia="ru-RU"/>
        </w:rPr>
      </w:pPr>
      <w:r w:rsidRPr="00F64C39">
        <w:rPr>
          <w:rFonts w:ascii="Times New Roman" w:eastAsia="Times New Roman" w:hAnsi="Times New Roman" w:cs="Times New Roman"/>
          <w:i/>
          <w:color w:val="FF0000"/>
          <w:sz w:val="28"/>
          <w:szCs w:val="28"/>
          <w:lang w:val="uk-UA" w:eastAsia="ru-RU"/>
        </w:rPr>
        <w:t>200,0 тис. грн для КНП «Клінічна стоматологічна поліклініка»;</w:t>
      </w:r>
    </w:p>
    <w:p w:rsidR="00FE2867" w:rsidRDefault="00FE2867" w:rsidP="00FE2867">
      <w:pPr>
        <w:pStyle w:val="a3"/>
        <w:numPr>
          <w:ilvl w:val="0"/>
          <w:numId w:val="26"/>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200,0 тис. грн</w:t>
      </w:r>
      <w:r w:rsidR="00A33977">
        <w:rPr>
          <w:rFonts w:ascii="Times New Roman" w:eastAsia="Times New Roman" w:hAnsi="Times New Roman" w:cs="Times New Roman"/>
          <w:sz w:val="28"/>
          <w:szCs w:val="28"/>
          <w:lang w:val="uk-UA" w:eastAsia="ru-RU"/>
        </w:rPr>
        <w:t xml:space="preserve"> для КНП «ЦПМСД № 2».</w:t>
      </w:r>
    </w:p>
    <w:p w:rsidR="00FE5069" w:rsidRPr="00FE5069" w:rsidRDefault="00FE5069" w:rsidP="00FE5069">
      <w:pPr>
        <w:spacing w:after="0" w:line="240" w:lineRule="auto"/>
        <w:ind w:left="5954"/>
        <w:jc w:val="both"/>
        <w:rPr>
          <w:rFonts w:ascii="Times New Roman" w:eastAsia="Times New Roman" w:hAnsi="Times New Roman" w:cs="Times New Roman"/>
          <w:i/>
          <w:sz w:val="28"/>
          <w:szCs w:val="28"/>
          <w:lang w:val="uk-UA" w:eastAsia="ru-RU"/>
        </w:rPr>
      </w:pPr>
      <w:r w:rsidRPr="00FE5069">
        <w:rPr>
          <w:rFonts w:ascii="Times New Roman" w:eastAsia="Times New Roman" w:hAnsi="Times New Roman" w:cs="Times New Roman"/>
          <w:i/>
          <w:sz w:val="28"/>
          <w:szCs w:val="28"/>
          <w:lang w:val="uk-UA" w:eastAsia="ru-RU"/>
        </w:rPr>
        <w:t xml:space="preserve">Доповідає: Чумаченко О.Ю. </w:t>
      </w:r>
    </w:p>
    <w:p w:rsidR="00A33977" w:rsidRDefault="005603E0" w:rsidP="00754CFD">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A33977">
        <w:rPr>
          <w:rFonts w:ascii="Times New Roman" w:eastAsia="Times New Roman" w:hAnsi="Times New Roman" w:cs="Times New Roman"/>
          <w:sz w:val="28"/>
          <w:szCs w:val="28"/>
          <w:lang w:val="uk-UA" w:eastAsia="ru-RU"/>
        </w:rPr>
        <w:t>ро лист від 14.07.2023 за № 515 начальника управління охорони здоров’я Сумської міської ради Чумаченко О.Ю. щодо додаткового виділення з бюджету Сумської міської територіальної громади коштів у сумі</w:t>
      </w:r>
      <w:r w:rsidR="003D011B">
        <w:rPr>
          <w:rFonts w:ascii="Times New Roman" w:eastAsia="Times New Roman" w:hAnsi="Times New Roman" w:cs="Times New Roman"/>
          <w:sz w:val="28"/>
          <w:szCs w:val="28"/>
          <w:lang w:val="uk-UA" w:eastAsia="ru-RU"/>
        </w:rPr>
        <w:t xml:space="preserve"> 2,0 млн грн на забезпечення проведення лікувальними установами </w:t>
      </w:r>
      <w:proofErr w:type="spellStart"/>
      <w:r w:rsidR="003D011B">
        <w:rPr>
          <w:rFonts w:ascii="Times New Roman" w:eastAsia="Times New Roman" w:hAnsi="Times New Roman" w:cs="Times New Roman"/>
          <w:sz w:val="28"/>
          <w:szCs w:val="28"/>
          <w:lang w:val="uk-UA" w:eastAsia="ru-RU"/>
        </w:rPr>
        <w:t>ендопротезування</w:t>
      </w:r>
      <w:proofErr w:type="spellEnd"/>
      <w:r w:rsidR="003D011B">
        <w:rPr>
          <w:rFonts w:ascii="Times New Roman" w:eastAsia="Times New Roman" w:hAnsi="Times New Roman" w:cs="Times New Roman"/>
          <w:sz w:val="28"/>
          <w:szCs w:val="28"/>
          <w:lang w:val="uk-UA" w:eastAsia="ru-RU"/>
        </w:rPr>
        <w:t xml:space="preserve"> великих суглобів мешканцям Сумської міської територіальної громади, які відносять до пільгової категорії населення,</w:t>
      </w:r>
      <w:r w:rsidR="00A33977">
        <w:rPr>
          <w:rFonts w:ascii="Times New Roman" w:eastAsia="Times New Roman" w:hAnsi="Times New Roman" w:cs="Times New Roman"/>
          <w:sz w:val="28"/>
          <w:szCs w:val="28"/>
          <w:lang w:val="uk-UA" w:eastAsia="ru-RU"/>
        </w:rPr>
        <w:t xml:space="preserve"> а саме:</w:t>
      </w:r>
    </w:p>
    <w:p w:rsidR="00A33977" w:rsidRDefault="003D011B" w:rsidP="00A33977">
      <w:pPr>
        <w:pStyle w:val="a3"/>
        <w:numPr>
          <w:ilvl w:val="0"/>
          <w:numId w:val="26"/>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1500,00 грн для КНП «Центральна клінічна лікарня»;</w:t>
      </w:r>
    </w:p>
    <w:p w:rsidR="003D011B" w:rsidRDefault="003D011B" w:rsidP="00A33977">
      <w:pPr>
        <w:pStyle w:val="a3"/>
        <w:numPr>
          <w:ilvl w:val="0"/>
          <w:numId w:val="26"/>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500,0 тис. грн для КНП «Клінічна лікарня Святого Пантелеймона».</w:t>
      </w:r>
    </w:p>
    <w:p w:rsidR="00FE5069" w:rsidRPr="00FE5069" w:rsidRDefault="00FE5069" w:rsidP="00FE5069">
      <w:pPr>
        <w:spacing w:after="0" w:line="240" w:lineRule="auto"/>
        <w:ind w:left="5954"/>
        <w:jc w:val="both"/>
        <w:rPr>
          <w:rFonts w:ascii="Times New Roman" w:eastAsia="Times New Roman" w:hAnsi="Times New Roman" w:cs="Times New Roman"/>
          <w:i/>
          <w:sz w:val="28"/>
          <w:szCs w:val="28"/>
          <w:lang w:val="uk-UA" w:eastAsia="ru-RU"/>
        </w:rPr>
      </w:pPr>
      <w:r w:rsidRPr="00FE5069">
        <w:rPr>
          <w:rFonts w:ascii="Times New Roman" w:eastAsia="Times New Roman" w:hAnsi="Times New Roman" w:cs="Times New Roman"/>
          <w:i/>
          <w:sz w:val="28"/>
          <w:szCs w:val="28"/>
          <w:lang w:val="uk-UA" w:eastAsia="ru-RU"/>
        </w:rPr>
        <w:t xml:space="preserve">Доповідає: Чумаченко О.Ю. </w:t>
      </w:r>
    </w:p>
    <w:p w:rsidR="00F64C39" w:rsidRDefault="00F64C39" w:rsidP="00754CFD">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лист від 15.09.2023 за № 714 начальника управління охорони здоров’я Сумської міської ради Чумаченко О.Ю. щодо додаткового виділення з бюджету Сумської міської територіальної громади коштів у сумі 454,0 тис. грн на капітальний ремонт покрівлі амбулаторії № 2 КНП «Центр первинної медико-санітарної допомоги № 2» Сумської міської</w:t>
      </w:r>
      <w:r w:rsidR="00525352">
        <w:rPr>
          <w:rFonts w:ascii="Times New Roman" w:eastAsia="Times New Roman" w:hAnsi="Times New Roman" w:cs="Times New Roman"/>
          <w:sz w:val="28"/>
          <w:szCs w:val="28"/>
          <w:lang w:val="uk-UA" w:eastAsia="ru-RU"/>
        </w:rPr>
        <w:t xml:space="preserve"> ради за </w:t>
      </w:r>
      <w:proofErr w:type="spellStart"/>
      <w:r w:rsidR="00525352">
        <w:rPr>
          <w:rFonts w:ascii="Times New Roman" w:eastAsia="Times New Roman" w:hAnsi="Times New Roman" w:cs="Times New Roman"/>
          <w:sz w:val="28"/>
          <w:szCs w:val="28"/>
          <w:lang w:val="uk-UA" w:eastAsia="ru-RU"/>
        </w:rPr>
        <w:t>адресою</w:t>
      </w:r>
      <w:proofErr w:type="spellEnd"/>
      <w:r w:rsidR="00525352">
        <w:rPr>
          <w:rFonts w:ascii="Times New Roman" w:eastAsia="Times New Roman" w:hAnsi="Times New Roman" w:cs="Times New Roman"/>
          <w:sz w:val="28"/>
          <w:szCs w:val="28"/>
          <w:lang w:val="uk-UA" w:eastAsia="ru-RU"/>
        </w:rPr>
        <w:t>: м. Суми, вул. </w:t>
      </w:r>
      <w:r>
        <w:rPr>
          <w:rFonts w:ascii="Times New Roman" w:eastAsia="Times New Roman" w:hAnsi="Times New Roman" w:cs="Times New Roman"/>
          <w:sz w:val="28"/>
          <w:szCs w:val="28"/>
          <w:lang w:val="uk-UA" w:eastAsia="ru-RU"/>
        </w:rPr>
        <w:t>Привокзальна, 3-а.</w:t>
      </w:r>
    </w:p>
    <w:p w:rsidR="00F64C39" w:rsidRPr="00FE5069" w:rsidRDefault="00F64C39" w:rsidP="00F64C39">
      <w:pPr>
        <w:spacing w:after="0" w:line="240" w:lineRule="auto"/>
        <w:ind w:left="5954"/>
        <w:jc w:val="both"/>
        <w:rPr>
          <w:rFonts w:ascii="Times New Roman" w:eastAsia="Times New Roman" w:hAnsi="Times New Roman" w:cs="Times New Roman"/>
          <w:i/>
          <w:sz w:val="28"/>
          <w:szCs w:val="28"/>
          <w:lang w:val="uk-UA" w:eastAsia="ru-RU"/>
        </w:rPr>
      </w:pPr>
      <w:r w:rsidRPr="00FE5069">
        <w:rPr>
          <w:rFonts w:ascii="Times New Roman" w:eastAsia="Times New Roman" w:hAnsi="Times New Roman" w:cs="Times New Roman"/>
          <w:i/>
          <w:sz w:val="28"/>
          <w:szCs w:val="28"/>
          <w:lang w:val="uk-UA" w:eastAsia="ru-RU"/>
        </w:rPr>
        <w:t xml:space="preserve">Доповідає: Чумаченко О.Ю. </w:t>
      </w:r>
    </w:p>
    <w:p w:rsidR="00F64C39" w:rsidRDefault="00F25EB5" w:rsidP="00754CFD">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лист від 18.09.2023 за № 715 начальника управління охорони здоров’я Сумської міської ради Чумаченко О.Ю. щодо додаткового виділення з бюджету Сумської міської територіальної громади коштів у сумі 8,0 млн грн для проведення благоустрою території КНП «Центральна міська клінічна лікарня» Сумської міської ради.</w:t>
      </w:r>
    </w:p>
    <w:p w:rsidR="00F25EB5" w:rsidRPr="00FE5069" w:rsidRDefault="00F25EB5" w:rsidP="00F25EB5">
      <w:pPr>
        <w:spacing w:after="0" w:line="240" w:lineRule="auto"/>
        <w:ind w:left="5954"/>
        <w:jc w:val="both"/>
        <w:rPr>
          <w:rFonts w:ascii="Times New Roman" w:eastAsia="Times New Roman" w:hAnsi="Times New Roman" w:cs="Times New Roman"/>
          <w:i/>
          <w:sz w:val="28"/>
          <w:szCs w:val="28"/>
          <w:lang w:val="uk-UA" w:eastAsia="ru-RU"/>
        </w:rPr>
      </w:pPr>
      <w:r w:rsidRPr="00FE5069">
        <w:rPr>
          <w:rFonts w:ascii="Times New Roman" w:eastAsia="Times New Roman" w:hAnsi="Times New Roman" w:cs="Times New Roman"/>
          <w:i/>
          <w:sz w:val="28"/>
          <w:szCs w:val="28"/>
          <w:lang w:val="uk-UA" w:eastAsia="ru-RU"/>
        </w:rPr>
        <w:t xml:space="preserve">Доповідає: Чумаченко О.Ю. </w:t>
      </w:r>
    </w:p>
    <w:p w:rsidR="00772782" w:rsidRPr="00AA7DD9" w:rsidRDefault="00772782" w:rsidP="000E3E40">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sidRPr="00AA7DD9">
        <w:rPr>
          <w:rFonts w:ascii="Times New Roman" w:eastAsia="Times New Roman" w:hAnsi="Times New Roman" w:cs="Times New Roman"/>
          <w:sz w:val="28"/>
          <w:szCs w:val="28"/>
          <w:lang w:val="uk-UA" w:eastAsia="ru-RU"/>
        </w:rPr>
        <w:t>Про лист</w:t>
      </w:r>
      <w:r w:rsidR="00AA7DD9" w:rsidRPr="00AA7DD9">
        <w:rPr>
          <w:rFonts w:ascii="Times New Roman" w:eastAsia="Times New Roman" w:hAnsi="Times New Roman" w:cs="Times New Roman"/>
          <w:sz w:val="28"/>
          <w:szCs w:val="28"/>
          <w:lang w:val="uk-UA" w:eastAsia="ru-RU"/>
        </w:rPr>
        <w:t>и</w:t>
      </w:r>
      <w:r w:rsidRPr="00AA7DD9">
        <w:rPr>
          <w:rFonts w:ascii="Times New Roman" w:eastAsia="Times New Roman" w:hAnsi="Times New Roman" w:cs="Times New Roman"/>
          <w:sz w:val="28"/>
          <w:szCs w:val="28"/>
          <w:lang w:val="uk-UA" w:eastAsia="ru-RU"/>
        </w:rPr>
        <w:t xml:space="preserve"> від 28.09.2023 за № 755 в.о. начальника управління охорони здоров’я </w:t>
      </w:r>
      <w:r w:rsidR="00525352" w:rsidRPr="00AA7DD9">
        <w:rPr>
          <w:rFonts w:ascii="Times New Roman" w:eastAsia="Times New Roman" w:hAnsi="Times New Roman" w:cs="Times New Roman"/>
          <w:sz w:val="28"/>
          <w:szCs w:val="28"/>
          <w:lang w:val="uk-UA" w:eastAsia="ru-RU"/>
        </w:rPr>
        <w:t xml:space="preserve">Сумської міської ради </w:t>
      </w:r>
      <w:proofErr w:type="spellStart"/>
      <w:r w:rsidR="00525352" w:rsidRPr="00AA7DD9">
        <w:rPr>
          <w:rFonts w:ascii="Times New Roman" w:eastAsia="Times New Roman" w:hAnsi="Times New Roman" w:cs="Times New Roman"/>
          <w:sz w:val="28"/>
          <w:szCs w:val="28"/>
          <w:lang w:val="uk-UA" w:eastAsia="ru-RU"/>
        </w:rPr>
        <w:t>Кригіної</w:t>
      </w:r>
      <w:proofErr w:type="spellEnd"/>
      <w:r w:rsidR="003F2303" w:rsidRPr="00AA7DD9">
        <w:rPr>
          <w:rFonts w:ascii="Times New Roman" w:eastAsia="Times New Roman" w:hAnsi="Times New Roman" w:cs="Times New Roman"/>
          <w:sz w:val="28"/>
          <w:szCs w:val="28"/>
          <w:lang w:val="uk-UA" w:eastAsia="ru-RU"/>
        </w:rPr>
        <w:t xml:space="preserve"> </w:t>
      </w:r>
      <w:r w:rsidR="00525352" w:rsidRPr="00AA7DD9">
        <w:rPr>
          <w:rFonts w:ascii="Times New Roman" w:eastAsia="Times New Roman" w:hAnsi="Times New Roman" w:cs="Times New Roman"/>
          <w:sz w:val="28"/>
          <w:szCs w:val="28"/>
          <w:lang w:val="uk-UA" w:eastAsia="ru-RU"/>
        </w:rPr>
        <w:t>Р</w:t>
      </w:r>
      <w:r w:rsidRPr="00AA7DD9">
        <w:rPr>
          <w:rFonts w:ascii="Times New Roman" w:eastAsia="Times New Roman" w:hAnsi="Times New Roman" w:cs="Times New Roman"/>
          <w:sz w:val="28"/>
          <w:szCs w:val="28"/>
          <w:lang w:val="uk-UA" w:eastAsia="ru-RU"/>
        </w:rPr>
        <w:t xml:space="preserve">. </w:t>
      </w:r>
      <w:r w:rsidR="00AA7DD9" w:rsidRPr="00AA7DD9">
        <w:rPr>
          <w:rFonts w:ascii="Times New Roman" w:eastAsia="Times New Roman" w:hAnsi="Times New Roman" w:cs="Times New Roman"/>
          <w:sz w:val="28"/>
          <w:szCs w:val="28"/>
          <w:lang w:val="uk-UA" w:eastAsia="ru-RU"/>
        </w:rPr>
        <w:t xml:space="preserve">та від 16.10.2023 за № 806 начальника управління охорони здоров’я Сумської міської ради Чумаченко О.Ю. </w:t>
      </w:r>
      <w:r w:rsidRPr="00AA7DD9">
        <w:rPr>
          <w:rFonts w:ascii="Times New Roman" w:eastAsia="Times New Roman" w:hAnsi="Times New Roman" w:cs="Times New Roman"/>
          <w:sz w:val="28"/>
          <w:szCs w:val="28"/>
          <w:lang w:val="uk-UA" w:eastAsia="ru-RU"/>
        </w:rPr>
        <w:t>щодо додаткового виділення з бюджету Сумської міської терит</w:t>
      </w:r>
      <w:r w:rsidR="00AA7DD9" w:rsidRPr="00AA7DD9">
        <w:rPr>
          <w:rFonts w:ascii="Times New Roman" w:eastAsia="Times New Roman" w:hAnsi="Times New Roman" w:cs="Times New Roman"/>
          <w:sz w:val="28"/>
          <w:szCs w:val="28"/>
          <w:lang w:val="uk-UA" w:eastAsia="ru-RU"/>
        </w:rPr>
        <w:t xml:space="preserve">оріальної громади коштів у сумі </w:t>
      </w:r>
      <w:r w:rsidRPr="00AA7DD9">
        <w:rPr>
          <w:rFonts w:ascii="Times New Roman" w:eastAsia="Times New Roman" w:hAnsi="Times New Roman" w:cs="Times New Roman"/>
          <w:sz w:val="28"/>
          <w:szCs w:val="28"/>
          <w:lang w:val="uk-UA" w:eastAsia="ru-RU"/>
        </w:rPr>
        <w:t>1584000,00 грн на капітальний ремонт по встановленню додаткового дизель генератора для хірургічного корпусу</w:t>
      </w:r>
      <w:r w:rsidR="00AA7DD9" w:rsidRPr="00AA7DD9">
        <w:rPr>
          <w:rFonts w:ascii="Times New Roman" w:eastAsia="Times New Roman" w:hAnsi="Times New Roman" w:cs="Times New Roman"/>
          <w:sz w:val="28"/>
          <w:szCs w:val="28"/>
          <w:lang w:val="uk-UA" w:eastAsia="ru-RU"/>
        </w:rPr>
        <w:t xml:space="preserve"> № 1 КНП «Клінічна лікарня № 5».</w:t>
      </w:r>
    </w:p>
    <w:p w:rsidR="00772782" w:rsidRPr="00FE5069" w:rsidRDefault="00772782" w:rsidP="00772782">
      <w:pPr>
        <w:spacing w:after="0" w:line="240" w:lineRule="auto"/>
        <w:ind w:left="5812"/>
        <w:jc w:val="both"/>
        <w:rPr>
          <w:rFonts w:ascii="Times New Roman" w:eastAsia="Times New Roman" w:hAnsi="Times New Roman" w:cs="Times New Roman"/>
          <w:i/>
          <w:sz w:val="28"/>
          <w:szCs w:val="28"/>
          <w:lang w:val="uk-UA" w:eastAsia="ru-RU"/>
        </w:rPr>
      </w:pPr>
      <w:r w:rsidRPr="00FE5069">
        <w:rPr>
          <w:rFonts w:ascii="Times New Roman" w:eastAsia="Times New Roman" w:hAnsi="Times New Roman" w:cs="Times New Roman"/>
          <w:i/>
          <w:sz w:val="28"/>
          <w:szCs w:val="28"/>
          <w:lang w:val="uk-UA" w:eastAsia="ru-RU"/>
        </w:rPr>
        <w:t xml:space="preserve">Доповідає: Чумаченко О.Ю. </w:t>
      </w:r>
    </w:p>
    <w:p w:rsidR="00A569D6" w:rsidRDefault="00A569D6" w:rsidP="000E3E40">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лист від 22.08.2023 за № 1292 начальника управління освіти і науки Сумської міської ради Вербицької Н.В. щодо додаткового виділення з бюджету Сумської міської територіальної громади коштів у сумі 3,0 млн грн для продовження розпочатих ремонтних робіт покрівлі Сумського дошкільного навчального закладу (центр розвитку дитини) № 13 «Купава».</w:t>
      </w:r>
    </w:p>
    <w:p w:rsidR="00A569D6" w:rsidRPr="00A569D6" w:rsidRDefault="00A569D6" w:rsidP="00A569D6">
      <w:pPr>
        <w:spacing w:after="0" w:line="240" w:lineRule="auto"/>
        <w:ind w:left="5954"/>
        <w:jc w:val="both"/>
        <w:rPr>
          <w:rFonts w:ascii="Times New Roman" w:eastAsia="Times New Roman" w:hAnsi="Times New Roman" w:cs="Times New Roman"/>
          <w:i/>
          <w:sz w:val="28"/>
          <w:szCs w:val="28"/>
          <w:lang w:val="uk-UA" w:eastAsia="ru-RU"/>
        </w:rPr>
      </w:pPr>
      <w:r w:rsidRPr="00A569D6">
        <w:rPr>
          <w:rFonts w:ascii="Times New Roman" w:eastAsia="Times New Roman" w:hAnsi="Times New Roman" w:cs="Times New Roman"/>
          <w:i/>
          <w:sz w:val="28"/>
          <w:szCs w:val="28"/>
          <w:lang w:val="uk-UA" w:eastAsia="ru-RU"/>
        </w:rPr>
        <w:t xml:space="preserve">Доповідає: Вербицька Н.В. </w:t>
      </w:r>
    </w:p>
    <w:p w:rsidR="00386088" w:rsidRDefault="000E3E40" w:rsidP="000E3E40">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лист від 04.10.2023 за №</w:t>
      </w:r>
      <w:r w:rsidR="009C6F92">
        <w:rPr>
          <w:rFonts w:ascii="Times New Roman" w:eastAsia="Times New Roman" w:hAnsi="Times New Roman" w:cs="Times New Roman"/>
          <w:sz w:val="28"/>
          <w:szCs w:val="28"/>
          <w:lang w:val="uk-UA" w:eastAsia="ru-RU"/>
        </w:rPr>
        <w:t xml:space="preserve"> 244 начальника відділу культури Сумської міської ради Цибульської Н.О. </w:t>
      </w:r>
      <w:r w:rsidR="006C1F1F">
        <w:rPr>
          <w:rFonts w:ascii="Times New Roman" w:eastAsia="Times New Roman" w:hAnsi="Times New Roman" w:cs="Times New Roman"/>
          <w:sz w:val="28"/>
          <w:szCs w:val="28"/>
          <w:lang w:val="uk-UA" w:eastAsia="ru-RU"/>
        </w:rPr>
        <w:t xml:space="preserve">щодо додаткового виділення з бюджету Сумської міської територіальної громади коштів у сумі 4 860266,00 грн на облаштування об’єкту для укриття «капітальний ремонт підвального приміщення бібліотеки-філії № 3 за </w:t>
      </w:r>
      <w:proofErr w:type="spellStart"/>
      <w:r w:rsidR="006C1F1F">
        <w:rPr>
          <w:rFonts w:ascii="Times New Roman" w:eastAsia="Times New Roman" w:hAnsi="Times New Roman" w:cs="Times New Roman"/>
          <w:sz w:val="28"/>
          <w:szCs w:val="28"/>
          <w:lang w:val="uk-UA" w:eastAsia="ru-RU"/>
        </w:rPr>
        <w:t>адресою</w:t>
      </w:r>
      <w:proofErr w:type="spellEnd"/>
      <w:r w:rsidR="006C1F1F">
        <w:rPr>
          <w:rFonts w:ascii="Times New Roman" w:eastAsia="Times New Roman" w:hAnsi="Times New Roman" w:cs="Times New Roman"/>
          <w:sz w:val="28"/>
          <w:szCs w:val="28"/>
          <w:lang w:val="uk-UA" w:eastAsia="ru-RU"/>
        </w:rPr>
        <w:t xml:space="preserve">: м. Суми, вул. </w:t>
      </w:r>
      <w:proofErr w:type="spellStart"/>
      <w:r w:rsidR="006C1F1F">
        <w:rPr>
          <w:rFonts w:ascii="Times New Roman" w:eastAsia="Times New Roman" w:hAnsi="Times New Roman" w:cs="Times New Roman"/>
          <w:sz w:val="28"/>
          <w:szCs w:val="28"/>
          <w:lang w:val="uk-UA" w:eastAsia="ru-RU"/>
        </w:rPr>
        <w:t>Новомістенська</w:t>
      </w:r>
      <w:proofErr w:type="spellEnd"/>
      <w:r w:rsidR="006C1F1F">
        <w:rPr>
          <w:rFonts w:ascii="Times New Roman" w:eastAsia="Times New Roman" w:hAnsi="Times New Roman" w:cs="Times New Roman"/>
          <w:sz w:val="28"/>
          <w:szCs w:val="28"/>
          <w:lang w:val="uk-UA" w:eastAsia="ru-RU"/>
        </w:rPr>
        <w:t>, 23 під застосування як найпростішого укриття».</w:t>
      </w:r>
    </w:p>
    <w:p w:rsidR="006C1F1F" w:rsidRPr="00A569D6" w:rsidRDefault="006C1F1F" w:rsidP="006C1F1F">
      <w:pPr>
        <w:spacing w:after="0" w:line="240" w:lineRule="auto"/>
        <w:ind w:left="5954"/>
        <w:jc w:val="both"/>
        <w:rPr>
          <w:rFonts w:ascii="Times New Roman" w:eastAsia="Times New Roman" w:hAnsi="Times New Roman" w:cs="Times New Roman"/>
          <w:i/>
          <w:sz w:val="28"/>
          <w:szCs w:val="28"/>
          <w:lang w:val="uk-UA" w:eastAsia="ru-RU"/>
        </w:rPr>
      </w:pPr>
      <w:r w:rsidRPr="00A569D6">
        <w:rPr>
          <w:rFonts w:ascii="Times New Roman" w:eastAsia="Times New Roman" w:hAnsi="Times New Roman" w:cs="Times New Roman"/>
          <w:i/>
          <w:sz w:val="28"/>
          <w:szCs w:val="28"/>
          <w:lang w:val="uk-UA" w:eastAsia="ru-RU"/>
        </w:rPr>
        <w:t xml:space="preserve">Доповідає: </w:t>
      </w:r>
      <w:r>
        <w:rPr>
          <w:rFonts w:ascii="Times New Roman" w:eastAsia="Times New Roman" w:hAnsi="Times New Roman" w:cs="Times New Roman"/>
          <w:i/>
          <w:sz w:val="28"/>
          <w:szCs w:val="28"/>
          <w:lang w:val="uk-UA" w:eastAsia="ru-RU"/>
        </w:rPr>
        <w:t>Цибульська Н.О.</w:t>
      </w:r>
      <w:r w:rsidRPr="00A569D6">
        <w:rPr>
          <w:rFonts w:ascii="Times New Roman" w:eastAsia="Times New Roman" w:hAnsi="Times New Roman" w:cs="Times New Roman"/>
          <w:i/>
          <w:sz w:val="28"/>
          <w:szCs w:val="28"/>
          <w:lang w:val="uk-UA" w:eastAsia="ru-RU"/>
        </w:rPr>
        <w:t xml:space="preserve"> </w:t>
      </w:r>
    </w:p>
    <w:p w:rsidR="00BC2F61" w:rsidRDefault="00BC2F61" w:rsidP="000E3E40">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лист від 03.10.2</w:t>
      </w:r>
      <w:r w:rsidR="0025509E">
        <w:rPr>
          <w:rFonts w:ascii="Times New Roman" w:eastAsia="Times New Roman" w:hAnsi="Times New Roman" w:cs="Times New Roman"/>
          <w:sz w:val="28"/>
          <w:szCs w:val="28"/>
          <w:lang w:val="uk-UA" w:eastAsia="ru-RU"/>
        </w:rPr>
        <w:t xml:space="preserve">023 за № 138 </w:t>
      </w:r>
      <w:proofErr w:type="spellStart"/>
      <w:r w:rsidR="0025509E">
        <w:rPr>
          <w:rFonts w:ascii="Times New Roman" w:eastAsia="Times New Roman" w:hAnsi="Times New Roman" w:cs="Times New Roman"/>
          <w:sz w:val="28"/>
          <w:szCs w:val="28"/>
          <w:lang w:val="uk-UA" w:eastAsia="ru-RU"/>
        </w:rPr>
        <w:t>т.в.о</w:t>
      </w:r>
      <w:proofErr w:type="spellEnd"/>
      <w:r w:rsidR="0025509E">
        <w:rPr>
          <w:rFonts w:ascii="Times New Roman" w:eastAsia="Times New Roman" w:hAnsi="Times New Roman" w:cs="Times New Roman"/>
          <w:sz w:val="28"/>
          <w:szCs w:val="28"/>
          <w:lang w:val="uk-UA" w:eastAsia="ru-RU"/>
        </w:rPr>
        <w:t>. директора КУ</w:t>
      </w:r>
      <w:r>
        <w:rPr>
          <w:rFonts w:ascii="Times New Roman" w:eastAsia="Times New Roman" w:hAnsi="Times New Roman" w:cs="Times New Roman"/>
          <w:sz w:val="28"/>
          <w:szCs w:val="28"/>
          <w:lang w:val="uk-UA" w:eastAsia="ru-RU"/>
        </w:rPr>
        <w:t xml:space="preserve"> «Центр учасників бойових дій» Сумської міської ради </w:t>
      </w:r>
      <w:proofErr w:type="spellStart"/>
      <w:r>
        <w:rPr>
          <w:rFonts w:ascii="Times New Roman" w:eastAsia="Times New Roman" w:hAnsi="Times New Roman" w:cs="Times New Roman"/>
          <w:sz w:val="28"/>
          <w:szCs w:val="28"/>
          <w:lang w:val="uk-UA" w:eastAsia="ru-RU"/>
        </w:rPr>
        <w:t>Конюхової</w:t>
      </w:r>
      <w:proofErr w:type="spellEnd"/>
      <w:r>
        <w:rPr>
          <w:rFonts w:ascii="Times New Roman" w:eastAsia="Times New Roman" w:hAnsi="Times New Roman" w:cs="Times New Roman"/>
          <w:sz w:val="28"/>
          <w:szCs w:val="28"/>
          <w:lang w:val="uk-UA" w:eastAsia="ru-RU"/>
        </w:rPr>
        <w:t xml:space="preserve"> О. щодо попереднього розгляду </w:t>
      </w:r>
      <w:proofErr w:type="spellStart"/>
      <w:r>
        <w:rPr>
          <w:rFonts w:ascii="Times New Roman" w:eastAsia="Times New Roman" w:hAnsi="Times New Roman" w:cs="Times New Roman"/>
          <w:sz w:val="28"/>
          <w:szCs w:val="28"/>
          <w:lang w:val="uk-UA" w:eastAsia="ru-RU"/>
        </w:rPr>
        <w:t>проєкту</w:t>
      </w:r>
      <w:proofErr w:type="spellEnd"/>
      <w:r>
        <w:rPr>
          <w:rFonts w:ascii="Times New Roman" w:eastAsia="Times New Roman" w:hAnsi="Times New Roman" w:cs="Times New Roman"/>
          <w:sz w:val="28"/>
          <w:szCs w:val="28"/>
          <w:lang w:val="uk-UA" w:eastAsia="ru-RU"/>
        </w:rPr>
        <w:t xml:space="preserve"> рішення Сумської міської ради «Про внесення змін до рішення Сумської міської ради від 30 березня 2016 року № 524-МР «Про створення комунальної установи «Центр учасників бойових дій» Сумської міської ради» (зі змінами)».</w:t>
      </w:r>
    </w:p>
    <w:p w:rsidR="00BC2F61" w:rsidRPr="00BC2F61" w:rsidRDefault="00BC2F61" w:rsidP="00BC2F61">
      <w:pPr>
        <w:spacing w:after="0" w:line="240" w:lineRule="auto"/>
        <w:ind w:left="5954"/>
        <w:jc w:val="distribute"/>
        <w:rPr>
          <w:rFonts w:ascii="Times New Roman" w:eastAsia="Times New Roman" w:hAnsi="Times New Roman" w:cs="Times New Roman"/>
          <w:i/>
          <w:sz w:val="28"/>
          <w:szCs w:val="28"/>
          <w:lang w:val="uk-UA" w:eastAsia="ru-RU"/>
        </w:rPr>
      </w:pPr>
      <w:r w:rsidRPr="00BC2F61">
        <w:rPr>
          <w:rFonts w:ascii="Times New Roman" w:eastAsia="Times New Roman" w:hAnsi="Times New Roman" w:cs="Times New Roman"/>
          <w:i/>
          <w:sz w:val="28"/>
          <w:szCs w:val="28"/>
          <w:lang w:val="uk-UA" w:eastAsia="ru-RU"/>
        </w:rPr>
        <w:t xml:space="preserve">Доповідає: </w:t>
      </w:r>
      <w:proofErr w:type="spellStart"/>
      <w:r w:rsidRPr="00BC2F61">
        <w:rPr>
          <w:rFonts w:ascii="Times New Roman" w:eastAsia="Times New Roman" w:hAnsi="Times New Roman" w:cs="Times New Roman"/>
          <w:i/>
          <w:sz w:val="28"/>
          <w:szCs w:val="28"/>
          <w:lang w:val="uk-UA" w:eastAsia="ru-RU"/>
        </w:rPr>
        <w:t>Конюхова</w:t>
      </w:r>
      <w:proofErr w:type="spellEnd"/>
      <w:r w:rsidRPr="00BC2F61">
        <w:rPr>
          <w:rFonts w:ascii="Times New Roman" w:eastAsia="Times New Roman" w:hAnsi="Times New Roman" w:cs="Times New Roman"/>
          <w:i/>
          <w:sz w:val="28"/>
          <w:szCs w:val="28"/>
          <w:lang w:val="uk-UA" w:eastAsia="ru-RU"/>
        </w:rPr>
        <w:t xml:space="preserve"> О. </w:t>
      </w:r>
    </w:p>
    <w:p w:rsidR="007E740F" w:rsidRDefault="007E740F" w:rsidP="000E3E40">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02.10.2023 за № 1390/19 в.о. директора виконавчого ПАТ «СУМИХІМПРОМ» </w:t>
      </w:r>
      <w:proofErr w:type="spellStart"/>
      <w:r>
        <w:rPr>
          <w:rFonts w:ascii="Times New Roman" w:eastAsia="Times New Roman" w:hAnsi="Times New Roman" w:cs="Times New Roman"/>
          <w:sz w:val="28"/>
          <w:szCs w:val="28"/>
          <w:lang w:val="uk-UA" w:eastAsia="ru-RU"/>
        </w:rPr>
        <w:t>Тетьоркіна</w:t>
      </w:r>
      <w:proofErr w:type="spellEnd"/>
      <w:r>
        <w:rPr>
          <w:rFonts w:ascii="Times New Roman" w:eastAsia="Times New Roman" w:hAnsi="Times New Roman" w:cs="Times New Roman"/>
          <w:sz w:val="28"/>
          <w:szCs w:val="28"/>
          <w:lang w:val="uk-UA" w:eastAsia="ru-RU"/>
        </w:rPr>
        <w:t xml:space="preserve"> О. щодо </w:t>
      </w:r>
      <w:r w:rsidRPr="007E740F">
        <w:rPr>
          <w:rFonts w:ascii="Times New Roman" w:eastAsia="Times New Roman" w:hAnsi="Times New Roman" w:cs="Times New Roman"/>
          <w:sz w:val="28"/>
          <w:szCs w:val="28"/>
          <w:lang w:val="uk-UA" w:eastAsia="ru-RU"/>
        </w:rPr>
        <w:t>додаткового виділення з бюджету Сумської міської територіальної громади коштів</w:t>
      </w:r>
      <w:r>
        <w:rPr>
          <w:rFonts w:ascii="Times New Roman" w:eastAsia="Times New Roman" w:hAnsi="Times New Roman" w:cs="Times New Roman"/>
          <w:sz w:val="28"/>
          <w:szCs w:val="28"/>
          <w:lang w:val="uk-UA" w:eastAsia="ru-RU"/>
        </w:rPr>
        <w:t xml:space="preserve"> або спонсорської допомоги з метою придбання дизельних генераторів.</w:t>
      </w:r>
    </w:p>
    <w:p w:rsidR="007E740F" w:rsidRPr="00A569D6" w:rsidRDefault="007E740F" w:rsidP="007E740F">
      <w:pPr>
        <w:spacing w:after="0" w:line="240" w:lineRule="auto"/>
        <w:ind w:left="5954"/>
        <w:jc w:val="both"/>
        <w:rPr>
          <w:rFonts w:ascii="Times New Roman" w:eastAsia="Times New Roman" w:hAnsi="Times New Roman" w:cs="Times New Roman"/>
          <w:i/>
          <w:sz w:val="28"/>
          <w:szCs w:val="28"/>
          <w:lang w:val="uk-UA" w:eastAsia="ru-RU"/>
        </w:rPr>
      </w:pPr>
      <w:r w:rsidRPr="00A569D6">
        <w:rPr>
          <w:rFonts w:ascii="Times New Roman" w:eastAsia="Times New Roman" w:hAnsi="Times New Roman" w:cs="Times New Roman"/>
          <w:i/>
          <w:sz w:val="28"/>
          <w:szCs w:val="28"/>
          <w:lang w:val="uk-UA" w:eastAsia="ru-RU"/>
        </w:rPr>
        <w:lastRenderedPageBreak/>
        <w:t xml:space="preserve">Доповідає: </w:t>
      </w:r>
      <w:proofErr w:type="spellStart"/>
      <w:r>
        <w:rPr>
          <w:rFonts w:ascii="Times New Roman" w:eastAsia="Times New Roman" w:hAnsi="Times New Roman" w:cs="Times New Roman"/>
          <w:i/>
          <w:sz w:val="28"/>
          <w:szCs w:val="28"/>
          <w:lang w:val="uk-UA" w:eastAsia="ru-RU"/>
        </w:rPr>
        <w:t>Тетьоркін</w:t>
      </w:r>
      <w:proofErr w:type="spellEnd"/>
      <w:r>
        <w:rPr>
          <w:rFonts w:ascii="Times New Roman" w:eastAsia="Times New Roman" w:hAnsi="Times New Roman" w:cs="Times New Roman"/>
          <w:i/>
          <w:sz w:val="28"/>
          <w:szCs w:val="28"/>
          <w:lang w:val="uk-UA" w:eastAsia="ru-RU"/>
        </w:rPr>
        <w:t xml:space="preserve"> О.</w:t>
      </w:r>
      <w:r w:rsidRPr="00A569D6">
        <w:rPr>
          <w:rFonts w:ascii="Times New Roman" w:eastAsia="Times New Roman" w:hAnsi="Times New Roman" w:cs="Times New Roman"/>
          <w:i/>
          <w:sz w:val="28"/>
          <w:szCs w:val="28"/>
          <w:lang w:val="uk-UA" w:eastAsia="ru-RU"/>
        </w:rPr>
        <w:t xml:space="preserve"> </w:t>
      </w:r>
    </w:p>
    <w:p w:rsidR="00506849" w:rsidRDefault="00506849" w:rsidP="000E3E40">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лист від 22.08.2023 за № 33 заступника міського голови з питань діяльності виконавчих органів ради Мотречко В.В. щодо додаткового виділення з бюджету Сумської міської територі</w:t>
      </w:r>
      <w:r w:rsidR="00F721A0">
        <w:rPr>
          <w:rFonts w:ascii="Times New Roman" w:eastAsia="Times New Roman" w:hAnsi="Times New Roman" w:cs="Times New Roman"/>
          <w:sz w:val="28"/>
          <w:szCs w:val="28"/>
          <w:lang w:val="uk-UA" w:eastAsia="ru-RU"/>
        </w:rPr>
        <w:t>альної громади коштів у сумі 1,</w:t>
      </w:r>
      <w:r>
        <w:rPr>
          <w:rFonts w:ascii="Times New Roman" w:eastAsia="Times New Roman" w:hAnsi="Times New Roman" w:cs="Times New Roman"/>
          <w:sz w:val="28"/>
          <w:szCs w:val="28"/>
          <w:lang w:val="uk-UA" w:eastAsia="ru-RU"/>
        </w:rPr>
        <w:t>2 млн грн для надання матеріальної допомоги мешканцям громади, які перебувають у складних життєвих обставинах.</w:t>
      </w:r>
    </w:p>
    <w:p w:rsidR="00506849" w:rsidRPr="00A569D6" w:rsidRDefault="00506849" w:rsidP="00ED5297">
      <w:pPr>
        <w:spacing w:after="0" w:line="240" w:lineRule="auto"/>
        <w:ind w:left="4395"/>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Доповідають</w:t>
      </w:r>
      <w:r w:rsidRPr="00A569D6">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Масік Т.О., Мотречко В.В.</w:t>
      </w:r>
      <w:r w:rsidRPr="00A569D6">
        <w:rPr>
          <w:rFonts w:ascii="Times New Roman" w:eastAsia="Times New Roman" w:hAnsi="Times New Roman" w:cs="Times New Roman"/>
          <w:i/>
          <w:sz w:val="28"/>
          <w:szCs w:val="28"/>
          <w:lang w:val="uk-UA" w:eastAsia="ru-RU"/>
        </w:rPr>
        <w:t xml:space="preserve"> </w:t>
      </w:r>
    </w:p>
    <w:p w:rsidR="00C442E5" w:rsidRDefault="00C442E5" w:rsidP="000E3E40">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лист від 13.09.2023 за № 3989 директора департаменту соціального захисту населення Сумської міської ради Масік Т.О. щодо додаткового виділення з бюджету Сумської міської територіальної громади коштів у сумі 433,0 тис. грн для забезпечення соціальними послугами за місцем проживання громадян, які не здатні до само</w:t>
      </w:r>
      <w:r w:rsidR="00115E78">
        <w:rPr>
          <w:rFonts w:ascii="Times New Roman" w:eastAsia="Times New Roman" w:hAnsi="Times New Roman" w:cs="Times New Roman"/>
          <w:sz w:val="28"/>
          <w:szCs w:val="28"/>
          <w:lang w:val="uk-UA" w:eastAsia="ru-RU"/>
        </w:rPr>
        <w:t>о</w:t>
      </w:r>
      <w:r>
        <w:rPr>
          <w:rFonts w:ascii="Times New Roman" w:eastAsia="Times New Roman" w:hAnsi="Times New Roman" w:cs="Times New Roman"/>
          <w:sz w:val="28"/>
          <w:szCs w:val="28"/>
          <w:lang w:val="uk-UA" w:eastAsia="ru-RU"/>
        </w:rPr>
        <w:t>бслуговування у зв’язку з похилим віком, хворобою, інвалідністю.</w:t>
      </w:r>
    </w:p>
    <w:p w:rsidR="00C442E5" w:rsidRDefault="00C442E5" w:rsidP="00C442E5">
      <w:pPr>
        <w:spacing w:after="0" w:line="240" w:lineRule="auto"/>
        <w:ind w:left="5954"/>
        <w:jc w:val="both"/>
        <w:rPr>
          <w:rFonts w:ascii="Times New Roman" w:eastAsia="Times New Roman" w:hAnsi="Times New Roman" w:cs="Times New Roman"/>
          <w:i/>
          <w:sz w:val="28"/>
          <w:szCs w:val="28"/>
          <w:lang w:val="uk-UA" w:eastAsia="ru-RU"/>
        </w:rPr>
      </w:pPr>
      <w:r w:rsidRPr="00A569D6">
        <w:rPr>
          <w:rFonts w:ascii="Times New Roman" w:eastAsia="Times New Roman" w:hAnsi="Times New Roman" w:cs="Times New Roman"/>
          <w:i/>
          <w:sz w:val="28"/>
          <w:szCs w:val="28"/>
          <w:lang w:val="uk-UA" w:eastAsia="ru-RU"/>
        </w:rPr>
        <w:t xml:space="preserve">Доповідає: </w:t>
      </w:r>
      <w:r>
        <w:rPr>
          <w:rFonts w:ascii="Times New Roman" w:eastAsia="Times New Roman" w:hAnsi="Times New Roman" w:cs="Times New Roman"/>
          <w:i/>
          <w:sz w:val="28"/>
          <w:szCs w:val="28"/>
          <w:lang w:val="uk-UA" w:eastAsia="ru-RU"/>
        </w:rPr>
        <w:t>Масік Т.О.</w:t>
      </w:r>
      <w:r w:rsidRPr="00A569D6">
        <w:rPr>
          <w:rFonts w:ascii="Times New Roman" w:eastAsia="Times New Roman" w:hAnsi="Times New Roman" w:cs="Times New Roman"/>
          <w:i/>
          <w:sz w:val="28"/>
          <w:szCs w:val="28"/>
          <w:lang w:val="uk-UA" w:eastAsia="ru-RU"/>
        </w:rPr>
        <w:t xml:space="preserve"> </w:t>
      </w:r>
    </w:p>
    <w:p w:rsidR="00115E78" w:rsidRDefault="00115E78" w:rsidP="000E3E40">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12.10.2023 за № 1518 </w:t>
      </w:r>
      <w:r w:rsidRPr="00115E78">
        <w:rPr>
          <w:rFonts w:ascii="Times New Roman" w:eastAsia="Times New Roman" w:hAnsi="Times New Roman" w:cs="Times New Roman"/>
          <w:sz w:val="28"/>
          <w:szCs w:val="28"/>
          <w:lang w:val="uk-UA" w:eastAsia="ru-RU"/>
        </w:rPr>
        <w:t>заступника міського голови з питань діяльності виконавчих органів ради Мотречко В.В. щодо додаткового виділення з бюджету Сумської міської територіальної громади коштів у сумі</w:t>
      </w:r>
      <w:r>
        <w:rPr>
          <w:rFonts w:ascii="Times New Roman" w:eastAsia="Times New Roman" w:hAnsi="Times New Roman" w:cs="Times New Roman"/>
          <w:sz w:val="28"/>
          <w:szCs w:val="28"/>
          <w:lang w:val="uk-UA" w:eastAsia="ru-RU"/>
        </w:rPr>
        <w:t xml:space="preserve"> 1628,0 тис. грн на реалізацію програми «Власний дім для сімей, що виховують дітей з інвалідністю, на 2022-2024 роки» (в розмірі 814,0 тис. грн на одну сім’ю).</w:t>
      </w:r>
    </w:p>
    <w:p w:rsidR="00115E78" w:rsidRPr="00A569D6" w:rsidRDefault="00115E78" w:rsidP="00ED5297">
      <w:pPr>
        <w:spacing w:after="0" w:line="240" w:lineRule="auto"/>
        <w:ind w:left="4395"/>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Доповідають</w:t>
      </w:r>
      <w:r w:rsidRPr="00A569D6">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Масік Т.О., Мотречко В.В.</w:t>
      </w:r>
      <w:r w:rsidRPr="00A569D6">
        <w:rPr>
          <w:rFonts w:ascii="Times New Roman" w:eastAsia="Times New Roman" w:hAnsi="Times New Roman" w:cs="Times New Roman"/>
          <w:i/>
          <w:sz w:val="28"/>
          <w:szCs w:val="28"/>
          <w:lang w:val="uk-UA" w:eastAsia="ru-RU"/>
        </w:rPr>
        <w:t xml:space="preserve"> </w:t>
      </w:r>
    </w:p>
    <w:p w:rsidR="0025509E" w:rsidRDefault="0025509E" w:rsidP="000E3E40">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10.10.2023 за № 1508 голови комісії </w:t>
      </w:r>
      <w:r w:rsidRPr="0025509E">
        <w:rPr>
          <w:rFonts w:ascii="Times New Roman" w:eastAsia="Times New Roman" w:hAnsi="Times New Roman" w:cs="Times New Roman"/>
          <w:sz w:val="28"/>
          <w:szCs w:val="28"/>
          <w:lang w:val="uk-UA" w:eastAsia="ru-RU"/>
        </w:rPr>
        <w:t>з визначення розміру шкоди власникам (користувачам, зберігачам, володільцям тощо) знищених та пошкоджених об’єктів нерухомого майна на території Сумської міської територіальної громади внаслідок війни (збройної агресії) російської федерації проти України</w:t>
      </w:r>
      <w:r>
        <w:rPr>
          <w:rFonts w:ascii="Times New Roman" w:eastAsia="Times New Roman" w:hAnsi="Times New Roman" w:cs="Times New Roman"/>
          <w:sz w:val="28"/>
          <w:szCs w:val="28"/>
          <w:lang w:val="uk-UA" w:eastAsia="ru-RU"/>
        </w:rPr>
        <w:t xml:space="preserve"> Павлик Ю. щодо визначення єдиного критерію для виплати матеріальної допомоги</w:t>
      </w:r>
      <w:r w:rsidR="00EC502A">
        <w:rPr>
          <w:rFonts w:ascii="Times New Roman" w:eastAsia="Times New Roman" w:hAnsi="Times New Roman" w:cs="Times New Roman"/>
          <w:sz w:val="28"/>
          <w:szCs w:val="28"/>
          <w:lang w:val="uk-UA" w:eastAsia="ru-RU"/>
        </w:rPr>
        <w:t xml:space="preserve">, а саме: за знищене майно у розумінні Закону </w:t>
      </w:r>
      <w:r w:rsidR="00EC502A" w:rsidRPr="00EC502A">
        <w:rPr>
          <w:rFonts w:ascii="Times New Roman" w:eastAsia="Times New Roman" w:hAnsi="Times New Roman" w:cs="Times New Roman"/>
          <w:sz w:val="28"/>
          <w:szCs w:val="28"/>
          <w:lang w:val="uk-UA" w:eastAsia="ru-RU"/>
        </w:rPr>
        <w:t xml:space="preserve">України від 23.02.2023р. № 2923-ІХ (ст.1 п.4 знищені об’єкти нерухомого майна - об’єкти нерухомого майна, які розташовані в Україні та стали не придатними для використання за цільовим призначенням внаслідок бойових дій, терористичних актів, диверсій, спричинених збройною агресією </w:t>
      </w:r>
      <w:proofErr w:type="spellStart"/>
      <w:r w:rsidR="00EC502A" w:rsidRPr="00EC502A">
        <w:rPr>
          <w:rFonts w:ascii="Times New Roman" w:eastAsia="Times New Roman" w:hAnsi="Times New Roman" w:cs="Times New Roman"/>
          <w:sz w:val="28"/>
          <w:szCs w:val="28"/>
          <w:lang w:val="uk-UA" w:eastAsia="ru-RU"/>
        </w:rPr>
        <w:t>рф</w:t>
      </w:r>
      <w:proofErr w:type="spellEnd"/>
      <w:r w:rsidR="00EC502A" w:rsidRPr="00EC502A">
        <w:rPr>
          <w:rFonts w:ascii="Times New Roman" w:eastAsia="Times New Roman" w:hAnsi="Times New Roman" w:cs="Times New Roman"/>
          <w:sz w:val="28"/>
          <w:szCs w:val="28"/>
          <w:lang w:val="uk-UA" w:eastAsia="ru-RU"/>
        </w:rPr>
        <w:t xml:space="preserve"> проти України, відновлення яких є неможливим шляхом поточного або капітального ремонту, реконструкції, реставрації чи економічно недоцільним) - допомога виплачується в сумі 100 тис. грн.;</w:t>
      </w:r>
      <w:r w:rsidR="00EC502A">
        <w:rPr>
          <w:rFonts w:ascii="Times New Roman" w:eastAsia="Times New Roman" w:hAnsi="Times New Roman" w:cs="Times New Roman"/>
          <w:sz w:val="28"/>
          <w:szCs w:val="28"/>
          <w:lang w:val="uk-UA" w:eastAsia="ru-RU"/>
        </w:rPr>
        <w:t xml:space="preserve"> підтвердженням знищення майна є відомості з Єдиної державної електронної системи у сфері будівництва про факт знищення.</w:t>
      </w:r>
    </w:p>
    <w:p w:rsidR="00EC502A" w:rsidRDefault="00EC502A" w:rsidP="00EC502A">
      <w:pPr>
        <w:spacing w:after="0" w:line="240" w:lineRule="auto"/>
        <w:ind w:left="3119"/>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Доповідають</w:t>
      </w:r>
      <w:r w:rsidRPr="00A569D6">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i/>
          <w:sz w:val="28"/>
          <w:szCs w:val="28"/>
          <w:lang w:val="uk-UA" w:eastAsia="ru-RU"/>
        </w:rPr>
        <w:t>Павлик Ю.А., Чайченко О.В., Масік Т.О.</w:t>
      </w:r>
      <w:r w:rsidRPr="00A569D6">
        <w:rPr>
          <w:rFonts w:ascii="Times New Roman" w:eastAsia="Times New Roman" w:hAnsi="Times New Roman" w:cs="Times New Roman"/>
          <w:i/>
          <w:sz w:val="28"/>
          <w:szCs w:val="28"/>
          <w:lang w:val="uk-UA" w:eastAsia="ru-RU"/>
        </w:rPr>
        <w:t xml:space="preserve"> </w:t>
      </w:r>
    </w:p>
    <w:p w:rsidR="00B84320" w:rsidRDefault="00B84320" w:rsidP="000E3E40">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л</w:t>
      </w:r>
      <w:r w:rsidRPr="00B84320">
        <w:rPr>
          <w:rFonts w:ascii="Times New Roman" w:eastAsia="Times New Roman" w:hAnsi="Times New Roman" w:cs="Times New Roman"/>
          <w:sz w:val="28"/>
          <w:szCs w:val="28"/>
          <w:lang w:val="uk-UA" w:eastAsia="ru-RU"/>
        </w:rPr>
        <w:t xml:space="preserve">ист від </w:t>
      </w:r>
      <w:r>
        <w:rPr>
          <w:rFonts w:ascii="Times New Roman" w:eastAsia="Times New Roman" w:hAnsi="Times New Roman" w:cs="Times New Roman"/>
          <w:sz w:val="28"/>
          <w:szCs w:val="28"/>
          <w:lang w:val="uk-UA" w:eastAsia="ru-RU"/>
        </w:rPr>
        <w:t xml:space="preserve">26.09.2023 за № 1243 директора департаменту забезпечення ресурсних платежів Сумської міської ради Клименка Ю.М. щодо </w:t>
      </w:r>
      <w:proofErr w:type="spellStart"/>
      <w:r>
        <w:rPr>
          <w:rFonts w:ascii="Times New Roman" w:eastAsia="Times New Roman" w:hAnsi="Times New Roman" w:cs="Times New Roman"/>
          <w:sz w:val="28"/>
          <w:szCs w:val="28"/>
          <w:lang w:val="uk-UA" w:eastAsia="ru-RU"/>
        </w:rPr>
        <w:t>проєкту</w:t>
      </w:r>
      <w:proofErr w:type="spellEnd"/>
      <w:r>
        <w:rPr>
          <w:rFonts w:ascii="Times New Roman" w:eastAsia="Times New Roman" w:hAnsi="Times New Roman" w:cs="Times New Roman"/>
          <w:sz w:val="28"/>
          <w:szCs w:val="28"/>
          <w:lang w:val="uk-UA" w:eastAsia="ru-RU"/>
        </w:rPr>
        <w:t xml:space="preserve"> рішення Сумської міської ради «Про внесення змін до рішення Сумської міської ради від 27 жовтня 2021 року № 2002-МР «</w:t>
      </w:r>
      <w:r w:rsidRPr="00B84320">
        <w:rPr>
          <w:rFonts w:ascii="Times New Roman" w:eastAsia="Times New Roman" w:hAnsi="Times New Roman" w:cs="Times New Roman"/>
          <w:sz w:val="28"/>
          <w:szCs w:val="28"/>
          <w:lang w:val="uk-UA" w:eastAsia="ru-RU"/>
        </w:rPr>
        <w:t>Про затвердження комплексної цільової Програми Сумської міської територіальної громади з регулювання містобудівної діяльності та розвитку інформаційної системи містобудівного кадастру на 2022–2024 роки</w:t>
      </w:r>
      <w:r>
        <w:rPr>
          <w:rFonts w:ascii="Times New Roman" w:eastAsia="Times New Roman" w:hAnsi="Times New Roman" w:cs="Times New Roman"/>
          <w:sz w:val="28"/>
          <w:szCs w:val="28"/>
          <w:lang w:val="uk-UA" w:eastAsia="ru-RU"/>
        </w:rPr>
        <w:t>» (загальний обсяг фінансових ресурсів, які необхідні для реалізації цільової Програми становить 35455,0 тис грн).</w:t>
      </w:r>
    </w:p>
    <w:p w:rsidR="00B84320" w:rsidRDefault="00B84320" w:rsidP="00B84320">
      <w:pPr>
        <w:spacing w:after="0" w:line="240" w:lineRule="auto"/>
        <w:ind w:left="5954"/>
        <w:jc w:val="both"/>
        <w:rPr>
          <w:rFonts w:ascii="Times New Roman" w:eastAsia="Times New Roman" w:hAnsi="Times New Roman" w:cs="Times New Roman"/>
          <w:i/>
          <w:sz w:val="28"/>
          <w:szCs w:val="28"/>
          <w:lang w:val="uk-UA" w:eastAsia="ru-RU"/>
        </w:rPr>
      </w:pPr>
      <w:r w:rsidRPr="00A569D6">
        <w:rPr>
          <w:rFonts w:ascii="Times New Roman" w:eastAsia="Times New Roman" w:hAnsi="Times New Roman" w:cs="Times New Roman"/>
          <w:i/>
          <w:sz w:val="28"/>
          <w:szCs w:val="28"/>
          <w:lang w:val="uk-UA" w:eastAsia="ru-RU"/>
        </w:rPr>
        <w:t xml:space="preserve">Доповідає: </w:t>
      </w:r>
      <w:r w:rsidR="00386088">
        <w:rPr>
          <w:rFonts w:ascii="Times New Roman" w:eastAsia="Times New Roman" w:hAnsi="Times New Roman" w:cs="Times New Roman"/>
          <w:i/>
          <w:sz w:val="28"/>
          <w:szCs w:val="28"/>
          <w:lang w:val="uk-UA" w:eastAsia="ru-RU"/>
        </w:rPr>
        <w:t>Клименко Ю.М.</w:t>
      </w:r>
      <w:r w:rsidRPr="00A569D6">
        <w:rPr>
          <w:rFonts w:ascii="Times New Roman" w:eastAsia="Times New Roman" w:hAnsi="Times New Roman" w:cs="Times New Roman"/>
          <w:i/>
          <w:sz w:val="28"/>
          <w:szCs w:val="28"/>
          <w:lang w:val="uk-UA" w:eastAsia="ru-RU"/>
        </w:rPr>
        <w:t xml:space="preserve"> </w:t>
      </w:r>
    </w:p>
    <w:p w:rsidR="00E922EF" w:rsidRPr="000E3E40" w:rsidRDefault="004B5A82" w:rsidP="000E3E40">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sidRPr="000E3E40">
        <w:rPr>
          <w:rFonts w:ascii="Times New Roman" w:eastAsia="Times New Roman" w:hAnsi="Times New Roman" w:cs="Times New Roman"/>
          <w:sz w:val="28"/>
          <w:szCs w:val="28"/>
          <w:lang w:val="uk-UA" w:eastAsia="ru-RU"/>
        </w:rPr>
        <w:lastRenderedPageBreak/>
        <w:t xml:space="preserve">Про лист від 05.10.2023 за № 5193/22 директора КП «Міськводоканал» Сумської міської ради </w:t>
      </w:r>
      <w:proofErr w:type="spellStart"/>
      <w:r w:rsidRPr="000E3E40">
        <w:rPr>
          <w:rFonts w:ascii="Times New Roman" w:eastAsia="Times New Roman" w:hAnsi="Times New Roman" w:cs="Times New Roman"/>
          <w:sz w:val="28"/>
          <w:szCs w:val="28"/>
          <w:lang w:val="uk-UA" w:eastAsia="ru-RU"/>
        </w:rPr>
        <w:t>Сагача</w:t>
      </w:r>
      <w:proofErr w:type="spellEnd"/>
      <w:r w:rsidRPr="000E3E40">
        <w:rPr>
          <w:rFonts w:ascii="Times New Roman" w:eastAsia="Times New Roman" w:hAnsi="Times New Roman" w:cs="Times New Roman"/>
          <w:sz w:val="28"/>
          <w:szCs w:val="28"/>
          <w:lang w:val="uk-UA" w:eastAsia="ru-RU"/>
        </w:rPr>
        <w:t xml:space="preserve"> А.Г. щодо надання фінансової підтримки підприємству у сумі 5,0 млн грн для погашення заборгованості по податкам (зборам).</w:t>
      </w:r>
    </w:p>
    <w:p w:rsidR="004B5A82" w:rsidRPr="000E3E40" w:rsidRDefault="004B5A82" w:rsidP="004B5A82">
      <w:pPr>
        <w:spacing w:after="0" w:line="240" w:lineRule="auto"/>
        <w:ind w:left="5954"/>
        <w:jc w:val="both"/>
        <w:rPr>
          <w:rFonts w:ascii="Times New Roman" w:eastAsia="Times New Roman" w:hAnsi="Times New Roman" w:cs="Times New Roman"/>
          <w:i/>
          <w:sz w:val="28"/>
          <w:szCs w:val="28"/>
          <w:lang w:val="uk-UA" w:eastAsia="ru-RU"/>
        </w:rPr>
      </w:pPr>
      <w:r w:rsidRPr="000E3E40">
        <w:rPr>
          <w:rFonts w:ascii="Times New Roman" w:eastAsia="Times New Roman" w:hAnsi="Times New Roman" w:cs="Times New Roman"/>
          <w:i/>
          <w:sz w:val="28"/>
          <w:szCs w:val="28"/>
          <w:lang w:val="uk-UA" w:eastAsia="ru-RU"/>
        </w:rPr>
        <w:t xml:space="preserve">Доповідає: </w:t>
      </w:r>
      <w:proofErr w:type="spellStart"/>
      <w:r w:rsidRPr="000E3E40">
        <w:rPr>
          <w:rFonts w:ascii="Times New Roman" w:eastAsia="Times New Roman" w:hAnsi="Times New Roman" w:cs="Times New Roman"/>
          <w:i/>
          <w:sz w:val="28"/>
          <w:szCs w:val="28"/>
          <w:lang w:val="uk-UA" w:eastAsia="ru-RU"/>
        </w:rPr>
        <w:t>Сагач</w:t>
      </w:r>
      <w:proofErr w:type="spellEnd"/>
      <w:r w:rsidRPr="000E3E40">
        <w:rPr>
          <w:rFonts w:ascii="Times New Roman" w:eastAsia="Times New Roman" w:hAnsi="Times New Roman" w:cs="Times New Roman"/>
          <w:i/>
          <w:sz w:val="28"/>
          <w:szCs w:val="28"/>
          <w:lang w:val="uk-UA" w:eastAsia="ru-RU"/>
        </w:rPr>
        <w:t xml:space="preserve"> А.Г. </w:t>
      </w:r>
    </w:p>
    <w:p w:rsidR="005603E0" w:rsidRDefault="00A33977" w:rsidP="000E3E40">
      <w:pPr>
        <w:pStyle w:val="a3"/>
        <w:numPr>
          <w:ilvl w:val="0"/>
          <w:numId w:val="5"/>
        </w:numPr>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5603E0">
        <w:rPr>
          <w:rFonts w:ascii="Times New Roman" w:eastAsia="Times New Roman" w:hAnsi="Times New Roman" w:cs="Times New Roman"/>
          <w:sz w:val="28"/>
          <w:szCs w:val="28"/>
          <w:lang w:val="uk-UA" w:eastAsia="ru-RU"/>
        </w:rPr>
        <w:t xml:space="preserve">ро лист від 30.01.2023 за № 4 директора департаменту інфраструктури міста Сумської міської ради Журби О.І. щодо додаткового виділення з бюджету Сумської міської територіальної громади коштів у сумі 75,0 тис. грн на капітальний ремонт </w:t>
      </w:r>
      <w:proofErr w:type="spellStart"/>
      <w:r w:rsidR="005603E0">
        <w:rPr>
          <w:rFonts w:ascii="Times New Roman" w:eastAsia="Times New Roman" w:hAnsi="Times New Roman" w:cs="Times New Roman"/>
          <w:sz w:val="28"/>
          <w:szCs w:val="28"/>
          <w:lang w:val="uk-UA" w:eastAsia="ru-RU"/>
        </w:rPr>
        <w:t>вулично</w:t>
      </w:r>
      <w:proofErr w:type="spellEnd"/>
      <w:r w:rsidR="005603E0">
        <w:rPr>
          <w:rFonts w:ascii="Times New Roman" w:eastAsia="Times New Roman" w:hAnsi="Times New Roman" w:cs="Times New Roman"/>
          <w:sz w:val="28"/>
          <w:szCs w:val="28"/>
          <w:lang w:val="uk-UA" w:eastAsia="ru-RU"/>
        </w:rPr>
        <w:t xml:space="preserve">-дорожньої мережі по провулку Караван (колишня </w:t>
      </w:r>
      <w:proofErr w:type="spellStart"/>
      <w:r w:rsidR="005603E0">
        <w:rPr>
          <w:rFonts w:ascii="Times New Roman" w:eastAsia="Times New Roman" w:hAnsi="Times New Roman" w:cs="Times New Roman"/>
          <w:sz w:val="28"/>
          <w:szCs w:val="28"/>
          <w:lang w:val="uk-UA" w:eastAsia="ru-RU"/>
        </w:rPr>
        <w:t>Карбишева</w:t>
      </w:r>
      <w:proofErr w:type="spellEnd"/>
      <w:r w:rsidR="005603E0">
        <w:rPr>
          <w:rFonts w:ascii="Times New Roman" w:eastAsia="Times New Roman" w:hAnsi="Times New Roman" w:cs="Times New Roman"/>
          <w:sz w:val="28"/>
          <w:szCs w:val="28"/>
          <w:lang w:val="uk-UA" w:eastAsia="ru-RU"/>
        </w:rPr>
        <w:t>) на ділянці від будинку № 53 до вулиці Героїв полку «Азов» (колишня Ювілейна).</w:t>
      </w:r>
    </w:p>
    <w:p w:rsidR="005603E0" w:rsidRDefault="005603E0" w:rsidP="000E3E40">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31.01.2023 за № 5 директора департаменту інфраструктури міста Сумської міської ради Журби О.І. щодо додаткового виділення з бюджету Сумської міської територіальної громади коштів у сумі 75,0 тис. грн на виготовлення </w:t>
      </w:r>
      <w:proofErr w:type="spellStart"/>
      <w:r>
        <w:rPr>
          <w:rFonts w:ascii="Times New Roman" w:eastAsia="Times New Roman" w:hAnsi="Times New Roman" w:cs="Times New Roman"/>
          <w:sz w:val="28"/>
          <w:szCs w:val="28"/>
          <w:lang w:val="uk-UA" w:eastAsia="ru-RU"/>
        </w:rPr>
        <w:t>проєктно</w:t>
      </w:r>
      <w:proofErr w:type="spellEnd"/>
      <w:r>
        <w:rPr>
          <w:rFonts w:ascii="Times New Roman" w:eastAsia="Times New Roman" w:hAnsi="Times New Roman" w:cs="Times New Roman"/>
          <w:sz w:val="28"/>
          <w:szCs w:val="28"/>
          <w:lang w:val="uk-UA" w:eastAsia="ru-RU"/>
        </w:rPr>
        <w:t>-кошторисної документації по об’єкту «Капітальний ремонт електричних мереж вуличного освітлення від житлових будинків № 50 та № 53 по провулку Караван до перехрестя з в</w:t>
      </w:r>
      <w:r w:rsidR="00754CFD">
        <w:rPr>
          <w:rFonts w:ascii="Times New Roman" w:eastAsia="Times New Roman" w:hAnsi="Times New Roman" w:cs="Times New Roman"/>
          <w:sz w:val="28"/>
          <w:szCs w:val="28"/>
          <w:lang w:val="uk-UA" w:eastAsia="ru-RU"/>
        </w:rPr>
        <w:t>улицею Героїв полку «Азов» в м. </w:t>
      </w:r>
      <w:r>
        <w:rPr>
          <w:rFonts w:ascii="Times New Roman" w:eastAsia="Times New Roman" w:hAnsi="Times New Roman" w:cs="Times New Roman"/>
          <w:sz w:val="28"/>
          <w:szCs w:val="28"/>
          <w:lang w:val="uk-UA" w:eastAsia="ru-RU"/>
        </w:rPr>
        <w:t>Суми».</w:t>
      </w:r>
    </w:p>
    <w:p w:rsidR="007E70D7" w:rsidRDefault="005C1A9E" w:rsidP="000E3E40">
      <w:pPr>
        <w:pStyle w:val="a3"/>
        <w:numPr>
          <w:ilvl w:val="0"/>
          <w:numId w:val="5"/>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w:t>
      </w:r>
      <w:r w:rsidR="00464BB2">
        <w:rPr>
          <w:rFonts w:ascii="Times New Roman" w:hAnsi="Times New Roman" w:cs="Times New Roman"/>
          <w:sz w:val="28"/>
          <w:szCs w:val="28"/>
          <w:lang w:val="uk-UA"/>
        </w:rPr>
        <w:t>и</w:t>
      </w:r>
      <w:r>
        <w:rPr>
          <w:rFonts w:ascii="Times New Roman" w:hAnsi="Times New Roman" w:cs="Times New Roman"/>
          <w:sz w:val="28"/>
          <w:szCs w:val="28"/>
          <w:lang w:val="uk-UA"/>
        </w:rPr>
        <w:t xml:space="preserve"> від 25.04.2023 за № 575 </w:t>
      </w:r>
      <w:r w:rsidR="0037377D">
        <w:rPr>
          <w:rFonts w:ascii="Times New Roman" w:hAnsi="Times New Roman" w:cs="Times New Roman"/>
          <w:sz w:val="28"/>
          <w:szCs w:val="28"/>
          <w:lang w:val="uk-UA"/>
        </w:rPr>
        <w:t>та від 25.09.2023 за № 152</w:t>
      </w:r>
      <w:r w:rsidR="00464BB2">
        <w:rPr>
          <w:rFonts w:ascii="Times New Roman" w:hAnsi="Times New Roman" w:cs="Times New Roman"/>
          <w:sz w:val="28"/>
          <w:szCs w:val="28"/>
          <w:lang w:val="uk-UA"/>
        </w:rPr>
        <w:t xml:space="preserve">8 </w:t>
      </w:r>
      <w:r w:rsidRPr="00431FD0">
        <w:rPr>
          <w:rFonts w:ascii="Times New Roman" w:hAnsi="Times New Roman" w:cs="Times New Roman"/>
          <w:sz w:val="28"/>
          <w:szCs w:val="28"/>
          <w:lang w:val="uk-UA"/>
        </w:rPr>
        <w:t>директора департаменту інфраструктури міста Сумської міської ради Журби О.І. щодо</w:t>
      </w:r>
      <w:r>
        <w:rPr>
          <w:rFonts w:ascii="Times New Roman" w:hAnsi="Times New Roman" w:cs="Times New Roman"/>
          <w:sz w:val="28"/>
          <w:szCs w:val="28"/>
          <w:lang w:val="uk-UA"/>
        </w:rPr>
        <w:t xml:space="preserve"> </w:t>
      </w:r>
      <w:r w:rsidRPr="007E70D7">
        <w:rPr>
          <w:rFonts w:ascii="Times New Roman" w:hAnsi="Times New Roman" w:cs="Times New Roman"/>
          <w:sz w:val="28"/>
          <w:szCs w:val="28"/>
          <w:lang w:val="uk-UA"/>
        </w:rPr>
        <w:t>додаткового виділення коштів з бюджету Сумської міської територіальної громади коштів у сумі</w:t>
      </w:r>
      <w:r w:rsidR="00FE5069">
        <w:rPr>
          <w:rFonts w:ascii="Times New Roman" w:hAnsi="Times New Roman" w:cs="Times New Roman"/>
          <w:sz w:val="28"/>
          <w:szCs w:val="28"/>
          <w:lang w:val="uk-UA"/>
        </w:rPr>
        <w:t xml:space="preserve"> 4 550 000,00 </w:t>
      </w:r>
      <w:r>
        <w:rPr>
          <w:rFonts w:ascii="Times New Roman" w:hAnsi="Times New Roman" w:cs="Times New Roman"/>
          <w:sz w:val="28"/>
          <w:szCs w:val="28"/>
          <w:lang w:val="uk-UA"/>
        </w:rPr>
        <w:t xml:space="preserve">грн </w:t>
      </w:r>
      <w:r w:rsidRPr="005C1A9E">
        <w:rPr>
          <w:rFonts w:ascii="Times New Roman" w:hAnsi="Times New Roman" w:cs="Times New Roman"/>
          <w:sz w:val="28"/>
          <w:szCs w:val="28"/>
          <w:lang w:val="uk-UA"/>
        </w:rPr>
        <w:t>на фінансування об’єкту</w:t>
      </w:r>
      <w:r>
        <w:rPr>
          <w:rFonts w:ascii="Times New Roman" w:hAnsi="Times New Roman" w:cs="Times New Roman"/>
          <w:sz w:val="28"/>
          <w:szCs w:val="28"/>
          <w:lang w:val="uk-UA"/>
        </w:rPr>
        <w:t xml:space="preserve"> «Реконструкція (санація) </w:t>
      </w:r>
      <w:proofErr w:type="spellStart"/>
      <w:r w:rsidR="009B76F0">
        <w:rPr>
          <w:rFonts w:ascii="Times New Roman" w:hAnsi="Times New Roman" w:cs="Times New Roman"/>
          <w:sz w:val="28"/>
          <w:szCs w:val="28"/>
          <w:lang w:val="uk-UA"/>
        </w:rPr>
        <w:t>самотічного</w:t>
      </w:r>
      <w:proofErr w:type="spellEnd"/>
      <w:r w:rsidR="009B76F0">
        <w:rPr>
          <w:rFonts w:ascii="Times New Roman" w:hAnsi="Times New Roman" w:cs="Times New Roman"/>
          <w:sz w:val="28"/>
          <w:szCs w:val="28"/>
          <w:lang w:val="uk-UA"/>
        </w:rPr>
        <w:t xml:space="preserve"> каналізаційного </w:t>
      </w:r>
      <w:proofErr w:type="spellStart"/>
      <w:r w:rsidR="009B76F0">
        <w:rPr>
          <w:rFonts w:ascii="Times New Roman" w:hAnsi="Times New Roman" w:cs="Times New Roman"/>
          <w:sz w:val="28"/>
          <w:szCs w:val="28"/>
          <w:lang w:val="uk-UA"/>
        </w:rPr>
        <w:t>колектора</w:t>
      </w:r>
      <w:proofErr w:type="spellEnd"/>
      <w:r w:rsidR="009B76F0">
        <w:rPr>
          <w:rFonts w:ascii="Times New Roman" w:hAnsi="Times New Roman" w:cs="Times New Roman"/>
          <w:sz w:val="28"/>
          <w:szCs w:val="28"/>
          <w:lang w:val="uk-UA"/>
        </w:rPr>
        <w:t xml:space="preserve"> Д 400 мм по вулиці Привокзальній на території ОКЗ СОР «Сумська обласна ДЮСШ «Футбольний центр «Барса».</w:t>
      </w:r>
    </w:p>
    <w:p w:rsidR="0087741A" w:rsidRPr="00691256" w:rsidRDefault="00FE5069" w:rsidP="000E3E40">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30.06.2023 за № 984 в.о. директора департаменту </w:t>
      </w:r>
      <w:r w:rsidRPr="00431FD0">
        <w:rPr>
          <w:rFonts w:ascii="Times New Roman" w:hAnsi="Times New Roman" w:cs="Times New Roman"/>
          <w:sz w:val="28"/>
          <w:szCs w:val="28"/>
          <w:lang w:val="uk-UA"/>
        </w:rPr>
        <w:t>інфраструктури міста Сумської міської ради</w:t>
      </w:r>
      <w:r>
        <w:rPr>
          <w:rFonts w:ascii="Times New Roman" w:hAnsi="Times New Roman" w:cs="Times New Roman"/>
          <w:sz w:val="28"/>
          <w:szCs w:val="28"/>
          <w:lang w:val="uk-UA"/>
        </w:rPr>
        <w:t xml:space="preserve"> Левицької А. </w:t>
      </w:r>
      <w:r w:rsidRPr="00431FD0">
        <w:rPr>
          <w:rFonts w:ascii="Times New Roman" w:hAnsi="Times New Roman" w:cs="Times New Roman"/>
          <w:sz w:val="28"/>
          <w:szCs w:val="28"/>
          <w:lang w:val="uk-UA"/>
        </w:rPr>
        <w:t>щодо</w:t>
      </w:r>
      <w:r>
        <w:rPr>
          <w:rFonts w:ascii="Times New Roman" w:hAnsi="Times New Roman" w:cs="Times New Roman"/>
          <w:sz w:val="28"/>
          <w:szCs w:val="28"/>
          <w:lang w:val="uk-UA"/>
        </w:rPr>
        <w:t xml:space="preserve"> </w:t>
      </w:r>
      <w:r w:rsidRPr="007E70D7">
        <w:rPr>
          <w:rFonts w:ascii="Times New Roman" w:hAnsi="Times New Roman" w:cs="Times New Roman"/>
          <w:sz w:val="28"/>
          <w:szCs w:val="28"/>
          <w:lang w:val="uk-UA"/>
        </w:rPr>
        <w:t>додаткового виділення коштів з бюджету Сумської міської територіальної громади</w:t>
      </w:r>
      <w:r>
        <w:rPr>
          <w:rFonts w:ascii="Times New Roman" w:hAnsi="Times New Roman" w:cs="Times New Roman"/>
          <w:sz w:val="28"/>
          <w:szCs w:val="28"/>
          <w:lang w:val="uk-UA"/>
        </w:rPr>
        <w:t xml:space="preserve"> у сумі 400,0 тис. грн для надання послуг із благоустрою населених пунктів</w:t>
      </w:r>
      <w:r w:rsidR="00691256">
        <w:rPr>
          <w:rFonts w:ascii="Times New Roman" w:hAnsi="Times New Roman" w:cs="Times New Roman"/>
          <w:sz w:val="28"/>
          <w:szCs w:val="28"/>
          <w:lang w:val="uk-UA"/>
        </w:rPr>
        <w:t xml:space="preserve"> (утримання дитячих та спортивних майданчиків).</w:t>
      </w:r>
    </w:p>
    <w:p w:rsidR="00050343" w:rsidRPr="00F759F7" w:rsidRDefault="00F759F7" w:rsidP="000E3E40">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01.09.2023 за № 1377 </w:t>
      </w:r>
      <w:r w:rsidRPr="00431FD0">
        <w:rPr>
          <w:rFonts w:ascii="Times New Roman" w:hAnsi="Times New Roman" w:cs="Times New Roman"/>
          <w:sz w:val="28"/>
          <w:szCs w:val="28"/>
          <w:lang w:val="uk-UA"/>
        </w:rPr>
        <w:t>директора департаменту інфраструктури міста Сумської міської ради Журби О.І. щодо</w:t>
      </w:r>
      <w:r>
        <w:rPr>
          <w:rFonts w:ascii="Times New Roman" w:hAnsi="Times New Roman" w:cs="Times New Roman"/>
          <w:sz w:val="28"/>
          <w:szCs w:val="28"/>
          <w:lang w:val="uk-UA"/>
        </w:rPr>
        <w:t xml:space="preserve"> </w:t>
      </w:r>
      <w:r w:rsidRPr="007E70D7">
        <w:rPr>
          <w:rFonts w:ascii="Times New Roman" w:hAnsi="Times New Roman" w:cs="Times New Roman"/>
          <w:sz w:val="28"/>
          <w:szCs w:val="28"/>
          <w:lang w:val="uk-UA"/>
        </w:rPr>
        <w:t>додаткового виділення коштів з бюджету Сумської міської територіальної громади</w:t>
      </w:r>
      <w:r>
        <w:rPr>
          <w:rFonts w:ascii="Times New Roman" w:hAnsi="Times New Roman" w:cs="Times New Roman"/>
          <w:sz w:val="28"/>
          <w:szCs w:val="28"/>
          <w:lang w:val="uk-UA"/>
        </w:rPr>
        <w:t xml:space="preserve"> у сумі 1,3 млн грн для надання послуг із благоустрою населених пунктів (повірка контролю електричної енергії).</w:t>
      </w:r>
    </w:p>
    <w:p w:rsidR="00391D45" w:rsidRPr="00E922EF" w:rsidRDefault="00391D45" w:rsidP="000E3E40">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sidRPr="00E922EF">
        <w:rPr>
          <w:rFonts w:ascii="Times New Roman" w:eastAsia="Times New Roman" w:hAnsi="Times New Roman" w:cs="Times New Roman"/>
          <w:sz w:val="28"/>
          <w:szCs w:val="28"/>
          <w:lang w:val="uk-UA" w:eastAsia="ru-RU"/>
        </w:rPr>
        <w:t xml:space="preserve">Про лист від 12.09.2023 за № 1446 </w:t>
      </w:r>
      <w:r w:rsidRPr="00E922EF">
        <w:rPr>
          <w:rFonts w:ascii="Times New Roman" w:hAnsi="Times New Roman" w:cs="Times New Roman"/>
          <w:sz w:val="28"/>
          <w:szCs w:val="28"/>
          <w:lang w:val="uk-UA"/>
        </w:rPr>
        <w:t xml:space="preserve">директора департаменту інфраструктури міста Сумської міської ради Журби О.І. щодо додаткового виділення коштів з бюджету Сумської міської територіальної громади у сумі 15,0 млн грн на фінансування об’єкту «Реконструкція (санація) </w:t>
      </w:r>
      <w:proofErr w:type="spellStart"/>
      <w:r w:rsidRPr="00E922EF">
        <w:rPr>
          <w:rFonts w:ascii="Times New Roman" w:hAnsi="Times New Roman" w:cs="Times New Roman"/>
          <w:sz w:val="28"/>
          <w:szCs w:val="28"/>
          <w:lang w:val="uk-UA"/>
        </w:rPr>
        <w:t>самотічного</w:t>
      </w:r>
      <w:proofErr w:type="spellEnd"/>
      <w:r w:rsidRPr="00E922EF">
        <w:rPr>
          <w:rFonts w:ascii="Times New Roman" w:hAnsi="Times New Roman" w:cs="Times New Roman"/>
          <w:sz w:val="28"/>
          <w:szCs w:val="28"/>
          <w:lang w:val="uk-UA"/>
        </w:rPr>
        <w:t xml:space="preserve"> каналізаційного </w:t>
      </w:r>
      <w:proofErr w:type="spellStart"/>
      <w:r w:rsidRPr="00E922EF">
        <w:rPr>
          <w:rFonts w:ascii="Times New Roman" w:hAnsi="Times New Roman" w:cs="Times New Roman"/>
          <w:sz w:val="28"/>
          <w:szCs w:val="28"/>
          <w:lang w:val="uk-UA"/>
        </w:rPr>
        <w:t>колектора</w:t>
      </w:r>
      <w:proofErr w:type="spellEnd"/>
      <w:r w:rsidRPr="00E922EF">
        <w:rPr>
          <w:rFonts w:ascii="Times New Roman" w:hAnsi="Times New Roman" w:cs="Times New Roman"/>
          <w:sz w:val="28"/>
          <w:szCs w:val="28"/>
          <w:lang w:val="uk-UA"/>
        </w:rPr>
        <w:t xml:space="preserve"> Д 400-600 від вул. Харківська</w:t>
      </w:r>
      <w:r w:rsidR="00637B17" w:rsidRPr="00E922EF">
        <w:rPr>
          <w:rFonts w:ascii="Times New Roman" w:hAnsi="Times New Roman" w:cs="Times New Roman"/>
          <w:sz w:val="28"/>
          <w:szCs w:val="28"/>
          <w:lang w:val="uk-UA"/>
        </w:rPr>
        <w:t>, 30/1 по вул. Прокоф’єва до КНС-6».</w:t>
      </w:r>
    </w:p>
    <w:p w:rsidR="00F25EB5" w:rsidRPr="00CE10D4" w:rsidRDefault="00F25EB5" w:rsidP="000E3E40">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sidRPr="00CE10D4">
        <w:rPr>
          <w:rFonts w:ascii="Times New Roman" w:eastAsia="Times New Roman" w:hAnsi="Times New Roman" w:cs="Times New Roman"/>
          <w:sz w:val="28"/>
          <w:szCs w:val="28"/>
          <w:lang w:val="uk-UA" w:eastAsia="ru-RU"/>
        </w:rPr>
        <w:t xml:space="preserve">Про лист від 15.09.2023 за № 1471 </w:t>
      </w:r>
      <w:r w:rsidRPr="00CE10D4">
        <w:rPr>
          <w:rFonts w:ascii="Times New Roman" w:hAnsi="Times New Roman" w:cs="Times New Roman"/>
          <w:sz w:val="28"/>
          <w:szCs w:val="28"/>
          <w:lang w:val="uk-UA"/>
        </w:rPr>
        <w:t>директора департаменту інфраструктури міста Сумської міської ради Журби О.І. щодо додаткового виділення коштів з бюджету Сумської міської територіальної громади у сумі 3 586 900,00 грн на фінансування об’єкту «Капітальний ремонт пішохідного переходу на перехресті вул. Харківська та Героїв Сумщини, Сумська область, м. Суми».</w:t>
      </w:r>
    </w:p>
    <w:p w:rsidR="00F25EB5" w:rsidRPr="00425250" w:rsidRDefault="00F25EB5" w:rsidP="000E3E40">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18.09.2023 за № 1483 </w:t>
      </w:r>
      <w:r w:rsidRPr="00CE10D4">
        <w:rPr>
          <w:rFonts w:ascii="Times New Roman" w:hAnsi="Times New Roman" w:cs="Times New Roman"/>
          <w:sz w:val="28"/>
          <w:szCs w:val="28"/>
          <w:lang w:val="uk-UA"/>
        </w:rPr>
        <w:t xml:space="preserve">директора департаменту інфраструктури міста Сумської міської ради Журби О.І. щодо додаткового виділення коштів з </w:t>
      </w:r>
      <w:r w:rsidRPr="00CE10D4">
        <w:rPr>
          <w:rFonts w:ascii="Times New Roman" w:hAnsi="Times New Roman" w:cs="Times New Roman"/>
          <w:sz w:val="28"/>
          <w:szCs w:val="28"/>
          <w:lang w:val="uk-UA"/>
        </w:rPr>
        <w:lastRenderedPageBreak/>
        <w:t>бюджету Сумської міської територіальної громади у сумі</w:t>
      </w:r>
      <w:r>
        <w:rPr>
          <w:rFonts w:ascii="Times New Roman" w:hAnsi="Times New Roman" w:cs="Times New Roman"/>
          <w:sz w:val="28"/>
          <w:szCs w:val="28"/>
          <w:lang w:val="uk-UA"/>
        </w:rPr>
        <w:t xml:space="preserve"> 6363100,00 грн на реалізацію </w:t>
      </w:r>
      <w:proofErr w:type="spellStart"/>
      <w:r>
        <w:rPr>
          <w:rFonts w:ascii="Times New Roman" w:hAnsi="Times New Roman" w:cs="Times New Roman"/>
          <w:sz w:val="28"/>
          <w:szCs w:val="28"/>
          <w:lang w:val="uk-UA"/>
        </w:rPr>
        <w:t>проєкту</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en-US"/>
        </w:rPr>
        <w:t>Circular</w:t>
      </w:r>
      <w:r w:rsidRPr="00F25EB5">
        <w:rPr>
          <w:rFonts w:ascii="Times New Roman" w:hAnsi="Times New Roman" w:cs="Times New Roman"/>
          <w:sz w:val="28"/>
          <w:szCs w:val="28"/>
          <w:lang w:val="uk-UA"/>
        </w:rPr>
        <w:t>-</w:t>
      </w:r>
      <w:r>
        <w:rPr>
          <w:rFonts w:ascii="Times New Roman" w:hAnsi="Times New Roman" w:cs="Times New Roman"/>
          <w:sz w:val="28"/>
          <w:szCs w:val="28"/>
          <w:lang w:val="en-US"/>
        </w:rPr>
        <w:t>based</w:t>
      </w:r>
      <w:r w:rsidRPr="00F25EB5">
        <w:rPr>
          <w:rFonts w:ascii="Times New Roman" w:hAnsi="Times New Roman" w:cs="Times New Roman"/>
          <w:sz w:val="28"/>
          <w:szCs w:val="28"/>
          <w:lang w:val="uk-UA"/>
        </w:rPr>
        <w:t xml:space="preserve"> </w:t>
      </w:r>
      <w:r>
        <w:rPr>
          <w:rFonts w:ascii="Times New Roman" w:hAnsi="Times New Roman" w:cs="Times New Roman"/>
          <w:sz w:val="28"/>
          <w:szCs w:val="28"/>
          <w:lang w:val="en-US"/>
        </w:rPr>
        <w:t>waste</w:t>
      </w:r>
      <w:r w:rsidRPr="00F25EB5">
        <w:rPr>
          <w:rFonts w:ascii="Times New Roman" w:hAnsi="Times New Roman" w:cs="Times New Roman"/>
          <w:sz w:val="28"/>
          <w:szCs w:val="28"/>
          <w:lang w:val="uk-UA"/>
        </w:rPr>
        <w:t xml:space="preserve"> </w:t>
      </w:r>
      <w:r>
        <w:rPr>
          <w:rFonts w:ascii="Times New Roman" w:hAnsi="Times New Roman" w:cs="Times New Roman"/>
          <w:sz w:val="28"/>
          <w:szCs w:val="28"/>
          <w:lang w:val="en-US"/>
        </w:rPr>
        <w:t>management</w:t>
      </w:r>
      <w:r w:rsidR="00F86828">
        <w:rPr>
          <w:rFonts w:ascii="Times New Roman" w:hAnsi="Times New Roman" w:cs="Times New Roman"/>
          <w:sz w:val="28"/>
          <w:szCs w:val="28"/>
          <w:lang w:val="uk-UA"/>
        </w:rPr>
        <w:t>» («Управління відходами на основі замкненого циклу»), а саме для придбання спеціалізованої техніки (подрібнювач для будівельних та ремонтних відходів – шредер.</w:t>
      </w:r>
    </w:p>
    <w:p w:rsidR="005B5B8A" w:rsidRDefault="005B5B8A" w:rsidP="000E3E40">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24.10.2023 за № 1717 в.о. директора департаменту інфраструктури міста Сумської міської ради </w:t>
      </w:r>
      <w:proofErr w:type="spellStart"/>
      <w:r>
        <w:rPr>
          <w:rFonts w:ascii="Times New Roman" w:eastAsia="Times New Roman" w:hAnsi="Times New Roman" w:cs="Times New Roman"/>
          <w:sz w:val="28"/>
          <w:szCs w:val="28"/>
          <w:lang w:val="uk-UA" w:eastAsia="ru-RU"/>
        </w:rPr>
        <w:t>Бровенка</w:t>
      </w:r>
      <w:proofErr w:type="spellEnd"/>
      <w:r>
        <w:rPr>
          <w:rFonts w:ascii="Times New Roman" w:eastAsia="Times New Roman" w:hAnsi="Times New Roman" w:cs="Times New Roman"/>
          <w:sz w:val="28"/>
          <w:szCs w:val="28"/>
          <w:lang w:val="uk-UA" w:eastAsia="ru-RU"/>
        </w:rPr>
        <w:t xml:space="preserve"> Є. щодо перерозподілу видатків бюджету Сумської міської територіальної громади на 2023 рік в межах головного розпорядника бюджетних коштів, а саме:</w:t>
      </w:r>
    </w:p>
    <w:p w:rsidR="005B5B8A" w:rsidRDefault="005B5B8A" w:rsidP="005B5B8A">
      <w:pPr>
        <w:pStyle w:val="a3"/>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зменшити видатки на суму 100,0 тис. грн по заходу «Організація та проведення громадських робіт КП «Зелене будівництво» СМР»;</w:t>
      </w:r>
    </w:p>
    <w:p w:rsidR="00B92FC3" w:rsidRDefault="00B92FC3" w:rsidP="005B5B8A">
      <w:pPr>
        <w:pStyle w:val="a3"/>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з</w:t>
      </w:r>
      <w:r w:rsidR="005B5B8A">
        <w:rPr>
          <w:rFonts w:ascii="Times New Roman" w:eastAsia="Times New Roman" w:hAnsi="Times New Roman" w:cs="Times New Roman"/>
          <w:sz w:val="28"/>
          <w:szCs w:val="28"/>
          <w:lang w:val="uk-UA" w:eastAsia="ru-RU"/>
        </w:rPr>
        <w:t xml:space="preserve">меншити видатки </w:t>
      </w:r>
      <w:r>
        <w:rPr>
          <w:rFonts w:ascii="Times New Roman" w:eastAsia="Times New Roman" w:hAnsi="Times New Roman" w:cs="Times New Roman"/>
          <w:sz w:val="28"/>
          <w:szCs w:val="28"/>
          <w:lang w:val="uk-UA" w:eastAsia="ru-RU"/>
        </w:rPr>
        <w:t>на суму 2190000,00 грн по заходах:</w:t>
      </w:r>
    </w:p>
    <w:p w:rsidR="005B5B8A" w:rsidRDefault="00B92FC3" w:rsidP="005B5B8A">
      <w:pPr>
        <w:pStyle w:val="a3"/>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5B5B8A">
        <w:rPr>
          <w:rFonts w:ascii="Times New Roman" w:eastAsia="Times New Roman" w:hAnsi="Times New Roman" w:cs="Times New Roman"/>
          <w:sz w:val="28"/>
          <w:szCs w:val="28"/>
          <w:lang w:val="uk-UA" w:eastAsia="ru-RU"/>
        </w:rPr>
        <w:t xml:space="preserve"> «Часткова компенсація вартості закупівлі електрогенераторів для забезпечення потреб співвласників багатоквартирних будинків Сумської міської територіальної громади»</w:t>
      </w:r>
      <w:r>
        <w:rPr>
          <w:rFonts w:ascii="Times New Roman" w:eastAsia="Times New Roman" w:hAnsi="Times New Roman" w:cs="Times New Roman"/>
          <w:sz w:val="28"/>
          <w:szCs w:val="28"/>
          <w:lang w:val="uk-UA" w:eastAsia="ru-RU"/>
        </w:rPr>
        <w:t xml:space="preserve"> на суму 300,0 тис. грн</w:t>
      </w:r>
      <w:r w:rsidR="005B5B8A">
        <w:rPr>
          <w:rFonts w:ascii="Times New Roman" w:eastAsia="Times New Roman" w:hAnsi="Times New Roman" w:cs="Times New Roman"/>
          <w:sz w:val="28"/>
          <w:szCs w:val="28"/>
          <w:lang w:val="uk-UA" w:eastAsia="ru-RU"/>
        </w:rPr>
        <w:t>;</w:t>
      </w:r>
    </w:p>
    <w:p w:rsidR="00B92FC3" w:rsidRDefault="00B92FC3" w:rsidP="005B5B8A">
      <w:pPr>
        <w:pStyle w:val="a3"/>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«Реалізація </w:t>
      </w:r>
      <w:proofErr w:type="spellStart"/>
      <w:r>
        <w:rPr>
          <w:rFonts w:ascii="Times New Roman" w:eastAsia="Times New Roman" w:hAnsi="Times New Roman" w:cs="Times New Roman"/>
          <w:sz w:val="28"/>
          <w:szCs w:val="28"/>
          <w:lang w:val="uk-UA" w:eastAsia="ru-RU"/>
        </w:rPr>
        <w:t>проєкту</w:t>
      </w:r>
      <w:proofErr w:type="spellEnd"/>
      <w:r>
        <w:rPr>
          <w:rFonts w:ascii="Times New Roman" w:eastAsia="Times New Roman" w:hAnsi="Times New Roman" w:cs="Times New Roman"/>
          <w:sz w:val="28"/>
          <w:szCs w:val="28"/>
          <w:lang w:val="uk-UA" w:eastAsia="ru-RU"/>
        </w:rPr>
        <w:t xml:space="preserve"> </w:t>
      </w:r>
      <w:r w:rsidRPr="00B92FC3">
        <w:rPr>
          <w:rFonts w:ascii="Times New Roman" w:eastAsia="Times New Roman" w:hAnsi="Times New Roman" w:cs="Times New Roman"/>
          <w:sz w:val="28"/>
          <w:szCs w:val="28"/>
          <w:lang w:val="uk-UA" w:eastAsia="ru-RU"/>
        </w:rPr>
        <w:t>«</w:t>
      </w:r>
      <w:proofErr w:type="spellStart"/>
      <w:r w:rsidRPr="00B92FC3">
        <w:rPr>
          <w:rFonts w:ascii="Times New Roman" w:eastAsia="Times New Roman" w:hAnsi="Times New Roman" w:cs="Times New Roman"/>
          <w:sz w:val="28"/>
          <w:szCs w:val="28"/>
          <w:lang w:val="uk-UA" w:eastAsia="ru-RU"/>
        </w:rPr>
        <w:t>Circular-based</w:t>
      </w:r>
      <w:proofErr w:type="spellEnd"/>
      <w:r w:rsidRPr="00B92FC3">
        <w:rPr>
          <w:rFonts w:ascii="Times New Roman" w:eastAsia="Times New Roman" w:hAnsi="Times New Roman" w:cs="Times New Roman"/>
          <w:sz w:val="28"/>
          <w:szCs w:val="28"/>
          <w:lang w:val="uk-UA" w:eastAsia="ru-RU"/>
        </w:rPr>
        <w:t xml:space="preserve"> </w:t>
      </w:r>
      <w:proofErr w:type="spellStart"/>
      <w:r w:rsidRPr="00B92FC3">
        <w:rPr>
          <w:rFonts w:ascii="Times New Roman" w:eastAsia="Times New Roman" w:hAnsi="Times New Roman" w:cs="Times New Roman"/>
          <w:sz w:val="28"/>
          <w:szCs w:val="28"/>
          <w:lang w:val="uk-UA" w:eastAsia="ru-RU"/>
        </w:rPr>
        <w:t>waste</w:t>
      </w:r>
      <w:proofErr w:type="spellEnd"/>
      <w:r w:rsidRPr="00B92FC3">
        <w:rPr>
          <w:rFonts w:ascii="Times New Roman" w:eastAsia="Times New Roman" w:hAnsi="Times New Roman" w:cs="Times New Roman"/>
          <w:sz w:val="28"/>
          <w:szCs w:val="28"/>
          <w:lang w:val="uk-UA" w:eastAsia="ru-RU"/>
        </w:rPr>
        <w:t xml:space="preserve"> </w:t>
      </w:r>
      <w:proofErr w:type="spellStart"/>
      <w:r w:rsidRPr="00B92FC3">
        <w:rPr>
          <w:rFonts w:ascii="Times New Roman" w:eastAsia="Times New Roman" w:hAnsi="Times New Roman" w:cs="Times New Roman"/>
          <w:sz w:val="28"/>
          <w:szCs w:val="28"/>
          <w:lang w:val="uk-UA" w:eastAsia="ru-RU"/>
        </w:rPr>
        <w:t>management</w:t>
      </w:r>
      <w:proofErr w:type="spellEnd"/>
      <w:r w:rsidRPr="00B92FC3">
        <w:rPr>
          <w:rFonts w:ascii="Times New Roman" w:eastAsia="Times New Roman" w:hAnsi="Times New Roman" w:cs="Times New Roman"/>
          <w:sz w:val="28"/>
          <w:szCs w:val="28"/>
          <w:lang w:val="uk-UA" w:eastAsia="ru-RU"/>
        </w:rPr>
        <w:t>» («Управління відхода</w:t>
      </w:r>
      <w:r>
        <w:rPr>
          <w:rFonts w:ascii="Times New Roman" w:eastAsia="Times New Roman" w:hAnsi="Times New Roman" w:cs="Times New Roman"/>
          <w:sz w:val="28"/>
          <w:szCs w:val="28"/>
          <w:lang w:val="uk-UA" w:eastAsia="ru-RU"/>
        </w:rPr>
        <w:t>ми на основі замкненого циклу») на суму 750,0 тис. грн;</w:t>
      </w:r>
    </w:p>
    <w:p w:rsidR="00B92FC3" w:rsidRDefault="00B92FC3" w:rsidP="005B5B8A">
      <w:pPr>
        <w:pStyle w:val="a3"/>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-«Монтаж святкової ілюмінації міста до святкування Новорічних свят» на суму 300,0 тис. грн;</w:t>
      </w:r>
    </w:p>
    <w:p w:rsidR="00B92FC3" w:rsidRDefault="00B92FC3" w:rsidP="005B5B8A">
      <w:pPr>
        <w:pStyle w:val="a3"/>
        <w:spacing w:after="0" w:line="240" w:lineRule="auto"/>
        <w:ind w:left="142"/>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 «Придбання спеціалізованої техніки (подрібнювач для будівельних та ремонтних відходів – шредер) для реалізації </w:t>
      </w:r>
      <w:proofErr w:type="spellStart"/>
      <w:r>
        <w:rPr>
          <w:rFonts w:ascii="Times New Roman" w:eastAsia="Times New Roman" w:hAnsi="Times New Roman" w:cs="Times New Roman"/>
          <w:sz w:val="28"/>
          <w:szCs w:val="28"/>
          <w:lang w:val="uk-UA" w:eastAsia="ru-RU"/>
        </w:rPr>
        <w:t>проєкту</w:t>
      </w:r>
      <w:proofErr w:type="spellEnd"/>
      <w:r>
        <w:rPr>
          <w:rFonts w:ascii="Times New Roman" w:eastAsia="Times New Roman" w:hAnsi="Times New Roman" w:cs="Times New Roman"/>
          <w:sz w:val="28"/>
          <w:szCs w:val="28"/>
          <w:lang w:val="uk-UA" w:eastAsia="ru-RU"/>
        </w:rPr>
        <w:t xml:space="preserve"> </w:t>
      </w:r>
      <w:r>
        <w:rPr>
          <w:rFonts w:ascii="Times New Roman" w:hAnsi="Times New Roman" w:cs="Times New Roman"/>
          <w:sz w:val="28"/>
          <w:szCs w:val="28"/>
          <w:lang w:val="uk-UA"/>
        </w:rPr>
        <w:t>«</w:t>
      </w:r>
      <w:r>
        <w:rPr>
          <w:rFonts w:ascii="Times New Roman" w:hAnsi="Times New Roman" w:cs="Times New Roman"/>
          <w:sz w:val="28"/>
          <w:szCs w:val="28"/>
          <w:lang w:val="en-US"/>
        </w:rPr>
        <w:t>Circular</w:t>
      </w:r>
      <w:r w:rsidRPr="00F25EB5">
        <w:rPr>
          <w:rFonts w:ascii="Times New Roman" w:hAnsi="Times New Roman" w:cs="Times New Roman"/>
          <w:sz w:val="28"/>
          <w:szCs w:val="28"/>
          <w:lang w:val="uk-UA"/>
        </w:rPr>
        <w:t>-</w:t>
      </w:r>
      <w:r>
        <w:rPr>
          <w:rFonts w:ascii="Times New Roman" w:hAnsi="Times New Roman" w:cs="Times New Roman"/>
          <w:sz w:val="28"/>
          <w:szCs w:val="28"/>
          <w:lang w:val="en-US"/>
        </w:rPr>
        <w:t>based</w:t>
      </w:r>
      <w:r w:rsidRPr="00F25EB5">
        <w:rPr>
          <w:rFonts w:ascii="Times New Roman" w:hAnsi="Times New Roman" w:cs="Times New Roman"/>
          <w:sz w:val="28"/>
          <w:szCs w:val="28"/>
          <w:lang w:val="uk-UA"/>
        </w:rPr>
        <w:t xml:space="preserve"> </w:t>
      </w:r>
      <w:r>
        <w:rPr>
          <w:rFonts w:ascii="Times New Roman" w:hAnsi="Times New Roman" w:cs="Times New Roman"/>
          <w:sz w:val="28"/>
          <w:szCs w:val="28"/>
          <w:lang w:val="en-US"/>
        </w:rPr>
        <w:t>waste</w:t>
      </w:r>
      <w:r w:rsidRPr="00F25EB5">
        <w:rPr>
          <w:rFonts w:ascii="Times New Roman" w:hAnsi="Times New Roman" w:cs="Times New Roman"/>
          <w:sz w:val="28"/>
          <w:szCs w:val="28"/>
          <w:lang w:val="uk-UA"/>
        </w:rPr>
        <w:t xml:space="preserve"> </w:t>
      </w:r>
      <w:r>
        <w:rPr>
          <w:rFonts w:ascii="Times New Roman" w:hAnsi="Times New Roman" w:cs="Times New Roman"/>
          <w:sz w:val="28"/>
          <w:szCs w:val="28"/>
          <w:lang w:val="en-US"/>
        </w:rPr>
        <w:t>management</w:t>
      </w:r>
      <w:r>
        <w:rPr>
          <w:rFonts w:ascii="Times New Roman" w:hAnsi="Times New Roman" w:cs="Times New Roman"/>
          <w:sz w:val="28"/>
          <w:szCs w:val="28"/>
          <w:lang w:val="uk-UA"/>
        </w:rPr>
        <w:t>» («Управління відходами на основі замкненого циклу») на суму 840,0 тис. грн;</w:t>
      </w:r>
    </w:p>
    <w:p w:rsidR="00B92FC3" w:rsidRDefault="00B92FC3" w:rsidP="005B5B8A">
      <w:pPr>
        <w:pStyle w:val="a3"/>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3) зменшити видатки на суму 2010000,00 грн по заходах:</w:t>
      </w:r>
    </w:p>
    <w:p w:rsidR="00B92FC3" w:rsidRDefault="00B92FC3" w:rsidP="005B5B8A">
      <w:pPr>
        <w:pStyle w:val="a3"/>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 «Поточний ремонт зупинок громадського транспорту» на суму 1,0 млн грн;</w:t>
      </w:r>
    </w:p>
    <w:p w:rsidR="00B92FC3" w:rsidRDefault="00B92FC3" w:rsidP="005B5B8A">
      <w:pPr>
        <w:pStyle w:val="a3"/>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«Послуги з благоустрою населених пунктів (утримання </w:t>
      </w:r>
      <w:proofErr w:type="spellStart"/>
      <w:r>
        <w:rPr>
          <w:rFonts w:ascii="Times New Roman" w:hAnsi="Times New Roman" w:cs="Times New Roman"/>
          <w:sz w:val="28"/>
          <w:szCs w:val="28"/>
          <w:lang w:val="uk-UA"/>
        </w:rPr>
        <w:t>вулично</w:t>
      </w:r>
      <w:proofErr w:type="spellEnd"/>
      <w:r>
        <w:rPr>
          <w:rFonts w:ascii="Times New Roman" w:hAnsi="Times New Roman" w:cs="Times New Roman"/>
          <w:sz w:val="28"/>
          <w:szCs w:val="28"/>
          <w:lang w:val="uk-UA"/>
        </w:rPr>
        <w:t>-дорожньої мережі та штучних споруд Сумської міської територіальної громади» на суму 910,0 тис. грн;</w:t>
      </w:r>
    </w:p>
    <w:p w:rsidR="00B92FC3" w:rsidRDefault="00B92FC3" w:rsidP="005B5B8A">
      <w:pPr>
        <w:pStyle w:val="a3"/>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«Поточні видатки на проведення суспільно корисних робіт для порушників, на яких судом накладено адміністративне стягнення у вигляді виконання суспільно корисних робіт» на суму 100,0 тис. грн;</w:t>
      </w:r>
    </w:p>
    <w:p w:rsidR="00B92FC3" w:rsidRDefault="00B92FC3" w:rsidP="005B5B8A">
      <w:pPr>
        <w:pStyle w:val="a3"/>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 зменшити видатки на суму 200,0 тис. грн по заходу «Відшкодування відсотків за кредитами, залученими населенням на впровадження енергоефективних заходів» на суму 200,0 тис. грн;</w:t>
      </w:r>
    </w:p>
    <w:p w:rsidR="00DE547C" w:rsidRDefault="00B92FC3" w:rsidP="00DE547C">
      <w:pPr>
        <w:pStyle w:val="a3"/>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 збільшити видатки на суму 4,5 млн грн по заходу «Оплата електроенергії на вуличне освітлення (розподіл та реактивна електроенергія)».</w:t>
      </w:r>
    </w:p>
    <w:p w:rsidR="004B7CAC" w:rsidRDefault="007B36F0" w:rsidP="0037377D">
      <w:pPr>
        <w:pStyle w:val="a3"/>
        <w:numPr>
          <w:ilvl w:val="0"/>
          <w:numId w:val="5"/>
        </w:numPr>
        <w:spacing w:after="0" w:line="240" w:lineRule="auto"/>
        <w:ind w:left="142"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4B7CAC">
        <w:rPr>
          <w:rFonts w:ascii="Times New Roman" w:eastAsia="Times New Roman" w:hAnsi="Times New Roman" w:cs="Times New Roman"/>
          <w:sz w:val="28"/>
          <w:szCs w:val="28"/>
          <w:lang w:val="uk-UA" w:eastAsia="ru-RU"/>
        </w:rPr>
        <w:t xml:space="preserve">Про лист від 30.10.2023 за № 1636 в.о. директора департаменту інфраструктури міста Сумської міської ради </w:t>
      </w:r>
      <w:proofErr w:type="spellStart"/>
      <w:r w:rsidR="004B7CAC">
        <w:rPr>
          <w:rFonts w:ascii="Times New Roman" w:eastAsia="Times New Roman" w:hAnsi="Times New Roman" w:cs="Times New Roman"/>
          <w:sz w:val="28"/>
          <w:szCs w:val="28"/>
          <w:lang w:val="uk-UA" w:eastAsia="ru-RU"/>
        </w:rPr>
        <w:t>Бровенка</w:t>
      </w:r>
      <w:proofErr w:type="spellEnd"/>
      <w:r w:rsidR="004B7CAC">
        <w:rPr>
          <w:rFonts w:ascii="Times New Roman" w:eastAsia="Times New Roman" w:hAnsi="Times New Roman" w:cs="Times New Roman"/>
          <w:sz w:val="28"/>
          <w:szCs w:val="28"/>
          <w:lang w:val="uk-UA" w:eastAsia="ru-RU"/>
        </w:rPr>
        <w:t xml:space="preserve"> Є. щодо перерозподілу видатків бюджету Сумської міської територіальної громади на 2023 рік, а саме:</w:t>
      </w:r>
    </w:p>
    <w:p w:rsidR="004B7CAC" w:rsidRPr="0098529C" w:rsidRDefault="0098529C" w:rsidP="0098529C">
      <w:pPr>
        <w:pStyle w:val="ad"/>
        <w:shd w:val="clear" w:color="auto" w:fill="auto"/>
        <w:spacing w:line="240" w:lineRule="auto"/>
        <w:ind w:firstLine="0"/>
        <w:jc w:val="both"/>
        <w:rPr>
          <w:sz w:val="28"/>
          <w:szCs w:val="28"/>
        </w:rPr>
      </w:pPr>
      <w:r w:rsidRPr="0098529C">
        <w:rPr>
          <w:bCs/>
          <w:color w:val="000000"/>
          <w:sz w:val="28"/>
          <w:szCs w:val="28"/>
          <w:lang w:val="uk-UA" w:eastAsia="uk-UA" w:bidi="uk-UA"/>
        </w:rPr>
        <w:t xml:space="preserve">1) </w:t>
      </w:r>
      <w:r w:rsidR="004B7CAC" w:rsidRPr="0098529C">
        <w:rPr>
          <w:bCs/>
          <w:color w:val="000000"/>
          <w:sz w:val="28"/>
          <w:szCs w:val="28"/>
          <w:lang w:val="uk-UA" w:eastAsia="uk-UA" w:bidi="uk-UA"/>
        </w:rPr>
        <w:t>зменшити видатки по КПКВК 1217310 «Будівництво об’єктів житлово- комунального господарства» по заходах на суму 2 600 000,00 грн:</w:t>
      </w:r>
    </w:p>
    <w:p w:rsidR="004B7CAC" w:rsidRPr="0098529C" w:rsidRDefault="004B7CAC" w:rsidP="004B7CAC">
      <w:pPr>
        <w:pStyle w:val="ad"/>
        <w:numPr>
          <w:ilvl w:val="0"/>
          <w:numId w:val="41"/>
        </w:numPr>
        <w:shd w:val="clear" w:color="auto" w:fill="auto"/>
        <w:tabs>
          <w:tab w:val="left" w:pos="695"/>
        </w:tabs>
        <w:spacing w:line="262" w:lineRule="auto"/>
        <w:ind w:firstLine="380"/>
        <w:jc w:val="both"/>
        <w:rPr>
          <w:sz w:val="28"/>
          <w:szCs w:val="28"/>
        </w:rPr>
      </w:pPr>
      <w:r w:rsidRPr="0098529C">
        <w:rPr>
          <w:color w:val="000000"/>
          <w:sz w:val="28"/>
          <w:szCs w:val="28"/>
          <w:lang w:val="uk-UA" w:eastAsia="uk-UA" w:bidi="uk-UA"/>
        </w:rPr>
        <w:t xml:space="preserve">Реконструкція (санація) </w:t>
      </w:r>
      <w:proofErr w:type="spellStart"/>
      <w:r w:rsidRPr="0098529C">
        <w:rPr>
          <w:color w:val="000000"/>
          <w:sz w:val="28"/>
          <w:szCs w:val="28"/>
          <w:lang w:val="uk-UA" w:eastAsia="uk-UA" w:bidi="uk-UA"/>
        </w:rPr>
        <w:t>самотічного</w:t>
      </w:r>
      <w:proofErr w:type="spellEnd"/>
      <w:r w:rsidRPr="0098529C">
        <w:rPr>
          <w:color w:val="000000"/>
          <w:sz w:val="28"/>
          <w:szCs w:val="28"/>
          <w:lang w:val="uk-UA" w:eastAsia="uk-UA" w:bidi="uk-UA"/>
        </w:rPr>
        <w:t xml:space="preserve"> кана</w:t>
      </w:r>
      <w:r w:rsidR="00341FFC">
        <w:rPr>
          <w:color w:val="000000"/>
          <w:sz w:val="28"/>
          <w:szCs w:val="28"/>
          <w:lang w:val="uk-UA" w:eastAsia="uk-UA" w:bidi="uk-UA"/>
        </w:rPr>
        <w:t xml:space="preserve">лізаційного </w:t>
      </w:r>
      <w:proofErr w:type="spellStart"/>
      <w:r w:rsidR="00341FFC">
        <w:rPr>
          <w:color w:val="000000"/>
          <w:sz w:val="28"/>
          <w:szCs w:val="28"/>
          <w:lang w:val="uk-UA" w:eastAsia="uk-UA" w:bidi="uk-UA"/>
        </w:rPr>
        <w:t>колектора</w:t>
      </w:r>
      <w:proofErr w:type="spellEnd"/>
      <w:r w:rsidR="00341FFC">
        <w:rPr>
          <w:color w:val="000000"/>
          <w:sz w:val="28"/>
          <w:szCs w:val="28"/>
          <w:lang w:val="uk-UA" w:eastAsia="uk-UA" w:bidi="uk-UA"/>
        </w:rPr>
        <w:t xml:space="preserve"> Д 400-500 </w:t>
      </w:r>
      <w:r w:rsidRPr="0098529C">
        <w:rPr>
          <w:color w:val="000000"/>
          <w:sz w:val="28"/>
          <w:szCs w:val="28"/>
          <w:lang w:val="uk-UA" w:eastAsia="uk-UA" w:bidi="uk-UA"/>
        </w:rPr>
        <w:t xml:space="preserve">мм від вул. Романа </w:t>
      </w:r>
      <w:r w:rsidRPr="0098529C">
        <w:rPr>
          <w:color w:val="000000"/>
          <w:sz w:val="28"/>
          <w:szCs w:val="28"/>
          <w:lang w:eastAsia="ru-RU" w:bidi="ru-RU"/>
        </w:rPr>
        <w:t xml:space="preserve">Атаманюка </w:t>
      </w:r>
      <w:r w:rsidRPr="0098529C">
        <w:rPr>
          <w:color w:val="000000"/>
          <w:sz w:val="28"/>
          <w:szCs w:val="28"/>
          <w:lang w:val="uk-UA" w:eastAsia="uk-UA" w:bidi="uk-UA"/>
        </w:rPr>
        <w:t>по вул. Генера</w:t>
      </w:r>
      <w:r w:rsidR="0098529C">
        <w:rPr>
          <w:color w:val="000000"/>
          <w:sz w:val="28"/>
          <w:szCs w:val="28"/>
          <w:lang w:val="uk-UA" w:eastAsia="uk-UA" w:bidi="uk-UA"/>
        </w:rPr>
        <w:t xml:space="preserve">ла </w:t>
      </w:r>
      <w:proofErr w:type="spellStart"/>
      <w:r w:rsidR="0098529C">
        <w:rPr>
          <w:color w:val="000000"/>
          <w:sz w:val="28"/>
          <w:szCs w:val="28"/>
          <w:lang w:val="uk-UA" w:eastAsia="uk-UA" w:bidi="uk-UA"/>
        </w:rPr>
        <w:t>Чібісова</w:t>
      </w:r>
      <w:proofErr w:type="spellEnd"/>
      <w:r w:rsidR="0098529C">
        <w:rPr>
          <w:color w:val="000000"/>
          <w:sz w:val="28"/>
          <w:szCs w:val="28"/>
          <w:lang w:val="uk-UA" w:eastAsia="uk-UA" w:bidi="uk-UA"/>
        </w:rPr>
        <w:t>, Новорічній до вул. </w:t>
      </w:r>
      <w:r w:rsidRPr="0098529C">
        <w:rPr>
          <w:color w:val="000000"/>
          <w:sz w:val="28"/>
          <w:szCs w:val="28"/>
          <w:lang w:val="uk-UA" w:eastAsia="uk-UA" w:bidi="uk-UA"/>
        </w:rPr>
        <w:t xml:space="preserve">Київської на суму 1 500 000,00 грн. </w:t>
      </w:r>
      <w:r w:rsidRPr="0098529C">
        <w:rPr>
          <w:bCs/>
          <w:color w:val="000000"/>
          <w:sz w:val="28"/>
          <w:szCs w:val="28"/>
          <w:lang w:val="uk-UA" w:eastAsia="uk-UA" w:bidi="uk-UA"/>
        </w:rPr>
        <w:t xml:space="preserve">КЕКВ 3142 </w:t>
      </w:r>
      <w:r w:rsidRPr="0098529C">
        <w:rPr>
          <w:color w:val="000000"/>
          <w:sz w:val="28"/>
          <w:szCs w:val="28"/>
          <w:lang w:val="uk-UA" w:eastAsia="uk-UA" w:bidi="uk-UA"/>
        </w:rPr>
        <w:t>(залишки коштів після укладених договорів на проведення робіт та технагляду);</w:t>
      </w:r>
    </w:p>
    <w:p w:rsidR="004B7CAC" w:rsidRPr="0098529C" w:rsidRDefault="004B7CAC" w:rsidP="004B7CAC">
      <w:pPr>
        <w:pStyle w:val="ad"/>
        <w:numPr>
          <w:ilvl w:val="0"/>
          <w:numId w:val="41"/>
        </w:numPr>
        <w:shd w:val="clear" w:color="auto" w:fill="auto"/>
        <w:tabs>
          <w:tab w:val="left" w:pos="695"/>
        </w:tabs>
        <w:ind w:firstLine="380"/>
        <w:jc w:val="both"/>
        <w:rPr>
          <w:sz w:val="28"/>
          <w:szCs w:val="28"/>
        </w:rPr>
      </w:pPr>
      <w:r w:rsidRPr="0098529C">
        <w:rPr>
          <w:color w:val="000000"/>
          <w:sz w:val="28"/>
          <w:szCs w:val="28"/>
          <w:lang w:val="uk-UA" w:eastAsia="uk-UA" w:bidi="uk-UA"/>
        </w:rPr>
        <w:t xml:space="preserve">Реконструкція сталевих ділянок водоводу Д-500 мм від </w:t>
      </w:r>
      <w:proofErr w:type="spellStart"/>
      <w:r w:rsidRPr="0098529C">
        <w:rPr>
          <w:color w:val="000000"/>
          <w:sz w:val="28"/>
          <w:szCs w:val="28"/>
          <w:lang w:val="uk-UA" w:eastAsia="uk-UA" w:bidi="uk-UA"/>
        </w:rPr>
        <w:t>Лучанського</w:t>
      </w:r>
      <w:proofErr w:type="spellEnd"/>
      <w:r w:rsidRPr="0098529C">
        <w:rPr>
          <w:color w:val="000000"/>
          <w:sz w:val="28"/>
          <w:szCs w:val="28"/>
          <w:lang w:val="uk-UA" w:eastAsia="uk-UA" w:bidi="uk-UA"/>
        </w:rPr>
        <w:t xml:space="preserve"> водозабору до перехрестя вул. </w:t>
      </w:r>
      <w:r w:rsidRPr="0098529C">
        <w:rPr>
          <w:color w:val="000000"/>
          <w:sz w:val="28"/>
          <w:szCs w:val="28"/>
          <w:lang w:eastAsia="ru-RU" w:bidi="ru-RU"/>
        </w:rPr>
        <w:t xml:space="preserve">Чехова </w:t>
      </w:r>
      <w:r w:rsidRPr="0098529C">
        <w:rPr>
          <w:color w:val="000000"/>
          <w:sz w:val="28"/>
          <w:szCs w:val="28"/>
          <w:lang w:val="uk-UA" w:eastAsia="uk-UA" w:bidi="uk-UA"/>
        </w:rPr>
        <w:t xml:space="preserve">та вул. 2-га Залізнична в м. Суми на суму </w:t>
      </w:r>
      <w:r w:rsidRPr="0098529C">
        <w:rPr>
          <w:color w:val="000000"/>
          <w:sz w:val="28"/>
          <w:szCs w:val="28"/>
          <w:lang w:val="uk-UA" w:eastAsia="uk-UA" w:bidi="uk-UA"/>
        </w:rPr>
        <w:lastRenderedPageBreak/>
        <w:t xml:space="preserve">1 000 000,00 грн. </w:t>
      </w:r>
      <w:r w:rsidRPr="0098529C">
        <w:rPr>
          <w:bCs/>
          <w:color w:val="000000"/>
          <w:sz w:val="28"/>
          <w:szCs w:val="28"/>
          <w:lang w:val="uk-UA" w:eastAsia="uk-UA" w:bidi="uk-UA"/>
        </w:rPr>
        <w:t xml:space="preserve">КЕКВ 3142 </w:t>
      </w:r>
      <w:r w:rsidRPr="0098529C">
        <w:rPr>
          <w:color w:val="000000"/>
          <w:sz w:val="28"/>
          <w:szCs w:val="28"/>
          <w:lang w:val="uk-UA" w:eastAsia="uk-UA" w:bidi="uk-UA"/>
        </w:rPr>
        <w:t>( економія коштів після проведення тендерних процедур);</w:t>
      </w:r>
    </w:p>
    <w:p w:rsidR="0098529C" w:rsidRPr="0098529C" w:rsidRDefault="004B7CAC" w:rsidP="0098529C">
      <w:pPr>
        <w:pStyle w:val="ad"/>
        <w:numPr>
          <w:ilvl w:val="0"/>
          <w:numId w:val="41"/>
        </w:numPr>
        <w:shd w:val="clear" w:color="auto" w:fill="auto"/>
        <w:tabs>
          <w:tab w:val="left" w:pos="695"/>
        </w:tabs>
        <w:ind w:firstLine="380"/>
        <w:jc w:val="both"/>
        <w:rPr>
          <w:sz w:val="28"/>
          <w:szCs w:val="28"/>
        </w:rPr>
      </w:pPr>
      <w:r w:rsidRPr="0098529C">
        <w:rPr>
          <w:color w:val="000000"/>
          <w:sz w:val="28"/>
          <w:szCs w:val="28"/>
          <w:lang w:val="uk-UA" w:eastAsia="uk-UA" w:bidi="uk-UA"/>
        </w:rPr>
        <w:t xml:space="preserve">Реконструкція об’єктів житлово-комунального господарства: влаштування пандусу до житлового будинку за </w:t>
      </w:r>
      <w:proofErr w:type="spellStart"/>
      <w:r w:rsidRPr="0098529C">
        <w:rPr>
          <w:color w:val="000000"/>
          <w:sz w:val="28"/>
          <w:szCs w:val="28"/>
          <w:lang w:val="uk-UA" w:eastAsia="uk-UA" w:bidi="uk-UA"/>
        </w:rPr>
        <w:t>адресою</w:t>
      </w:r>
      <w:proofErr w:type="spellEnd"/>
      <w:r w:rsidRPr="0098529C">
        <w:rPr>
          <w:color w:val="000000"/>
          <w:sz w:val="28"/>
          <w:szCs w:val="28"/>
          <w:lang w:val="uk-UA" w:eastAsia="uk-UA" w:bidi="uk-UA"/>
        </w:rPr>
        <w:t>: вул. Івана Сірка, 35, п.9 м.</w:t>
      </w:r>
      <w:r w:rsidR="0098529C">
        <w:rPr>
          <w:color w:val="000000"/>
          <w:sz w:val="28"/>
          <w:szCs w:val="28"/>
          <w:lang w:val="uk-UA" w:eastAsia="uk-UA" w:bidi="uk-UA"/>
        </w:rPr>
        <w:t xml:space="preserve"> </w:t>
      </w:r>
      <w:r w:rsidRPr="0098529C">
        <w:rPr>
          <w:color w:val="000000"/>
          <w:sz w:val="28"/>
          <w:szCs w:val="28"/>
          <w:lang w:val="uk-UA" w:eastAsia="uk-UA" w:bidi="uk-UA"/>
        </w:rPr>
        <w:t xml:space="preserve">Суми на суму 100 000,00 грн. </w:t>
      </w:r>
      <w:r w:rsidRPr="0098529C">
        <w:rPr>
          <w:bCs/>
          <w:color w:val="000000"/>
          <w:sz w:val="28"/>
          <w:szCs w:val="28"/>
          <w:lang w:val="uk-UA" w:eastAsia="uk-UA" w:bidi="uk-UA"/>
        </w:rPr>
        <w:t xml:space="preserve">КЕКВ 3141 </w:t>
      </w:r>
      <w:r w:rsidRPr="0098529C">
        <w:rPr>
          <w:color w:val="000000"/>
          <w:sz w:val="28"/>
          <w:szCs w:val="28"/>
          <w:lang w:val="uk-UA" w:eastAsia="uk-UA" w:bidi="uk-UA"/>
        </w:rPr>
        <w:t>(залишки коштів після проведення робіт та технагляду);</w:t>
      </w:r>
      <w:bookmarkStart w:id="0" w:name="bookmark2"/>
      <w:bookmarkStart w:id="1" w:name="bookmark3"/>
    </w:p>
    <w:p w:rsidR="004B7CAC" w:rsidRPr="0098529C" w:rsidRDefault="0098529C" w:rsidP="0098529C">
      <w:pPr>
        <w:pStyle w:val="ad"/>
        <w:shd w:val="clear" w:color="auto" w:fill="auto"/>
        <w:tabs>
          <w:tab w:val="left" w:pos="695"/>
        </w:tabs>
        <w:ind w:firstLine="0"/>
        <w:jc w:val="both"/>
        <w:rPr>
          <w:sz w:val="28"/>
          <w:szCs w:val="28"/>
        </w:rPr>
      </w:pPr>
      <w:r>
        <w:rPr>
          <w:color w:val="000000"/>
          <w:sz w:val="28"/>
          <w:szCs w:val="28"/>
          <w:lang w:val="uk-UA" w:eastAsia="uk-UA" w:bidi="uk-UA"/>
        </w:rPr>
        <w:t xml:space="preserve">2) </w:t>
      </w:r>
      <w:r w:rsidR="004B7CAC" w:rsidRPr="0098529C">
        <w:rPr>
          <w:color w:val="000000"/>
          <w:sz w:val="28"/>
          <w:szCs w:val="28"/>
          <w:lang w:val="uk-UA" w:eastAsia="uk-UA" w:bidi="uk-UA"/>
        </w:rPr>
        <w:t>зменшити видатки по КПКВК 1216030 «Організація благоустрою населених пунктів» КЕКВ 2240 на</w:t>
      </w:r>
      <w:r>
        <w:rPr>
          <w:color w:val="000000"/>
          <w:sz w:val="28"/>
          <w:szCs w:val="28"/>
          <w:lang w:val="uk-UA" w:eastAsia="uk-UA" w:bidi="uk-UA"/>
        </w:rPr>
        <w:t xml:space="preserve"> суму 2 000 000,00 грн по заходах</w:t>
      </w:r>
      <w:r w:rsidR="004B7CAC" w:rsidRPr="0098529C">
        <w:rPr>
          <w:color w:val="000000"/>
          <w:sz w:val="28"/>
          <w:szCs w:val="28"/>
          <w:lang w:val="uk-UA" w:eastAsia="uk-UA" w:bidi="uk-UA"/>
        </w:rPr>
        <w:t>:</w:t>
      </w:r>
      <w:bookmarkEnd w:id="0"/>
      <w:bookmarkEnd w:id="1"/>
    </w:p>
    <w:p w:rsidR="004B7CAC" w:rsidRPr="0098529C" w:rsidRDefault="004B7CAC" w:rsidP="0098529C">
      <w:pPr>
        <w:pStyle w:val="ad"/>
        <w:numPr>
          <w:ilvl w:val="0"/>
          <w:numId w:val="41"/>
        </w:numPr>
        <w:shd w:val="clear" w:color="auto" w:fill="auto"/>
        <w:spacing w:line="252" w:lineRule="auto"/>
        <w:ind w:firstLine="567"/>
        <w:jc w:val="both"/>
        <w:rPr>
          <w:sz w:val="28"/>
          <w:szCs w:val="28"/>
        </w:rPr>
      </w:pPr>
      <w:r w:rsidRPr="0098529C">
        <w:rPr>
          <w:color w:val="000000"/>
          <w:sz w:val="28"/>
          <w:szCs w:val="28"/>
          <w:lang w:val="uk-UA" w:eastAsia="uk-UA" w:bidi="uk-UA"/>
        </w:rPr>
        <w:t>«Поточний ремонт тротуарів з улашт</w:t>
      </w:r>
      <w:r w:rsidR="0098529C">
        <w:rPr>
          <w:color w:val="000000"/>
          <w:sz w:val="28"/>
          <w:szCs w:val="28"/>
          <w:lang w:val="uk-UA" w:eastAsia="uk-UA" w:bidi="uk-UA"/>
        </w:rPr>
        <w:t>уванням пандусів» на суму 1 500 </w:t>
      </w:r>
      <w:r w:rsidRPr="0098529C">
        <w:rPr>
          <w:color w:val="000000"/>
          <w:sz w:val="28"/>
          <w:szCs w:val="28"/>
          <w:lang w:val="uk-UA" w:eastAsia="uk-UA" w:bidi="uk-UA"/>
        </w:rPr>
        <w:t xml:space="preserve">000,00 грн </w:t>
      </w:r>
      <w:r w:rsidRPr="0098529C">
        <w:rPr>
          <w:iCs/>
          <w:color w:val="000000"/>
          <w:sz w:val="28"/>
          <w:szCs w:val="28"/>
          <w:lang w:val="uk-UA" w:eastAsia="uk-UA" w:bidi="uk-UA"/>
        </w:rPr>
        <w:t>{вільні кошти вересень 1 500 000,00 грн)</w:t>
      </w:r>
      <w:r w:rsidR="0098529C">
        <w:rPr>
          <w:iCs/>
          <w:color w:val="000000"/>
          <w:sz w:val="28"/>
          <w:szCs w:val="28"/>
          <w:lang w:val="uk-UA" w:eastAsia="uk-UA" w:bidi="uk-UA"/>
        </w:rPr>
        <w:t>.</w:t>
      </w:r>
    </w:p>
    <w:p w:rsidR="004B7CAC" w:rsidRPr="0098529C" w:rsidRDefault="004B7CAC" w:rsidP="0098529C">
      <w:pPr>
        <w:pStyle w:val="ad"/>
        <w:numPr>
          <w:ilvl w:val="0"/>
          <w:numId w:val="41"/>
        </w:numPr>
        <w:shd w:val="clear" w:color="auto" w:fill="auto"/>
        <w:spacing w:line="254" w:lineRule="auto"/>
        <w:ind w:firstLine="567"/>
        <w:jc w:val="both"/>
        <w:rPr>
          <w:sz w:val="28"/>
          <w:szCs w:val="28"/>
        </w:rPr>
      </w:pPr>
      <w:r w:rsidRPr="0098529C">
        <w:rPr>
          <w:color w:val="000000"/>
          <w:sz w:val="28"/>
          <w:szCs w:val="28"/>
          <w:lang w:val="uk-UA" w:eastAsia="uk-UA" w:bidi="uk-UA"/>
        </w:rPr>
        <w:t xml:space="preserve">Поточний ремонт мереж вуличного освітлення пішохідних переходів по </w:t>
      </w:r>
      <w:r w:rsidR="0098529C">
        <w:rPr>
          <w:color w:val="000000"/>
          <w:sz w:val="28"/>
          <w:szCs w:val="28"/>
          <w:lang w:val="uk-UA" w:eastAsia="uk-UA" w:bidi="uk-UA"/>
        </w:rPr>
        <w:t>м. Суми на с</w:t>
      </w:r>
      <w:r w:rsidRPr="0098529C">
        <w:rPr>
          <w:color w:val="000000"/>
          <w:sz w:val="28"/>
          <w:szCs w:val="28"/>
          <w:lang w:val="uk-UA" w:eastAsia="uk-UA" w:bidi="uk-UA"/>
        </w:rPr>
        <w:t xml:space="preserve">уму 500 000,00 гривень </w:t>
      </w:r>
      <w:r w:rsidR="0098529C">
        <w:rPr>
          <w:iCs/>
          <w:color w:val="000000"/>
          <w:sz w:val="28"/>
          <w:szCs w:val="28"/>
          <w:lang w:val="uk-UA" w:eastAsia="uk-UA" w:bidi="uk-UA"/>
        </w:rPr>
        <w:t>(</w:t>
      </w:r>
      <w:r w:rsidRPr="0098529C">
        <w:rPr>
          <w:iCs/>
          <w:color w:val="000000"/>
          <w:sz w:val="28"/>
          <w:szCs w:val="28"/>
          <w:lang w:val="uk-UA" w:eastAsia="uk-UA" w:bidi="uk-UA"/>
        </w:rPr>
        <w:t>вільні кошти після укладення договору червень - 360 000,00 г</w:t>
      </w:r>
      <w:r w:rsidR="0098529C">
        <w:rPr>
          <w:iCs/>
          <w:color w:val="000000"/>
          <w:sz w:val="28"/>
          <w:szCs w:val="28"/>
          <w:lang w:val="uk-UA" w:eastAsia="uk-UA" w:bidi="uk-UA"/>
        </w:rPr>
        <w:t>рн та серпень - 140 000,00 грн.).</w:t>
      </w:r>
    </w:p>
    <w:p w:rsidR="004B7CAC" w:rsidRPr="0098529C" w:rsidRDefault="0098529C" w:rsidP="0098529C">
      <w:pPr>
        <w:pStyle w:val="ad"/>
        <w:shd w:val="clear" w:color="auto" w:fill="auto"/>
        <w:spacing w:line="240" w:lineRule="auto"/>
        <w:ind w:firstLine="0"/>
        <w:jc w:val="both"/>
        <w:rPr>
          <w:sz w:val="28"/>
          <w:szCs w:val="28"/>
          <w:lang w:val="uk-UA" w:eastAsia="ru-RU"/>
        </w:rPr>
      </w:pPr>
      <w:r>
        <w:rPr>
          <w:bCs/>
          <w:color w:val="000000"/>
          <w:sz w:val="28"/>
          <w:szCs w:val="28"/>
          <w:lang w:val="uk-UA" w:eastAsia="uk-UA" w:bidi="uk-UA"/>
        </w:rPr>
        <w:t xml:space="preserve">3) </w:t>
      </w:r>
      <w:r w:rsidR="004B7CAC" w:rsidRPr="0098529C">
        <w:rPr>
          <w:bCs/>
          <w:color w:val="000000"/>
          <w:sz w:val="28"/>
          <w:szCs w:val="28"/>
          <w:lang w:val="uk-UA" w:eastAsia="uk-UA" w:bidi="uk-UA"/>
        </w:rPr>
        <w:t xml:space="preserve">збільшити видатки по КПКВК 1217310 «Будівництво об’єктів житлово- комунального господарства» КЕКВ 3142 на суму </w:t>
      </w:r>
      <w:r>
        <w:rPr>
          <w:bCs/>
          <w:color w:val="000000"/>
          <w:sz w:val="28"/>
          <w:szCs w:val="28"/>
          <w:lang w:val="uk-UA" w:eastAsia="uk-UA" w:bidi="uk-UA"/>
        </w:rPr>
        <w:t xml:space="preserve">4 600 000,00 гривень по об’єкту </w:t>
      </w:r>
      <w:r w:rsidR="004B7CAC" w:rsidRPr="0098529C">
        <w:rPr>
          <w:color w:val="000000"/>
          <w:sz w:val="28"/>
          <w:szCs w:val="28"/>
          <w:lang w:val="uk-UA" w:eastAsia="uk-UA" w:bidi="uk-UA"/>
        </w:rPr>
        <w:t xml:space="preserve">«Реконструкція (санація) </w:t>
      </w:r>
      <w:proofErr w:type="spellStart"/>
      <w:r w:rsidR="004B7CAC" w:rsidRPr="0098529C">
        <w:rPr>
          <w:color w:val="000000"/>
          <w:sz w:val="28"/>
          <w:szCs w:val="28"/>
          <w:lang w:val="uk-UA" w:eastAsia="uk-UA" w:bidi="uk-UA"/>
        </w:rPr>
        <w:t>самотічного</w:t>
      </w:r>
      <w:proofErr w:type="spellEnd"/>
      <w:r w:rsidR="004B7CAC" w:rsidRPr="0098529C">
        <w:rPr>
          <w:color w:val="000000"/>
          <w:sz w:val="28"/>
          <w:szCs w:val="28"/>
          <w:lang w:val="uk-UA" w:eastAsia="uk-UA" w:bidi="uk-UA"/>
        </w:rPr>
        <w:t xml:space="preserve"> каналізаційного </w:t>
      </w:r>
      <w:proofErr w:type="spellStart"/>
      <w:r w:rsidR="004B7CAC" w:rsidRPr="0098529C">
        <w:rPr>
          <w:color w:val="000000"/>
          <w:sz w:val="28"/>
          <w:szCs w:val="28"/>
          <w:lang w:val="uk-UA" w:eastAsia="uk-UA" w:bidi="uk-UA"/>
        </w:rPr>
        <w:t>колектора</w:t>
      </w:r>
      <w:proofErr w:type="spellEnd"/>
      <w:r w:rsidR="004B7CAC" w:rsidRPr="0098529C">
        <w:rPr>
          <w:color w:val="000000"/>
          <w:sz w:val="28"/>
          <w:szCs w:val="28"/>
          <w:lang w:val="uk-UA" w:eastAsia="uk-UA" w:bidi="uk-UA"/>
        </w:rPr>
        <w:t xml:space="preserve"> Д 400-600 від вул. Харківська, 30/1 по вул. Прокоф’єва</w:t>
      </w:r>
      <w:r>
        <w:rPr>
          <w:color w:val="000000"/>
          <w:sz w:val="28"/>
          <w:szCs w:val="28"/>
          <w:lang w:val="uk-UA" w:eastAsia="uk-UA" w:bidi="uk-UA"/>
        </w:rPr>
        <w:t xml:space="preserve"> до КНС-6» на суму 4600 000,00 </w:t>
      </w:r>
      <w:r w:rsidR="004B7CAC" w:rsidRPr="0098529C">
        <w:rPr>
          <w:color w:val="000000"/>
          <w:sz w:val="28"/>
          <w:szCs w:val="28"/>
          <w:lang w:val="uk-UA" w:eastAsia="uk-UA" w:bidi="uk-UA"/>
        </w:rPr>
        <w:t>гривень.</w:t>
      </w:r>
    </w:p>
    <w:p w:rsidR="00DE547C" w:rsidRPr="00DE547C" w:rsidRDefault="007B36F0" w:rsidP="0037377D">
      <w:pPr>
        <w:pStyle w:val="a3"/>
        <w:numPr>
          <w:ilvl w:val="0"/>
          <w:numId w:val="5"/>
        </w:numPr>
        <w:spacing w:after="0" w:line="240" w:lineRule="auto"/>
        <w:ind w:left="0"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рекомендацію постійної комісії з питань </w:t>
      </w:r>
      <w:r w:rsidR="00136383" w:rsidRPr="00136383">
        <w:rPr>
          <w:rFonts w:ascii="Times New Roman" w:eastAsia="Times New Roman" w:hAnsi="Times New Roman" w:cs="Times New Roman"/>
          <w:sz w:val="28"/>
          <w:szCs w:val="28"/>
          <w:lang w:val="uk-UA" w:eastAsia="ru-RU"/>
        </w:rPr>
        <w:t>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0013638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щодо додаткового виділення коштів у сумі 4,9 млн грн для виготовлення </w:t>
      </w:r>
      <w:proofErr w:type="spellStart"/>
      <w:r>
        <w:rPr>
          <w:rFonts w:ascii="Times New Roman" w:eastAsia="Times New Roman" w:hAnsi="Times New Roman" w:cs="Times New Roman"/>
          <w:sz w:val="28"/>
          <w:szCs w:val="28"/>
          <w:lang w:val="uk-UA" w:eastAsia="ru-RU"/>
        </w:rPr>
        <w:t>проєктно</w:t>
      </w:r>
      <w:proofErr w:type="spellEnd"/>
      <w:r>
        <w:rPr>
          <w:rFonts w:ascii="Times New Roman" w:eastAsia="Times New Roman" w:hAnsi="Times New Roman" w:cs="Times New Roman"/>
          <w:sz w:val="28"/>
          <w:szCs w:val="28"/>
          <w:lang w:val="uk-UA" w:eastAsia="ru-RU"/>
        </w:rPr>
        <w:t xml:space="preserve">-кошторисної документації та виконання робіт з прокладання нової ділянки напірного та самопливного колектору в районі житлових будинків № 127/1, 127/2 та 129 по вулиці Герасима </w:t>
      </w:r>
      <w:proofErr w:type="spellStart"/>
      <w:r>
        <w:rPr>
          <w:rFonts w:ascii="Times New Roman" w:eastAsia="Times New Roman" w:hAnsi="Times New Roman" w:cs="Times New Roman"/>
          <w:sz w:val="28"/>
          <w:szCs w:val="28"/>
          <w:lang w:val="uk-UA" w:eastAsia="ru-RU"/>
        </w:rPr>
        <w:t>Кондратьєва</w:t>
      </w:r>
      <w:proofErr w:type="spellEnd"/>
      <w:r>
        <w:rPr>
          <w:rFonts w:ascii="Times New Roman" w:eastAsia="Times New Roman" w:hAnsi="Times New Roman" w:cs="Times New Roman"/>
          <w:sz w:val="28"/>
          <w:szCs w:val="28"/>
          <w:lang w:val="uk-UA" w:eastAsia="ru-RU"/>
        </w:rPr>
        <w:t>.</w:t>
      </w:r>
    </w:p>
    <w:p w:rsidR="00605ABB" w:rsidRDefault="00605ABB" w:rsidP="00ED5297">
      <w:pPr>
        <w:spacing w:after="0" w:line="240" w:lineRule="auto"/>
        <w:ind w:left="4111"/>
        <w:jc w:val="both"/>
        <w:rPr>
          <w:rFonts w:ascii="Times New Roman" w:eastAsia="Times New Roman" w:hAnsi="Times New Roman" w:cs="Times New Roman"/>
          <w:i/>
          <w:sz w:val="28"/>
          <w:szCs w:val="28"/>
          <w:lang w:val="uk-UA" w:eastAsia="ru-RU"/>
        </w:rPr>
      </w:pPr>
      <w:r w:rsidRPr="00F759F7">
        <w:rPr>
          <w:rFonts w:ascii="Times New Roman" w:eastAsia="Times New Roman" w:hAnsi="Times New Roman" w:cs="Times New Roman"/>
          <w:i/>
          <w:sz w:val="28"/>
          <w:szCs w:val="28"/>
          <w:lang w:val="uk-UA" w:eastAsia="ru-RU"/>
        </w:rPr>
        <w:t>Доповідає</w:t>
      </w:r>
      <w:r w:rsidR="00AB4B20">
        <w:rPr>
          <w:rFonts w:ascii="Times New Roman" w:eastAsia="Times New Roman" w:hAnsi="Times New Roman" w:cs="Times New Roman"/>
          <w:i/>
          <w:sz w:val="28"/>
          <w:szCs w:val="28"/>
          <w:lang w:val="uk-UA" w:eastAsia="ru-RU"/>
        </w:rPr>
        <w:t xml:space="preserve"> по питання</w:t>
      </w:r>
      <w:r w:rsidR="00F22BD6">
        <w:rPr>
          <w:rFonts w:ascii="Times New Roman" w:eastAsia="Times New Roman" w:hAnsi="Times New Roman" w:cs="Times New Roman"/>
          <w:i/>
          <w:sz w:val="28"/>
          <w:szCs w:val="28"/>
          <w:lang w:val="uk-UA" w:eastAsia="ru-RU"/>
        </w:rPr>
        <w:t>х</w:t>
      </w:r>
      <w:r w:rsidR="009E0CCE">
        <w:rPr>
          <w:rFonts w:ascii="Times New Roman" w:eastAsia="Times New Roman" w:hAnsi="Times New Roman" w:cs="Times New Roman"/>
          <w:i/>
          <w:sz w:val="28"/>
          <w:szCs w:val="28"/>
          <w:lang w:val="uk-UA" w:eastAsia="ru-RU"/>
        </w:rPr>
        <w:t xml:space="preserve"> № 44-54</w:t>
      </w:r>
      <w:r w:rsidRPr="00F759F7">
        <w:rPr>
          <w:rFonts w:ascii="Times New Roman" w:eastAsia="Times New Roman" w:hAnsi="Times New Roman" w:cs="Times New Roman"/>
          <w:i/>
          <w:sz w:val="28"/>
          <w:szCs w:val="28"/>
          <w:lang w:val="uk-UA" w:eastAsia="ru-RU"/>
        </w:rPr>
        <w:t xml:space="preserve">: </w:t>
      </w:r>
      <w:proofErr w:type="spellStart"/>
      <w:r>
        <w:rPr>
          <w:rFonts w:ascii="Times New Roman" w:eastAsia="Times New Roman" w:hAnsi="Times New Roman" w:cs="Times New Roman"/>
          <w:i/>
          <w:sz w:val="28"/>
          <w:szCs w:val="28"/>
          <w:lang w:val="uk-UA" w:eastAsia="ru-RU"/>
        </w:rPr>
        <w:t>Бровенко</w:t>
      </w:r>
      <w:proofErr w:type="spellEnd"/>
      <w:r>
        <w:rPr>
          <w:rFonts w:ascii="Times New Roman" w:eastAsia="Times New Roman" w:hAnsi="Times New Roman" w:cs="Times New Roman"/>
          <w:i/>
          <w:sz w:val="28"/>
          <w:szCs w:val="28"/>
          <w:lang w:val="uk-UA" w:eastAsia="ru-RU"/>
        </w:rPr>
        <w:t xml:space="preserve"> Є.</w:t>
      </w:r>
      <w:r w:rsidRPr="00F759F7">
        <w:rPr>
          <w:rFonts w:ascii="Times New Roman" w:eastAsia="Times New Roman" w:hAnsi="Times New Roman" w:cs="Times New Roman"/>
          <w:i/>
          <w:sz w:val="28"/>
          <w:szCs w:val="28"/>
          <w:lang w:val="uk-UA" w:eastAsia="ru-RU"/>
        </w:rPr>
        <w:t xml:space="preserve"> </w:t>
      </w:r>
    </w:p>
    <w:p w:rsidR="00F759F7" w:rsidRDefault="00C427FD" w:rsidP="0037377D">
      <w:pPr>
        <w:pStyle w:val="a3"/>
        <w:numPr>
          <w:ilvl w:val="0"/>
          <w:numId w:val="5"/>
        </w:numPr>
        <w:spacing w:after="0" w:line="240" w:lineRule="auto"/>
        <w:ind w:left="0" w:hanging="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28.08.2023 за № 465 заступника начальника управління капітального будівництва та дорожнього господарства Сумської міської ради </w:t>
      </w:r>
      <w:proofErr w:type="spellStart"/>
      <w:r>
        <w:rPr>
          <w:rFonts w:ascii="Times New Roman" w:eastAsia="Times New Roman" w:hAnsi="Times New Roman" w:cs="Times New Roman"/>
          <w:sz w:val="28"/>
          <w:szCs w:val="28"/>
          <w:lang w:val="uk-UA" w:eastAsia="ru-RU"/>
        </w:rPr>
        <w:t>Щербаченка</w:t>
      </w:r>
      <w:proofErr w:type="spellEnd"/>
      <w:r>
        <w:rPr>
          <w:rFonts w:ascii="Times New Roman" w:eastAsia="Times New Roman" w:hAnsi="Times New Roman" w:cs="Times New Roman"/>
          <w:sz w:val="28"/>
          <w:szCs w:val="28"/>
          <w:lang w:val="uk-UA" w:eastAsia="ru-RU"/>
        </w:rPr>
        <w:t xml:space="preserve"> І. щодо додаткового виділення з бюджету Сумської міської територіальної громади коштів у сумі 1,8 млн грн для </w:t>
      </w:r>
      <w:r w:rsidRPr="00C427FD">
        <w:rPr>
          <w:rFonts w:ascii="Times New Roman" w:eastAsia="Times New Roman" w:hAnsi="Times New Roman" w:cs="Times New Roman"/>
          <w:sz w:val="28"/>
          <w:szCs w:val="28"/>
          <w:lang w:val="uk-UA" w:eastAsia="ru-RU"/>
        </w:rPr>
        <w:t xml:space="preserve">виготовлення </w:t>
      </w:r>
      <w:proofErr w:type="spellStart"/>
      <w:r w:rsidRPr="00C427FD">
        <w:rPr>
          <w:rFonts w:ascii="Times New Roman" w:eastAsia="Times New Roman" w:hAnsi="Times New Roman" w:cs="Times New Roman"/>
          <w:sz w:val="28"/>
          <w:szCs w:val="28"/>
          <w:lang w:val="uk-UA" w:eastAsia="ru-RU"/>
        </w:rPr>
        <w:t>проєктних</w:t>
      </w:r>
      <w:proofErr w:type="spellEnd"/>
      <w:r w:rsidRPr="00C427FD">
        <w:rPr>
          <w:rFonts w:ascii="Times New Roman" w:eastAsia="Times New Roman" w:hAnsi="Times New Roman" w:cs="Times New Roman"/>
          <w:sz w:val="28"/>
          <w:szCs w:val="28"/>
          <w:lang w:val="uk-UA" w:eastAsia="ru-RU"/>
        </w:rPr>
        <w:t xml:space="preserve"> документацій та проведення їх експертиз по новому будівництву захисних с</w:t>
      </w:r>
      <w:r>
        <w:rPr>
          <w:rFonts w:ascii="Times New Roman" w:eastAsia="Times New Roman" w:hAnsi="Times New Roman" w:cs="Times New Roman"/>
          <w:sz w:val="28"/>
          <w:szCs w:val="28"/>
          <w:lang w:val="uk-UA" w:eastAsia="ru-RU"/>
        </w:rPr>
        <w:t>поруд цивільного захисту (ПРУ) н</w:t>
      </w:r>
      <w:r w:rsidRPr="00C427FD">
        <w:rPr>
          <w:rFonts w:ascii="Times New Roman" w:eastAsia="Times New Roman" w:hAnsi="Times New Roman" w:cs="Times New Roman"/>
          <w:sz w:val="28"/>
          <w:szCs w:val="28"/>
          <w:lang w:val="uk-UA" w:eastAsia="ru-RU"/>
        </w:rPr>
        <w:t>а території СПШ №28 СМР, Сумської ЗОШ №</w:t>
      </w:r>
      <w:r w:rsidR="00614869">
        <w:rPr>
          <w:rFonts w:ascii="Times New Roman" w:eastAsia="Times New Roman" w:hAnsi="Times New Roman" w:cs="Times New Roman"/>
          <w:sz w:val="28"/>
          <w:szCs w:val="28"/>
          <w:lang w:val="uk-UA" w:eastAsia="ru-RU"/>
        </w:rPr>
        <w:t xml:space="preserve"> </w:t>
      </w:r>
      <w:r w:rsidRPr="00C427FD">
        <w:rPr>
          <w:rFonts w:ascii="Times New Roman" w:eastAsia="Times New Roman" w:hAnsi="Times New Roman" w:cs="Times New Roman"/>
          <w:sz w:val="28"/>
          <w:szCs w:val="28"/>
          <w:lang w:val="uk-UA" w:eastAsia="ru-RU"/>
        </w:rPr>
        <w:t xml:space="preserve">28, Сумського ЗЗСО №26 СМР та </w:t>
      </w:r>
      <w:proofErr w:type="spellStart"/>
      <w:r w:rsidRPr="00C427FD">
        <w:rPr>
          <w:rFonts w:ascii="Times New Roman" w:eastAsia="Times New Roman" w:hAnsi="Times New Roman" w:cs="Times New Roman"/>
          <w:sz w:val="28"/>
          <w:szCs w:val="28"/>
          <w:lang w:val="uk-UA" w:eastAsia="ru-RU"/>
        </w:rPr>
        <w:t>внести</w:t>
      </w:r>
      <w:proofErr w:type="spellEnd"/>
      <w:r w:rsidRPr="00C427FD">
        <w:rPr>
          <w:rFonts w:ascii="Times New Roman" w:eastAsia="Times New Roman" w:hAnsi="Times New Roman" w:cs="Times New Roman"/>
          <w:sz w:val="28"/>
          <w:szCs w:val="28"/>
          <w:lang w:val="uk-UA" w:eastAsia="ru-RU"/>
        </w:rPr>
        <w:t xml:space="preserve"> наступні зміни до обсягів капітальних вкладень бюджету у розрізі інвестиційних проектів у 2023 році:</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276"/>
        <w:gridCol w:w="1276"/>
        <w:gridCol w:w="1275"/>
        <w:gridCol w:w="1276"/>
        <w:gridCol w:w="1134"/>
        <w:gridCol w:w="992"/>
      </w:tblGrid>
      <w:tr w:rsidR="00C427FD" w:rsidRPr="00C427FD" w:rsidTr="00C427FD">
        <w:trPr>
          <w:trHeight w:val="1497"/>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7FD" w:rsidRPr="00C427FD" w:rsidRDefault="00C427FD" w:rsidP="00C427FD">
            <w:pPr>
              <w:spacing w:after="0" w:line="276" w:lineRule="auto"/>
              <w:jc w:val="center"/>
              <w:rPr>
                <w:rFonts w:ascii="Times New Roman" w:eastAsia="Times New Roman" w:hAnsi="Times New Roman" w:cs="Times New Roman"/>
                <w:sz w:val="16"/>
                <w:szCs w:val="16"/>
                <w:lang w:eastAsia="ru-RU"/>
              </w:rPr>
            </w:pPr>
            <w:r w:rsidRPr="00C427FD">
              <w:rPr>
                <w:rFonts w:ascii="Times New Roman" w:eastAsia="Times New Roman" w:hAnsi="Times New Roman" w:cs="Times New Roman"/>
                <w:sz w:val="16"/>
                <w:szCs w:val="16"/>
                <w:lang w:val="uk-UA" w:eastAsia="ru-RU"/>
              </w:rPr>
              <w:t>Найменування інвестиційного проекту</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7FD" w:rsidRPr="00C427FD" w:rsidRDefault="00C427FD" w:rsidP="00C427FD">
            <w:pPr>
              <w:spacing w:after="0" w:line="276" w:lineRule="auto"/>
              <w:jc w:val="center"/>
              <w:rPr>
                <w:rFonts w:ascii="Times New Roman" w:eastAsia="Times New Roman" w:hAnsi="Times New Roman" w:cs="Times New Roman"/>
                <w:sz w:val="16"/>
                <w:szCs w:val="16"/>
                <w:lang w:val="uk-UA" w:eastAsia="ru-RU"/>
              </w:rPr>
            </w:pPr>
            <w:r w:rsidRPr="00C427FD">
              <w:rPr>
                <w:rFonts w:ascii="Times New Roman" w:eastAsia="Times New Roman" w:hAnsi="Times New Roman" w:cs="Times New Roman"/>
                <w:sz w:val="16"/>
                <w:szCs w:val="16"/>
                <w:lang w:val="uk-UA" w:eastAsia="ru-RU"/>
              </w:rPr>
              <w:t>Загальний період реалізації проекту (рік початку і завершення)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7FD" w:rsidRPr="00C427FD" w:rsidRDefault="00C427FD" w:rsidP="00C427FD">
            <w:pPr>
              <w:spacing w:after="0" w:line="276" w:lineRule="auto"/>
              <w:jc w:val="center"/>
              <w:rPr>
                <w:rFonts w:ascii="Times New Roman" w:eastAsia="Times New Roman" w:hAnsi="Times New Roman" w:cs="Times New Roman"/>
                <w:sz w:val="16"/>
                <w:szCs w:val="16"/>
                <w:lang w:val="uk-UA" w:eastAsia="ru-RU"/>
              </w:rPr>
            </w:pPr>
            <w:r w:rsidRPr="00C427FD">
              <w:rPr>
                <w:rFonts w:ascii="Times New Roman" w:eastAsia="Times New Roman" w:hAnsi="Times New Roman" w:cs="Times New Roman"/>
                <w:sz w:val="16"/>
                <w:szCs w:val="16"/>
                <w:lang w:val="uk-UA" w:eastAsia="ru-RU"/>
              </w:rPr>
              <w:t>Загальна вартість проекту, гривень</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7FD" w:rsidRPr="00C427FD" w:rsidRDefault="00C427FD" w:rsidP="00C427FD">
            <w:pPr>
              <w:spacing w:after="0" w:line="276" w:lineRule="auto"/>
              <w:jc w:val="center"/>
              <w:rPr>
                <w:rFonts w:ascii="Times New Roman" w:eastAsia="Times New Roman" w:hAnsi="Times New Roman" w:cs="Times New Roman"/>
                <w:sz w:val="16"/>
                <w:szCs w:val="16"/>
                <w:lang w:val="uk-UA" w:eastAsia="ru-RU"/>
              </w:rPr>
            </w:pPr>
            <w:r w:rsidRPr="00C427FD">
              <w:rPr>
                <w:rFonts w:ascii="Times New Roman" w:eastAsia="Times New Roman" w:hAnsi="Times New Roman" w:cs="Times New Roman"/>
                <w:sz w:val="16"/>
                <w:szCs w:val="16"/>
                <w:lang w:val="uk-UA" w:eastAsia="ru-RU"/>
              </w:rPr>
              <w:t>Обсяг капітальних вкладень бюджету міської ТГ всього, гривень</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7FD" w:rsidRPr="00C427FD" w:rsidRDefault="00C427FD" w:rsidP="00C427FD">
            <w:pPr>
              <w:spacing w:after="0" w:line="276" w:lineRule="auto"/>
              <w:jc w:val="center"/>
              <w:rPr>
                <w:rFonts w:ascii="Times New Roman" w:eastAsia="Times New Roman" w:hAnsi="Times New Roman" w:cs="Times New Roman"/>
                <w:sz w:val="16"/>
                <w:szCs w:val="16"/>
                <w:lang w:eastAsia="ru-RU"/>
              </w:rPr>
            </w:pPr>
            <w:r w:rsidRPr="00C427FD">
              <w:rPr>
                <w:rFonts w:ascii="Times New Roman" w:eastAsia="Times New Roman" w:hAnsi="Times New Roman" w:cs="Times New Roman"/>
                <w:sz w:val="16"/>
                <w:szCs w:val="16"/>
                <w:lang w:eastAsia="ru-RU"/>
              </w:rPr>
              <w:t xml:space="preserve">Внесено </w:t>
            </w:r>
            <w:proofErr w:type="spellStart"/>
            <w:r w:rsidRPr="00C427FD">
              <w:rPr>
                <w:rFonts w:ascii="Times New Roman" w:eastAsia="Times New Roman" w:hAnsi="Times New Roman" w:cs="Times New Roman"/>
                <w:sz w:val="16"/>
                <w:szCs w:val="16"/>
                <w:lang w:eastAsia="ru-RU"/>
              </w:rPr>
              <w:t>зм</w:t>
            </w:r>
            <w:proofErr w:type="spellEnd"/>
            <w:r w:rsidRPr="00C427FD">
              <w:rPr>
                <w:rFonts w:ascii="Times New Roman" w:eastAsia="Times New Roman" w:hAnsi="Times New Roman" w:cs="Times New Roman"/>
                <w:sz w:val="16"/>
                <w:szCs w:val="16"/>
                <w:lang w:val="uk-UA" w:eastAsia="ru-RU"/>
              </w:rPr>
              <w:t>і</w:t>
            </w:r>
            <w:r w:rsidRPr="00C427FD">
              <w:rPr>
                <w:rFonts w:ascii="Times New Roman" w:eastAsia="Times New Roman" w:hAnsi="Times New Roman" w:cs="Times New Roman"/>
                <w:sz w:val="16"/>
                <w:szCs w:val="16"/>
                <w:lang w:eastAsia="ru-RU"/>
              </w:rPr>
              <w:t>н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7FD" w:rsidRPr="00C427FD" w:rsidRDefault="00C427FD" w:rsidP="00C427FD">
            <w:pPr>
              <w:spacing w:after="0" w:line="276" w:lineRule="auto"/>
              <w:jc w:val="center"/>
              <w:rPr>
                <w:rFonts w:ascii="Times New Roman" w:eastAsia="Times New Roman" w:hAnsi="Times New Roman" w:cs="Times New Roman"/>
                <w:sz w:val="16"/>
                <w:szCs w:val="16"/>
                <w:lang w:val="uk-UA" w:eastAsia="ru-RU"/>
              </w:rPr>
            </w:pPr>
            <w:r w:rsidRPr="00C427FD">
              <w:rPr>
                <w:rFonts w:ascii="Times New Roman" w:eastAsia="Times New Roman" w:hAnsi="Times New Roman" w:cs="Times New Roman"/>
                <w:sz w:val="16"/>
                <w:szCs w:val="16"/>
                <w:lang w:val="uk-UA" w:eastAsia="ru-RU"/>
              </w:rPr>
              <w:t>Обсяг капітальних вкладень бюджету міської ТГ у 2023 році, гривень</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7FD" w:rsidRPr="00C427FD" w:rsidRDefault="00C427FD" w:rsidP="00C427FD">
            <w:pPr>
              <w:spacing w:after="0" w:line="276" w:lineRule="auto"/>
              <w:jc w:val="center"/>
              <w:rPr>
                <w:rFonts w:ascii="Times New Roman" w:eastAsia="Times New Roman" w:hAnsi="Times New Roman" w:cs="Times New Roman"/>
                <w:sz w:val="16"/>
                <w:szCs w:val="16"/>
                <w:lang w:val="uk-UA" w:eastAsia="ru-RU"/>
              </w:rPr>
            </w:pPr>
            <w:r w:rsidRPr="00C427FD">
              <w:rPr>
                <w:rFonts w:ascii="Times New Roman" w:eastAsia="Times New Roman" w:hAnsi="Times New Roman" w:cs="Times New Roman"/>
                <w:sz w:val="14"/>
                <w:szCs w:val="16"/>
                <w:lang w:val="uk-UA" w:eastAsia="ru-RU"/>
              </w:rPr>
              <w:t>Очікуваний рівень готовності проекту на кінець 2023 року, %</w:t>
            </w:r>
          </w:p>
        </w:tc>
      </w:tr>
      <w:tr w:rsidR="00C427FD" w:rsidRPr="00C427FD" w:rsidTr="00C427FD">
        <w:trPr>
          <w:trHeight w:val="255"/>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7FD" w:rsidRPr="00C427FD" w:rsidRDefault="00C427FD" w:rsidP="00C427FD">
            <w:pPr>
              <w:spacing w:after="0" w:line="276" w:lineRule="auto"/>
              <w:jc w:val="center"/>
              <w:rPr>
                <w:rFonts w:ascii="Times New Roman" w:eastAsia="Times New Roman" w:hAnsi="Times New Roman" w:cs="Times New Roman"/>
                <w:sz w:val="16"/>
                <w:szCs w:val="16"/>
                <w:lang w:val="uk-UA" w:eastAsia="ru-RU"/>
              </w:rPr>
            </w:pPr>
            <w:r w:rsidRPr="00C427FD">
              <w:rPr>
                <w:rFonts w:ascii="Times New Roman" w:eastAsia="Times New Roman" w:hAnsi="Times New Roman" w:cs="Times New Roman"/>
                <w:sz w:val="16"/>
                <w:szCs w:val="16"/>
                <w:lang w:val="uk-UA"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7FD" w:rsidRPr="00C427FD" w:rsidRDefault="00C427FD" w:rsidP="00C427FD">
            <w:pPr>
              <w:spacing w:after="0" w:line="276" w:lineRule="auto"/>
              <w:jc w:val="center"/>
              <w:rPr>
                <w:rFonts w:ascii="Times New Roman" w:eastAsia="Times New Roman" w:hAnsi="Times New Roman" w:cs="Times New Roman"/>
                <w:sz w:val="16"/>
                <w:szCs w:val="16"/>
                <w:lang w:val="uk-UA" w:eastAsia="ru-RU"/>
              </w:rPr>
            </w:pPr>
            <w:r w:rsidRPr="00C427FD">
              <w:rPr>
                <w:rFonts w:ascii="Times New Roman" w:eastAsia="Times New Roman" w:hAnsi="Times New Roman" w:cs="Times New Roman"/>
                <w:sz w:val="16"/>
                <w:szCs w:val="16"/>
                <w:lang w:val="uk-UA" w:eastAsia="ru-RU"/>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7FD" w:rsidRPr="00C427FD" w:rsidRDefault="00C427FD" w:rsidP="00C427FD">
            <w:pPr>
              <w:spacing w:after="0" w:line="276" w:lineRule="auto"/>
              <w:jc w:val="center"/>
              <w:rPr>
                <w:rFonts w:ascii="Times New Roman" w:eastAsia="Times New Roman" w:hAnsi="Times New Roman" w:cs="Times New Roman"/>
                <w:sz w:val="16"/>
                <w:szCs w:val="16"/>
                <w:lang w:val="uk-UA" w:eastAsia="ru-RU"/>
              </w:rPr>
            </w:pPr>
            <w:r w:rsidRPr="00C427FD">
              <w:rPr>
                <w:rFonts w:ascii="Times New Roman" w:eastAsia="Times New Roman" w:hAnsi="Times New Roman" w:cs="Times New Roman"/>
                <w:sz w:val="16"/>
                <w:szCs w:val="16"/>
                <w:lang w:val="uk-UA"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7FD" w:rsidRPr="00C427FD" w:rsidRDefault="00C427FD" w:rsidP="00C427FD">
            <w:pPr>
              <w:spacing w:after="0" w:line="276" w:lineRule="auto"/>
              <w:jc w:val="center"/>
              <w:rPr>
                <w:rFonts w:ascii="Times New Roman" w:eastAsia="Times New Roman" w:hAnsi="Times New Roman" w:cs="Times New Roman"/>
                <w:sz w:val="16"/>
                <w:szCs w:val="16"/>
                <w:lang w:val="uk-UA" w:eastAsia="ru-RU"/>
              </w:rPr>
            </w:pPr>
            <w:r w:rsidRPr="00C427FD">
              <w:rPr>
                <w:rFonts w:ascii="Times New Roman" w:eastAsia="Times New Roman" w:hAnsi="Times New Roman" w:cs="Times New Roman"/>
                <w:sz w:val="16"/>
                <w:szCs w:val="16"/>
                <w:lang w:val="uk-UA" w:eastAsia="ru-RU"/>
              </w:rPr>
              <w:t>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427FD" w:rsidRPr="00C427FD" w:rsidRDefault="00C427FD" w:rsidP="00C427FD">
            <w:pPr>
              <w:spacing w:after="0" w:line="276" w:lineRule="auto"/>
              <w:jc w:val="center"/>
              <w:rPr>
                <w:rFonts w:ascii="Times New Roman" w:eastAsia="Times New Roman" w:hAnsi="Times New Roman" w:cs="Times New Roman"/>
                <w:sz w:val="16"/>
                <w:szCs w:val="16"/>
                <w:lang w:val="uk-UA"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7FD" w:rsidRPr="00C427FD" w:rsidRDefault="00C427FD" w:rsidP="00C427FD">
            <w:pPr>
              <w:spacing w:after="0" w:line="276" w:lineRule="auto"/>
              <w:jc w:val="center"/>
              <w:rPr>
                <w:rFonts w:ascii="Times New Roman" w:eastAsia="Times New Roman" w:hAnsi="Times New Roman" w:cs="Times New Roman"/>
                <w:sz w:val="16"/>
                <w:szCs w:val="16"/>
                <w:lang w:val="uk-UA" w:eastAsia="ru-RU"/>
              </w:rPr>
            </w:pPr>
            <w:r w:rsidRPr="00C427FD">
              <w:rPr>
                <w:rFonts w:ascii="Times New Roman" w:eastAsia="Times New Roman" w:hAnsi="Times New Roman" w:cs="Times New Roman"/>
                <w:sz w:val="16"/>
                <w:szCs w:val="16"/>
                <w:lang w:val="uk-UA" w:eastAsia="ru-RU"/>
              </w:rPr>
              <w:t>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7FD" w:rsidRPr="00C427FD" w:rsidRDefault="00C427FD" w:rsidP="00C427FD">
            <w:pPr>
              <w:spacing w:after="0" w:line="276" w:lineRule="auto"/>
              <w:jc w:val="center"/>
              <w:rPr>
                <w:rFonts w:ascii="Times New Roman" w:eastAsia="Times New Roman" w:hAnsi="Times New Roman" w:cs="Times New Roman"/>
                <w:sz w:val="16"/>
                <w:szCs w:val="16"/>
                <w:lang w:val="uk-UA" w:eastAsia="ru-RU"/>
              </w:rPr>
            </w:pPr>
            <w:r w:rsidRPr="00C427FD">
              <w:rPr>
                <w:rFonts w:ascii="Times New Roman" w:eastAsia="Times New Roman" w:hAnsi="Times New Roman" w:cs="Times New Roman"/>
                <w:sz w:val="16"/>
                <w:szCs w:val="16"/>
                <w:lang w:val="uk-UA" w:eastAsia="ru-RU"/>
              </w:rPr>
              <w:t>10</w:t>
            </w:r>
          </w:p>
        </w:tc>
      </w:tr>
      <w:tr w:rsidR="00C427FD" w:rsidRPr="00C427FD" w:rsidTr="00C427FD">
        <w:trPr>
          <w:trHeight w:val="255"/>
        </w:trPr>
        <w:tc>
          <w:tcPr>
            <w:tcW w:w="10349"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C427FD" w:rsidRPr="00C427FD" w:rsidRDefault="00C427FD" w:rsidP="00C427FD">
            <w:pPr>
              <w:spacing w:after="0" w:line="276" w:lineRule="auto"/>
              <w:jc w:val="center"/>
              <w:rPr>
                <w:rFonts w:ascii="Times New Roman" w:eastAsia="Times New Roman" w:hAnsi="Times New Roman" w:cs="Times New Roman"/>
                <w:sz w:val="16"/>
                <w:szCs w:val="16"/>
                <w:lang w:val="uk-UA" w:eastAsia="ru-RU"/>
              </w:rPr>
            </w:pPr>
            <w:r w:rsidRPr="00C427FD">
              <w:rPr>
                <w:rFonts w:ascii="Times New Roman" w:eastAsia="Times New Roman" w:hAnsi="Times New Roman" w:cs="Times New Roman"/>
                <w:b/>
                <w:sz w:val="16"/>
                <w:szCs w:val="16"/>
                <w:lang w:val="uk-UA" w:eastAsia="ru-RU"/>
              </w:rPr>
              <w:t>КПКВК 1517321, КЕКВ 3122</w:t>
            </w:r>
          </w:p>
        </w:tc>
      </w:tr>
      <w:tr w:rsidR="00C427FD" w:rsidRPr="00C427FD" w:rsidTr="00C427FD">
        <w:trPr>
          <w:trHeight w:val="255"/>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rsidR="00C427FD" w:rsidRPr="00C427FD" w:rsidRDefault="00C427FD" w:rsidP="00C427FD">
            <w:pPr>
              <w:spacing w:after="0" w:line="276" w:lineRule="auto"/>
              <w:rPr>
                <w:rFonts w:ascii="Times New Roman" w:eastAsia="Times New Roman" w:hAnsi="Times New Roman" w:cs="Times New Roman"/>
                <w:sz w:val="16"/>
                <w:szCs w:val="16"/>
                <w:lang w:val="uk-UA" w:eastAsia="ru-RU"/>
              </w:rPr>
            </w:pPr>
            <w:r w:rsidRPr="00C427FD">
              <w:rPr>
                <w:rFonts w:ascii="Times New Roman" w:eastAsia="Times New Roman" w:hAnsi="Times New Roman" w:cs="Times New Roman"/>
                <w:sz w:val="16"/>
                <w:szCs w:val="16"/>
                <w:lang w:val="uk-UA" w:eastAsia="ru-RU"/>
              </w:rPr>
              <w:t xml:space="preserve">Нове будівництво захисної споруди цивільного захисту (ПРУ) та території СПШ №28 СМР за </w:t>
            </w:r>
            <w:proofErr w:type="spellStart"/>
            <w:r w:rsidRPr="00C427FD">
              <w:rPr>
                <w:rFonts w:ascii="Times New Roman" w:eastAsia="Times New Roman" w:hAnsi="Times New Roman" w:cs="Times New Roman"/>
                <w:sz w:val="16"/>
                <w:szCs w:val="16"/>
                <w:lang w:val="uk-UA" w:eastAsia="ru-RU"/>
              </w:rPr>
              <w:t>адресою</w:t>
            </w:r>
            <w:proofErr w:type="spellEnd"/>
            <w:r w:rsidRPr="00C427FD">
              <w:rPr>
                <w:rFonts w:ascii="Times New Roman" w:eastAsia="Times New Roman" w:hAnsi="Times New Roman" w:cs="Times New Roman"/>
                <w:sz w:val="16"/>
                <w:szCs w:val="16"/>
                <w:lang w:val="uk-UA" w:eastAsia="ru-RU"/>
              </w:rPr>
              <w:t>: м. Суми, вул.</w:t>
            </w:r>
            <w:r w:rsidR="00851430">
              <w:rPr>
                <w:rFonts w:ascii="Times New Roman" w:eastAsia="Times New Roman" w:hAnsi="Times New Roman" w:cs="Times New Roman"/>
                <w:sz w:val="16"/>
                <w:szCs w:val="16"/>
                <w:lang w:val="uk-UA" w:eastAsia="ru-RU"/>
              </w:rPr>
              <w:t> </w:t>
            </w:r>
            <w:r w:rsidRPr="00C427FD">
              <w:rPr>
                <w:rFonts w:ascii="Times New Roman" w:eastAsia="Times New Roman" w:hAnsi="Times New Roman" w:cs="Times New Roman"/>
                <w:sz w:val="16"/>
                <w:szCs w:val="16"/>
                <w:lang w:val="uk-UA" w:eastAsia="ru-RU"/>
              </w:rPr>
              <w:t>Данила Галицького, 22</w:t>
            </w:r>
          </w:p>
          <w:p w:rsidR="00C427FD" w:rsidRPr="00C427FD" w:rsidRDefault="00C427FD" w:rsidP="00C427FD">
            <w:pPr>
              <w:spacing w:after="0" w:line="276" w:lineRule="auto"/>
              <w:rPr>
                <w:rFonts w:ascii="Times New Roman" w:eastAsia="Times New Roman" w:hAnsi="Times New Roman" w:cs="Times New Roman"/>
                <w:sz w:val="16"/>
                <w:szCs w:val="16"/>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7FD" w:rsidRPr="00C427FD" w:rsidRDefault="00C427FD" w:rsidP="00C427FD">
            <w:pPr>
              <w:spacing w:after="0" w:line="276" w:lineRule="auto"/>
              <w:jc w:val="center"/>
              <w:rPr>
                <w:rFonts w:ascii="Times New Roman" w:eastAsia="Times New Roman" w:hAnsi="Times New Roman" w:cs="Times New Roman"/>
                <w:sz w:val="16"/>
                <w:szCs w:val="16"/>
                <w:lang w:val="uk-UA" w:eastAsia="ru-RU"/>
              </w:rPr>
            </w:pPr>
            <w:r w:rsidRPr="00C427FD">
              <w:rPr>
                <w:rFonts w:ascii="Times New Roman" w:eastAsia="Times New Roman" w:hAnsi="Times New Roman" w:cs="Times New Roman"/>
                <w:sz w:val="16"/>
                <w:szCs w:val="16"/>
                <w:lang w:val="uk-UA" w:eastAsia="ru-RU"/>
              </w:rPr>
              <w:t>2023-2024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427FD" w:rsidRPr="00C427FD" w:rsidRDefault="00C427FD" w:rsidP="00C427FD">
            <w:pPr>
              <w:spacing w:after="0" w:line="276" w:lineRule="auto"/>
              <w:jc w:val="center"/>
              <w:rPr>
                <w:rFonts w:ascii="Times New Roman" w:eastAsia="Times New Roman" w:hAnsi="Times New Roman" w:cs="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427FD" w:rsidRPr="00C427FD" w:rsidRDefault="00C427FD" w:rsidP="00C427FD">
            <w:pPr>
              <w:spacing w:after="0" w:line="276" w:lineRule="auto"/>
              <w:jc w:val="center"/>
              <w:rPr>
                <w:rFonts w:ascii="Times New Roman" w:eastAsia="Times New Roman" w:hAnsi="Times New Roman" w:cs="Times New Roman"/>
                <w:sz w:val="16"/>
                <w:szCs w:val="16"/>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7FD" w:rsidRPr="00C427FD" w:rsidRDefault="00C427FD" w:rsidP="00C427FD">
            <w:pPr>
              <w:spacing w:after="0" w:line="276" w:lineRule="auto"/>
              <w:jc w:val="center"/>
              <w:rPr>
                <w:rFonts w:ascii="Times New Roman" w:eastAsia="Times New Roman" w:hAnsi="Times New Roman" w:cs="Times New Roman"/>
                <w:sz w:val="16"/>
                <w:szCs w:val="16"/>
                <w:lang w:val="uk-UA" w:eastAsia="ru-RU"/>
              </w:rPr>
            </w:pPr>
            <w:r w:rsidRPr="00C427FD">
              <w:rPr>
                <w:rFonts w:ascii="Times New Roman" w:eastAsia="Times New Roman" w:hAnsi="Times New Roman" w:cs="Times New Roman"/>
                <w:sz w:val="16"/>
                <w:szCs w:val="16"/>
                <w:lang w:val="uk-UA" w:eastAsia="ru-RU"/>
              </w:rPr>
              <w:t>+600000,00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7FD" w:rsidRPr="00C427FD" w:rsidRDefault="00C427FD" w:rsidP="00C427FD">
            <w:pPr>
              <w:spacing w:after="0" w:line="276" w:lineRule="auto"/>
              <w:jc w:val="center"/>
              <w:rPr>
                <w:rFonts w:ascii="Times New Roman" w:eastAsia="Times New Roman" w:hAnsi="Times New Roman" w:cs="Times New Roman"/>
                <w:sz w:val="16"/>
                <w:szCs w:val="16"/>
                <w:lang w:val="uk-UA" w:eastAsia="ru-RU"/>
              </w:rPr>
            </w:pPr>
            <w:r w:rsidRPr="00C427FD">
              <w:rPr>
                <w:rFonts w:ascii="Times New Roman" w:eastAsia="Times New Roman" w:hAnsi="Times New Roman" w:cs="Times New Roman"/>
                <w:sz w:val="16"/>
                <w:szCs w:val="16"/>
                <w:lang w:val="uk-UA" w:eastAsia="ru-RU"/>
              </w:rPr>
              <w:t>600000,00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427FD" w:rsidRPr="00C427FD" w:rsidRDefault="00C427FD" w:rsidP="00C427FD">
            <w:pPr>
              <w:spacing w:after="0" w:line="276" w:lineRule="auto"/>
              <w:jc w:val="center"/>
              <w:rPr>
                <w:rFonts w:ascii="Times New Roman" w:eastAsia="Times New Roman" w:hAnsi="Times New Roman" w:cs="Times New Roman"/>
                <w:sz w:val="16"/>
                <w:szCs w:val="16"/>
                <w:lang w:eastAsia="ru-RU"/>
              </w:rPr>
            </w:pPr>
          </w:p>
        </w:tc>
      </w:tr>
      <w:tr w:rsidR="00C427FD" w:rsidRPr="00C427FD" w:rsidTr="00C427FD">
        <w:trPr>
          <w:trHeight w:val="255"/>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7FD" w:rsidRPr="00C427FD" w:rsidRDefault="00C427FD" w:rsidP="00C427FD">
            <w:pPr>
              <w:spacing w:after="0" w:line="276" w:lineRule="auto"/>
              <w:rPr>
                <w:rFonts w:ascii="Times New Roman" w:eastAsia="Times New Roman" w:hAnsi="Times New Roman" w:cs="Times New Roman"/>
                <w:sz w:val="16"/>
                <w:szCs w:val="16"/>
                <w:lang w:val="uk-UA" w:eastAsia="ru-RU"/>
              </w:rPr>
            </w:pPr>
            <w:r w:rsidRPr="00C427FD">
              <w:rPr>
                <w:rFonts w:ascii="Times New Roman" w:eastAsia="Times New Roman" w:hAnsi="Times New Roman" w:cs="Times New Roman"/>
                <w:sz w:val="16"/>
                <w:szCs w:val="16"/>
                <w:lang w:val="uk-UA" w:eastAsia="ru-RU"/>
              </w:rPr>
              <w:t xml:space="preserve">Нове будівництво захисної споруди цивільного захисту (ПРУ) та території Сумської ЗОШ №27, м. Суми за </w:t>
            </w:r>
            <w:proofErr w:type="spellStart"/>
            <w:r w:rsidRPr="00C427FD">
              <w:rPr>
                <w:rFonts w:ascii="Times New Roman" w:eastAsia="Times New Roman" w:hAnsi="Times New Roman" w:cs="Times New Roman"/>
                <w:sz w:val="16"/>
                <w:szCs w:val="16"/>
                <w:lang w:val="uk-UA" w:eastAsia="ru-RU"/>
              </w:rPr>
              <w:t>адресою</w:t>
            </w:r>
            <w:proofErr w:type="spellEnd"/>
            <w:r w:rsidRPr="00C427FD">
              <w:rPr>
                <w:rFonts w:ascii="Times New Roman" w:eastAsia="Times New Roman" w:hAnsi="Times New Roman" w:cs="Times New Roman"/>
                <w:sz w:val="16"/>
                <w:szCs w:val="16"/>
                <w:lang w:val="uk-UA" w:eastAsia="ru-RU"/>
              </w:rPr>
              <w:t>: м. Суми, вул. Охтирська, 33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7FD" w:rsidRPr="00C427FD" w:rsidRDefault="00C427FD" w:rsidP="00C427FD">
            <w:pPr>
              <w:spacing w:after="0" w:line="276" w:lineRule="auto"/>
              <w:jc w:val="center"/>
              <w:rPr>
                <w:rFonts w:ascii="Times New Roman" w:eastAsia="Times New Roman" w:hAnsi="Times New Roman" w:cs="Times New Roman"/>
                <w:sz w:val="16"/>
                <w:szCs w:val="16"/>
                <w:lang w:val="uk-UA" w:eastAsia="ru-RU"/>
              </w:rPr>
            </w:pPr>
            <w:r w:rsidRPr="00C427FD">
              <w:rPr>
                <w:rFonts w:ascii="Times New Roman" w:eastAsia="Times New Roman" w:hAnsi="Times New Roman" w:cs="Times New Roman"/>
                <w:sz w:val="16"/>
                <w:szCs w:val="16"/>
                <w:lang w:val="uk-UA" w:eastAsia="ru-RU"/>
              </w:rPr>
              <w:t>2023-2024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427FD" w:rsidRPr="00C427FD" w:rsidRDefault="00C427FD" w:rsidP="00C427FD">
            <w:pPr>
              <w:spacing w:after="0" w:line="276" w:lineRule="auto"/>
              <w:jc w:val="center"/>
              <w:rPr>
                <w:rFonts w:ascii="Times New Roman" w:eastAsia="Times New Roman" w:hAnsi="Times New Roman" w:cs="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427FD" w:rsidRPr="00C427FD" w:rsidRDefault="00C427FD" w:rsidP="00C427FD">
            <w:pPr>
              <w:spacing w:after="0" w:line="276" w:lineRule="auto"/>
              <w:jc w:val="center"/>
              <w:rPr>
                <w:rFonts w:ascii="Times New Roman" w:eastAsia="Times New Roman" w:hAnsi="Times New Roman" w:cs="Times New Roman"/>
                <w:sz w:val="16"/>
                <w:szCs w:val="16"/>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7FD" w:rsidRPr="00C427FD" w:rsidRDefault="00C427FD" w:rsidP="00C427FD">
            <w:pPr>
              <w:spacing w:after="0" w:line="276" w:lineRule="auto"/>
              <w:jc w:val="center"/>
              <w:rPr>
                <w:rFonts w:ascii="Times New Roman" w:eastAsia="Times New Roman" w:hAnsi="Times New Roman" w:cs="Times New Roman"/>
                <w:sz w:val="16"/>
                <w:szCs w:val="16"/>
                <w:lang w:val="uk-UA" w:eastAsia="ru-RU"/>
              </w:rPr>
            </w:pPr>
            <w:r w:rsidRPr="00C427FD">
              <w:rPr>
                <w:rFonts w:ascii="Times New Roman" w:eastAsia="Times New Roman" w:hAnsi="Times New Roman" w:cs="Times New Roman"/>
                <w:sz w:val="16"/>
                <w:szCs w:val="16"/>
                <w:lang w:val="uk-UA" w:eastAsia="ru-RU"/>
              </w:rPr>
              <w:t>+600000,00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7FD" w:rsidRPr="00C427FD" w:rsidRDefault="00C427FD" w:rsidP="00C427FD">
            <w:pPr>
              <w:spacing w:after="0" w:line="276" w:lineRule="auto"/>
              <w:jc w:val="center"/>
              <w:rPr>
                <w:rFonts w:ascii="Times New Roman" w:eastAsia="Times New Roman" w:hAnsi="Times New Roman" w:cs="Times New Roman"/>
                <w:sz w:val="16"/>
                <w:szCs w:val="16"/>
                <w:lang w:val="uk-UA" w:eastAsia="ru-RU"/>
              </w:rPr>
            </w:pPr>
            <w:r w:rsidRPr="00C427FD">
              <w:rPr>
                <w:rFonts w:ascii="Times New Roman" w:eastAsia="Times New Roman" w:hAnsi="Times New Roman" w:cs="Times New Roman"/>
                <w:sz w:val="16"/>
                <w:szCs w:val="16"/>
                <w:lang w:val="uk-UA" w:eastAsia="ru-RU"/>
              </w:rPr>
              <w:t>600000,00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427FD" w:rsidRPr="00C427FD" w:rsidRDefault="00C427FD" w:rsidP="00C427FD">
            <w:pPr>
              <w:spacing w:after="0" w:line="276" w:lineRule="auto"/>
              <w:jc w:val="center"/>
              <w:rPr>
                <w:rFonts w:ascii="Times New Roman" w:eastAsia="Times New Roman" w:hAnsi="Times New Roman" w:cs="Times New Roman"/>
                <w:sz w:val="16"/>
                <w:szCs w:val="16"/>
                <w:lang w:eastAsia="ru-RU"/>
              </w:rPr>
            </w:pPr>
          </w:p>
        </w:tc>
      </w:tr>
      <w:tr w:rsidR="00C427FD" w:rsidRPr="00C427FD" w:rsidTr="00C427FD">
        <w:trPr>
          <w:trHeight w:val="255"/>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7FD" w:rsidRPr="00C427FD" w:rsidRDefault="00C427FD" w:rsidP="00C427FD">
            <w:pPr>
              <w:spacing w:after="0" w:line="276" w:lineRule="auto"/>
              <w:rPr>
                <w:rFonts w:ascii="Times New Roman" w:eastAsia="Times New Roman" w:hAnsi="Times New Roman" w:cs="Times New Roman"/>
                <w:sz w:val="16"/>
                <w:szCs w:val="16"/>
                <w:lang w:val="uk-UA" w:eastAsia="ru-RU"/>
              </w:rPr>
            </w:pPr>
            <w:r w:rsidRPr="00C427FD">
              <w:rPr>
                <w:rFonts w:ascii="Times New Roman" w:eastAsia="Times New Roman" w:hAnsi="Times New Roman" w:cs="Times New Roman"/>
                <w:sz w:val="16"/>
                <w:szCs w:val="16"/>
                <w:lang w:val="uk-UA" w:eastAsia="ru-RU"/>
              </w:rPr>
              <w:lastRenderedPageBreak/>
              <w:t>Нове будівництво захисної споруди цивільного захисту (ПРУ) та території Сумськ</w:t>
            </w:r>
            <w:r w:rsidR="00851430">
              <w:rPr>
                <w:rFonts w:ascii="Times New Roman" w:eastAsia="Times New Roman" w:hAnsi="Times New Roman" w:cs="Times New Roman"/>
                <w:sz w:val="16"/>
                <w:szCs w:val="16"/>
                <w:lang w:val="uk-UA" w:eastAsia="ru-RU"/>
              </w:rPr>
              <w:t xml:space="preserve">ого ЗЗСО №26 СМР за </w:t>
            </w:r>
            <w:proofErr w:type="spellStart"/>
            <w:r w:rsidR="00851430">
              <w:rPr>
                <w:rFonts w:ascii="Times New Roman" w:eastAsia="Times New Roman" w:hAnsi="Times New Roman" w:cs="Times New Roman"/>
                <w:sz w:val="16"/>
                <w:szCs w:val="16"/>
                <w:lang w:val="uk-UA" w:eastAsia="ru-RU"/>
              </w:rPr>
              <w:t>адресою</w:t>
            </w:r>
            <w:proofErr w:type="spellEnd"/>
            <w:r w:rsidR="00851430">
              <w:rPr>
                <w:rFonts w:ascii="Times New Roman" w:eastAsia="Times New Roman" w:hAnsi="Times New Roman" w:cs="Times New Roman"/>
                <w:sz w:val="16"/>
                <w:szCs w:val="16"/>
                <w:lang w:val="uk-UA" w:eastAsia="ru-RU"/>
              </w:rPr>
              <w:t>: м. </w:t>
            </w:r>
            <w:r w:rsidRPr="00C427FD">
              <w:rPr>
                <w:rFonts w:ascii="Times New Roman" w:eastAsia="Times New Roman" w:hAnsi="Times New Roman" w:cs="Times New Roman"/>
                <w:sz w:val="16"/>
                <w:szCs w:val="16"/>
                <w:lang w:val="uk-UA" w:eastAsia="ru-RU"/>
              </w:rPr>
              <w:t>Суми, вул. Охтирська, 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7FD" w:rsidRPr="00C427FD" w:rsidRDefault="00C427FD" w:rsidP="00C427FD">
            <w:pPr>
              <w:spacing w:after="0" w:line="276" w:lineRule="auto"/>
              <w:jc w:val="center"/>
              <w:rPr>
                <w:rFonts w:ascii="Times New Roman" w:eastAsia="Times New Roman" w:hAnsi="Times New Roman" w:cs="Times New Roman"/>
                <w:sz w:val="16"/>
                <w:szCs w:val="16"/>
                <w:lang w:val="uk-UA" w:eastAsia="ru-RU"/>
              </w:rPr>
            </w:pPr>
            <w:r w:rsidRPr="00C427FD">
              <w:rPr>
                <w:rFonts w:ascii="Times New Roman" w:eastAsia="Times New Roman" w:hAnsi="Times New Roman" w:cs="Times New Roman"/>
                <w:sz w:val="16"/>
                <w:szCs w:val="16"/>
                <w:lang w:val="uk-UA" w:eastAsia="ru-RU"/>
              </w:rPr>
              <w:t>2023-2024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427FD" w:rsidRPr="00C427FD" w:rsidRDefault="00C427FD" w:rsidP="00C427FD">
            <w:pPr>
              <w:spacing w:after="0" w:line="276" w:lineRule="auto"/>
              <w:jc w:val="center"/>
              <w:rPr>
                <w:rFonts w:ascii="Times New Roman" w:eastAsia="Times New Roman" w:hAnsi="Times New Roman" w:cs="Times New Roman"/>
                <w:sz w:val="16"/>
                <w:szCs w:val="16"/>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427FD" w:rsidRPr="00C427FD" w:rsidRDefault="00C427FD" w:rsidP="00C427FD">
            <w:pPr>
              <w:spacing w:after="0" w:line="276" w:lineRule="auto"/>
              <w:jc w:val="center"/>
              <w:rPr>
                <w:rFonts w:ascii="Times New Roman" w:eastAsia="Times New Roman" w:hAnsi="Times New Roman" w:cs="Times New Roman"/>
                <w:sz w:val="16"/>
                <w:szCs w:val="16"/>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7FD" w:rsidRPr="00C427FD" w:rsidRDefault="00C427FD" w:rsidP="00C427FD">
            <w:pPr>
              <w:spacing w:after="0" w:line="276" w:lineRule="auto"/>
              <w:jc w:val="center"/>
              <w:rPr>
                <w:rFonts w:ascii="Times New Roman" w:eastAsia="Times New Roman" w:hAnsi="Times New Roman" w:cs="Times New Roman"/>
                <w:sz w:val="16"/>
                <w:szCs w:val="16"/>
                <w:lang w:val="uk-UA" w:eastAsia="ru-RU"/>
              </w:rPr>
            </w:pPr>
            <w:r w:rsidRPr="00C427FD">
              <w:rPr>
                <w:rFonts w:ascii="Times New Roman" w:eastAsia="Times New Roman" w:hAnsi="Times New Roman" w:cs="Times New Roman"/>
                <w:sz w:val="16"/>
                <w:szCs w:val="16"/>
                <w:lang w:val="uk-UA" w:eastAsia="ru-RU"/>
              </w:rPr>
              <w:t>+600000,00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7FD" w:rsidRPr="00C427FD" w:rsidRDefault="00C427FD" w:rsidP="00C427FD">
            <w:pPr>
              <w:spacing w:after="0" w:line="276" w:lineRule="auto"/>
              <w:jc w:val="center"/>
              <w:rPr>
                <w:rFonts w:ascii="Times New Roman" w:eastAsia="Times New Roman" w:hAnsi="Times New Roman" w:cs="Times New Roman"/>
                <w:sz w:val="16"/>
                <w:szCs w:val="16"/>
                <w:lang w:val="uk-UA" w:eastAsia="ru-RU"/>
              </w:rPr>
            </w:pPr>
            <w:r w:rsidRPr="00C427FD">
              <w:rPr>
                <w:rFonts w:ascii="Times New Roman" w:eastAsia="Times New Roman" w:hAnsi="Times New Roman" w:cs="Times New Roman"/>
                <w:sz w:val="16"/>
                <w:szCs w:val="16"/>
                <w:lang w:val="uk-UA" w:eastAsia="ru-RU"/>
              </w:rPr>
              <w:t>600000,00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427FD" w:rsidRPr="00C427FD" w:rsidRDefault="00C427FD" w:rsidP="00C427FD">
            <w:pPr>
              <w:spacing w:after="0" w:line="276" w:lineRule="auto"/>
              <w:jc w:val="center"/>
              <w:rPr>
                <w:rFonts w:ascii="Times New Roman" w:eastAsia="Times New Roman" w:hAnsi="Times New Roman" w:cs="Times New Roman"/>
                <w:sz w:val="16"/>
                <w:szCs w:val="16"/>
                <w:lang w:eastAsia="ru-RU"/>
              </w:rPr>
            </w:pPr>
          </w:p>
        </w:tc>
      </w:tr>
    </w:tbl>
    <w:p w:rsidR="00C427FD" w:rsidRPr="00F759F7" w:rsidRDefault="00C427FD" w:rsidP="00C427FD">
      <w:pPr>
        <w:spacing w:after="0" w:line="240" w:lineRule="auto"/>
        <w:ind w:left="6237"/>
        <w:jc w:val="both"/>
        <w:rPr>
          <w:rFonts w:ascii="Times New Roman" w:eastAsia="Times New Roman" w:hAnsi="Times New Roman" w:cs="Times New Roman"/>
          <w:i/>
          <w:sz w:val="28"/>
          <w:szCs w:val="28"/>
          <w:lang w:val="uk-UA" w:eastAsia="ru-RU"/>
        </w:rPr>
      </w:pPr>
      <w:r w:rsidRPr="00F759F7">
        <w:rPr>
          <w:rFonts w:ascii="Times New Roman" w:eastAsia="Times New Roman" w:hAnsi="Times New Roman" w:cs="Times New Roman"/>
          <w:i/>
          <w:sz w:val="28"/>
          <w:szCs w:val="28"/>
          <w:lang w:val="uk-UA" w:eastAsia="ru-RU"/>
        </w:rPr>
        <w:t xml:space="preserve">Доповідає: </w:t>
      </w:r>
      <w:proofErr w:type="spellStart"/>
      <w:r>
        <w:rPr>
          <w:rFonts w:ascii="Times New Roman" w:eastAsia="Times New Roman" w:hAnsi="Times New Roman" w:cs="Times New Roman"/>
          <w:i/>
          <w:sz w:val="28"/>
          <w:szCs w:val="28"/>
          <w:lang w:val="uk-UA" w:eastAsia="ru-RU"/>
        </w:rPr>
        <w:t>Щербаченко</w:t>
      </w:r>
      <w:proofErr w:type="spellEnd"/>
      <w:r>
        <w:rPr>
          <w:rFonts w:ascii="Times New Roman" w:eastAsia="Times New Roman" w:hAnsi="Times New Roman" w:cs="Times New Roman"/>
          <w:i/>
          <w:sz w:val="28"/>
          <w:szCs w:val="28"/>
          <w:lang w:val="uk-UA" w:eastAsia="ru-RU"/>
        </w:rPr>
        <w:t xml:space="preserve"> І.</w:t>
      </w:r>
      <w:r w:rsidRPr="00F759F7">
        <w:rPr>
          <w:rFonts w:ascii="Times New Roman" w:eastAsia="Times New Roman" w:hAnsi="Times New Roman" w:cs="Times New Roman"/>
          <w:i/>
          <w:sz w:val="28"/>
          <w:szCs w:val="28"/>
          <w:lang w:val="uk-UA" w:eastAsia="ru-RU"/>
        </w:rPr>
        <w:t xml:space="preserve"> </w:t>
      </w:r>
    </w:p>
    <w:p w:rsidR="00F721A0" w:rsidRPr="005B5B8A" w:rsidRDefault="00C427FD" w:rsidP="0037377D">
      <w:pPr>
        <w:pStyle w:val="a3"/>
        <w:numPr>
          <w:ilvl w:val="0"/>
          <w:numId w:val="5"/>
        </w:numPr>
        <w:spacing w:after="0" w:line="240" w:lineRule="auto"/>
        <w:ind w:left="0" w:hanging="426"/>
        <w:jc w:val="both"/>
        <w:rPr>
          <w:rFonts w:ascii="Times New Roman" w:eastAsia="Times New Roman" w:hAnsi="Times New Roman" w:cs="Times New Roman"/>
          <w:i/>
          <w:sz w:val="28"/>
          <w:szCs w:val="28"/>
          <w:lang w:val="uk-UA" w:eastAsia="ru-RU"/>
        </w:rPr>
      </w:pPr>
      <w:r w:rsidRPr="005B5B8A">
        <w:rPr>
          <w:rFonts w:ascii="Times New Roman" w:eastAsia="Times New Roman" w:hAnsi="Times New Roman" w:cs="Times New Roman"/>
          <w:sz w:val="28"/>
          <w:szCs w:val="28"/>
          <w:lang w:val="uk-UA" w:eastAsia="ru-RU"/>
        </w:rPr>
        <w:t xml:space="preserve"> </w:t>
      </w:r>
      <w:r w:rsidR="00F721A0" w:rsidRPr="005B5B8A">
        <w:rPr>
          <w:rFonts w:ascii="Times New Roman" w:eastAsia="Times New Roman" w:hAnsi="Times New Roman" w:cs="Times New Roman"/>
          <w:sz w:val="28"/>
          <w:szCs w:val="28"/>
          <w:lang w:val="uk-UA" w:eastAsia="ru-RU"/>
        </w:rPr>
        <w:t xml:space="preserve">Про лист від 07.09.2023 за № 488 заступника начальника управління капітального будівництва та дорожнього господарства Сумської міської ради </w:t>
      </w:r>
      <w:proofErr w:type="spellStart"/>
      <w:r w:rsidR="00F721A0" w:rsidRPr="005B5B8A">
        <w:rPr>
          <w:rFonts w:ascii="Times New Roman" w:eastAsia="Times New Roman" w:hAnsi="Times New Roman" w:cs="Times New Roman"/>
          <w:sz w:val="28"/>
          <w:szCs w:val="28"/>
          <w:lang w:val="uk-UA" w:eastAsia="ru-RU"/>
        </w:rPr>
        <w:t>Щербаченка</w:t>
      </w:r>
      <w:proofErr w:type="spellEnd"/>
      <w:r w:rsidR="00F721A0" w:rsidRPr="005B5B8A">
        <w:rPr>
          <w:rFonts w:ascii="Times New Roman" w:eastAsia="Times New Roman" w:hAnsi="Times New Roman" w:cs="Times New Roman"/>
          <w:sz w:val="28"/>
          <w:szCs w:val="28"/>
          <w:lang w:val="uk-UA" w:eastAsia="ru-RU"/>
        </w:rPr>
        <w:t xml:space="preserve"> І. щодо </w:t>
      </w:r>
      <w:r w:rsidR="00F721A0" w:rsidRPr="005B5B8A">
        <w:rPr>
          <w:rFonts w:ascii="Times New Roman" w:hAnsi="Times New Roman" w:cs="Times New Roman"/>
          <w:sz w:val="28"/>
          <w:szCs w:val="28"/>
          <w:lang w:val="uk-UA"/>
        </w:rPr>
        <w:t xml:space="preserve">виділення з бюджету Сумської міської територіальної громади коштів у сумі 9300000,00 грн та </w:t>
      </w:r>
      <w:proofErr w:type="spellStart"/>
      <w:r w:rsidR="00F721A0" w:rsidRPr="005B5B8A">
        <w:rPr>
          <w:rFonts w:ascii="Times New Roman" w:hAnsi="Times New Roman" w:cs="Times New Roman"/>
          <w:sz w:val="28"/>
          <w:szCs w:val="28"/>
          <w:lang w:val="uk-UA"/>
        </w:rPr>
        <w:t>внести</w:t>
      </w:r>
      <w:proofErr w:type="spellEnd"/>
      <w:r w:rsidR="00F721A0" w:rsidRPr="005B5B8A">
        <w:rPr>
          <w:rFonts w:ascii="Times New Roman" w:hAnsi="Times New Roman" w:cs="Times New Roman"/>
          <w:sz w:val="28"/>
          <w:szCs w:val="28"/>
          <w:lang w:val="uk-UA"/>
        </w:rPr>
        <w:t xml:space="preserve"> наступні зміни до обсягів капітальних вкладень бюджету у розрізі інвестиційних проектів у 2023</w:t>
      </w:r>
      <w:r w:rsidR="00F721A0" w:rsidRPr="005B5B8A">
        <w:rPr>
          <w:rFonts w:ascii="Times New Roman" w:hAnsi="Times New Roman" w:cs="Times New Roman"/>
          <w:sz w:val="28"/>
          <w:szCs w:val="28"/>
        </w:rPr>
        <w:t> </w:t>
      </w:r>
      <w:r w:rsidR="00F721A0" w:rsidRPr="005B5B8A">
        <w:rPr>
          <w:rFonts w:ascii="Times New Roman" w:hAnsi="Times New Roman" w:cs="Times New Roman"/>
          <w:sz w:val="28"/>
          <w:szCs w:val="28"/>
          <w:lang w:val="uk-UA"/>
        </w:rPr>
        <w:t>році:</w:t>
      </w:r>
    </w:p>
    <w:p w:rsidR="005754FA" w:rsidRPr="008F28CA" w:rsidRDefault="005754FA" w:rsidP="005754FA">
      <w:pPr>
        <w:pStyle w:val="a3"/>
        <w:spacing w:after="0" w:line="240" w:lineRule="auto"/>
        <w:ind w:left="-284"/>
        <w:jc w:val="both"/>
        <w:rPr>
          <w:rFonts w:ascii="Times New Roman" w:eastAsia="Times New Roman" w:hAnsi="Times New Roman" w:cs="Times New Roman"/>
          <w:i/>
          <w:sz w:val="28"/>
          <w:szCs w:val="28"/>
          <w:lang w:val="uk-UA" w:eastAsia="ru-RU"/>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1134"/>
        <w:gridCol w:w="1134"/>
        <w:gridCol w:w="993"/>
        <w:gridCol w:w="1134"/>
        <w:gridCol w:w="1134"/>
        <w:gridCol w:w="1134"/>
        <w:gridCol w:w="992"/>
      </w:tblGrid>
      <w:tr w:rsidR="00F721A0" w:rsidRPr="00F721A0" w:rsidTr="007A0EDF">
        <w:trPr>
          <w:trHeight w:val="1497"/>
        </w:trPr>
        <w:tc>
          <w:tcPr>
            <w:tcW w:w="25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21A0" w:rsidRPr="00F721A0" w:rsidRDefault="00F721A0">
            <w:pPr>
              <w:jc w:val="center"/>
              <w:rPr>
                <w:rFonts w:ascii="Times New Roman" w:hAnsi="Times New Roman" w:cs="Times New Roman"/>
                <w:sz w:val="16"/>
                <w:szCs w:val="16"/>
              </w:rPr>
            </w:pPr>
            <w:proofErr w:type="spellStart"/>
            <w:r w:rsidRPr="00F721A0">
              <w:rPr>
                <w:rFonts w:ascii="Times New Roman" w:hAnsi="Times New Roman" w:cs="Times New Roman"/>
                <w:sz w:val="16"/>
                <w:szCs w:val="16"/>
              </w:rPr>
              <w:t>Найменування</w:t>
            </w:r>
            <w:proofErr w:type="spellEnd"/>
            <w:r w:rsidRPr="00F721A0">
              <w:rPr>
                <w:rFonts w:ascii="Times New Roman" w:hAnsi="Times New Roman" w:cs="Times New Roman"/>
                <w:sz w:val="16"/>
                <w:szCs w:val="16"/>
              </w:rPr>
              <w:t xml:space="preserve"> </w:t>
            </w:r>
            <w:proofErr w:type="spellStart"/>
            <w:r w:rsidRPr="00F721A0">
              <w:rPr>
                <w:rFonts w:ascii="Times New Roman" w:hAnsi="Times New Roman" w:cs="Times New Roman"/>
                <w:sz w:val="16"/>
                <w:szCs w:val="16"/>
              </w:rPr>
              <w:t>інвестиційного</w:t>
            </w:r>
            <w:proofErr w:type="spellEnd"/>
            <w:r w:rsidRPr="00F721A0">
              <w:rPr>
                <w:rFonts w:ascii="Times New Roman" w:hAnsi="Times New Roman" w:cs="Times New Roman"/>
                <w:sz w:val="16"/>
                <w:szCs w:val="16"/>
              </w:rPr>
              <w:t xml:space="preserve"> проекту</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21A0" w:rsidRPr="00F721A0" w:rsidRDefault="00F721A0">
            <w:pPr>
              <w:jc w:val="center"/>
              <w:rPr>
                <w:rFonts w:ascii="Times New Roman" w:hAnsi="Times New Roman" w:cs="Times New Roman"/>
                <w:sz w:val="16"/>
                <w:szCs w:val="16"/>
                <w:lang w:val="uk-UA"/>
              </w:rPr>
            </w:pPr>
            <w:proofErr w:type="spellStart"/>
            <w:r w:rsidRPr="00F721A0">
              <w:rPr>
                <w:rFonts w:ascii="Times New Roman" w:hAnsi="Times New Roman" w:cs="Times New Roman"/>
                <w:sz w:val="16"/>
                <w:szCs w:val="16"/>
              </w:rPr>
              <w:t>Загальний</w:t>
            </w:r>
            <w:proofErr w:type="spellEnd"/>
            <w:r w:rsidRPr="00F721A0">
              <w:rPr>
                <w:rFonts w:ascii="Times New Roman" w:hAnsi="Times New Roman" w:cs="Times New Roman"/>
                <w:sz w:val="16"/>
                <w:szCs w:val="16"/>
              </w:rPr>
              <w:t xml:space="preserve"> </w:t>
            </w:r>
            <w:proofErr w:type="spellStart"/>
            <w:r w:rsidRPr="00F721A0">
              <w:rPr>
                <w:rFonts w:ascii="Times New Roman" w:hAnsi="Times New Roman" w:cs="Times New Roman"/>
                <w:sz w:val="16"/>
                <w:szCs w:val="16"/>
              </w:rPr>
              <w:t>період</w:t>
            </w:r>
            <w:proofErr w:type="spellEnd"/>
            <w:r w:rsidRPr="00F721A0">
              <w:rPr>
                <w:rFonts w:ascii="Times New Roman" w:hAnsi="Times New Roman" w:cs="Times New Roman"/>
                <w:sz w:val="16"/>
                <w:szCs w:val="16"/>
              </w:rPr>
              <w:t xml:space="preserve"> </w:t>
            </w:r>
            <w:proofErr w:type="spellStart"/>
            <w:r w:rsidRPr="00F721A0">
              <w:rPr>
                <w:rFonts w:ascii="Times New Roman" w:hAnsi="Times New Roman" w:cs="Times New Roman"/>
                <w:sz w:val="16"/>
                <w:szCs w:val="16"/>
              </w:rPr>
              <w:t>реалізації</w:t>
            </w:r>
            <w:proofErr w:type="spellEnd"/>
            <w:r w:rsidRPr="00F721A0">
              <w:rPr>
                <w:rFonts w:ascii="Times New Roman" w:hAnsi="Times New Roman" w:cs="Times New Roman"/>
                <w:sz w:val="16"/>
                <w:szCs w:val="16"/>
              </w:rPr>
              <w:t xml:space="preserve"> проекту (</w:t>
            </w:r>
            <w:proofErr w:type="spellStart"/>
            <w:r w:rsidRPr="00F721A0">
              <w:rPr>
                <w:rFonts w:ascii="Times New Roman" w:hAnsi="Times New Roman" w:cs="Times New Roman"/>
                <w:sz w:val="16"/>
                <w:szCs w:val="16"/>
              </w:rPr>
              <w:t>рік</w:t>
            </w:r>
            <w:proofErr w:type="spellEnd"/>
            <w:r w:rsidRPr="00F721A0">
              <w:rPr>
                <w:rFonts w:ascii="Times New Roman" w:hAnsi="Times New Roman" w:cs="Times New Roman"/>
                <w:sz w:val="16"/>
                <w:szCs w:val="16"/>
              </w:rPr>
              <w:t xml:space="preserve"> початку і </w:t>
            </w:r>
            <w:proofErr w:type="spellStart"/>
            <w:r w:rsidRPr="00F721A0">
              <w:rPr>
                <w:rFonts w:ascii="Times New Roman" w:hAnsi="Times New Roman" w:cs="Times New Roman"/>
                <w:sz w:val="16"/>
                <w:szCs w:val="16"/>
              </w:rPr>
              <w:t>завершення</w:t>
            </w:r>
            <w:proofErr w:type="spellEnd"/>
            <w:r w:rsidRPr="00F721A0">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21A0" w:rsidRPr="00F721A0" w:rsidRDefault="00F721A0">
            <w:pPr>
              <w:jc w:val="center"/>
              <w:rPr>
                <w:rFonts w:ascii="Times New Roman" w:hAnsi="Times New Roman" w:cs="Times New Roman"/>
                <w:sz w:val="16"/>
                <w:szCs w:val="16"/>
              </w:rPr>
            </w:pPr>
            <w:proofErr w:type="spellStart"/>
            <w:r w:rsidRPr="00F721A0">
              <w:rPr>
                <w:rFonts w:ascii="Times New Roman" w:hAnsi="Times New Roman" w:cs="Times New Roman"/>
                <w:sz w:val="16"/>
                <w:szCs w:val="16"/>
              </w:rPr>
              <w:t>Загальна</w:t>
            </w:r>
            <w:proofErr w:type="spellEnd"/>
            <w:r w:rsidRPr="00F721A0">
              <w:rPr>
                <w:rFonts w:ascii="Times New Roman" w:hAnsi="Times New Roman" w:cs="Times New Roman"/>
                <w:sz w:val="16"/>
                <w:szCs w:val="16"/>
              </w:rPr>
              <w:t xml:space="preserve"> </w:t>
            </w:r>
            <w:proofErr w:type="spellStart"/>
            <w:r w:rsidRPr="00F721A0">
              <w:rPr>
                <w:rFonts w:ascii="Times New Roman" w:hAnsi="Times New Roman" w:cs="Times New Roman"/>
                <w:sz w:val="16"/>
                <w:szCs w:val="16"/>
              </w:rPr>
              <w:t>вартість</w:t>
            </w:r>
            <w:proofErr w:type="spellEnd"/>
            <w:r w:rsidRPr="00F721A0">
              <w:rPr>
                <w:rFonts w:ascii="Times New Roman" w:hAnsi="Times New Roman" w:cs="Times New Roman"/>
                <w:sz w:val="16"/>
                <w:szCs w:val="16"/>
              </w:rPr>
              <w:t xml:space="preserve"> проекту, </w:t>
            </w:r>
            <w:proofErr w:type="spellStart"/>
            <w:r w:rsidRPr="00F721A0">
              <w:rPr>
                <w:rFonts w:ascii="Times New Roman" w:hAnsi="Times New Roman" w:cs="Times New Roman"/>
                <w:sz w:val="16"/>
                <w:szCs w:val="16"/>
              </w:rPr>
              <w:t>гривень</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F721A0" w:rsidRPr="00F721A0" w:rsidRDefault="00F721A0">
            <w:pPr>
              <w:jc w:val="center"/>
              <w:rPr>
                <w:rFonts w:ascii="Times New Roman" w:hAnsi="Times New Roman" w:cs="Times New Roman"/>
                <w:sz w:val="16"/>
                <w:szCs w:val="16"/>
              </w:rPr>
            </w:pPr>
            <w:proofErr w:type="spellStart"/>
            <w:r w:rsidRPr="00F721A0">
              <w:rPr>
                <w:rFonts w:ascii="Times New Roman" w:hAnsi="Times New Roman" w:cs="Times New Roman"/>
                <w:sz w:val="16"/>
                <w:szCs w:val="16"/>
              </w:rPr>
              <w:t>Обсяг</w:t>
            </w:r>
            <w:proofErr w:type="spellEnd"/>
            <w:r w:rsidRPr="00F721A0">
              <w:rPr>
                <w:rFonts w:ascii="Times New Roman" w:hAnsi="Times New Roman" w:cs="Times New Roman"/>
                <w:sz w:val="16"/>
                <w:szCs w:val="16"/>
              </w:rPr>
              <w:t xml:space="preserve"> </w:t>
            </w:r>
            <w:proofErr w:type="spellStart"/>
            <w:r w:rsidRPr="00F721A0">
              <w:rPr>
                <w:rFonts w:ascii="Times New Roman" w:hAnsi="Times New Roman" w:cs="Times New Roman"/>
                <w:sz w:val="16"/>
                <w:szCs w:val="16"/>
              </w:rPr>
              <w:t>капітальних</w:t>
            </w:r>
            <w:proofErr w:type="spellEnd"/>
            <w:r w:rsidRPr="00F721A0">
              <w:rPr>
                <w:rFonts w:ascii="Times New Roman" w:hAnsi="Times New Roman" w:cs="Times New Roman"/>
                <w:sz w:val="16"/>
                <w:szCs w:val="16"/>
              </w:rPr>
              <w:t xml:space="preserve"> </w:t>
            </w:r>
            <w:proofErr w:type="spellStart"/>
            <w:r w:rsidRPr="00F721A0">
              <w:rPr>
                <w:rFonts w:ascii="Times New Roman" w:hAnsi="Times New Roman" w:cs="Times New Roman"/>
                <w:sz w:val="16"/>
                <w:szCs w:val="16"/>
              </w:rPr>
              <w:t>вкладень</w:t>
            </w:r>
            <w:proofErr w:type="spellEnd"/>
            <w:r w:rsidRPr="00F721A0">
              <w:rPr>
                <w:rFonts w:ascii="Times New Roman" w:hAnsi="Times New Roman" w:cs="Times New Roman"/>
                <w:sz w:val="16"/>
                <w:szCs w:val="16"/>
              </w:rPr>
              <w:t xml:space="preserve"> бюджету </w:t>
            </w:r>
            <w:proofErr w:type="spellStart"/>
            <w:r w:rsidRPr="00F721A0">
              <w:rPr>
                <w:rFonts w:ascii="Times New Roman" w:hAnsi="Times New Roman" w:cs="Times New Roman"/>
                <w:sz w:val="16"/>
                <w:szCs w:val="16"/>
              </w:rPr>
              <w:t>міської</w:t>
            </w:r>
            <w:proofErr w:type="spellEnd"/>
            <w:r w:rsidRPr="00F721A0">
              <w:rPr>
                <w:rFonts w:ascii="Times New Roman" w:hAnsi="Times New Roman" w:cs="Times New Roman"/>
                <w:sz w:val="16"/>
                <w:szCs w:val="16"/>
              </w:rPr>
              <w:t xml:space="preserve"> ТГ </w:t>
            </w:r>
            <w:proofErr w:type="spellStart"/>
            <w:r w:rsidRPr="00F721A0">
              <w:rPr>
                <w:rFonts w:ascii="Times New Roman" w:hAnsi="Times New Roman" w:cs="Times New Roman"/>
                <w:sz w:val="16"/>
                <w:szCs w:val="16"/>
              </w:rPr>
              <w:t>всього</w:t>
            </w:r>
            <w:proofErr w:type="spellEnd"/>
            <w:r w:rsidRPr="00F721A0">
              <w:rPr>
                <w:rFonts w:ascii="Times New Roman" w:hAnsi="Times New Roman" w:cs="Times New Roman"/>
                <w:sz w:val="16"/>
                <w:szCs w:val="16"/>
              </w:rPr>
              <w:t xml:space="preserve">, </w:t>
            </w:r>
            <w:proofErr w:type="spellStart"/>
            <w:r w:rsidRPr="00F721A0">
              <w:rPr>
                <w:rFonts w:ascii="Times New Roman" w:hAnsi="Times New Roman" w:cs="Times New Roman"/>
                <w:sz w:val="16"/>
                <w:szCs w:val="16"/>
              </w:rPr>
              <w:t>гривень</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21A0" w:rsidRPr="00F721A0" w:rsidRDefault="00F721A0">
            <w:pPr>
              <w:jc w:val="center"/>
              <w:rPr>
                <w:rFonts w:ascii="Times New Roman" w:hAnsi="Times New Roman" w:cs="Times New Roman"/>
                <w:sz w:val="16"/>
                <w:szCs w:val="16"/>
              </w:rPr>
            </w:pPr>
            <w:proofErr w:type="spellStart"/>
            <w:r w:rsidRPr="00F721A0">
              <w:rPr>
                <w:rFonts w:ascii="Times New Roman" w:hAnsi="Times New Roman" w:cs="Times New Roman"/>
                <w:sz w:val="16"/>
                <w:szCs w:val="16"/>
              </w:rPr>
              <w:t>Обсяг</w:t>
            </w:r>
            <w:proofErr w:type="spellEnd"/>
            <w:r w:rsidRPr="00F721A0">
              <w:rPr>
                <w:rFonts w:ascii="Times New Roman" w:hAnsi="Times New Roman" w:cs="Times New Roman"/>
                <w:sz w:val="16"/>
                <w:szCs w:val="16"/>
              </w:rPr>
              <w:t xml:space="preserve"> </w:t>
            </w:r>
            <w:proofErr w:type="spellStart"/>
            <w:r w:rsidRPr="00F721A0">
              <w:rPr>
                <w:rFonts w:ascii="Times New Roman" w:hAnsi="Times New Roman" w:cs="Times New Roman"/>
                <w:sz w:val="16"/>
                <w:szCs w:val="16"/>
              </w:rPr>
              <w:t>капітальних</w:t>
            </w:r>
            <w:proofErr w:type="spellEnd"/>
            <w:r w:rsidRPr="00F721A0">
              <w:rPr>
                <w:rFonts w:ascii="Times New Roman" w:hAnsi="Times New Roman" w:cs="Times New Roman"/>
                <w:sz w:val="16"/>
                <w:szCs w:val="16"/>
              </w:rPr>
              <w:t xml:space="preserve"> </w:t>
            </w:r>
            <w:proofErr w:type="spellStart"/>
            <w:r w:rsidRPr="00F721A0">
              <w:rPr>
                <w:rFonts w:ascii="Times New Roman" w:hAnsi="Times New Roman" w:cs="Times New Roman"/>
                <w:sz w:val="16"/>
                <w:szCs w:val="16"/>
              </w:rPr>
              <w:t>вкладень</w:t>
            </w:r>
            <w:proofErr w:type="spellEnd"/>
            <w:r w:rsidRPr="00F721A0">
              <w:rPr>
                <w:rFonts w:ascii="Times New Roman" w:hAnsi="Times New Roman" w:cs="Times New Roman"/>
                <w:sz w:val="16"/>
                <w:szCs w:val="16"/>
              </w:rPr>
              <w:t xml:space="preserve"> бюджету </w:t>
            </w:r>
            <w:proofErr w:type="spellStart"/>
            <w:r w:rsidRPr="00F721A0">
              <w:rPr>
                <w:rFonts w:ascii="Times New Roman" w:hAnsi="Times New Roman" w:cs="Times New Roman"/>
                <w:sz w:val="16"/>
                <w:szCs w:val="16"/>
              </w:rPr>
              <w:t>міської</w:t>
            </w:r>
            <w:proofErr w:type="spellEnd"/>
            <w:r w:rsidRPr="00F721A0">
              <w:rPr>
                <w:rFonts w:ascii="Times New Roman" w:hAnsi="Times New Roman" w:cs="Times New Roman"/>
                <w:sz w:val="16"/>
                <w:szCs w:val="16"/>
              </w:rPr>
              <w:t xml:space="preserve"> ТГ у 2023 </w:t>
            </w:r>
            <w:proofErr w:type="spellStart"/>
            <w:r w:rsidRPr="00F721A0">
              <w:rPr>
                <w:rFonts w:ascii="Times New Roman" w:hAnsi="Times New Roman" w:cs="Times New Roman"/>
                <w:sz w:val="16"/>
                <w:szCs w:val="16"/>
              </w:rPr>
              <w:t>році</w:t>
            </w:r>
            <w:proofErr w:type="spellEnd"/>
            <w:r w:rsidRPr="00F721A0">
              <w:rPr>
                <w:rFonts w:ascii="Times New Roman" w:hAnsi="Times New Roman" w:cs="Times New Roman"/>
                <w:sz w:val="16"/>
                <w:szCs w:val="16"/>
              </w:rPr>
              <w:t xml:space="preserve">, </w:t>
            </w:r>
            <w:proofErr w:type="spellStart"/>
            <w:r w:rsidRPr="00F721A0">
              <w:rPr>
                <w:rFonts w:ascii="Times New Roman" w:hAnsi="Times New Roman" w:cs="Times New Roman"/>
                <w:sz w:val="16"/>
                <w:szCs w:val="16"/>
              </w:rPr>
              <w:t>гривень</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21A0" w:rsidRPr="00F721A0" w:rsidRDefault="00F721A0">
            <w:pPr>
              <w:jc w:val="center"/>
              <w:rPr>
                <w:rFonts w:ascii="Times New Roman" w:hAnsi="Times New Roman" w:cs="Times New Roman"/>
                <w:sz w:val="16"/>
                <w:szCs w:val="16"/>
              </w:rPr>
            </w:pPr>
            <w:r w:rsidRPr="00F721A0">
              <w:rPr>
                <w:rFonts w:ascii="Times New Roman" w:hAnsi="Times New Roman" w:cs="Times New Roman"/>
                <w:sz w:val="16"/>
                <w:szCs w:val="16"/>
              </w:rPr>
              <w:t xml:space="preserve">Внесено </w:t>
            </w:r>
            <w:proofErr w:type="spellStart"/>
            <w:r w:rsidRPr="00F721A0">
              <w:rPr>
                <w:rFonts w:ascii="Times New Roman" w:hAnsi="Times New Roman" w:cs="Times New Roman"/>
                <w:sz w:val="16"/>
                <w:szCs w:val="16"/>
              </w:rPr>
              <w:t>змін</w:t>
            </w:r>
            <w:proofErr w:type="spellEnd"/>
            <w:r w:rsidRPr="00F721A0">
              <w:rPr>
                <w:rFonts w:ascii="Times New Roman" w:hAnsi="Times New Roman" w:cs="Times New Roman"/>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21A0" w:rsidRPr="00F721A0" w:rsidRDefault="00F721A0">
            <w:pPr>
              <w:jc w:val="center"/>
              <w:rPr>
                <w:rFonts w:ascii="Times New Roman" w:hAnsi="Times New Roman" w:cs="Times New Roman"/>
                <w:sz w:val="16"/>
                <w:szCs w:val="16"/>
                <w:lang w:val="uk-UA"/>
              </w:rPr>
            </w:pPr>
            <w:proofErr w:type="spellStart"/>
            <w:r w:rsidRPr="00F721A0">
              <w:rPr>
                <w:rFonts w:ascii="Times New Roman" w:hAnsi="Times New Roman" w:cs="Times New Roman"/>
                <w:sz w:val="16"/>
                <w:szCs w:val="16"/>
              </w:rPr>
              <w:t>Обсяг</w:t>
            </w:r>
            <w:proofErr w:type="spellEnd"/>
            <w:r w:rsidRPr="00F721A0">
              <w:rPr>
                <w:rFonts w:ascii="Times New Roman" w:hAnsi="Times New Roman" w:cs="Times New Roman"/>
                <w:sz w:val="16"/>
                <w:szCs w:val="16"/>
              </w:rPr>
              <w:t xml:space="preserve"> </w:t>
            </w:r>
            <w:proofErr w:type="spellStart"/>
            <w:r w:rsidRPr="00F721A0">
              <w:rPr>
                <w:rFonts w:ascii="Times New Roman" w:hAnsi="Times New Roman" w:cs="Times New Roman"/>
                <w:sz w:val="16"/>
                <w:szCs w:val="16"/>
              </w:rPr>
              <w:t>капітальних</w:t>
            </w:r>
            <w:proofErr w:type="spellEnd"/>
            <w:r w:rsidRPr="00F721A0">
              <w:rPr>
                <w:rFonts w:ascii="Times New Roman" w:hAnsi="Times New Roman" w:cs="Times New Roman"/>
                <w:sz w:val="16"/>
                <w:szCs w:val="16"/>
              </w:rPr>
              <w:t xml:space="preserve"> </w:t>
            </w:r>
            <w:proofErr w:type="spellStart"/>
            <w:r w:rsidRPr="00F721A0">
              <w:rPr>
                <w:rFonts w:ascii="Times New Roman" w:hAnsi="Times New Roman" w:cs="Times New Roman"/>
                <w:sz w:val="16"/>
                <w:szCs w:val="16"/>
              </w:rPr>
              <w:t>вкладень</w:t>
            </w:r>
            <w:proofErr w:type="spellEnd"/>
            <w:r w:rsidRPr="00F721A0">
              <w:rPr>
                <w:rFonts w:ascii="Times New Roman" w:hAnsi="Times New Roman" w:cs="Times New Roman"/>
                <w:sz w:val="16"/>
                <w:szCs w:val="16"/>
              </w:rPr>
              <w:t xml:space="preserve"> бюджету </w:t>
            </w:r>
            <w:proofErr w:type="spellStart"/>
            <w:r w:rsidRPr="00F721A0">
              <w:rPr>
                <w:rFonts w:ascii="Times New Roman" w:hAnsi="Times New Roman" w:cs="Times New Roman"/>
                <w:sz w:val="16"/>
                <w:szCs w:val="16"/>
              </w:rPr>
              <w:t>міської</w:t>
            </w:r>
            <w:proofErr w:type="spellEnd"/>
            <w:r w:rsidRPr="00F721A0">
              <w:rPr>
                <w:rFonts w:ascii="Times New Roman" w:hAnsi="Times New Roman" w:cs="Times New Roman"/>
                <w:sz w:val="16"/>
                <w:szCs w:val="16"/>
              </w:rPr>
              <w:t xml:space="preserve"> ТГ у 2023 </w:t>
            </w:r>
            <w:proofErr w:type="spellStart"/>
            <w:r w:rsidRPr="00F721A0">
              <w:rPr>
                <w:rFonts w:ascii="Times New Roman" w:hAnsi="Times New Roman" w:cs="Times New Roman"/>
                <w:sz w:val="16"/>
                <w:szCs w:val="16"/>
              </w:rPr>
              <w:t>році</w:t>
            </w:r>
            <w:proofErr w:type="spellEnd"/>
            <w:r w:rsidRPr="00F721A0">
              <w:rPr>
                <w:rFonts w:ascii="Times New Roman" w:hAnsi="Times New Roman" w:cs="Times New Roman"/>
                <w:sz w:val="16"/>
                <w:szCs w:val="16"/>
              </w:rPr>
              <w:t xml:space="preserve">, </w:t>
            </w:r>
            <w:proofErr w:type="spellStart"/>
            <w:r w:rsidRPr="00F721A0">
              <w:rPr>
                <w:rFonts w:ascii="Times New Roman" w:hAnsi="Times New Roman" w:cs="Times New Roman"/>
                <w:sz w:val="16"/>
                <w:szCs w:val="16"/>
              </w:rPr>
              <w:t>гривень</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21A0" w:rsidRPr="00F721A0" w:rsidRDefault="00F721A0">
            <w:pPr>
              <w:jc w:val="center"/>
              <w:rPr>
                <w:rFonts w:ascii="Times New Roman" w:hAnsi="Times New Roman" w:cs="Times New Roman"/>
                <w:sz w:val="16"/>
                <w:szCs w:val="16"/>
              </w:rPr>
            </w:pPr>
            <w:proofErr w:type="spellStart"/>
            <w:r w:rsidRPr="00F721A0">
              <w:rPr>
                <w:rFonts w:ascii="Times New Roman" w:hAnsi="Times New Roman" w:cs="Times New Roman"/>
                <w:sz w:val="16"/>
                <w:szCs w:val="16"/>
              </w:rPr>
              <w:t>Очікуваний</w:t>
            </w:r>
            <w:proofErr w:type="spellEnd"/>
            <w:r w:rsidRPr="00F721A0">
              <w:rPr>
                <w:rFonts w:ascii="Times New Roman" w:hAnsi="Times New Roman" w:cs="Times New Roman"/>
                <w:sz w:val="16"/>
                <w:szCs w:val="16"/>
              </w:rPr>
              <w:t xml:space="preserve"> </w:t>
            </w:r>
            <w:proofErr w:type="spellStart"/>
            <w:r w:rsidRPr="00F721A0">
              <w:rPr>
                <w:rFonts w:ascii="Times New Roman" w:hAnsi="Times New Roman" w:cs="Times New Roman"/>
                <w:sz w:val="16"/>
                <w:szCs w:val="16"/>
              </w:rPr>
              <w:t>рівень</w:t>
            </w:r>
            <w:proofErr w:type="spellEnd"/>
            <w:r w:rsidRPr="00F721A0">
              <w:rPr>
                <w:rFonts w:ascii="Times New Roman" w:hAnsi="Times New Roman" w:cs="Times New Roman"/>
                <w:sz w:val="16"/>
                <w:szCs w:val="16"/>
              </w:rPr>
              <w:t xml:space="preserve"> </w:t>
            </w:r>
            <w:proofErr w:type="spellStart"/>
            <w:r w:rsidRPr="00F721A0">
              <w:rPr>
                <w:rFonts w:ascii="Times New Roman" w:hAnsi="Times New Roman" w:cs="Times New Roman"/>
                <w:sz w:val="16"/>
                <w:szCs w:val="16"/>
              </w:rPr>
              <w:t>готовності</w:t>
            </w:r>
            <w:proofErr w:type="spellEnd"/>
            <w:r w:rsidRPr="00F721A0">
              <w:rPr>
                <w:rFonts w:ascii="Times New Roman" w:hAnsi="Times New Roman" w:cs="Times New Roman"/>
                <w:sz w:val="16"/>
                <w:szCs w:val="16"/>
              </w:rPr>
              <w:t xml:space="preserve"> проекту на </w:t>
            </w:r>
            <w:proofErr w:type="spellStart"/>
            <w:r w:rsidRPr="00F721A0">
              <w:rPr>
                <w:rFonts w:ascii="Times New Roman" w:hAnsi="Times New Roman" w:cs="Times New Roman"/>
                <w:sz w:val="16"/>
                <w:szCs w:val="16"/>
              </w:rPr>
              <w:t>кінець</w:t>
            </w:r>
            <w:proofErr w:type="spellEnd"/>
            <w:r w:rsidRPr="00F721A0">
              <w:rPr>
                <w:rFonts w:ascii="Times New Roman" w:hAnsi="Times New Roman" w:cs="Times New Roman"/>
                <w:sz w:val="16"/>
                <w:szCs w:val="16"/>
              </w:rPr>
              <w:t xml:space="preserve"> 2023 року, %</w:t>
            </w:r>
          </w:p>
        </w:tc>
      </w:tr>
      <w:tr w:rsidR="00F721A0" w:rsidRPr="00F721A0" w:rsidTr="007A0EDF">
        <w:trPr>
          <w:trHeight w:val="255"/>
        </w:trPr>
        <w:tc>
          <w:tcPr>
            <w:tcW w:w="25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21A0" w:rsidRPr="00F721A0" w:rsidRDefault="00F721A0">
            <w:pPr>
              <w:jc w:val="center"/>
              <w:rPr>
                <w:rFonts w:ascii="Times New Roman" w:hAnsi="Times New Roman" w:cs="Times New Roman"/>
                <w:sz w:val="16"/>
                <w:szCs w:val="16"/>
              </w:rPr>
            </w:pPr>
            <w:r w:rsidRPr="00F721A0">
              <w:rPr>
                <w:rFonts w:ascii="Times New Roman" w:hAnsi="Times New Roman" w:cs="Times New Roman"/>
                <w:sz w:val="16"/>
                <w:szCs w:val="16"/>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21A0" w:rsidRPr="00F721A0" w:rsidRDefault="00F721A0">
            <w:pPr>
              <w:jc w:val="center"/>
              <w:rPr>
                <w:rFonts w:ascii="Times New Roman" w:hAnsi="Times New Roman" w:cs="Times New Roman"/>
                <w:sz w:val="16"/>
                <w:szCs w:val="16"/>
              </w:rPr>
            </w:pPr>
            <w:r w:rsidRPr="00F721A0">
              <w:rPr>
                <w:rFonts w:ascii="Times New Roman" w:hAnsi="Times New Roman" w:cs="Times New Roman"/>
                <w:sz w:val="16"/>
                <w:szCs w:val="16"/>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21A0" w:rsidRPr="00F721A0" w:rsidRDefault="00F721A0">
            <w:pPr>
              <w:jc w:val="center"/>
              <w:rPr>
                <w:rFonts w:ascii="Times New Roman" w:hAnsi="Times New Roman" w:cs="Times New Roman"/>
                <w:sz w:val="16"/>
                <w:szCs w:val="16"/>
              </w:rPr>
            </w:pPr>
            <w:r w:rsidRPr="00F721A0">
              <w:rPr>
                <w:rFonts w:ascii="Times New Roman" w:hAnsi="Times New Roman" w:cs="Times New Roman"/>
                <w:sz w:val="16"/>
                <w:szCs w:val="16"/>
              </w:rPr>
              <w:t>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721A0" w:rsidRPr="00F721A0" w:rsidRDefault="00F721A0">
            <w:pPr>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21A0" w:rsidRPr="00F721A0" w:rsidRDefault="00F721A0">
            <w:pPr>
              <w:jc w:val="center"/>
              <w:rPr>
                <w:rFonts w:ascii="Times New Roman" w:hAnsi="Times New Roman" w:cs="Times New Roman"/>
                <w:sz w:val="16"/>
                <w:szCs w:val="16"/>
              </w:rPr>
            </w:pPr>
            <w:r w:rsidRPr="00F721A0">
              <w:rPr>
                <w:rFonts w:ascii="Times New Roman" w:hAnsi="Times New Roman" w:cs="Times New Roman"/>
                <w:sz w:val="16"/>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21A0" w:rsidRPr="00F721A0" w:rsidRDefault="00F721A0">
            <w:pPr>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21A0" w:rsidRPr="00F721A0" w:rsidRDefault="00F721A0">
            <w:pPr>
              <w:jc w:val="center"/>
              <w:rPr>
                <w:rFonts w:ascii="Times New Roman" w:hAnsi="Times New Roman" w:cs="Times New Roman"/>
                <w:sz w:val="16"/>
                <w:szCs w:val="16"/>
              </w:rPr>
            </w:pPr>
            <w:r w:rsidRPr="00F721A0">
              <w:rPr>
                <w:rFonts w:ascii="Times New Roman" w:hAnsi="Times New Roman" w:cs="Times New Roman"/>
                <w:sz w:val="16"/>
                <w:szCs w:val="16"/>
              </w:rPr>
              <w:t>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21A0" w:rsidRPr="00F721A0" w:rsidRDefault="00F721A0">
            <w:pPr>
              <w:jc w:val="center"/>
              <w:rPr>
                <w:rFonts w:ascii="Times New Roman" w:hAnsi="Times New Roman" w:cs="Times New Roman"/>
                <w:sz w:val="16"/>
                <w:szCs w:val="16"/>
              </w:rPr>
            </w:pPr>
            <w:r w:rsidRPr="00F721A0">
              <w:rPr>
                <w:rFonts w:ascii="Times New Roman" w:hAnsi="Times New Roman" w:cs="Times New Roman"/>
                <w:sz w:val="16"/>
                <w:szCs w:val="16"/>
              </w:rPr>
              <w:t>10</w:t>
            </w:r>
          </w:p>
        </w:tc>
      </w:tr>
      <w:tr w:rsidR="007A0EDF" w:rsidRPr="00F721A0" w:rsidTr="005754FA">
        <w:trPr>
          <w:trHeight w:val="192"/>
        </w:trPr>
        <w:tc>
          <w:tcPr>
            <w:tcW w:w="10236" w:type="dxa"/>
            <w:gridSpan w:val="8"/>
            <w:tcBorders>
              <w:top w:val="single" w:sz="4" w:space="0" w:color="auto"/>
              <w:left w:val="single" w:sz="4" w:space="0" w:color="auto"/>
              <w:bottom w:val="single" w:sz="4" w:space="0" w:color="auto"/>
              <w:right w:val="single" w:sz="4" w:space="0" w:color="auto"/>
            </w:tcBorders>
            <w:shd w:val="clear" w:color="auto" w:fill="FFFFFF"/>
          </w:tcPr>
          <w:p w:rsidR="007A0EDF" w:rsidRPr="00F721A0" w:rsidRDefault="007A0EDF" w:rsidP="005754FA">
            <w:pPr>
              <w:spacing w:after="0"/>
              <w:jc w:val="center"/>
              <w:rPr>
                <w:rFonts w:ascii="Times New Roman" w:hAnsi="Times New Roman" w:cs="Times New Roman"/>
                <w:sz w:val="16"/>
                <w:szCs w:val="16"/>
              </w:rPr>
            </w:pPr>
            <w:r w:rsidRPr="00F721A0">
              <w:rPr>
                <w:rFonts w:ascii="Times New Roman" w:hAnsi="Times New Roman" w:cs="Times New Roman"/>
                <w:b/>
                <w:sz w:val="16"/>
                <w:szCs w:val="16"/>
              </w:rPr>
              <w:t>КПКВК 1517</w:t>
            </w:r>
            <w:r w:rsidRPr="00F721A0">
              <w:rPr>
                <w:rFonts w:ascii="Times New Roman" w:hAnsi="Times New Roman" w:cs="Times New Roman"/>
                <w:b/>
                <w:sz w:val="16"/>
                <w:szCs w:val="16"/>
                <w:lang w:val="en-US"/>
              </w:rPr>
              <w:t>640</w:t>
            </w:r>
            <w:r w:rsidRPr="00F721A0">
              <w:rPr>
                <w:rFonts w:ascii="Times New Roman" w:hAnsi="Times New Roman" w:cs="Times New Roman"/>
                <w:b/>
                <w:sz w:val="16"/>
                <w:szCs w:val="16"/>
              </w:rPr>
              <w:t>, КЕКВ 3142</w:t>
            </w:r>
          </w:p>
        </w:tc>
      </w:tr>
      <w:tr w:rsidR="00F721A0" w:rsidRPr="00F721A0" w:rsidTr="007A0EDF">
        <w:trPr>
          <w:trHeight w:val="366"/>
        </w:trPr>
        <w:tc>
          <w:tcPr>
            <w:tcW w:w="25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21A0" w:rsidRPr="00F721A0" w:rsidRDefault="00F721A0">
            <w:pPr>
              <w:rPr>
                <w:rFonts w:ascii="Times New Roman" w:hAnsi="Times New Roman" w:cs="Times New Roman"/>
                <w:sz w:val="16"/>
                <w:szCs w:val="16"/>
              </w:rPr>
            </w:pPr>
            <w:proofErr w:type="spellStart"/>
            <w:r w:rsidRPr="00F721A0">
              <w:rPr>
                <w:rFonts w:ascii="Times New Roman" w:hAnsi="Times New Roman" w:cs="Times New Roman"/>
                <w:sz w:val="16"/>
                <w:szCs w:val="16"/>
              </w:rPr>
              <w:t>Реконструкція</w:t>
            </w:r>
            <w:proofErr w:type="spellEnd"/>
            <w:r w:rsidRPr="00F721A0">
              <w:rPr>
                <w:rFonts w:ascii="Times New Roman" w:hAnsi="Times New Roman" w:cs="Times New Roman"/>
                <w:sz w:val="16"/>
                <w:szCs w:val="16"/>
              </w:rPr>
              <w:t xml:space="preserve"> - </w:t>
            </w:r>
            <w:proofErr w:type="spellStart"/>
            <w:r w:rsidRPr="00F721A0">
              <w:rPr>
                <w:rFonts w:ascii="Times New Roman" w:hAnsi="Times New Roman" w:cs="Times New Roman"/>
                <w:sz w:val="16"/>
                <w:szCs w:val="16"/>
              </w:rPr>
              <w:t>термомодернізація</w:t>
            </w:r>
            <w:proofErr w:type="spellEnd"/>
            <w:r w:rsidRPr="00F721A0">
              <w:rPr>
                <w:rFonts w:ascii="Times New Roman" w:hAnsi="Times New Roman" w:cs="Times New Roman"/>
                <w:sz w:val="16"/>
                <w:szCs w:val="16"/>
              </w:rPr>
              <w:t xml:space="preserve"> </w:t>
            </w:r>
            <w:proofErr w:type="spellStart"/>
            <w:r w:rsidRPr="00F721A0">
              <w:rPr>
                <w:rFonts w:ascii="Times New Roman" w:hAnsi="Times New Roman" w:cs="Times New Roman"/>
                <w:sz w:val="16"/>
                <w:szCs w:val="16"/>
              </w:rPr>
              <w:t>будівлі</w:t>
            </w:r>
            <w:proofErr w:type="spellEnd"/>
            <w:r w:rsidRPr="00F721A0">
              <w:rPr>
                <w:rFonts w:ascii="Times New Roman" w:hAnsi="Times New Roman" w:cs="Times New Roman"/>
                <w:sz w:val="16"/>
                <w:szCs w:val="16"/>
              </w:rPr>
              <w:t xml:space="preserve"> КУ ССШ №7 </w:t>
            </w:r>
            <w:proofErr w:type="spellStart"/>
            <w:r w:rsidRPr="00F721A0">
              <w:rPr>
                <w:rFonts w:ascii="Times New Roman" w:hAnsi="Times New Roman" w:cs="Times New Roman"/>
                <w:sz w:val="16"/>
                <w:szCs w:val="16"/>
              </w:rPr>
              <w:t>ім</w:t>
            </w:r>
            <w:proofErr w:type="spellEnd"/>
            <w:r w:rsidRPr="00F721A0">
              <w:rPr>
                <w:rFonts w:ascii="Times New Roman" w:hAnsi="Times New Roman" w:cs="Times New Roman"/>
                <w:sz w:val="16"/>
                <w:szCs w:val="16"/>
              </w:rPr>
              <w:t xml:space="preserve">. М. </w:t>
            </w:r>
            <w:proofErr w:type="spellStart"/>
            <w:r w:rsidRPr="00F721A0">
              <w:rPr>
                <w:rFonts w:ascii="Times New Roman" w:hAnsi="Times New Roman" w:cs="Times New Roman"/>
                <w:sz w:val="16"/>
                <w:szCs w:val="16"/>
              </w:rPr>
              <w:t>Савченка</w:t>
            </w:r>
            <w:proofErr w:type="spellEnd"/>
            <w:r w:rsidRPr="00F721A0">
              <w:rPr>
                <w:rFonts w:ascii="Times New Roman" w:hAnsi="Times New Roman" w:cs="Times New Roman"/>
                <w:sz w:val="16"/>
                <w:szCs w:val="16"/>
              </w:rPr>
              <w:t xml:space="preserve"> СМР по </w:t>
            </w:r>
            <w:proofErr w:type="spellStart"/>
            <w:r w:rsidRPr="00F721A0">
              <w:rPr>
                <w:rFonts w:ascii="Times New Roman" w:hAnsi="Times New Roman" w:cs="Times New Roman"/>
                <w:sz w:val="16"/>
                <w:szCs w:val="16"/>
              </w:rPr>
              <w:t>вул</w:t>
            </w:r>
            <w:proofErr w:type="spellEnd"/>
            <w:r w:rsidRPr="00F721A0">
              <w:rPr>
                <w:rFonts w:ascii="Times New Roman" w:hAnsi="Times New Roman" w:cs="Times New Roman"/>
                <w:sz w:val="16"/>
                <w:szCs w:val="16"/>
              </w:rPr>
              <w:t xml:space="preserve">. </w:t>
            </w:r>
            <w:proofErr w:type="spellStart"/>
            <w:r w:rsidRPr="00F721A0">
              <w:rPr>
                <w:rFonts w:ascii="Times New Roman" w:hAnsi="Times New Roman" w:cs="Times New Roman"/>
                <w:sz w:val="16"/>
                <w:szCs w:val="16"/>
              </w:rPr>
              <w:t>Лесі</w:t>
            </w:r>
            <w:proofErr w:type="spellEnd"/>
            <w:r w:rsidRPr="00F721A0">
              <w:rPr>
                <w:rFonts w:ascii="Times New Roman" w:hAnsi="Times New Roman" w:cs="Times New Roman"/>
                <w:sz w:val="16"/>
                <w:szCs w:val="16"/>
              </w:rPr>
              <w:t xml:space="preserve"> </w:t>
            </w:r>
            <w:proofErr w:type="spellStart"/>
            <w:r w:rsidRPr="00F721A0">
              <w:rPr>
                <w:rFonts w:ascii="Times New Roman" w:hAnsi="Times New Roman" w:cs="Times New Roman"/>
                <w:sz w:val="16"/>
                <w:szCs w:val="16"/>
              </w:rPr>
              <w:t>Українки</w:t>
            </w:r>
            <w:proofErr w:type="spellEnd"/>
            <w:r w:rsidRPr="00F721A0">
              <w:rPr>
                <w:rFonts w:ascii="Times New Roman" w:hAnsi="Times New Roman" w:cs="Times New Roman"/>
                <w:sz w:val="16"/>
                <w:szCs w:val="16"/>
              </w:rPr>
              <w:t xml:space="preserve">, 23 в м. </w:t>
            </w:r>
            <w:proofErr w:type="spellStart"/>
            <w:r w:rsidRPr="00F721A0">
              <w:rPr>
                <w:rFonts w:ascii="Times New Roman" w:hAnsi="Times New Roman" w:cs="Times New Roman"/>
                <w:sz w:val="16"/>
                <w:szCs w:val="16"/>
              </w:rPr>
              <w:t>Суми</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21A0" w:rsidRPr="00F721A0" w:rsidRDefault="00F721A0">
            <w:pPr>
              <w:jc w:val="center"/>
              <w:rPr>
                <w:rFonts w:ascii="Times New Roman" w:hAnsi="Times New Roman" w:cs="Times New Roman"/>
                <w:sz w:val="16"/>
                <w:szCs w:val="16"/>
              </w:rPr>
            </w:pPr>
            <w:r w:rsidRPr="00F721A0">
              <w:rPr>
                <w:rFonts w:ascii="Times New Roman" w:hAnsi="Times New Roman" w:cs="Times New Roman"/>
                <w:sz w:val="16"/>
                <w:szCs w:val="16"/>
              </w:rPr>
              <w:t>2018-2024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21A0" w:rsidRPr="00F721A0" w:rsidRDefault="00F721A0">
            <w:pPr>
              <w:jc w:val="center"/>
              <w:rPr>
                <w:rFonts w:ascii="Times New Roman" w:hAnsi="Times New Roman" w:cs="Times New Roman"/>
                <w:sz w:val="16"/>
                <w:szCs w:val="16"/>
              </w:rPr>
            </w:pPr>
            <w:r w:rsidRPr="00F721A0">
              <w:rPr>
                <w:rFonts w:ascii="Times New Roman" w:hAnsi="Times New Roman" w:cs="Times New Roman"/>
                <w:sz w:val="16"/>
                <w:szCs w:val="16"/>
              </w:rPr>
              <w:t>43949858,00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21A0" w:rsidRPr="00F721A0" w:rsidRDefault="00F721A0">
            <w:pPr>
              <w:rPr>
                <w:rFonts w:ascii="Times New Roman" w:hAnsi="Times New Roman" w:cs="Times New Roman"/>
                <w:sz w:val="16"/>
                <w:szCs w:val="16"/>
              </w:rPr>
            </w:pPr>
            <w:r w:rsidRPr="00F721A0">
              <w:rPr>
                <w:rFonts w:ascii="Times New Roman" w:hAnsi="Times New Roman" w:cs="Times New Roman"/>
                <w:sz w:val="14"/>
                <w:szCs w:val="16"/>
              </w:rPr>
              <w:t>25639335,00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21A0" w:rsidRPr="00F721A0" w:rsidRDefault="00F721A0">
            <w:pPr>
              <w:jc w:val="center"/>
              <w:rPr>
                <w:rFonts w:ascii="Times New Roman" w:hAnsi="Times New Roman" w:cs="Times New Roman"/>
                <w:sz w:val="16"/>
                <w:szCs w:val="16"/>
              </w:rPr>
            </w:pPr>
            <w:r w:rsidRPr="00F721A0">
              <w:rPr>
                <w:rFonts w:ascii="Times New Roman" w:hAnsi="Times New Roman" w:cs="Times New Roman"/>
                <w:sz w:val="16"/>
                <w:szCs w:val="16"/>
              </w:rPr>
              <w:t>15000000,00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21A0" w:rsidRPr="00F721A0" w:rsidRDefault="00F721A0">
            <w:pPr>
              <w:jc w:val="center"/>
              <w:rPr>
                <w:rFonts w:ascii="Times New Roman" w:hAnsi="Times New Roman" w:cs="Times New Roman"/>
                <w:sz w:val="16"/>
                <w:szCs w:val="16"/>
              </w:rPr>
            </w:pPr>
            <w:r w:rsidRPr="00F721A0">
              <w:rPr>
                <w:rFonts w:ascii="Times New Roman" w:hAnsi="Times New Roman" w:cs="Times New Roman"/>
                <w:sz w:val="16"/>
                <w:szCs w:val="16"/>
              </w:rPr>
              <w:t>+9300000,00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21A0" w:rsidRPr="00F721A0" w:rsidRDefault="00F721A0">
            <w:pPr>
              <w:jc w:val="center"/>
              <w:rPr>
                <w:rFonts w:ascii="Times New Roman" w:hAnsi="Times New Roman" w:cs="Times New Roman"/>
                <w:sz w:val="16"/>
                <w:szCs w:val="16"/>
              </w:rPr>
            </w:pPr>
            <w:r w:rsidRPr="00F721A0">
              <w:rPr>
                <w:rFonts w:ascii="Times New Roman" w:hAnsi="Times New Roman" w:cs="Times New Roman"/>
                <w:sz w:val="16"/>
                <w:szCs w:val="16"/>
              </w:rPr>
              <w:t>24300000,00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21A0" w:rsidRPr="00F721A0" w:rsidRDefault="00F721A0">
            <w:pPr>
              <w:jc w:val="center"/>
              <w:rPr>
                <w:rFonts w:ascii="Times New Roman" w:hAnsi="Times New Roman" w:cs="Times New Roman"/>
                <w:sz w:val="16"/>
                <w:szCs w:val="16"/>
              </w:rPr>
            </w:pPr>
            <w:r w:rsidRPr="00F721A0">
              <w:rPr>
                <w:rFonts w:ascii="Times New Roman" w:hAnsi="Times New Roman" w:cs="Times New Roman"/>
                <w:sz w:val="16"/>
                <w:szCs w:val="16"/>
              </w:rPr>
              <w:t>91,6</w:t>
            </w:r>
          </w:p>
        </w:tc>
      </w:tr>
    </w:tbl>
    <w:p w:rsidR="00F721A0" w:rsidRDefault="00F721A0" w:rsidP="00F721A0">
      <w:pPr>
        <w:spacing w:after="0" w:line="240" w:lineRule="auto"/>
        <w:ind w:left="6237"/>
        <w:jc w:val="both"/>
        <w:rPr>
          <w:rFonts w:ascii="Times New Roman" w:eastAsia="Times New Roman" w:hAnsi="Times New Roman" w:cs="Times New Roman"/>
          <w:i/>
          <w:sz w:val="28"/>
          <w:szCs w:val="28"/>
          <w:lang w:val="uk-UA" w:eastAsia="ru-RU"/>
        </w:rPr>
      </w:pPr>
      <w:r w:rsidRPr="00F759F7">
        <w:rPr>
          <w:rFonts w:ascii="Times New Roman" w:eastAsia="Times New Roman" w:hAnsi="Times New Roman" w:cs="Times New Roman"/>
          <w:i/>
          <w:sz w:val="28"/>
          <w:szCs w:val="28"/>
          <w:lang w:val="uk-UA" w:eastAsia="ru-RU"/>
        </w:rPr>
        <w:t xml:space="preserve">Доповідає: </w:t>
      </w:r>
      <w:proofErr w:type="spellStart"/>
      <w:r>
        <w:rPr>
          <w:rFonts w:ascii="Times New Roman" w:eastAsia="Times New Roman" w:hAnsi="Times New Roman" w:cs="Times New Roman"/>
          <w:i/>
          <w:sz w:val="28"/>
          <w:szCs w:val="28"/>
          <w:lang w:val="uk-UA" w:eastAsia="ru-RU"/>
        </w:rPr>
        <w:t>Щербаченко</w:t>
      </w:r>
      <w:proofErr w:type="spellEnd"/>
      <w:r>
        <w:rPr>
          <w:rFonts w:ascii="Times New Roman" w:eastAsia="Times New Roman" w:hAnsi="Times New Roman" w:cs="Times New Roman"/>
          <w:i/>
          <w:sz w:val="28"/>
          <w:szCs w:val="28"/>
          <w:lang w:val="uk-UA" w:eastAsia="ru-RU"/>
        </w:rPr>
        <w:t xml:space="preserve"> І.</w:t>
      </w:r>
      <w:r w:rsidRPr="00F759F7">
        <w:rPr>
          <w:rFonts w:ascii="Times New Roman" w:eastAsia="Times New Roman" w:hAnsi="Times New Roman" w:cs="Times New Roman"/>
          <w:i/>
          <w:sz w:val="28"/>
          <w:szCs w:val="28"/>
          <w:lang w:val="uk-UA" w:eastAsia="ru-RU"/>
        </w:rPr>
        <w:t xml:space="preserve"> </w:t>
      </w:r>
    </w:p>
    <w:p w:rsidR="00573E0B" w:rsidRPr="003601DC" w:rsidRDefault="008F28CA" w:rsidP="0037377D">
      <w:pPr>
        <w:pStyle w:val="a3"/>
        <w:numPr>
          <w:ilvl w:val="0"/>
          <w:numId w:val="5"/>
        </w:numPr>
        <w:spacing w:after="0" w:line="240" w:lineRule="auto"/>
        <w:ind w:left="0" w:hanging="426"/>
        <w:jc w:val="both"/>
        <w:rPr>
          <w:rFonts w:ascii="Times New Roman" w:eastAsia="Times New Roman" w:hAnsi="Times New Roman" w:cs="Times New Roman"/>
          <w:sz w:val="28"/>
          <w:szCs w:val="28"/>
          <w:lang w:val="uk-UA" w:eastAsia="ru-RU"/>
        </w:rPr>
      </w:pPr>
      <w:r w:rsidRPr="003601DC">
        <w:rPr>
          <w:rFonts w:ascii="Times New Roman" w:eastAsia="Times New Roman" w:hAnsi="Times New Roman" w:cs="Times New Roman"/>
          <w:sz w:val="28"/>
          <w:szCs w:val="28"/>
          <w:lang w:val="uk-UA" w:eastAsia="ru-RU"/>
        </w:rPr>
        <w:t xml:space="preserve"> </w:t>
      </w:r>
      <w:r w:rsidR="00573E0B" w:rsidRPr="003601DC">
        <w:rPr>
          <w:rFonts w:ascii="Times New Roman" w:eastAsia="Times New Roman" w:hAnsi="Times New Roman" w:cs="Times New Roman"/>
          <w:sz w:val="28"/>
          <w:szCs w:val="28"/>
          <w:lang w:val="uk-UA" w:eastAsia="ru-RU"/>
        </w:rPr>
        <w:t xml:space="preserve">Про лист від 25.09.2023 за № 535 заступника начальника управління капітального будівництва та дорожнього господарства Сумської міської ради </w:t>
      </w:r>
      <w:proofErr w:type="spellStart"/>
      <w:r w:rsidR="00573E0B" w:rsidRPr="003601DC">
        <w:rPr>
          <w:rFonts w:ascii="Times New Roman" w:eastAsia="Times New Roman" w:hAnsi="Times New Roman" w:cs="Times New Roman"/>
          <w:sz w:val="28"/>
          <w:szCs w:val="28"/>
          <w:lang w:val="uk-UA" w:eastAsia="ru-RU"/>
        </w:rPr>
        <w:t>Щербаченка</w:t>
      </w:r>
      <w:proofErr w:type="spellEnd"/>
      <w:r w:rsidR="00573E0B" w:rsidRPr="003601DC">
        <w:rPr>
          <w:rFonts w:ascii="Times New Roman" w:eastAsia="Times New Roman" w:hAnsi="Times New Roman" w:cs="Times New Roman"/>
          <w:sz w:val="28"/>
          <w:szCs w:val="28"/>
          <w:lang w:val="uk-UA" w:eastAsia="ru-RU"/>
        </w:rPr>
        <w:t xml:space="preserve"> І. щодо </w:t>
      </w:r>
      <w:r w:rsidR="00573E0B" w:rsidRPr="003601DC">
        <w:rPr>
          <w:rFonts w:ascii="Times New Roman" w:hAnsi="Times New Roman" w:cs="Times New Roman"/>
          <w:sz w:val="28"/>
          <w:szCs w:val="28"/>
          <w:lang w:val="uk-UA"/>
        </w:rPr>
        <w:t>виділення з бюджету Сумської міської територіальної громади коштів у сумі 70 000,00 грн з метою підготовки до опалювального сезону по об’єкту «Капітальний ремонт системи опалення нежитлових приміщень по вул. Петропавлівській, 91 в м. Суми».</w:t>
      </w:r>
    </w:p>
    <w:p w:rsidR="00573E0B" w:rsidRDefault="00573E0B" w:rsidP="00573E0B">
      <w:pPr>
        <w:spacing w:after="0" w:line="240" w:lineRule="auto"/>
        <w:ind w:left="6237"/>
        <w:jc w:val="both"/>
        <w:rPr>
          <w:rFonts w:ascii="Times New Roman" w:eastAsia="Times New Roman" w:hAnsi="Times New Roman" w:cs="Times New Roman"/>
          <w:i/>
          <w:sz w:val="28"/>
          <w:szCs w:val="28"/>
          <w:lang w:val="uk-UA" w:eastAsia="ru-RU"/>
        </w:rPr>
      </w:pPr>
      <w:r w:rsidRPr="00F759F7">
        <w:rPr>
          <w:rFonts w:ascii="Times New Roman" w:eastAsia="Times New Roman" w:hAnsi="Times New Roman" w:cs="Times New Roman"/>
          <w:i/>
          <w:sz w:val="28"/>
          <w:szCs w:val="28"/>
          <w:lang w:val="uk-UA" w:eastAsia="ru-RU"/>
        </w:rPr>
        <w:t xml:space="preserve">Доповідає: </w:t>
      </w:r>
      <w:proofErr w:type="spellStart"/>
      <w:r>
        <w:rPr>
          <w:rFonts w:ascii="Times New Roman" w:eastAsia="Times New Roman" w:hAnsi="Times New Roman" w:cs="Times New Roman"/>
          <w:i/>
          <w:sz w:val="28"/>
          <w:szCs w:val="28"/>
          <w:lang w:val="uk-UA" w:eastAsia="ru-RU"/>
        </w:rPr>
        <w:t>Щербаченко</w:t>
      </w:r>
      <w:proofErr w:type="spellEnd"/>
      <w:r>
        <w:rPr>
          <w:rFonts w:ascii="Times New Roman" w:eastAsia="Times New Roman" w:hAnsi="Times New Roman" w:cs="Times New Roman"/>
          <w:i/>
          <w:sz w:val="28"/>
          <w:szCs w:val="28"/>
          <w:lang w:val="uk-UA" w:eastAsia="ru-RU"/>
        </w:rPr>
        <w:t xml:space="preserve"> І.</w:t>
      </w:r>
      <w:r w:rsidRPr="00F759F7">
        <w:rPr>
          <w:rFonts w:ascii="Times New Roman" w:eastAsia="Times New Roman" w:hAnsi="Times New Roman" w:cs="Times New Roman"/>
          <w:i/>
          <w:sz w:val="28"/>
          <w:szCs w:val="28"/>
          <w:lang w:val="uk-UA" w:eastAsia="ru-RU"/>
        </w:rPr>
        <w:t xml:space="preserve"> </w:t>
      </w:r>
    </w:p>
    <w:p w:rsidR="00A80A32" w:rsidRPr="00E66666" w:rsidRDefault="00A80A32" w:rsidP="0037377D">
      <w:pPr>
        <w:pStyle w:val="a3"/>
        <w:numPr>
          <w:ilvl w:val="0"/>
          <w:numId w:val="5"/>
        </w:numPr>
        <w:spacing w:after="0" w:line="240" w:lineRule="auto"/>
        <w:ind w:left="0" w:hanging="426"/>
        <w:jc w:val="both"/>
        <w:rPr>
          <w:rFonts w:ascii="Times New Roman" w:eastAsia="Times New Roman" w:hAnsi="Times New Roman" w:cs="Times New Roman"/>
          <w:sz w:val="28"/>
          <w:szCs w:val="28"/>
          <w:lang w:val="uk-UA" w:eastAsia="ru-RU"/>
        </w:rPr>
      </w:pPr>
      <w:r w:rsidRPr="00A80A32">
        <w:rPr>
          <w:rFonts w:ascii="Times New Roman" w:eastAsia="Times New Roman" w:hAnsi="Times New Roman" w:cs="Times New Roman"/>
          <w:sz w:val="28"/>
          <w:szCs w:val="28"/>
          <w:lang w:val="uk-UA" w:eastAsia="ru-RU"/>
        </w:rPr>
        <w:t xml:space="preserve">Про лист від 31.10.2023 за № 624 заступника начальника управління капітального будівництва та дорожнього господарства Сумської міської ради </w:t>
      </w:r>
      <w:proofErr w:type="spellStart"/>
      <w:r w:rsidRPr="00A80A32">
        <w:rPr>
          <w:rFonts w:ascii="Times New Roman" w:eastAsia="Times New Roman" w:hAnsi="Times New Roman" w:cs="Times New Roman"/>
          <w:sz w:val="28"/>
          <w:szCs w:val="28"/>
          <w:lang w:val="uk-UA" w:eastAsia="ru-RU"/>
        </w:rPr>
        <w:t>Щербаченка</w:t>
      </w:r>
      <w:proofErr w:type="spellEnd"/>
      <w:r w:rsidRPr="00A80A32">
        <w:rPr>
          <w:rFonts w:ascii="Times New Roman" w:eastAsia="Times New Roman" w:hAnsi="Times New Roman" w:cs="Times New Roman"/>
          <w:sz w:val="28"/>
          <w:szCs w:val="28"/>
          <w:lang w:val="uk-UA" w:eastAsia="ru-RU"/>
        </w:rPr>
        <w:t xml:space="preserve"> І. щодо </w:t>
      </w:r>
      <w:r w:rsidR="00E66666">
        <w:rPr>
          <w:rFonts w:ascii="Times New Roman" w:eastAsia="Times New Roman" w:hAnsi="Times New Roman" w:cs="Times New Roman"/>
          <w:sz w:val="28"/>
          <w:szCs w:val="28"/>
          <w:lang w:val="uk-UA" w:eastAsia="ru-RU"/>
        </w:rPr>
        <w:t xml:space="preserve">перерозподілу видатків </w:t>
      </w:r>
      <w:r w:rsidR="00E66666" w:rsidRPr="003601DC">
        <w:rPr>
          <w:rFonts w:ascii="Times New Roman" w:hAnsi="Times New Roman" w:cs="Times New Roman"/>
          <w:sz w:val="28"/>
          <w:szCs w:val="28"/>
          <w:lang w:val="uk-UA"/>
        </w:rPr>
        <w:t>бюджету Сумської міської територіальної громади коштів</w:t>
      </w:r>
      <w:r w:rsidR="00E66666">
        <w:rPr>
          <w:rFonts w:ascii="Times New Roman" w:hAnsi="Times New Roman" w:cs="Times New Roman"/>
          <w:sz w:val="28"/>
          <w:szCs w:val="28"/>
          <w:lang w:val="uk-UA"/>
        </w:rPr>
        <w:t>, а саме:</w:t>
      </w:r>
    </w:p>
    <w:p w:rsidR="00E66666" w:rsidRPr="00174A11" w:rsidRDefault="00174A11" w:rsidP="0037377D">
      <w:pPr>
        <w:pStyle w:val="a3"/>
        <w:numPr>
          <w:ilvl w:val="0"/>
          <w:numId w:val="41"/>
        </w:numPr>
        <w:spacing w:after="0" w:line="240" w:lineRule="auto"/>
        <w:ind w:left="426" w:hanging="360"/>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з</w:t>
      </w:r>
      <w:r w:rsidR="00E66666">
        <w:rPr>
          <w:rFonts w:ascii="Times New Roman" w:hAnsi="Times New Roman" w:cs="Times New Roman"/>
          <w:sz w:val="28"/>
          <w:szCs w:val="28"/>
          <w:lang w:val="uk-UA"/>
        </w:rPr>
        <w:t xml:space="preserve">меншити видатки по </w:t>
      </w:r>
      <w:r>
        <w:rPr>
          <w:rFonts w:ascii="Times New Roman" w:hAnsi="Times New Roman" w:cs="Times New Roman"/>
          <w:sz w:val="28"/>
          <w:szCs w:val="28"/>
          <w:lang w:val="uk-UA"/>
        </w:rPr>
        <w:t>головному розпоряднику бюджетних коштів У</w:t>
      </w:r>
      <w:r w:rsidR="00E66666">
        <w:rPr>
          <w:rFonts w:ascii="Times New Roman" w:hAnsi="Times New Roman" w:cs="Times New Roman"/>
          <w:sz w:val="28"/>
          <w:szCs w:val="28"/>
          <w:lang w:val="uk-UA"/>
        </w:rPr>
        <w:t>правлінню капітального будівництва</w:t>
      </w:r>
      <w:r>
        <w:rPr>
          <w:rFonts w:ascii="Times New Roman" w:hAnsi="Times New Roman" w:cs="Times New Roman"/>
          <w:sz w:val="28"/>
          <w:szCs w:val="28"/>
          <w:lang w:val="uk-UA"/>
        </w:rPr>
        <w:t xml:space="preserve"> та дорожнього господарства Сумської міської ради на суму 182,0 тис. грн по об’єкту «Капітальний ремонт будівлі </w:t>
      </w:r>
      <w:proofErr w:type="spellStart"/>
      <w:r>
        <w:rPr>
          <w:rFonts w:ascii="Times New Roman" w:hAnsi="Times New Roman" w:cs="Times New Roman"/>
          <w:sz w:val="28"/>
          <w:szCs w:val="28"/>
          <w:lang w:val="uk-UA"/>
        </w:rPr>
        <w:t>Стецьківського</w:t>
      </w:r>
      <w:proofErr w:type="spellEnd"/>
      <w:r>
        <w:rPr>
          <w:rFonts w:ascii="Times New Roman" w:hAnsi="Times New Roman" w:cs="Times New Roman"/>
          <w:sz w:val="28"/>
          <w:szCs w:val="28"/>
          <w:lang w:val="uk-UA"/>
        </w:rPr>
        <w:t xml:space="preserve"> закладу загальної середньої освіти І-ІІІ ступенів Сумської міської ради з впровадженням комплексної </w:t>
      </w:r>
      <w:proofErr w:type="spellStart"/>
      <w:r>
        <w:rPr>
          <w:rFonts w:ascii="Times New Roman" w:hAnsi="Times New Roman" w:cs="Times New Roman"/>
          <w:sz w:val="28"/>
          <w:szCs w:val="28"/>
          <w:lang w:val="uk-UA"/>
        </w:rPr>
        <w:t>термомодернізації</w:t>
      </w:r>
      <w:proofErr w:type="spellEnd"/>
      <w:r>
        <w:rPr>
          <w:rFonts w:ascii="Times New Roman" w:hAnsi="Times New Roman" w:cs="Times New Roman"/>
          <w:sz w:val="28"/>
          <w:szCs w:val="28"/>
          <w:lang w:val="uk-UA"/>
        </w:rPr>
        <w:t xml:space="preserve"> 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w:t>
      </w:r>
      <w:r w:rsidR="001A1C17">
        <w:rPr>
          <w:rFonts w:ascii="Times New Roman" w:hAnsi="Times New Roman" w:cs="Times New Roman"/>
          <w:sz w:val="28"/>
          <w:szCs w:val="28"/>
          <w:lang w:val="uk-UA"/>
        </w:rPr>
        <w:t xml:space="preserve"> с. </w:t>
      </w:r>
      <w:bookmarkStart w:id="2" w:name="_GoBack"/>
      <w:bookmarkEnd w:id="2"/>
      <w:proofErr w:type="spellStart"/>
      <w:r>
        <w:rPr>
          <w:rFonts w:ascii="Times New Roman" w:hAnsi="Times New Roman" w:cs="Times New Roman"/>
          <w:sz w:val="28"/>
          <w:szCs w:val="28"/>
          <w:lang w:val="uk-UA"/>
        </w:rPr>
        <w:t>Стецьківка</w:t>
      </w:r>
      <w:proofErr w:type="spellEnd"/>
      <w:r>
        <w:rPr>
          <w:rFonts w:ascii="Times New Roman" w:hAnsi="Times New Roman" w:cs="Times New Roman"/>
          <w:sz w:val="28"/>
          <w:szCs w:val="28"/>
          <w:lang w:val="uk-UA"/>
        </w:rPr>
        <w:t>, вул. Шкільна, 5»;</w:t>
      </w:r>
    </w:p>
    <w:p w:rsidR="00174A11" w:rsidRPr="00174A11" w:rsidRDefault="00174A11" w:rsidP="0037377D">
      <w:pPr>
        <w:pStyle w:val="a3"/>
        <w:numPr>
          <w:ilvl w:val="0"/>
          <w:numId w:val="41"/>
        </w:numPr>
        <w:spacing w:after="0" w:line="240" w:lineRule="auto"/>
        <w:ind w:left="426" w:hanging="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збільшити видатки по </w:t>
      </w:r>
      <w:r>
        <w:rPr>
          <w:rFonts w:ascii="Times New Roman" w:hAnsi="Times New Roman" w:cs="Times New Roman"/>
          <w:sz w:val="28"/>
          <w:szCs w:val="28"/>
          <w:lang w:val="uk-UA"/>
        </w:rPr>
        <w:t xml:space="preserve">головному розпоряднику бюджетних коштів Управлінню освіти і науки Сумської міської ради на суму 182,0 тис. грн по об’єкту «Капітальний ремонт будівлі Сумського санаторного дошкільного навчального закладу (ясла-садок) № 24 «Оленка» м. Суми, Сумської області з впровадженням комплексної </w:t>
      </w:r>
      <w:proofErr w:type="spellStart"/>
      <w:r>
        <w:rPr>
          <w:rFonts w:ascii="Times New Roman" w:hAnsi="Times New Roman" w:cs="Times New Roman"/>
          <w:sz w:val="28"/>
          <w:szCs w:val="28"/>
          <w:lang w:val="uk-UA"/>
        </w:rPr>
        <w:t>термомодернізації</w:t>
      </w:r>
      <w:proofErr w:type="spellEnd"/>
      <w:r>
        <w:rPr>
          <w:rFonts w:ascii="Times New Roman" w:hAnsi="Times New Roman" w:cs="Times New Roman"/>
          <w:sz w:val="28"/>
          <w:szCs w:val="28"/>
          <w:lang w:val="uk-UA"/>
        </w:rPr>
        <w:t xml:space="preserve"> 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xml:space="preserve">: вул. </w:t>
      </w:r>
      <w:proofErr w:type="spellStart"/>
      <w:r>
        <w:rPr>
          <w:rFonts w:ascii="Times New Roman" w:hAnsi="Times New Roman" w:cs="Times New Roman"/>
          <w:sz w:val="28"/>
          <w:szCs w:val="28"/>
          <w:lang w:val="uk-UA"/>
        </w:rPr>
        <w:t>Берестовська</w:t>
      </w:r>
      <w:proofErr w:type="spellEnd"/>
      <w:r>
        <w:rPr>
          <w:rFonts w:ascii="Times New Roman" w:hAnsi="Times New Roman" w:cs="Times New Roman"/>
          <w:sz w:val="28"/>
          <w:szCs w:val="28"/>
          <w:lang w:val="uk-UA"/>
        </w:rPr>
        <w:t>, 49а м. Суми».</w:t>
      </w:r>
    </w:p>
    <w:p w:rsidR="00174A11" w:rsidRDefault="00174A11" w:rsidP="00174A11">
      <w:pPr>
        <w:spacing w:after="0" w:line="240" w:lineRule="auto"/>
        <w:ind w:left="6237"/>
        <w:jc w:val="both"/>
        <w:rPr>
          <w:rFonts w:ascii="Times New Roman" w:eastAsia="Times New Roman" w:hAnsi="Times New Roman" w:cs="Times New Roman"/>
          <w:i/>
          <w:sz w:val="28"/>
          <w:szCs w:val="28"/>
          <w:lang w:val="uk-UA" w:eastAsia="ru-RU"/>
        </w:rPr>
      </w:pPr>
      <w:r w:rsidRPr="00F759F7">
        <w:rPr>
          <w:rFonts w:ascii="Times New Roman" w:eastAsia="Times New Roman" w:hAnsi="Times New Roman" w:cs="Times New Roman"/>
          <w:i/>
          <w:sz w:val="28"/>
          <w:szCs w:val="28"/>
          <w:lang w:val="uk-UA" w:eastAsia="ru-RU"/>
        </w:rPr>
        <w:t xml:space="preserve">Доповідає: </w:t>
      </w:r>
      <w:proofErr w:type="spellStart"/>
      <w:r>
        <w:rPr>
          <w:rFonts w:ascii="Times New Roman" w:eastAsia="Times New Roman" w:hAnsi="Times New Roman" w:cs="Times New Roman"/>
          <w:i/>
          <w:sz w:val="28"/>
          <w:szCs w:val="28"/>
          <w:lang w:val="uk-UA" w:eastAsia="ru-RU"/>
        </w:rPr>
        <w:t>Щербаченко</w:t>
      </w:r>
      <w:proofErr w:type="spellEnd"/>
      <w:r>
        <w:rPr>
          <w:rFonts w:ascii="Times New Roman" w:eastAsia="Times New Roman" w:hAnsi="Times New Roman" w:cs="Times New Roman"/>
          <w:i/>
          <w:sz w:val="28"/>
          <w:szCs w:val="28"/>
          <w:lang w:val="uk-UA" w:eastAsia="ru-RU"/>
        </w:rPr>
        <w:t xml:space="preserve"> І.</w:t>
      </w:r>
      <w:r w:rsidRPr="00F759F7">
        <w:rPr>
          <w:rFonts w:ascii="Times New Roman" w:eastAsia="Times New Roman" w:hAnsi="Times New Roman" w:cs="Times New Roman"/>
          <w:i/>
          <w:sz w:val="28"/>
          <w:szCs w:val="28"/>
          <w:lang w:val="uk-UA" w:eastAsia="ru-RU"/>
        </w:rPr>
        <w:t xml:space="preserve"> </w:t>
      </w:r>
    </w:p>
    <w:p w:rsidR="003601DC" w:rsidRPr="007101CC" w:rsidRDefault="003601DC" w:rsidP="0037377D">
      <w:pPr>
        <w:pStyle w:val="a3"/>
        <w:numPr>
          <w:ilvl w:val="0"/>
          <w:numId w:val="5"/>
        </w:numPr>
        <w:spacing w:after="0" w:line="240" w:lineRule="auto"/>
        <w:ind w:left="0" w:hanging="426"/>
        <w:jc w:val="both"/>
        <w:rPr>
          <w:rFonts w:ascii="Times New Roman" w:eastAsia="Times New Roman" w:hAnsi="Times New Roman" w:cs="Times New Roman"/>
          <w:b/>
          <w:i/>
          <w:sz w:val="28"/>
          <w:szCs w:val="28"/>
          <w:lang w:val="uk-UA" w:eastAsia="ru-RU"/>
        </w:rPr>
      </w:pPr>
      <w:r w:rsidRPr="007101CC">
        <w:rPr>
          <w:rFonts w:ascii="Times New Roman" w:eastAsia="Times New Roman" w:hAnsi="Times New Roman" w:cs="Times New Roman"/>
          <w:i/>
          <w:sz w:val="28"/>
          <w:szCs w:val="28"/>
          <w:lang w:val="uk-UA" w:eastAsia="ru-RU"/>
        </w:rPr>
        <w:t xml:space="preserve">Про лист від 13.10.2023 за № 323 директора КП «Чисте місто» Сумської міської ради Легкого О. щодо </w:t>
      </w:r>
      <w:r w:rsidRPr="007101CC">
        <w:rPr>
          <w:rFonts w:ascii="Times New Roman" w:hAnsi="Times New Roman" w:cs="Times New Roman"/>
          <w:i/>
          <w:sz w:val="28"/>
          <w:szCs w:val="28"/>
          <w:lang w:val="uk-UA"/>
        </w:rPr>
        <w:t>виділення з бюджету Сумської міської територіальної громади коштів у сумі 1</w:t>
      </w:r>
      <w:r w:rsidRPr="007101CC">
        <w:rPr>
          <w:rFonts w:ascii="Times New Roman" w:hAnsi="Times New Roman" w:cs="Times New Roman"/>
          <w:i/>
          <w:sz w:val="28"/>
          <w:szCs w:val="28"/>
        </w:rPr>
        <w:t> </w:t>
      </w:r>
      <w:r w:rsidRPr="007101CC">
        <w:rPr>
          <w:rFonts w:ascii="Times New Roman" w:hAnsi="Times New Roman" w:cs="Times New Roman"/>
          <w:i/>
          <w:sz w:val="28"/>
          <w:szCs w:val="28"/>
          <w:lang w:val="uk-UA"/>
        </w:rPr>
        <w:t xml:space="preserve">500 000,00 грн на виконання робіт з </w:t>
      </w:r>
      <w:r w:rsidRPr="007101CC">
        <w:rPr>
          <w:rFonts w:ascii="Times New Roman" w:hAnsi="Times New Roman" w:cs="Times New Roman"/>
          <w:i/>
          <w:sz w:val="28"/>
          <w:szCs w:val="28"/>
          <w:lang w:val="uk-UA"/>
        </w:rPr>
        <w:lastRenderedPageBreak/>
        <w:t>рекультивації полігону твердих побутових відходів КП «Чисте місто» Сумської міської ради.</w:t>
      </w:r>
    </w:p>
    <w:p w:rsidR="003601DC" w:rsidRPr="007101CC" w:rsidRDefault="007101CC" w:rsidP="007101CC">
      <w:pPr>
        <w:spacing w:after="0" w:line="240" w:lineRule="auto"/>
        <w:jc w:val="both"/>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Питання № 59 з</w:t>
      </w:r>
      <w:r w:rsidRPr="007101CC">
        <w:rPr>
          <w:rFonts w:ascii="Times New Roman" w:eastAsia="Times New Roman" w:hAnsi="Times New Roman" w:cs="Times New Roman"/>
          <w:b/>
          <w:i/>
          <w:sz w:val="28"/>
          <w:szCs w:val="28"/>
          <w:lang w:val="uk-UA" w:eastAsia="ru-RU"/>
        </w:rPr>
        <w:t>нято з розгляду ініціатором</w:t>
      </w:r>
    </w:p>
    <w:p w:rsidR="00C770D8" w:rsidRDefault="000A6CC1" w:rsidP="0037377D">
      <w:pPr>
        <w:pStyle w:val="a3"/>
        <w:numPr>
          <w:ilvl w:val="0"/>
          <w:numId w:val="5"/>
        </w:numPr>
        <w:spacing w:after="0" w:line="240" w:lineRule="auto"/>
        <w:ind w:left="0" w:hanging="426"/>
        <w:jc w:val="both"/>
        <w:rPr>
          <w:rFonts w:ascii="Times New Roman" w:eastAsia="Times New Roman" w:hAnsi="Times New Roman" w:cs="Times New Roman"/>
          <w:sz w:val="28"/>
          <w:szCs w:val="28"/>
          <w:lang w:val="uk-UA" w:eastAsia="ru-RU"/>
        </w:rPr>
      </w:pPr>
      <w:r w:rsidRPr="008F28CA">
        <w:rPr>
          <w:rFonts w:ascii="Times New Roman" w:eastAsia="Times New Roman" w:hAnsi="Times New Roman" w:cs="Times New Roman"/>
          <w:sz w:val="28"/>
          <w:szCs w:val="28"/>
          <w:lang w:val="uk-UA" w:eastAsia="ru-RU"/>
        </w:rPr>
        <w:t>Про виконання протокольних доручень постійної комісії</w:t>
      </w:r>
      <w:r w:rsidR="00C770D8">
        <w:rPr>
          <w:rFonts w:ascii="Times New Roman" w:eastAsia="Times New Roman" w:hAnsi="Times New Roman" w:cs="Times New Roman"/>
          <w:sz w:val="28"/>
          <w:szCs w:val="28"/>
          <w:lang w:val="uk-UA" w:eastAsia="ru-RU"/>
        </w:rPr>
        <w:t>:</w:t>
      </w:r>
    </w:p>
    <w:p w:rsidR="00C427FD" w:rsidRPr="008F28CA" w:rsidRDefault="00C770D8" w:rsidP="00C770D8">
      <w:pPr>
        <w:pStyle w:val="a3"/>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0A6CC1" w:rsidRPr="008F28CA">
        <w:rPr>
          <w:rFonts w:ascii="Times New Roman" w:eastAsia="Times New Roman" w:hAnsi="Times New Roman" w:cs="Times New Roman"/>
          <w:sz w:val="28"/>
          <w:szCs w:val="28"/>
          <w:lang w:val="uk-UA" w:eastAsia="ru-RU"/>
        </w:rPr>
        <w:t>від 01.09.2023</w:t>
      </w:r>
      <w:r w:rsidR="00943F27" w:rsidRPr="008F28CA">
        <w:rPr>
          <w:rFonts w:ascii="Times New Roman" w:eastAsia="Times New Roman" w:hAnsi="Times New Roman" w:cs="Times New Roman"/>
          <w:sz w:val="28"/>
          <w:szCs w:val="28"/>
          <w:lang w:val="uk-UA" w:eastAsia="ru-RU"/>
        </w:rPr>
        <w:t>, а саме:</w:t>
      </w:r>
    </w:p>
    <w:p w:rsidR="00EA0FBA" w:rsidRPr="0037377D" w:rsidRDefault="0037377D" w:rsidP="0037377D">
      <w:pPr>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60</w:t>
      </w:r>
      <w:r w:rsidR="00943F27" w:rsidRPr="0037377D">
        <w:rPr>
          <w:rFonts w:ascii="Times New Roman" w:eastAsia="Times New Roman" w:hAnsi="Times New Roman" w:cs="Times New Roman"/>
          <w:b/>
          <w:sz w:val="28"/>
          <w:szCs w:val="28"/>
          <w:lang w:val="uk-UA" w:eastAsia="ru-RU"/>
        </w:rPr>
        <w:t>.1.</w:t>
      </w:r>
      <w:r w:rsidR="00EA0FBA" w:rsidRPr="0037377D">
        <w:rPr>
          <w:rFonts w:ascii="Times New Roman" w:eastAsia="Times New Roman" w:hAnsi="Times New Roman" w:cs="Times New Roman"/>
          <w:sz w:val="28"/>
          <w:szCs w:val="28"/>
          <w:lang w:val="uk-UA" w:eastAsia="ru-RU"/>
        </w:rPr>
        <w:t xml:space="preserve"> щодо інформації стосовно орієнтовних показників доходів на 2024 рік.</w:t>
      </w:r>
    </w:p>
    <w:p w:rsidR="00EA0FBA" w:rsidRPr="0037377D" w:rsidRDefault="0037377D" w:rsidP="0037377D">
      <w:pPr>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
          <w:bCs/>
          <w:sz w:val="28"/>
          <w:szCs w:val="28"/>
          <w:lang w:val="uk-UA" w:eastAsia="ru-RU"/>
        </w:rPr>
        <w:t>60</w:t>
      </w:r>
      <w:r w:rsidR="00EA0FBA" w:rsidRPr="0037377D">
        <w:rPr>
          <w:rFonts w:ascii="Times New Roman" w:eastAsia="Times New Roman" w:hAnsi="Times New Roman" w:cs="Times New Roman"/>
          <w:b/>
          <w:bCs/>
          <w:sz w:val="28"/>
          <w:szCs w:val="28"/>
          <w:lang w:val="uk-UA" w:eastAsia="ru-RU"/>
        </w:rPr>
        <w:t>.2.</w:t>
      </w:r>
      <w:r w:rsidR="00EA0FBA" w:rsidRPr="0037377D">
        <w:rPr>
          <w:rFonts w:ascii="Times New Roman" w:eastAsia="Times New Roman" w:hAnsi="Times New Roman" w:cs="Times New Roman"/>
          <w:bCs/>
          <w:sz w:val="28"/>
          <w:szCs w:val="28"/>
          <w:lang w:val="uk-UA" w:eastAsia="ru-RU"/>
        </w:rPr>
        <w:t xml:space="preserve"> щодо</w:t>
      </w:r>
      <w:r w:rsidR="00EA0FBA" w:rsidRPr="0037377D">
        <w:rPr>
          <w:rFonts w:ascii="Times New Roman" w:eastAsia="Times New Roman" w:hAnsi="Times New Roman" w:cs="Times New Roman"/>
          <w:sz w:val="28"/>
          <w:szCs w:val="28"/>
          <w:lang w:val="uk-UA" w:eastAsia="ru-RU"/>
        </w:rPr>
        <w:t xml:space="preserve"> інформації стосовно використання бюджетних коштів за 8 місяців </w:t>
      </w:r>
      <w:r w:rsidR="00885AC9" w:rsidRPr="0037377D">
        <w:rPr>
          <w:rFonts w:ascii="Times New Roman" w:eastAsia="Times New Roman" w:hAnsi="Times New Roman" w:cs="Times New Roman"/>
          <w:sz w:val="28"/>
          <w:szCs w:val="28"/>
          <w:lang w:val="uk-UA" w:eastAsia="ru-RU"/>
        </w:rPr>
        <w:t>5</w:t>
      </w:r>
      <w:r w:rsidR="00EA0FBA" w:rsidRPr="0037377D">
        <w:rPr>
          <w:rFonts w:ascii="Times New Roman" w:eastAsia="Times New Roman" w:hAnsi="Times New Roman" w:cs="Times New Roman"/>
          <w:sz w:val="28"/>
          <w:szCs w:val="28"/>
          <w:lang w:val="uk-UA" w:eastAsia="ru-RU"/>
        </w:rPr>
        <w:t xml:space="preserve">2023 року по </w:t>
      </w:r>
      <w:r w:rsidR="00EA0FBA" w:rsidRPr="0037377D">
        <w:rPr>
          <w:rFonts w:ascii="Times New Roman" w:eastAsia="Times New Roman" w:hAnsi="Times New Roman" w:cs="Times New Roman"/>
          <w:bCs/>
          <w:sz w:val="28"/>
          <w:szCs w:val="28"/>
          <w:lang w:val="uk-UA" w:eastAsia="ru-RU"/>
        </w:rPr>
        <w:t>департаменту інфраструктури міста Сумської міської ради.</w:t>
      </w:r>
    </w:p>
    <w:p w:rsidR="00EA0FBA" w:rsidRPr="0037377D" w:rsidRDefault="0037377D" w:rsidP="0037377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60</w:t>
      </w:r>
      <w:r w:rsidR="00C228E1" w:rsidRPr="0037377D">
        <w:rPr>
          <w:rFonts w:ascii="Times New Roman" w:eastAsia="Times New Roman" w:hAnsi="Times New Roman" w:cs="Times New Roman"/>
          <w:b/>
          <w:sz w:val="28"/>
          <w:szCs w:val="28"/>
          <w:lang w:val="uk-UA" w:eastAsia="ru-RU"/>
        </w:rPr>
        <w:t>.3.</w:t>
      </w:r>
      <w:r w:rsidR="00EA0FBA" w:rsidRPr="0037377D">
        <w:rPr>
          <w:rFonts w:ascii="Times New Roman" w:eastAsia="Times New Roman" w:hAnsi="Times New Roman" w:cs="Times New Roman"/>
          <w:sz w:val="28"/>
          <w:szCs w:val="28"/>
          <w:lang w:val="uk-UA" w:eastAsia="ru-RU"/>
        </w:rPr>
        <w:t xml:space="preserve"> </w:t>
      </w:r>
      <w:r w:rsidR="00C228E1" w:rsidRPr="0037377D">
        <w:rPr>
          <w:rFonts w:ascii="Times New Roman" w:eastAsia="Times New Roman" w:hAnsi="Times New Roman" w:cs="Times New Roman"/>
          <w:sz w:val="28"/>
          <w:szCs w:val="28"/>
          <w:lang w:val="uk-UA" w:eastAsia="ru-RU"/>
        </w:rPr>
        <w:t>щодо</w:t>
      </w:r>
      <w:r w:rsidR="00EA0FBA" w:rsidRPr="0037377D">
        <w:rPr>
          <w:rFonts w:ascii="Times New Roman" w:eastAsia="Times New Roman" w:hAnsi="Times New Roman" w:cs="Times New Roman"/>
          <w:sz w:val="28"/>
          <w:szCs w:val="28"/>
          <w:lang w:val="uk-UA" w:eastAsia="ru-RU"/>
        </w:rPr>
        <w:t xml:space="preserve"> </w:t>
      </w:r>
      <w:r w:rsidR="00C228E1" w:rsidRPr="0037377D">
        <w:rPr>
          <w:rFonts w:ascii="Times New Roman" w:eastAsia="Times New Roman" w:hAnsi="Times New Roman" w:cs="Times New Roman"/>
          <w:sz w:val="28"/>
          <w:szCs w:val="28"/>
          <w:lang w:val="uk-UA" w:eastAsia="ru-RU"/>
        </w:rPr>
        <w:t>інформації</w:t>
      </w:r>
      <w:r w:rsidR="00EA0FBA" w:rsidRPr="0037377D">
        <w:rPr>
          <w:rFonts w:ascii="Times New Roman" w:eastAsia="Times New Roman" w:hAnsi="Times New Roman" w:cs="Times New Roman"/>
          <w:sz w:val="28"/>
          <w:szCs w:val="28"/>
          <w:lang w:val="uk-UA" w:eastAsia="ru-RU"/>
        </w:rPr>
        <w:t xml:space="preserve"> </w:t>
      </w:r>
      <w:r w:rsidR="00C228E1" w:rsidRPr="0037377D">
        <w:rPr>
          <w:rFonts w:ascii="Times New Roman" w:eastAsia="Times New Roman" w:hAnsi="Times New Roman" w:cs="Times New Roman"/>
          <w:sz w:val="28"/>
          <w:szCs w:val="28"/>
          <w:lang w:val="uk-UA" w:eastAsia="ru-RU"/>
        </w:rPr>
        <w:t>стосовно</w:t>
      </w:r>
      <w:r w:rsidR="00EA0FBA" w:rsidRPr="0037377D">
        <w:rPr>
          <w:rFonts w:ascii="Times New Roman" w:eastAsia="Times New Roman" w:hAnsi="Times New Roman" w:cs="Times New Roman"/>
          <w:sz w:val="28"/>
          <w:szCs w:val="28"/>
          <w:lang w:val="uk-UA" w:eastAsia="ru-RU"/>
        </w:rPr>
        <w:t xml:space="preserve"> виділення бюджетних коштів силовим структурам у 2023 році.</w:t>
      </w:r>
    </w:p>
    <w:p w:rsidR="00C228E1" w:rsidRPr="0037377D" w:rsidRDefault="0037377D" w:rsidP="0037377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60</w:t>
      </w:r>
      <w:r w:rsidR="00C770D8" w:rsidRPr="0037377D">
        <w:rPr>
          <w:rFonts w:ascii="Times New Roman" w:eastAsia="Times New Roman" w:hAnsi="Times New Roman" w:cs="Times New Roman"/>
          <w:b/>
          <w:sz w:val="28"/>
          <w:szCs w:val="28"/>
          <w:lang w:val="uk-UA" w:eastAsia="ru-RU"/>
        </w:rPr>
        <w:t>.4.</w:t>
      </w:r>
      <w:r w:rsidR="00C770D8" w:rsidRPr="0037377D">
        <w:rPr>
          <w:rFonts w:ascii="Times New Roman" w:eastAsia="Times New Roman" w:hAnsi="Times New Roman" w:cs="Times New Roman"/>
          <w:sz w:val="28"/>
          <w:szCs w:val="28"/>
          <w:lang w:val="uk-UA" w:eastAsia="ru-RU"/>
        </w:rPr>
        <w:t xml:space="preserve"> </w:t>
      </w:r>
      <w:r w:rsidR="003E311A" w:rsidRPr="0037377D">
        <w:rPr>
          <w:rFonts w:ascii="Times New Roman" w:eastAsia="Times New Roman" w:hAnsi="Times New Roman" w:cs="Times New Roman"/>
          <w:sz w:val="28"/>
          <w:szCs w:val="28"/>
          <w:lang w:val="uk-UA" w:eastAsia="ru-RU"/>
        </w:rPr>
        <w:t xml:space="preserve">від 15.09.2023 </w:t>
      </w:r>
      <w:r w:rsidR="00BB518D" w:rsidRPr="0037377D">
        <w:rPr>
          <w:rFonts w:ascii="Times New Roman" w:eastAsia="Times New Roman" w:hAnsi="Times New Roman" w:cs="Times New Roman"/>
          <w:sz w:val="28"/>
          <w:szCs w:val="28"/>
          <w:lang w:val="uk-UA" w:eastAsia="ru-RU"/>
        </w:rPr>
        <w:t>щодо надання</w:t>
      </w:r>
      <w:r w:rsidR="003E311A" w:rsidRPr="0037377D">
        <w:rPr>
          <w:rFonts w:ascii="Times New Roman" w:eastAsia="Times New Roman" w:hAnsi="Times New Roman" w:cs="Times New Roman"/>
          <w:sz w:val="28"/>
          <w:szCs w:val="28"/>
          <w:lang w:val="uk-UA" w:eastAsia="ru-RU"/>
        </w:rPr>
        <w:t xml:space="preserve"> копій укладених договорів на висвітлення діяльності починаючи із 2022 року і по теперішній час із засобами масової інформації (друковані та недруковані засоби).</w:t>
      </w:r>
    </w:p>
    <w:p w:rsidR="003E311A" w:rsidRPr="0037377D" w:rsidRDefault="003E311A" w:rsidP="0037377D">
      <w:pPr>
        <w:pStyle w:val="a3"/>
        <w:spacing w:after="0" w:line="240" w:lineRule="auto"/>
        <w:ind w:left="0"/>
        <w:rPr>
          <w:rFonts w:ascii="Times New Roman" w:eastAsia="Times New Roman" w:hAnsi="Times New Roman" w:cs="Times New Roman"/>
          <w:sz w:val="28"/>
          <w:szCs w:val="28"/>
          <w:lang w:val="uk-UA" w:eastAsia="ru-RU"/>
        </w:rPr>
      </w:pPr>
      <w:r w:rsidRPr="0037377D">
        <w:rPr>
          <w:rFonts w:ascii="Times New Roman" w:eastAsia="Times New Roman" w:hAnsi="Times New Roman" w:cs="Times New Roman"/>
          <w:i/>
          <w:sz w:val="28"/>
          <w:szCs w:val="28"/>
          <w:lang w:val="uk-UA" w:eastAsia="ru-RU"/>
        </w:rPr>
        <w:t xml:space="preserve">відповіді направлено на електронні </w:t>
      </w:r>
      <w:r w:rsidR="00C37566" w:rsidRPr="0037377D">
        <w:rPr>
          <w:rFonts w:ascii="Times New Roman" w:eastAsia="Times New Roman" w:hAnsi="Times New Roman" w:cs="Times New Roman"/>
          <w:i/>
          <w:sz w:val="28"/>
          <w:szCs w:val="28"/>
          <w:lang w:val="uk-UA" w:eastAsia="ru-RU"/>
        </w:rPr>
        <w:t>адреси членів постійної комісії</w:t>
      </w:r>
      <w:r w:rsidR="006D081E" w:rsidRPr="0037377D">
        <w:rPr>
          <w:rFonts w:ascii="Times New Roman" w:eastAsia="Times New Roman" w:hAnsi="Times New Roman" w:cs="Times New Roman"/>
          <w:i/>
          <w:sz w:val="28"/>
          <w:szCs w:val="28"/>
          <w:lang w:val="uk-UA" w:eastAsia="ru-RU"/>
        </w:rPr>
        <w:t>, посилання на матеріали повторно</w:t>
      </w:r>
      <w:r w:rsidR="006D081E" w:rsidRPr="0037377D">
        <w:rPr>
          <w:rFonts w:ascii="Times New Roman" w:eastAsia="Times New Roman" w:hAnsi="Times New Roman" w:cs="Times New Roman"/>
          <w:sz w:val="28"/>
          <w:szCs w:val="28"/>
          <w:lang w:val="uk-UA" w:eastAsia="ru-RU"/>
        </w:rPr>
        <w:t xml:space="preserve"> </w:t>
      </w:r>
      <w:r w:rsidR="00C37566" w:rsidRPr="0037377D">
        <w:rPr>
          <w:rFonts w:ascii="Times New Roman" w:eastAsia="Times New Roman" w:hAnsi="Times New Roman" w:cs="Times New Roman"/>
          <w:sz w:val="28"/>
          <w:szCs w:val="28"/>
          <w:lang w:val="uk-UA" w:eastAsia="ru-RU"/>
        </w:rPr>
        <w:t xml:space="preserve">: </w:t>
      </w:r>
      <w:hyperlink r:id="rId6" w:history="1">
        <w:r w:rsidR="006D081E" w:rsidRPr="0037377D">
          <w:rPr>
            <w:rStyle w:val="a9"/>
            <w:rFonts w:ascii="Times New Roman" w:eastAsia="Times New Roman" w:hAnsi="Times New Roman" w:cs="Times New Roman"/>
            <w:color w:val="auto"/>
            <w:sz w:val="28"/>
            <w:szCs w:val="28"/>
            <w:lang w:val="uk-UA" w:eastAsia="ru-RU"/>
          </w:rPr>
          <w:t>https://drive.google.com/drive/folders/1eUN2G443bgLEigUgFpkIPIl7dfcT165u</w:t>
        </w:r>
      </w:hyperlink>
    </w:p>
    <w:p w:rsidR="00D56E10" w:rsidRPr="0037377D" w:rsidRDefault="0037377D" w:rsidP="0037377D">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b/>
          <w:sz w:val="28"/>
          <w:szCs w:val="28"/>
          <w:lang w:val="uk-UA" w:eastAsia="ru-RU"/>
        </w:rPr>
        <w:t>60</w:t>
      </w:r>
      <w:r w:rsidR="00C770D8" w:rsidRPr="0037377D">
        <w:rPr>
          <w:rFonts w:ascii="Times New Roman" w:eastAsia="Times New Roman" w:hAnsi="Times New Roman" w:cs="Times New Roman"/>
          <w:b/>
          <w:sz w:val="28"/>
          <w:szCs w:val="28"/>
          <w:lang w:val="uk-UA" w:eastAsia="ru-RU"/>
        </w:rPr>
        <w:t>.5.</w:t>
      </w:r>
      <w:r w:rsidR="00C770D8" w:rsidRPr="0037377D">
        <w:rPr>
          <w:rFonts w:ascii="Times New Roman" w:eastAsia="Times New Roman" w:hAnsi="Times New Roman" w:cs="Times New Roman"/>
          <w:sz w:val="28"/>
          <w:szCs w:val="28"/>
          <w:lang w:val="uk-UA" w:eastAsia="ru-RU"/>
        </w:rPr>
        <w:t xml:space="preserve"> </w:t>
      </w:r>
      <w:r w:rsidR="006D081E" w:rsidRPr="0037377D">
        <w:rPr>
          <w:rFonts w:ascii="Times New Roman" w:eastAsia="Times New Roman" w:hAnsi="Times New Roman" w:cs="Times New Roman"/>
          <w:sz w:val="28"/>
          <w:szCs w:val="28"/>
          <w:lang w:val="uk-UA" w:eastAsia="ru-RU"/>
        </w:rPr>
        <w:t>від 01</w:t>
      </w:r>
      <w:r w:rsidR="003E311A" w:rsidRPr="0037377D">
        <w:rPr>
          <w:rFonts w:ascii="Times New Roman" w:eastAsia="Times New Roman" w:hAnsi="Times New Roman" w:cs="Times New Roman"/>
          <w:sz w:val="28"/>
          <w:szCs w:val="28"/>
          <w:lang w:val="uk-UA" w:eastAsia="ru-RU"/>
        </w:rPr>
        <w:t>.09.2023 щодо</w:t>
      </w:r>
      <w:r w:rsidR="006D081E" w:rsidRPr="0037377D">
        <w:rPr>
          <w:rFonts w:ascii="Times New Roman" w:eastAsia="Times New Roman" w:hAnsi="Times New Roman" w:cs="Times New Roman"/>
          <w:sz w:val="28"/>
          <w:szCs w:val="28"/>
          <w:lang w:val="uk-UA" w:eastAsia="ru-RU"/>
        </w:rPr>
        <w:t xml:space="preserve"> презентації з питання об’єднання лікувальних закладів міста. (</w:t>
      </w:r>
      <w:r w:rsidR="006D081E" w:rsidRPr="0037377D">
        <w:rPr>
          <w:rFonts w:ascii="Times New Roman" w:eastAsia="Times New Roman" w:hAnsi="Times New Roman" w:cs="Times New Roman"/>
          <w:i/>
          <w:sz w:val="28"/>
          <w:szCs w:val="28"/>
          <w:lang w:val="uk-UA" w:eastAsia="ru-RU"/>
        </w:rPr>
        <w:t>відповідь направлено на електронні адреси членів постійної комісії).</w:t>
      </w:r>
    </w:p>
    <w:sectPr w:rsidR="00D56E10" w:rsidRPr="0037377D" w:rsidSect="003262A0">
      <w:pgSz w:w="11906" w:h="16838"/>
      <w:pgMar w:top="567"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43BC"/>
    <w:multiLevelType w:val="hybridMultilevel"/>
    <w:tmpl w:val="839204C2"/>
    <w:lvl w:ilvl="0" w:tplc="AC5A76B6">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07AC7660"/>
    <w:multiLevelType w:val="hybridMultilevel"/>
    <w:tmpl w:val="05DC44A2"/>
    <w:lvl w:ilvl="0" w:tplc="14067604">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15:restartNumberingAfterBreak="0">
    <w:nsid w:val="0811228A"/>
    <w:multiLevelType w:val="hybridMultilevel"/>
    <w:tmpl w:val="87624D1A"/>
    <w:lvl w:ilvl="0" w:tplc="CCF0C682">
      <w:start w:val="11"/>
      <w:numFmt w:val="decimal"/>
      <w:lvlText w:val="%1."/>
      <w:lvlJc w:val="left"/>
      <w:pPr>
        <w:ind w:left="86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F25FB"/>
    <w:multiLevelType w:val="hybridMultilevel"/>
    <w:tmpl w:val="45262F40"/>
    <w:lvl w:ilvl="0" w:tplc="2BD62A6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2B1695"/>
    <w:multiLevelType w:val="hybridMultilevel"/>
    <w:tmpl w:val="FD9E64EE"/>
    <w:lvl w:ilvl="0" w:tplc="DBD40E54">
      <w:start w:val="1"/>
      <w:numFmt w:val="bullet"/>
      <w:lvlText w:val="-"/>
      <w:lvlJc w:val="left"/>
      <w:pPr>
        <w:ind w:left="1080" w:hanging="360"/>
      </w:pPr>
      <w:rPr>
        <w:rFonts w:ascii="Times New Roman" w:eastAsiaTheme="minorHAnsi" w:hAnsi="Times New Roman" w:cs="Times New Roman" w:hint="default"/>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2AA3E96"/>
    <w:multiLevelType w:val="hybridMultilevel"/>
    <w:tmpl w:val="1FBAA0FC"/>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6" w15:restartNumberingAfterBreak="0">
    <w:nsid w:val="1E8176AE"/>
    <w:multiLevelType w:val="hybridMultilevel"/>
    <w:tmpl w:val="3EE8D406"/>
    <w:lvl w:ilvl="0" w:tplc="21DEBE40">
      <w:start w:val="27"/>
      <w:numFmt w:val="decimal"/>
      <w:lvlText w:val="%1."/>
      <w:lvlJc w:val="left"/>
      <w:pPr>
        <w:ind w:left="644"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A70FD8"/>
    <w:multiLevelType w:val="hybridMultilevel"/>
    <w:tmpl w:val="EAF2E352"/>
    <w:lvl w:ilvl="0" w:tplc="4DF872BE">
      <w:start w:val="2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65C72"/>
    <w:multiLevelType w:val="hybridMultilevel"/>
    <w:tmpl w:val="7BEA470C"/>
    <w:lvl w:ilvl="0" w:tplc="E2E62CDA">
      <w:start w:val="12"/>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26EC6649"/>
    <w:multiLevelType w:val="hybridMultilevel"/>
    <w:tmpl w:val="32EC07F4"/>
    <w:lvl w:ilvl="0" w:tplc="9760D614">
      <w:start w:val="48"/>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15:restartNumberingAfterBreak="0">
    <w:nsid w:val="2858000E"/>
    <w:multiLevelType w:val="hybridMultilevel"/>
    <w:tmpl w:val="318E9518"/>
    <w:lvl w:ilvl="0" w:tplc="8A3EFA26">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15:restartNumberingAfterBreak="0">
    <w:nsid w:val="30317E7F"/>
    <w:multiLevelType w:val="hybridMultilevel"/>
    <w:tmpl w:val="3FAAEBE0"/>
    <w:lvl w:ilvl="0" w:tplc="F3F49980">
      <w:start w:val="4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F90ABB"/>
    <w:multiLevelType w:val="hybridMultilevel"/>
    <w:tmpl w:val="30D486C4"/>
    <w:lvl w:ilvl="0" w:tplc="8A3EFA26">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31541ACA"/>
    <w:multiLevelType w:val="hybridMultilevel"/>
    <w:tmpl w:val="0D76D9D6"/>
    <w:lvl w:ilvl="0" w:tplc="1F2A01DA">
      <w:start w:val="41"/>
      <w:numFmt w:val="decimal"/>
      <w:lvlText w:val="%1."/>
      <w:lvlJc w:val="left"/>
      <w:pPr>
        <w:ind w:left="644"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5961A2"/>
    <w:multiLevelType w:val="hybridMultilevel"/>
    <w:tmpl w:val="2256C936"/>
    <w:lvl w:ilvl="0" w:tplc="D78CB264">
      <w:start w:val="1"/>
      <w:numFmt w:val="decimal"/>
      <w:lvlText w:val="%1)"/>
      <w:lvlJc w:val="left"/>
      <w:pPr>
        <w:ind w:left="862" w:hanging="360"/>
      </w:pPr>
      <w:rPr>
        <w:color w:val="auto"/>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32CD1546"/>
    <w:multiLevelType w:val="hybridMultilevel"/>
    <w:tmpl w:val="689E0528"/>
    <w:lvl w:ilvl="0" w:tplc="24EA78CA">
      <w:start w:val="1"/>
      <w:numFmt w:val="decimal"/>
      <w:lvlText w:val="%1)"/>
      <w:lvlJc w:val="left"/>
      <w:pPr>
        <w:ind w:left="862" w:hanging="360"/>
      </w:pPr>
      <w:rPr>
        <w:color w:val="auto"/>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33B57495"/>
    <w:multiLevelType w:val="hybridMultilevel"/>
    <w:tmpl w:val="A698BF8A"/>
    <w:lvl w:ilvl="0" w:tplc="F962EDA8">
      <w:start w:val="8"/>
      <w:numFmt w:val="decimal"/>
      <w:lvlText w:val="%1."/>
      <w:lvlJc w:val="left"/>
      <w:pPr>
        <w:ind w:left="436" w:hanging="360"/>
      </w:pPr>
      <w:rPr>
        <w:rFonts w:hint="default"/>
        <w:b/>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7" w15:restartNumberingAfterBreak="0">
    <w:nsid w:val="34B41570"/>
    <w:multiLevelType w:val="hybridMultilevel"/>
    <w:tmpl w:val="699E2888"/>
    <w:lvl w:ilvl="0" w:tplc="35C2C440">
      <w:start w:val="37"/>
      <w:numFmt w:val="decimal"/>
      <w:lvlText w:val="%1."/>
      <w:lvlJc w:val="left"/>
      <w:pPr>
        <w:ind w:left="294" w:hanging="360"/>
      </w:pPr>
      <w:rPr>
        <w:rFonts w:hint="default"/>
        <w:b/>
        <w:i w:val="0"/>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8" w15:restartNumberingAfterBreak="0">
    <w:nsid w:val="366A3477"/>
    <w:multiLevelType w:val="multilevel"/>
    <w:tmpl w:val="DB5E50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2C3225"/>
    <w:multiLevelType w:val="hybridMultilevel"/>
    <w:tmpl w:val="A7563A78"/>
    <w:lvl w:ilvl="0" w:tplc="9E1C13AE">
      <w:start w:val="2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C10E4F"/>
    <w:multiLevelType w:val="hybridMultilevel"/>
    <w:tmpl w:val="478C4AEE"/>
    <w:lvl w:ilvl="0" w:tplc="E2EC058E">
      <w:start w:val="45"/>
      <w:numFmt w:val="decimal"/>
      <w:lvlText w:val="%1."/>
      <w:lvlJc w:val="left"/>
      <w:pPr>
        <w:ind w:left="644"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AD2A48"/>
    <w:multiLevelType w:val="hybridMultilevel"/>
    <w:tmpl w:val="DFB263A2"/>
    <w:lvl w:ilvl="0" w:tplc="F976B04A">
      <w:start w:val="1"/>
      <w:numFmt w:val="decimal"/>
      <w:lvlText w:val="%1."/>
      <w:lvlJc w:val="left"/>
      <w:pPr>
        <w:ind w:left="1622" w:hanging="360"/>
      </w:pPr>
      <w:rPr>
        <w:b w:val="0"/>
        <w:i w:val="0"/>
        <w:color w:val="auto"/>
      </w:rPr>
    </w:lvl>
    <w:lvl w:ilvl="1" w:tplc="AC5A76B6">
      <w:numFmt w:val="bullet"/>
      <w:lvlText w:val="-"/>
      <w:lvlJc w:val="left"/>
      <w:pPr>
        <w:ind w:left="2342" w:hanging="360"/>
      </w:pPr>
      <w:rPr>
        <w:rFonts w:ascii="Times New Roman" w:eastAsia="Times New Roman" w:hAnsi="Times New Roman" w:cs="Times New Roman" w:hint="default"/>
      </w:rPr>
    </w:lvl>
    <w:lvl w:ilvl="2" w:tplc="0419001B" w:tentative="1">
      <w:start w:val="1"/>
      <w:numFmt w:val="lowerRoman"/>
      <w:lvlText w:val="%3."/>
      <w:lvlJc w:val="right"/>
      <w:pPr>
        <w:ind w:left="3062" w:hanging="180"/>
      </w:pPr>
    </w:lvl>
    <w:lvl w:ilvl="3" w:tplc="0419000F" w:tentative="1">
      <w:start w:val="1"/>
      <w:numFmt w:val="decimal"/>
      <w:lvlText w:val="%4."/>
      <w:lvlJc w:val="left"/>
      <w:pPr>
        <w:ind w:left="3782" w:hanging="360"/>
      </w:pPr>
    </w:lvl>
    <w:lvl w:ilvl="4" w:tplc="04190019" w:tentative="1">
      <w:start w:val="1"/>
      <w:numFmt w:val="lowerLetter"/>
      <w:lvlText w:val="%5."/>
      <w:lvlJc w:val="left"/>
      <w:pPr>
        <w:ind w:left="4502" w:hanging="360"/>
      </w:pPr>
    </w:lvl>
    <w:lvl w:ilvl="5" w:tplc="0419001B" w:tentative="1">
      <w:start w:val="1"/>
      <w:numFmt w:val="lowerRoman"/>
      <w:lvlText w:val="%6."/>
      <w:lvlJc w:val="right"/>
      <w:pPr>
        <w:ind w:left="5222" w:hanging="180"/>
      </w:pPr>
    </w:lvl>
    <w:lvl w:ilvl="6" w:tplc="0419000F" w:tentative="1">
      <w:start w:val="1"/>
      <w:numFmt w:val="decimal"/>
      <w:lvlText w:val="%7."/>
      <w:lvlJc w:val="left"/>
      <w:pPr>
        <w:ind w:left="5942" w:hanging="360"/>
      </w:pPr>
    </w:lvl>
    <w:lvl w:ilvl="7" w:tplc="04190019" w:tentative="1">
      <w:start w:val="1"/>
      <w:numFmt w:val="lowerLetter"/>
      <w:lvlText w:val="%8."/>
      <w:lvlJc w:val="left"/>
      <w:pPr>
        <w:ind w:left="6662" w:hanging="360"/>
      </w:pPr>
    </w:lvl>
    <w:lvl w:ilvl="8" w:tplc="0419001B" w:tentative="1">
      <w:start w:val="1"/>
      <w:numFmt w:val="lowerRoman"/>
      <w:lvlText w:val="%9."/>
      <w:lvlJc w:val="right"/>
      <w:pPr>
        <w:ind w:left="7382" w:hanging="180"/>
      </w:pPr>
    </w:lvl>
  </w:abstractNum>
  <w:abstractNum w:abstractNumId="22" w15:restartNumberingAfterBreak="0">
    <w:nsid w:val="3EBE4589"/>
    <w:multiLevelType w:val="hybridMultilevel"/>
    <w:tmpl w:val="0A442518"/>
    <w:lvl w:ilvl="0" w:tplc="F080EBF8">
      <w:start w:val="35"/>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15:restartNumberingAfterBreak="0">
    <w:nsid w:val="41EA7301"/>
    <w:multiLevelType w:val="hybridMultilevel"/>
    <w:tmpl w:val="FC1C84B4"/>
    <w:lvl w:ilvl="0" w:tplc="6DE8F07C">
      <w:start w:val="63"/>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4" w15:restartNumberingAfterBreak="0">
    <w:nsid w:val="4992181F"/>
    <w:multiLevelType w:val="hybridMultilevel"/>
    <w:tmpl w:val="C8225F04"/>
    <w:lvl w:ilvl="0" w:tplc="846A698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15:restartNumberingAfterBreak="0">
    <w:nsid w:val="4F786239"/>
    <w:multiLevelType w:val="hybridMultilevel"/>
    <w:tmpl w:val="6032EBA4"/>
    <w:lvl w:ilvl="0" w:tplc="4FD06B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0E1C82"/>
    <w:multiLevelType w:val="hybridMultilevel"/>
    <w:tmpl w:val="BBB24F1A"/>
    <w:lvl w:ilvl="0" w:tplc="14067604">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7" w15:restartNumberingAfterBreak="0">
    <w:nsid w:val="525A042A"/>
    <w:multiLevelType w:val="hybridMultilevel"/>
    <w:tmpl w:val="20AE06A8"/>
    <w:lvl w:ilvl="0" w:tplc="A0CC1BC4">
      <w:start w:val="2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EC30D8"/>
    <w:multiLevelType w:val="hybridMultilevel"/>
    <w:tmpl w:val="24308A20"/>
    <w:lvl w:ilvl="0" w:tplc="A536969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5C0E60A0"/>
    <w:multiLevelType w:val="hybridMultilevel"/>
    <w:tmpl w:val="C56EB892"/>
    <w:lvl w:ilvl="0" w:tplc="8ECA6958">
      <w:start w:val="34"/>
      <w:numFmt w:val="decimal"/>
      <w:lvlText w:val="%1."/>
      <w:lvlJc w:val="left"/>
      <w:pPr>
        <w:ind w:left="644"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C40408"/>
    <w:multiLevelType w:val="hybridMultilevel"/>
    <w:tmpl w:val="CEB0ABC2"/>
    <w:lvl w:ilvl="0" w:tplc="36A26A44">
      <w:start w:val="1"/>
      <w:numFmt w:val="decimal"/>
      <w:lvlText w:val="%1."/>
      <w:lvlJc w:val="left"/>
      <w:pPr>
        <w:ind w:left="644" w:hanging="360"/>
      </w:pPr>
      <w:rPr>
        <w:rFonts w:hint="default"/>
        <w:b/>
        <w:i w:val="0"/>
        <w:color w:val="auto"/>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1" w15:restartNumberingAfterBreak="0">
    <w:nsid w:val="5D4D2239"/>
    <w:multiLevelType w:val="hybridMultilevel"/>
    <w:tmpl w:val="858A7844"/>
    <w:lvl w:ilvl="0" w:tplc="2A50B5EE">
      <w:start w:val="4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534D21"/>
    <w:multiLevelType w:val="hybridMultilevel"/>
    <w:tmpl w:val="6A9E9DDC"/>
    <w:lvl w:ilvl="0" w:tplc="A536969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15:restartNumberingAfterBreak="0">
    <w:nsid w:val="63306425"/>
    <w:multiLevelType w:val="hybridMultilevel"/>
    <w:tmpl w:val="36E8ABF8"/>
    <w:lvl w:ilvl="0" w:tplc="BBFE7C54">
      <w:start w:val="23"/>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4" w15:restartNumberingAfterBreak="0">
    <w:nsid w:val="68931996"/>
    <w:multiLevelType w:val="hybridMultilevel"/>
    <w:tmpl w:val="65502850"/>
    <w:lvl w:ilvl="0" w:tplc="F962EDA8">
      <w:start w:val="8"/>
      <w:numFmt w:val="decimal"/>
      <w:lvlText w:val="%1."/>
      <w:lvlJc w:val="left"/>
      <w:pPr>
        <w:ind w:left="86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700D5B"/>
    <w:multiLevelType w:val="hybridMultilevel"/>
    <w:tmpl w:val="33443216"/>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6" w15:restartNumberingAfterBreak="0">
    <w:nsid w:val="6B8C3AFD"/>
    <w:multiLevelType w:val="hybridMultilevel"/>
    <w:tmpl w:val="D1E0F8C8"/>
    <w:lvl w:ilvl="0" w:tplc="C82A856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B57CD7"/>
    <w:multiLevelType w:val="hybridMultilevel"/>
    <w:tmpl w:val="47CA7B64"/>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8" w15:restartNumberingAfterBreak="0">
    <w:nsid w:val="712866DE"/>
    <w:multiLevelType w:val="hybridMultilevel"/>
    <w:tmpl w:val="27D09B2E"/>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9" w15:restartNumberingAfterBreak="0">
    <w:nsid w:val="778927B2"/>
    <w:multiLevelType w:val="hybridMultilevel"/>
    <w:tmpl w:val="3616652E"/>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0" w15:restartNumberingAfterBreak="0">
    <w:nsid w:val="78441C61"/>
    <w:multiLevelType w:val="hybridMultilevel"/>
    <w:tmpl w:val="BF628D22"/>
    <w:lvl w:ilvl="0" w:tplc="A536969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21"/>
  </w:num>
  <w:num w:numId="2">
    <w:abstractNumId w:val="3"/>
  </w:num>
  <w:num w:numId="3">
    <w:abstractNumId w:val="24"/>
  </w:num>
  <w:num w:numId="4">
    <w:abstractNumId w:val="25"/>
  </w:num>
  <w:num w:numId="5">
    <w:abstractNumId w:val="30"/>
  </w:num>
  <w:num w:numId="6">
    <w:abstractNumId w:val="8"/>
  </w:num>
  <w:num w:numId="7">
    <w:abstractNumId w:val="12"/>
  </w:num>
  <w:num w:numId="8">
    <w:abstractNumId w:val="34"/>
  </w:num>
  <w:num w:numId="9">
    <w:abstractNumId w:val="16"/>
  </w:num>
  <w:num w:numId="10">
    <w:abstractNumId w:val="33"/>
  </w:num>
  <w:num w:numId="11">
    <w:abstractNumId w:val="10"/>
  </w:num>
  <w:num w:numId="12">
    <w:abstractNumId w:val="2"/>
  </w:num>
  <w:num w:numId="13">
    <w:abstractNumId w:val="15"/>
  </w:num>
  <w:num w:numId="14">
    <w:abstractNumId w:val="14"/>
  </w:num>
  <w:num w:numId="15">
    <w:abstractNumId w:val="39"/>
  </w:num>
  <w:num w:numId="16">
    <w:abstractNumId w:val="37"/>
  </w:num>
  <w:num w:numId="17">
    <w:abstractNumId w:val="19"/>
  </w:num>
  <w:num w:numId="18">
    <w:abstractNumId w:val="38"/>
  </w:num>
  <w:num w:numId="19">
    <w:abstractNumId w:val="7"/>
  </w:num>
  <w:num w:numId="20">
    <w:abstractNumId w:val="22"/>
  </w:num>
  <w:num w:numId="21">
    <w:abstractNumId w:val="35"/>
  </w:num>
  <w:num w:numId="22">
    <w:abstractNumId w:val="1"/>
  </w:num>
  <w:num w:numId="23">
    <w:abstractNumId w:val="0"/>
  </w:num>
  <w:num w:numId="24">
    <w:abstractNumId w:val="26"/>
  </w:num>
  <w:num w:numId="25">
    <w:abstractNumId w:val="36"/>
  </w:num>
  <w:num w:numId="26">
    <w:abstractNumId w:val="4"/>
  </w:num>
  <w:num w:numId="27">
    <w:abstractNumId w:val="5"/>
  </w:num>
  <w:num w:numId="28">
    <w:abstractNumId w:val="17"/>
  </w:num>
  <w:num w:numId="29">
    <w:abstractNumId w:val="31"/>
  </w:num>
  <w:num w:numId="30">
    <w:abstractNumId w:val="11"/>
  </w:num>
  <w:num w:numId="31">
    <w:abstractNumId w:val="29"/>
  </w:num>
  <w:num w:numId="32">
    <w:abstractNumId w:val="13"/>
  </w:num>
  <w:num w:numId="33">
    <w:abstractNumId w:val="20"/>
  </w:num>
  <w:num w:numId="34">
    <w:abstractNumId w:val="28"/>
  </w:num>
  <w:num w:numId="35">
    <w:abstractNumId w:val="32"/>
  </w:num>
  <w:num w:numId="36">
    <w:abstractNumId w:val="40"/>
  </w:num>
  <w:num w:numId="37">
    <w:abstractNumId w:val="23"/>
  </w:num>
  <w:num w:numId="38">
    <w:abstractNumId w:val="27"/>
  </w:num>
  <w:num w:numId="39">
    <w:abstractNumId w:val="6"/>
  </w:num>
  <w:num w:numId="40">
    <w:abstractNumId w:val="9"/>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6E9"/>
    <w:rsid w:val="00010638"/>
    <w:rsid w:val="00022C85"/>
    <w:rsid w:val="000271CF"/>
    <w:rsid w:val="00032FA8"/>
    <w:rsid w:val="000350BA"/>
    <w:rsid w:val="0003516D"/>
    <w:rsid w:val="00036642"/>
    <w:rsid w:val="00047E32"/>
    <w:rsid w:val="00050343"/>
    <w:rsid w:val="00051201"/>
    <w:rsid w:val="000539E6"/>
    <w:rsid w:val="000551BF"/>
    <w:rsid w:val="0006004B"/>
    <w:rsid w:val="000603BD"/>
    <w:rsid w:val="00061F36"/>
    <w:rsid w:val="0006723B"/>
    <w:rsid w:val="000800BF"/>
    <w:rsid w:val="00083BC6"/>
    <w:rsid w:val="00085B72"/>
    <w:rsid w:val="00086927"/>
    <w:rsid w:val="00093F9F"/>
    <w:rsid w:val="000943AA"/>
    <w:rsid w:val="00094F24"/>
    <w:rsid w:val="000A1359"/>
    <w:rsid w:val="000A6CC1"/>
    <w:rsid w:val="000A7657"/>
    <w:rsid w:val="000B1D18"/>
    <w:rsid w:val="000B42B0"/>
    <w:rsid w:val="000D6735"/>
    <w:rsid w:val="000D6D24"/>
    <w:rsid w:val="000D752E"/>
    <w:rsid w:val="000D78CB"/>
    <w:rsid w:val="000E028E"/>
    <w:rsid w:val="000E07D1"/>
    <w:rsid w:val="000E2117"/>
    <w:rsid w:val="000E3E40"/>
    <w:rsid w:val="0010584D"/>
    <w:rsid w:val="001152D5"/>
    <w:rsid w:val="00115E78"/>
    <w:rsid w:val="00120B57"/>
    <w:rsid w:val="00123D0F"/>
    <w:rsid w:val="0012618F"/>
    <w:rsid w:val="00126CAA"/>
    <w:rsid w:val="0013128E"/>
    <w:rsid w:val="00136383"/>
    <w:rsid w:val="00140DAB"/>
    <w:rsid w:val="00143BAE"/>
    <w:rsid w:val="00150E80"/>
    <w:rsid w:val="00151A12"/>
    <w:rsid w:val="00154FD9"/>
    <w:rsid w:val="00156105"/>
    <w:rsid w:val="00157950"/>
    <w:rsid w:val="00164841"/>
    <w:rsid w:val="00164EF8"/>
    <w:rsid w:val="001655E1"/>
    <w:rsid w:val="001657B3"/>
    <w:rsid w:val="00166A0D"/>
    <w:rsid w:val="0016723D"/>
    <w:rsid w:val="00174A11"/>
    <w:rsid w:val="00174A42"/>
    <w:rsid w:val="00174F17"/>
    <w:rsid w:val="00176D2D"/>
    <w:rsid w:val="0018590C"/>
    <w:rsid w:val="001948CE"/>
    <w:rsid w:val="001955BB"/>
    <w:rsid w:val="001A1C17"/>
    <w:rsid w:val="001A5D25"/>
    <w:rsid w:val="001A61EC"/>
    <w:rsid w:val="001A7881"/>
    <w:rsid w:val="001B6719"/>
    <w:rsid w:val="001B7132"/>
    <w:rsid w:val="001B7A5F"/>
    <w:rsid w:val="001C14BB"/>
    <w:rsid w:val="001C6BF5"/>
    <w:rsid w:val="001D3930"/>
    <w:rsid w:val="001D5E56"/>
    <w:rsid w:val="001F7B26"/>
    <w:rsid w:val="00200809"/>
    <w:rsid w:val="002022F6"/>
    <w:rsid w:val="00202C07"/>
    <w:rsid w:val="002058B4"/>
    <w:rsid w:val="00206D72"/>
    <w:rsid w:val="00212634"/>
    <w:rsid w:val="0021708F"/>
    <w:rsid w:val="00217865"/>
    <w:rsid w:val="00222EBD"/>
    <w:rsid w:val="00224B55"/>
    <w:rsid w:val="00226475"/>
    <w:rsid w:val="00232960"/>
    <w:rsid w:val="00240C7B"/>
    <w:rsid w:val="00243BC9"/>
    <w:rsid w:val="0025280E"/>
    <w:rsid w:val="0025509E"/>
    <w:rsid w:val="00255149"/>
    <w:rsid w:val="002654C0"/>
    <w:rsid w:val="00271D7D"/>
    <w:rsid w:val="002753EA"/>
    <w:rsid w:val="00275877"/>
    <w:rsid w:val="0029397C"/>
    <w:rsid w:val="002A7630"/>
    <w:rsid w:val="002B0648"/>
    <w:rsid w:val="002B6A13"/>
    <w:rsid w:val="002D6B4C"/>
    <w:rsid w:val="002E148F"/>
    <w:rsid w:val="002E5D20"/>
    <w:rsid w:val="002F0AD0"/>
    <w:rsid w:val="002F36CE"/>
    <w:rsid w:val="002F36FC"/>
    <w:rsid w:val="003018F8"/>
    <w:rsid w:val="00302546"/>
    <w:rsid w:val="003035FA"/>
    <w:rsid w:val="00303C78"/>
    <w:rsid w:val="003104F5"/>
    <w:rsid w:val="003112D1"/>
    <w:rsid w:val="00311CCB"/>
    <w:rsid w:val="0031347E"/>
    <w:rsid w:val="003144E3"/>
    <w:rsid w:val="003262A0"/>
    <w:rsid w:val="003333AC"/>
    <w:rsid w:val="00334043"/>
    <w:rsid w:val="00341FFC"/>
    <w:rsid w:val="003531EE"/>
    <w:rsid w:val="0035443D"/>
    <w:rsid w:val="003601DC"/>
    <w:rsid w:val="0036376B"/>
    <w:rsid w:val="003664B2"/>
    <w:rsid w:val="0037377D"/>
    <w:rsid w:val="00375F84"/>
    <w:rsid w:val="0037651F"/>
    <w:rsid w:val="003768F0"/>
    <w:rsid w:val="00386088"/>
    <w:rsid w:val="00391D45"/>
    <w:rsid w:val="003A05DF"/>
    <w:rsid w:val="003A4108"/>
    <w:rsid w:val="003A571D"/>
    <w:rsid w:val="003B11CC"/>
    <w:rsid w:val="003B286A"/>
    <w:rsid w:val="003B43EB"/>
    <w:rsid w:val="003B4C88"/>
    <w:rsid w:val="003B517F"/>
    <w:rsid w:val="003B55FD"/>
    <w:rsid w:val="003B64D2"/>
    <w:rsid w:val="003C2A3E"/>
    <w:rsid w:val="003C4F39"/>
    <w:rsid w:val="003C742F"/>
    <w:rsid w:val="003D011B"/>
    <w:rsid w:val="003D12F2"/>
    <w:rsid w:val="003D196B"/>
    <w:rsid w:val="003D622C"/>
    <w:rsid w:val="003E0CE1"/>
    <w:rsid w:val="003E30E3"/>
    <w:rsid w:val="003E311A"/>
    <w:rsid w:val="003F158C"/>
    <w:rsid w:val="003F2303"/>
    <w:rsid w:val="00400A7C"/>
    <w:rsid w:val="0041051D"/>
    <w:rsid w:val="004113A9"/>
    <w:rsid w:val="00416F74"/>
    <w:rsid w:val="00422C5F"/>
    <w:rsid w:val="00425250"/>
    <w:rsid w:val="00426165"/>
    <w:rsid w:val="004317B3"/>
    <w:rsid w:val="00431FD0"/>
    <w:rsid w:val="00445043"/>
    <w:rsid w:val="00447D42"/>
    <w:rsid w:val="00462885"/>
    <w:rsid w:val="0046431C"/>
    <w:rsid w:val="00464BB2"/>
    <w:rsid w:val="00470E50"/>
    <w:rsid w:val="0047204A"/>
    <w:rsid w:val="00480A7E"/>
    <w:rsid w:val="0048353F"/>
    <w:rsid w:val="00484E04"/>
    <w:rsid w:val="00487712"/>
    <w:rsid w:val="0048798E"/>
    <w:rsid w:val="00497BCC"/>
    <w:rsid w:val="004A0177"/>
    <w:rsid w:val="004A497C"/>
    <w:rsid w:val="004A5F35"/>
    <w:rsid w:val="004B10DE"/>
    <w:rsid w:val="004B2DA0"/>
    <w:rsid w:val="004B5A82"/>
    <w:rsid w:val="004B7CAC"/>
    <w:rsid w:val="004C140D"/>
    <w:rsid w:val="004C192D"/>
    <w:rsid w:val="004C344F"/>
    <w:rsid w:val="004C36C6"/>
    <w:rsid w:val="004C3E40"/>
    <w:rsid w:val="004C4407"/>
    <w:rsid w:val="004C61A7"/>
    <w:rsid w:val="004D2841"/>
    <w:rsid w:val="004D2F48"/>
    <w:rsid w:val="004D4B55"/>
    <w:rsid w:val="004E2BE9"/>
    <w:rsid w:val="004E64D5"/>
    <w:rsid w:val="004E6880"/>
    <w:rsid w:val="004E6A24"/>
    <w:rsid w:val="004F2F7B"/>
    <w:rsid w:val="004F56B7"/>
    <w:rsid w:val="004F63CE"/>
    <w:rsid w:val="004F7D4D"/>
    <w:rsid w:val="00506849"/>
    <w:rsid w:val="00524A85"/>
    <w:rsid w:val="00525352"/>
    <w:rsid w:val="00525984"/>
    <w:rsid w:val="005264D8"/>
    <w:rsid w:val="00526827"/>
    <w:rsid w:val="00526AE8"/>
    <w:rsid w:val="00527A92"/>
    <w:rsid w:val="005301C1"/>
    <w:rsid w:val="00543CC5"/>
    <w:rsid w:val="005446B0"/>
    <w:rsid w:val="00553151"/>
    <w:rsid w:val="005537D4"/>
    <w:rsid w:val="005579A1"/>
    <w:rsid w:val="005603E0"/>
    <w:rsid w:val="00567069"/>
    <w:rsid w:val="00573E0B"/>
    <w:rsid w:val="005754FA"/>
    <w:rsid w:val="00575652"/>
    <w:rsid w:val="005758BD"/>
    <w:rsid w:val="00577350"/>
    <w:rsid w:val="0058032C"/>
    <w:rsid w:val="005842BF"/>
    <w:rsid w:val="00585866"/>
    <w:rsid w:val="00585977"/>
    <w:rsid w:val="005860D7"/>
    <w:rsid w:val="00586CA0"/>
    <w:rsid w:val="00593B6F"/>
    <w:rsid w:val="005971A7"/>
    <w:rsid w:val="005A2127"/>
    <w:rsid w:val="005A2356"/>
    <w:rsid w:val="005A2909"/>
    <w:rsid w:val="005A36E7"/>
    <w:rsid w:val="005A5003"/>
    <w:rsid w:val="005A6ABD"/>
    <w:rsid w:val="005B0BC6"/>
    <w:rsid w:val="005B5B8A"/>
    <w:rsid w:val="005C144A"/>
    <w:rsid w:val="005C1A9E"/>
    <w:rsid w:val="005C2C3C"/>
    <w:rsid w:val="005D01AF"/>
    <w:rsid w:val="005D0256"/>
    <w:rsid w:val="005D4B09"/>
    <w:rsid w:val="005D5792"/>
    <w:rsid w:val="005E7B8E"/>
    <w:rsid w:val="005E7C7C"/>
    <w:rsid w:val="005F13CB"/>
    <w:rsid w:val="005F5940"/>
    <w:rsid w:val="00605ABB"/>
    <w:rsid w:val="00611BEA"/>
    <w:rsid w:val="00612AFB"/>
    <w:rsid w:val="00614869"/>
    <w:rsid w:val="00632650"/>
    <w:rsid w:val="00637B17"/>
    <w:rsid w:val="00640CE0"/>
    <w:rsid w:val="006417E8"/>
    <w:rsid w:val="0065289A"/>
    <w:rsid w:val="00670BDA"/>
    <w:rsid w:val="006716E8"/>
    <w:rsid w:val="00673333"/>
    <w:rsid w:val="00675931"/>
    <w:rsid w:val="006774B5"/>
    <w:rsid w:val="00681B9F"/>
    <w:rsid w:val="00683050"/>
    <w:rsid w:val="0068353E"/>
    <w:rsid w:val="006905AD"/>
    <w:rsid w:val="00691256"/>
    <w:rsid w:val="00691AF8"/>
    <w:rsid w:val="006A603C"/>
    <w:rsid w:val="006B3AE4"/>
    <w:rsid w:val="006B6C60"/>
    <w:rsid w:val="006B7486"/>
    <w:rsid w:val="006B7995"/>
    <w:rsid w:val="006C1F1F"/>
    <w:rsid w:val="006D081E"/>
    <w:rsid w:val="006D18FF"/>
    <w:rsid w:val="006D4760"/>
    <w:rsid w:val="006D51CE"/>
    <w:rsid w:val="006D65B1"/>
    <w:rsid w:val="006E0BC2"/>
    <w:rsid w:val="006E4A72"/>
    <w:rsid w:val="006E4FD2"/>
    <w:rsid w:val="006F22AF"/>
    <w:rsid w:val="006F5D2F"/>
    <w:rsid w:val="007037DA"/>
    <w:rsid w:val="007101CC"/>
    <w:rsid w:val="00711976"/>
    <w:rsid w:val="00713817"/>
    <w:rsid w:val="00713F7C"/>
    <w:rsid w:val="00724387"/>
    <w:rsid w:val="00746F58"/>
    <w:rsid w:val="00750D7F"/>
    <w:rsid w:val="00754CFD"/>
    <w:rsid w:val="00757533"/>
    <w:rsid w:val="00772782"/>
    <w:rsid w:val="0077696A"/>
    <w:rsid w:val="00782D95"/>
    <w:rsid w:val="0079299C"/>
    <w:rsid w:val="00794FF4"/>
    <w:rsid w:val="00796327"/>
    <w:rsid w:val="007A0EDF"/>
    <w:rsid w:val="007B245F"/>
    <w:rsid w:val="007B36F0"/>
    <w:rsid w:val="007B4C4D"/>
    <w:rsid w:val="007C19E5"/>
    <w:rsid w:val="007C51A7"/>
    <w:rsid w:val="007C702D"/>
    <w:rsid w:val="007D3645"/>
    <w:rsid w:val="007E6AD5"/>
    <w:rsid w:val="007E70D7"/>
    <w:rsid w:val="007E740F"/>
    <w:rsid w:val="007E7882"/>
    <w:rsid w:val="007F0780"/>
    <w:rsid w:val="007F28E5"/>
    <w:rsid w:val="0080080F"/>
    <w:rsid w:val="008009F8"/>
    <w:rsid w:val="00814CA2"/>
    <w:rsid w:val="00814D45"/>
    <w:rsid w:val="00825526"/>
    <w:rsid w:val="00833194"/>
    <w:rsid w:val="00837CDB"/>
    <w:rsid w:val="00840B9D"/>
    <w:rsid w:val="00841E7E"/>
    <w:rsid w:val="00844678"/>
    <w:rsid w:val="00844CF0"/>
    <w:rsid w:val="008473D0"/>
    <w:rsid w:val="008504F0"/>
    <w:rsid w:val="00851430"/>
    <w:rsid w:val="00854E40"/>
    <w:rsid w:val="008653E3"/>
    <w:rsid w:val="00866E87"/>
    <w:rsid w:val="00867987"/>
    <w:rsid w:val="0087741A"/>
    <w:rsid w:val="008776B8"/>
    <w:rsid w:val="00882DE2"/>
    <w:rsid w:val="00885AC9"/>
    <w:rsid w:val="00887CFA"/>
    <w:rsid w:val="00891960"/>
    <w:rsid w:val="0089222F"/>
    <w:rsid w:val="008A0407"/>
    <w:rsid w:val="008A0E22"/>
    <w:rsid w:val="008A691A"/>
    <w:rsid w:val="008B05D3"/>
    <w:rsid w:val="008B13CF"/>
    <w:rsid w:val="008B49F0"/>
    <w:rsid w:val="008D62DC"/>
    <w:rsid w:val="008D6D96"/>
    <w:rsid w:val="008E5D61"/>
    <w:rsid w:val="008F28CA"/>
    <w:rsid w:val="008F2E65"/>
    <w:rsid w:val="0090148F"/>
    <w:rsid w:val="0090295A"/>
    <w:rsid w:val="00905E7E"/>
    <w:rsid w:val="00907584"/>
    <w:rsid w:val="00907C89"/>
    <w:rsid w:val="0091139B"/>
    <w:rsid w:val="009135B9"/>
    <w:rsid w:val="009143D7"/>
    <w:rsid w:val="00923944"/>
    <w:rsid w:val="0092708F"/>
    <w:rsid w:val="00927551"/>
    <w:rsid w:val="00930387"/>
    <w:rsid w:val="0094225B"/>
    <w:rsid w:val="00943F27"/>
    <w:rsid w:val="009454AA"/>
    <w:rsid w:val="00954A00"/>
    <w:rsid w:val="00955948"/>
    <w:rsid w:val="009611F8"/>
    <w:rsid w:val="00961D07"/>
    <w:rsid w:val="00963EF9"/>
    <w:rsid w:val="009714D4"/>
    <w:rsid w:val="00972E23"/>
    <w:rsid w:val="009850BC"/>
    <w:rsid w:val="0098529C"/>
    <w:rsid w:val="00992D37"/>
    <w:rsid w:val="009936CC"/>
    <w:rsid w:val="009965A5"/>
    <w:rsid w:val="009A1170"/>
    <w:rsid w:val="009A280C"/>
    <w:rsid w:val="009A2B47"/>
    <w:rsid w:val="009A69BA"/>
    <w:rsid w:val="009B53E4"/>
    <w:rsid w:val="009B62FA"/>
    <w:rsid w:val="009B6E02"/>
    <w:rsid w:val="009B76F0"/>
    <w:rsid w:val="009C0459"/>
    <w:rsid w:val="009C0D13"/>
    <w:rsid w:val="009C1562"/>
    <w:rsid w:val="009C36B9"/>
    <w:rsid w:val="009C6F92"/>
    <w:rsid w:val="009C75F6"/>
    <w:rsid w:val="009C7FA0"/>
    <w:rsid w:val="009D063B"/>
    <w:rsid w:val="009D4644"/>
    <w:rsid w:val="009D4747"/>
    <w:rsid w:val="009D5350"/>
    <w:rsid w:val="009E0CCE"/>
    <w:rsid w:val="009E1592"/>
    <w:rsid w:val="009E16DF"/>
    <w:rsid w:val="009E1C88"/>
    <w:rsid w:val="009E2370"/>
    <w:rsid w:val="009E2C8A"/>
    <w:rsid w:val="009E51C0"/>
    <w:rsid w:val="009F150C"/>
    <w:rsid w:val="009F5793"/>
    <w:rsid w:val="009F6922"/>
    <w:rsid w:val="00A22E2C"/>
    <w:rsid w:val="00A32A2C"/>
    <w:rsid w:val="00A33977"/>
    <w:rsid w:val="00A41EDA"/>
    <w:rsid w:val="00A43D45"/>
    <w:rsid w:val="00A46A7B"/>
    <w:rsid w:val="00A54D01"/>
    <w:rsid w:val="00A54EE6"/>
    <w:rsid w:val="00A569D6"/>
    <w:rsid w:val="00A57499"/>
    <w:rsid w:val="00A711C5"/>
    <w:rsid w:val="00A71326"/>
    <w:rsid w:val="00A71EEA"/>
    <w:rsid w:val="00A76D81"/>
    <w:rsid w:val="00A80A32"/>
    <w:rsid w:val="00A83AF9"/>
    <w:rsid w:val="00A9690B"/>
    <w:rsid w:val="00A97FF6"/>
    <w:rsid w:val="00AA273A"/>
    <w:rsid w:val="00AA4905"/>
    <w:rsid w:val="00AA4AF5"/>
    <w:rsid w:val="00AA5D01"/>
    <w:rsid w:val="00AA7410"/>
    <w:rsid w:val="00AA7DD9"/>
    <w:rsid w:val="00AB0325"/>
    <w:rsid w:val="00AB0A58"/>
    <w:rsid w:val="00AB47FB"/>
    <w:rsid w:val="00AB4B20"/>
    <w:rsid w:val="00AC4EA0"/>
    <w:rsid w:val="00AC7168"/>
    <w:rsid w:val="00AD0053"/>
    <w:rsid w:val="00AD05DC"/>
    <w:rsid w:val="00AD0AA0"/>
    <w:rsid w:val="00AD2467"/>
    <w:rsid w:val="00AD68AD"/>
    <w:rsid w:val="00AE4329"/>
    <w:rsid w:val="00AE485F"/>
    <w:rsid w:val="00AE5A7F"/>
    <w:rsid w:val="00AE7935"/>
    <w:rsid w:val="00AF1CC3"/>
    <w:rsid w:val="00B133BE"/>
    <w:rsid w:val="00B14014"/>
    <w:rsid w:val="00B16A4E"/>
    <w:rsid w:val="00B17016"/>
    <w:rsid w:val="00B229F8"/>
    <w:rsid w:val="00B24256"/>
    <w:rsid w:val="00B33EA1"/>
    <w:rsid w:val="00B43E6A"/>
    <w:rsid w:val="00B46867"/>
    <w:rsid w:val="00B60B58"/>
    <w:rsid w:val="00B70EC5"/>
    <w:rsid w:val="00B73028"/>
    <w:rsid w:val="00B7479B"/>
    <w:rsid w:val="00B779AB"/>
    <w:rsid w:val="00B80653"/>
    <w:rsid w:val="00B828C4"/>
    <w:rsid w:val="00B836E9"/>
    <w:rsid w:val="00B84320"/>
    <w:rsid w:val="00B86F1E"/>
    <w:rsid w:val="00B92FC3"/>
    <w:rsid w:val="00BB3C96"/>
    <w:rsid w:val="00BB518D"/>
    <w:rsid w:val="00BB71CE"/>
    <w:rsid w:val="00BC2F61"/>
    <w:rsid w:val="00BD1E1C"/>
    <w:rsid w:val="00BD7804"/>
    <w:rsid w:val="00BE2BD1"/>
    <w:rsid w:val="00BE2FAE"/>
    <w:rsid w:val="00BE3601"/>
    <w:rsid w:val="00BE5197"/>
    <w:rsid w:val="00BE7123"/>
    <w:rsid w:val="00BE7956"/>
    <w:rsid w:val="00BF0872"/>
    <w:rsid w:val="00BF20F5"/>
    <w:rsid w:val="00BF3FE7"/>
    <w:rsid w:val="00BF7530"/>
    <w:rsid w:val="00C02785"/>
    <w:rsid w:val="00C045AF"/>
    <w:rsid w:val="00C04E37"/>
    <w:rsid w:val="00C06CB5"/>
    <w:rsid w:val="00C07B19"/>
    <w:rsid w:val="00C14AB4"/>
    <w:rsid w:val="00C14BE6"/>
    <w:rsid w:val="00C228E1"/>
    <w:rsid w:val="00C324BE"/>
    <w:rsid w:val="00C37566"/>
    <w:rsid w:val="00C41091"/>
    <w:rsid w:val="00C427FD"/>
    <w:rsid w:val="00C42EB5"/>
    <w:rsid w:val="00C442E5"/>
    <w:rsid w:val="00C51DF8"/>
    <w:rsid w:val="00C56E68"/>
    <w:rsid w:val="00C64201"/>
    <w:rsid w:val="00C67D7D"/>
    <w:rsid w:val="00C7036A"/>
    <w:rsid w:val="00C770D8"/>
    <w:rsid w:val="00C77325"/>
    <w:rsid w:val="00C81E06"/>
    <w:rsid w:val="00C8278F"/>
    <w:rsid w:val="00C93ED7"/>
    <w:rsid w:val="00CA468E"/>
    <w:rsid w:val="00CB05B8"/>
    <w:rsid w:val="00CB3DA2"/>
    <w:rsid w:val="00CB68FB"/>
    <w:rsid w:val="00CC35A1"/>
    <w:rsid w:val="00CC4973"/>
    <w:rsid w:val="00CC53BF"/>
    <w:rsid w:val="00CD59C7"/>
    <w:rsid w:val="00CE10D4"/>
    <w:rsid w:val="00CF09AD"/>
    <w:rsid w:val="00CF2252"/>
    <w:rsid w:val="00CF4474"/>
    <w:rsid w:val="00CF7198"/>
    <w:rsid w:val="00CF7F35"/>
    <w:rsid w:val="00D10AD5"/>
    <w:rsid w:val="00D11712"/>
    <w:rsid w:val="00D13B3F"/>
    <w:rsid w:val="00D16DE6"/>
    <w:rsid w:val="00D17181"/>
    <w:rsid w:val="00D17D0C"/>
    <w:rsid w:val="00D217EA"/>
    <w:rsid w:val="00D31F57"/>
    <w:rsid w:val="00D32027"/>
    <w:rsid w:val="00D334F5"/>
    <w:rsid w:val="00D33E11"/>
    <w:rsid w:val="00D430CE"/>
    <w:rsid w:val="00D530A4"/>
    <w:rsid w:val="00D54632"/>
    <w:rsid w:val="00D56E10"/>
    <w:rsid w:val="00D63AAE"/>
    <w:rsid w:val="00D66DD0"/>
    <w:rsid w:val="00D72A0B"/>
    <w:rsid w:val="00D77CD9"/>
    <w:rsid w:val="00D81495"/>
    <w:rsid w:val="00D830D6"/>
    <w:rsid w:val="00DA2B3D"/>
    <w:rsid w:val="00DB2496"/>
    <w:rsid w:val="00DB39B3"/>
    <w:rsid w:val="00DB6ABD"/>
    <w:rsid w:val="00DC18D7"/>
    <w:rsid w:val="00DC2CA1"/>
    <w:rsid w:val="00DD21C6"/>
    <w:rsid w:val="00DD6E0D"/>
    <w:rsid w:val="00DE2BB8"/>
    <w:rsid w:val="00DE3DC9"/>
    <w:rsid w:val="00DE547C"/>
    <w:rsid w:val="00DE7FAF"/>
    <w:rsid w:val="00DF0A42"/>
    <w:rsid w:val="00DF4C67"/>
    <w:rsid w:val="00E01ED9"/>
    <w:rsid w:val="00E03015"/>
    <w:rsid w:val="00E03E1D"/>
    <w:rsid w:val="00E06C46"/>
    <w:rsid w:val="00E11C8D"/>
    <w:rsid w:val="00E127E3"/>
    <w:rsid w:val="00E209AC"/>
    <w:rsid w:val="00E20B33"/>
    <w:rsid w:val="00E24301"/>
    <w:rsid w:val="00E26492"/>
    <w:rsid w:val="00E32A11"/>
    <w:rsid w:val="00E32ED1"/>
    <w:rsid w:val="00E43DAB"/>
    <w:rsid w:val="00E517E4"/>
    <w:rsid w:val="00E53789"/>
    <w:rsid w:val="00E55E9C"/>
    <w:rsid w:val="00E56F54"/>
    <w:rsid w:val="00E57B82"/>
    <w:rsid w:val="00E62085"/>
    <w:rsid w:val="00E636B1"/>
    <w:rsid w:val="00E65139"/>
    <w:rsid w:val="00E66666"/>
    <w:rsid w:val="00E73A29"/>
    <w:rsid w:val="00E74147"/>
    <w:rsid w:val="00E75E04"/>
    <w:rsid w:val="00E82A5D"/>
    <w:rsid w:val="00E90132"/>
    <w:rsid w:val="00E91DFB"/>
    <w:rsid w:val="00E922EF"/>
    <w:rsid w:val="00E94052"/>
    <w:rsid w:val="00E9640D"/>
    <w:rsid w:val="00EA00E6"/>
    <w:rsid w:val="00EA0FBA"/>
    <w:rsid w:val="00EB07C4"/>
    <w:rsid w:val="00EB2CD3"/>
    <w:rsid w:val="00EC3026"/>
    <w:rsid w:val="00EC502A"/>
    <w:rsid w:val="00EC52E9"/>
    <w:rsid w:val="00EC5EA5"/>
    <w:rsid w:val="00ED11A5"/>
    <w:rsid w:val="00ED5297"/>
    <w:rsid w:val="00EE2B0B"/>
    <w:rsid w:val="00EE2EC4"/>
    <w:rsid w:val="00EF0788"/>
    <w:rsid w:val="00EF09A8"/>
    <w:rsid w:val="00EF205B"/>
    <w:rsid w:val="00EF5969"/>
    <w:rsid w:val="00F01B99"/>
    <w:rsid w:val="00F034EC"/>
    <w:rsid w:val="00F0573F"/>
    <w:rsid w:val="00F06C05"/>
    <w:rsid w:val="00F22BD6"/>
    <w:rsid w:val="00F25626"/>
    <w:rsid w:val="00F25EB5"/>
    <w:rsid w:val="00F328A2"/>
    <w:rsid w:val="00F3757E"/>
    <w:rsid w:val="00F42C64"/>
    <w:rsid w:val="00F468E4"/>
    <w:rsid w:val="00F47A1E"/>
    <w:rsid w:val="00F54343"/>
    <w:rsid w:val="00F55977"/>
    <w:rsid w:val="00F55FF6"/>
    <w:rsid w:val="00F57CB2"/>
    <w:rsid w:val="00F62182"/>
    <w:rsid w:val="00F64C39"/>
    <w:rsid w:val="00F660F1"/>
    <w:rsid w:val="00F669F3"/>
    <w:rsid w:val="00F67415"/>
    <w:rsid w:val="00F6750D"/>
    <w:rsid w:val="00F721A0"/>
    <w:rsid w:val="00F759F7"/>
    <w:rsid w:val="00F77E06"/>
    <w:rsid w:val="00F834FA"/>
    <w:rsid w:val="00F83A9B"/>
    <w:rsid w:val="00F86828"/>
    <w:rsid w:val="00F95ABB"/>
    <w:rsid w:val="00FA0D7C"/>
    <w:rsid w:val="00FB3E2D"/>
    <w:rsid w:val="00FB730C"/>
    <w:rsid w:val="00FC4E24"/>
    <w:rsid w:val="00FC60FB"/>
    <w:rsid w:val="00FD0F43"/>
    <w:rsid w:val="00FD19D4"/>
    <w:rsid w:val="00FD7A82"/>
    <w:rsid w:val="00FE2867"/>
    <w:rsid w:val="00FE5069"/>
    <w:rsid w:val="00FF1A3E"/>
    <w:rsid w:val="00FF2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80381"/>
  <w15:chartTrackingRefBased/>
  <w15:docId w15:val="{8D6A74EC-CB0F-47E3-9A92-8DFEFA81C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9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64B2"/>
    <w:pPr>
      <w:ind w:left="720"/>
      <w:contextualSpacing/>
    </w:pPr>
  </w:style>
  <w:style w:type="paragraph" w:styleId="a4">
    <w:name w:val="Balloon Text"/>
    <w:basedOn w:val="a"/>
    <w:link w:val="a5"/>
    <w:uiPriority w:val="99"/>
    <w:semiHidden/>
    <w:unhideWhenUsed/>
    <w:rsid w:val="00D530A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530A4"/>
    <w:rPr>
      <w:rFonts w:ascii="Segoe UI" w:hAnsi="Segoe UI" w:cs="Segoe UI"/>
      <w:sz w:val="18"/>
      <w:szCs w:val="18"/>
    </w:rPr>
  </w:style>
  <w:style w:type="table" w:styleId="a6">
    <w:name w:val="Table Grid"/>
    <w:basedOn w:val="a1"/>
    <w:uiPriority w:val="39"/>
    <w:rsid w:val="00632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Інше_"/>
    <w:basedOn w:val="a0"/>
    <w:link w:val="a8"/>
    <w:rsid w:val="009936CC"/>
    <w:rPr>
      <w:rFonts w:ascii="Times New Roman" w:eastAsia="Times New Roman" w:hAnsi="Times New Roman" w:cs="Times New Roman"/>
      <w:shd w:val="clear" w:color="auto" w:fill="FFFFFF"/>
    </w:rPr>
  </w:style>
  <w:style w:type="paragraph" w:customStyle="1" w:styleId="a8">
    <w:name w:val="Інше"/>
    <w:basedOn w:val="a"/>
    <w:link w:val="a7"/>
    <w:rsid w:val="009936CC"/>
    <w:pPr>
      <w:widowControl w:val="0"/>
      <w:shd w:val="clear" w:color="auto" w:fill="FFFFFF"/>
      <w:spacing w:after="0" w:line="240" w:lineRule="auto"/>
    </w:pPr>
    <w:rPr>
      <w:rFonts w:ascii="Times New Roman" w:eastAsia="Times New Roman" w:hAnsi="Times New Roman" w:cs="Times New Roman"/>
    </w:rPr>
  </w:style>
  <w:style w:type="character" w:styleId="a9">
    <w:name w:val="Hyperlink"/>
    <w:basedOn w:val="a0"/>
    <w:uiPriority w:val="99"/>
    <w:unhideWhenUsed/>
    <w:rsid w:val="006D081E"/>
    <w:rPr>
      <w:color w:val="0563C1" w:themeColor="hyperlink"/>
      <w:u w:val="single"/>
    </w:rPr>
  </w:style>
  <w:style w:type="character" w:customStyle="1" w:styleId="aa">
    <w:name w:val="Підпис до зображення_"/>
    <w:basedOn w:val="a0"/>
    <w:link w:val="ab"/>
    <w:rsid w:val="004B7CAC"/>
    <w:rPr>
      <w:rFonts w:ascii="Times New Roman" w:eastAsia="Times New Roman" w:hAnsi="Times New Roman" w:cs="Times New Roman"/>
      <w:b/>
      <w:bCs/>
      <w:sz w:val="28"/>
      <w:szCs w:val="28"/>
      <w:shd w:val="clear" w:color="auto" w:fill="FFFFFF"/>
    </w:rPr>
  </w:style>
  <w:style w:type="character" w:customStyle="1" w:styleId="ac">
    <w:name w:val="Основний текст_"/>
    <w:basedOn w:val="a0"/>
    <w:link w:val="ad"/>
    <w:rsid w:val="004B7CAC"/>
    <w:rPr>
      <w:rFonts w:ascii="Times New Roman" w:eastAsia="Times New Roman" w:hAnsi="Times New Roman" w:cs="Times New Roman"/>
      <w:sz w:val="26"/>
      <w:szCs w:val="26"/>
      <w:shd w:val="clear" w:color="auto" w:fill="FFFFFF"/>
    </w:rPr>
  </w:style>
  <w:style w:type="character" w:customStyle="1" w:styleId="2">
    <w:name w:val="Заголовок №2_"/>
    <w:basedOn w:val="a0"/>
    <w:link w:val="20"/>
    <w:rsid w:val="004B7CAC"/>
    <w:rPr>
      <w:rFonts w:ascii="Times New Roman" w:eastAsia="Times New Roman" w:hAnsi="Times New Roman" w:cs="Times New Roman"/>
      <w:b/>
      <w:bCs/>
      <w:sz w:val="28"/>
      <w:szCs w:val="28"/>
      <w:shd w:val="clear" w:color="auto" w:fill="FFFFFF"/>
    </w:rPr>
  </w:style>
  <w:style w:type="paragraph" w:customStyle="1" w:styleId="ab">
    <w:name w:val="Підпис до зображення"/>
    <w:basedOn w:val="a"/>
    <w:link w:val="aa"/>
    <w:rsid w:val="004B7CAC"/>
    <w:pPr>
      <w:widowControl w:val="0"/>
      <w:shd w:val="clear" w:color="auto" w:fill="FFFFFF"/>
      <w:spacing w:after="0" w:line="240" w:lineRule="auto"/>
    </w:pPr>
    <w:rPr>
      <w:rFonts w:ascii="Times New Roman" w:eastAsia="Times New Roman" w:hAnsi="Times New Roman" w:cs="Times New Roman"/>
      <w:b/>
      <w:bCs/>
      <w:sz w:val="28"/>
      <w:szCs w:val="28"/>
    </w:rPr>
  </w:style>
  <w:style w:type="paragraph" w:customStyle="1" w:styleId="ad">
    <w:name w:val="Основний текст"/>
    <w:basedOn w:val="a"/>
    <w:link w:val="ac"/>
    <w:rsid w:val="004B7CAC"/>
    <w:pPr>
      <w:widowControl w:val="0"/>
      <w:shd w:val="clear" w:color="auto" w:fill="FFFFFF"/>
      <w:spacing w:after="0" w:line="257" w:lineRule="auto"/>
      <w:ind w:firstLine="400"/>
    </w:pPr>
    <w:rPr>
      <w:rFonts w:ascii="Times New Roman" w:eastAsia="Times New Roman" w:hAnsi="Times New Roman" w:cs="Times New Roman"/>
      <w:sz w:val="26"/>
      <w:szCs w:val="26"/>
    </w:rPr>
  </w:style>
  <w:style w:type="paragraph" w:customStyle="1" w:styleId="20">
    <w:name w:val="Заголовок №2"/>
    <w:basedOn w:val="a"/>
    <w:link w:val="2"/>
    <w:rsid w:val="004B7CAC"/>
    <w:pPr>
      <w:widowControl w:val="0"/>
      <w:shd w:val="clear" w:color="auto" w:fill="FFFFFF"/>
      <w:spacing w:after="0" w:line="240" w:lineRule="auto"/>
      <w:ind w:firstLine="360"/>
      <w:outlineLvl w:val="1"/>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794899">
      <w:bodyDiv w:val="1"/>
      <w:marLeft w:val="0"/>
      <w:marRight w:val="0"/>
      <w:marTop w:val="0"/>
      <w:marBottom w:val="0"/>
      <w:divBdr>
        <w:top w:val="none" w:sz="0" w:space="0" w:color="auto"/>
        <w:left w:val="none" w:sz="0" w:space="0" w:color="auto"/>
        <w:bottom w:val="none" w:sz="0" w:space="0" w:color="auto"/>
        <w:right w:val="none" w:sz="0" w:space="0" w:color="auto"/>
      </w:divBdr>
    </w:div>
    <w:div w:id="106699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rive.google.com/drive/folders/1eUN2G443bgLEigUgFpkIPIl7dfcT165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547BD-E53E-489C-BC23-B39DFE698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5264</TotalTime>
  <Pages>1</Pages>
  <Words>4712</Words>
  <Characters>26861</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Тараповська Аліна Володимирівна</cp:lastModifiedBy>
  <cp:revision>1766</cp:revision>
  <cp:lastPrinted>2023-11-07T11:06:00Z</cp:lastPrinted>
  <dcterms:created xsi:type="dcterms:W3CDTF">2022-01-10T15:02:00Z</dcterms:created>
  <dcterms:modified xsi:type="dcterms:W3CDTF">2023-11-07T11:44:00Z</dcterms:modified>
</cp:coreProperties>
</file>