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692985" w:rsidRDefault="00477FE7" w:rsidP="00D60366">
      <w:pPr>
        <w:tabs>
          <w:tab w:val="left" w:pos="142"/>
        </w:tabs>
        <w:contextualSpacing/>
        <w:rPr>
          <w:iCs/>
          <w:spacing w:val="4"/>
          <w:sz w:val="28"/>
          <w:szCs w:val="28"/>
          <w:lang w:val="uk-UA"/>
        </w:rPr>
      </w:pPr>
    </w:p>
    <w:p w:rsidR="00956949" w:rsidRDefault="00097524" w:rsidP="000B2A3F">
      <w:pPr>
        <w:tabs>
          <w:tab w:val="left" w:pos="0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1E5C99">
        <w:rPr>
          <w:b/>
          <w:i/>
          <w:iCs/>
          <w:spacing w:val="4"/>
          <w:sz w:val="28"/>
          <w:szCs w:val="28"/>
          <w:u w:val="single"/>
          <w:lang w:val="uk-UA"/>
        </w:rPr>
        <w:t>01.06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6A5E7C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1</w:t>
      </w:r>
      <w:r w:rsidR="007E4D58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7E4D58" w:rsidRDefault="007E4D58" w:rsidP="00002AFF">
      <w:pPr>
        <w:pStyle w:val="10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053F47" w:rsidRPr="00053F47" w:rsidRDefault="00053F47" w:rsidP="00A377B9">
      <w:pPr>
        <w:pStyle w:val="a3"/>
        <w:widowControl/>
        <w:numPr>
          <w:ilvl w:val="0"/>
          <w:numId w:val="6"/>
        </w:numPr>
        <w:autoSpaceDE/>
        <w:autoSpaceDN/>
        <w:adjustRightInd/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Про </w:t>
      </w:r>
      <w:r w:rsidR="00F417A7">
        <w:rPr>
          <w:sz w:val="28"/>
          <w:szCs w:val="28"/>
          <w:lang w:val="uk-UA" w:eastAsia="en-US"/>
        </w:rPr>
        <w:t xml:space="preserve">роботу комунального транспорту, </w:t>
      </w:r>
      <w:r w:rsidR="00E04C55">
        <w:rPr>
          <w:sz w:val="28"/>
          <w:szCs w:val="28"/>
          <w:lang w:val="uk-UA" w:eastAsia="en-US"/>
        </w:rPr>
        <w:t xml:space="preserve">а саме: </w:t>
      </w:r>
      <w:r w:rsidR="00F417A7">
        <w:rPr>
          <w:sz w:val="28"/>
          <w:szCs w:val="28"/>
          <w:lang w:val="uk-UA" w:eastAsia="en-US"/>
        </w:rPr>
        <w:t xml:space="preserve">автобусного маршруту № 64А. </w:t>
      </w:r>
    </w:p>
    <w:p w:rsidR="00544CC5" w:rsidRPr="00544CC5" w:rsidRDefault="00544CC5" w:rsidP="00544CC5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Новик</w:t>
      </w:r>
      <w:proofErr w:type="spellEnd"/>
      <w:r>
        <w:rPr>
          <w:b/>
          <w:bCs/>
          <w:sz w:val="28"/>
          <w:szCs w:val="28"/>
        </w:rPr>
        <w:t xml:space="preserve"> А.В.,</w:t>
      </w:r>
      <w:r>
        <w:rPr>
          <w:bCs/>
          <w:sz w:val="28"/>
          <w:szCs w:val="28"/>
        </w:rPr>
        <w:t xml:space="preserve"> </w:t>
      </w:r>
      <w:r w:rsidRPr="00C109CB">
        <w:rPr>
          <w:b/>
          <w:bCs/>
          <w:sz w:val="28"/>
          <w:szCs w:val="28"/>
        </w:rPr>
        <w:t>Яковенко С.В.</w:t>
      </w:r>
    </w:p>
    <w:p w:rsidR="00002AFF" w:rsidRDefault="00F00F9C" w:rsidP="00D04880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Про звернення начальника відділу транспорту, </w:t>
      </w:r>
      <w:r w:rsidR="006444F1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та телекомунікаційних послуг Сумської міської ради Яковенка С.В. щодо попереднього розг</w:t>
      </w:r>
      <w:bookmarkStart w:id="0" w:name="_GoBack"/>
      <w:bookmarkEnd w:id="0"/>
      <w:r>
        <w:rPr>
          <w:sz w:val="28"/>
          <w:szCs w:val="28"/>
          <w:lang w:val="uk-UA"/>
        </w:rPr>
        <w:t xml:space="preserve">ляду питання «Про внесення змін до рішення Сумської міської ради від 19 грудня 2018 року № 4335-МР «Про комплексну Програму розвитку міського пасажирського транспорту Сумської </w:t>
      </w:r>
      <w:r w:rsidR="006444F1">
        <w:rPr>
          <w:sz w:val="28"/>
          <w:szCs w:val="28"/>
          <w:lang w:val="uk-UA"/>
        </w:rPr>
        <w:t>міської територіальної громади на 2019-2021 року.</w:t>
      </w:r>
    </w:p>
    <w:p w:rsidR="00002AFF" w:rsidRDefault="00002AFF" w:rsidP="00002AFF">
      <w:pPr>
        <w:pStyle w:val="a3"/>
        <w:tabs>
          <w:tab w:val="left" w:pos="7435"/>
        </w:tabs>
        <w:ind w:left="786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28"/>
          <w:lang w:val="uk-UA" w:eastAsia="en-US"/>
        </w:rPr>
        <w:t xml:space="preserve"> </w:t>
      </w:r>
      <w:r w:rsidR="006444F1" w:rsidRPr="00C109CB">
        <w:rPr>
          <w:b/>
          <w:bCs/>
          <w:sz w:val="28"/>
          <w:szCs w:val="28"/>
        </w:rPr>
        <w:t>Яковенко С.В.</w:t>
      </w:r>
    </w:p>
    <w:p w:rsidR="00D72B2B" w:rsidRDefault="00321C45" w:rsidP="00D72B2B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Про роботу</w:t>
      </w:r>
      <w:r w:rsidR="002B24D1" w:rsidRPr="00F97F39">
        <w:rPr>
          <w:sz w:val="28"/>
          <w:szCs w:val="28"/>
          <w:lang w:val="uk-UA"/>
        </w:rPr>
        <w:t xml:space="preserve"> підприємств по обслуговуванню житлового фонду міста Суми</w:t>
      </w:r>
      <w:r w:rsidR="002B24D1">
        <w:rPr>
          <w:sz w:val="28"/>
          <w:szCs w:val="28"/>
          <w:lang w:val="uk-UA"/>
        </w:rPr>
        <w:t>.</w:t>
      </w:r>
      <w:r w:rsidR="002B24D1">
        <w:rPr>
          <w:sz w:val="28"/>
          <w:szCs w:val="28"/>
          <w:lang w:val="uk-UA" w:eastAsia="en-US"/>
        </w:rPr>
        <w:t xml:space="preserve"> </w:t>
      </w:r>
      <w:r w:rsidR="00F94D5D">
        <w:rPr>
          <w:sz w:val="28"/>
          <w:szCs w:val="28"/>
          <w:lang w:val="uk-UA" w:eastAsia="en-US"/>
        </w:rPr>
        <w:t xml:space="preserve">(кількість будинків, загальна площа </w:t>
      </w:r>
      <w:r w:rsidR="00A50248">
        <w:rPr>
          <w:sz w:val="28"/>
          <w:szCs w:val="28"/>
          <w:lang w:val="uk-UA" w:eastAsia="en-US"/>
        </w:rPr>
        <w:t xml:space="preserve">та кількість будинків, які працюють за прямими договорами). </w:t>
      </w:r>
    </w:p>
    <w:p w:rsidR="00D72B2B" w:rsidRPr="00D72B2B" w:rsidRDefault="00D72B2B" w:rsidP="00D72B2B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85315F" w:rsidRPr="0085315F" w:rsidRDefault="002B24D1" w:rsidP="0085315F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64289F">
        <w:rPr>
          <w:sz w:val="28"/>
          <w:szCs w:val="28"/>
          <w:lang w:val="uk-UA"/>
        </w:rPr>
        <w:t xml:space="preserve"> роботу</w:t>
      </w:r>
      <w:r w:rsidRPr="00F97F39">
        <w:rPr>
          <w:sz w:val="28"/>
          <w:szCs w:val="28"/>
          <w:lang w:val="uk-UA"/>
        </w:rPr>
        <w:t xml:space="preserve"> підприємств міста  по збиранн</w:t>
      </w:r>
      <w:r>
        <w:rPr>
          <w:sz w:val="28"/>
          <w:szCs w:val="28"/>
          <w:lang w:val="uk-UA"/>
        </w:rPr>
        <w:t>ю, транспортуванню та утилізації</w:t>
      </w:r>
      <w:r w:rsidRPr="00F97F39">
        <w:rPr>
          <w:sz w:val="28"/>
          <w:szCs w:val="28"/>
          <w:lang w:val="uk-UA"/>
        </w:rPr>
        <w:t xml:space="preserve"> побутових відходів.</w:t>
      </w:r>
    </w:p>
    <w:p w:rsidR="00D04880" w:rsidRPr="00D04880" w:rsidRDefault="00D04880" w:rsidP="00D04880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85315F" w:rsidRDefault="0085315F" w:rsidP="009F7892">
      <w:pPr>
        <w:pStyle w:val="a3"/>
        <w:tabs>
          <w:tab w:val="left" w:pos="7435"/>
        </w:tabs>
        <w:ind w:left="786"/>
        <w:jc w:val="both"/>
        <w:rPr>
          <w:sz w:val="28"/>
          <w:szCs w:val="28"/>
          <w:lang w:val="uk-UA" w:eastAsia="en-US"/>
        </w:rPr>
      </w:pPr>
    </w:p>
    <w:p w:rsidR="00A35FA3" w:rsidRPr="004C04A3" w:rsidRDefault="00E84362" w:rsidP="00400444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en-US" w:eastAsia="en-US"/>
        </w:rPr>
      </w:pPr>
      <w:r>
        <w:rPr>
          <w:b/>
          <w:sz w:val="28"/>
          <w:szCs w:val="18"/>
          <w:lang w:val="uk-UA"/>
        </w:rPr>
        <w:t xml:space="preserve"> </w:t>
      </w:r>
    </w:p>
    <w:sectPr w:rsidR="00A35FA3" w:rsidRPr="004C04A3" w:rsidSect="000B2A3F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3F47"/>
    <w:rsid w:val="0005422A"/>
    <w:rsid w:val="00065D23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8CC"/>
    <w:rsid w:val="00162CC0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92E19"/>
    <w:rsid w:val="002A3D6E"/>
    <w:rsid w:val="002B1A5A"/>
    <w:rsid w:val="002B24D1"/>
    <w:rsid w:val="002B3437"/>
    <w:rsid w:val="002C2878"/>
    <w:rsid w:val="002C3479"/>
    <w:rsid w:val="002D0B5B"/>
    <w:rsid w:val="002D523E"/>
    <w:rsid w:val="002D7E92"/>
    <w:rsid w:val="002E0894"/>
    <w:rsid w:val="002E2D87"/>
    <w:rsid w:val="002E3B07"/>
    <w:rsid w:val="002F5312"/>
    <w:rsid w:val="00300130"/>
    <w:rsid w:val="00301AF0"/>
    <w:rsid w:val="00303614"/>
    <w:rsid w:val="00303DC6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770E9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0444"/>
    <w:rsid w:val="0040112C"/>
    <w:rsid w:val="00402307"/>
    <w:rsid w:val="00402E4B"/>
    <w:rsid w:val="00405597"/>
    <w:rsid w:val="004112E0"/>
    <w:rsid w:val="004161C0"/>
    <w:rsid w:val="0042055B"/>
    <w:rsid w:val="00426C6C"/>
    <w:rsid w:val="00437908"/>
    <w:rsid w:val="00437AE5"/>
    <w:rsid w:val="00444E41"/>
    <w:rsid w:val="00445E41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E17BA"/>
    <w:rsid w:val="004E1BA9"/>
    <w:rsid w:val="004E2E4F"/>
    <w:rsid w:val="004E3C65"/>
    <w:rsid w:val="004E412C"/>
    <w:rsid w:val="004F001D"/>
    <w:rsid w:val="004F3AE1"/>
    <w:rsid w:val="004F46A2"/>
    <w:rsid w:val="004F6FDE"/>
    <w:rsid w:val="00501BBA"/>
    <w:rsid w:val="005033B8"/>
    <w:rsid w:val="00503880"/>
    <w:rsid w:val="00504BA8"/>
    <w:rsid w:val="005059E7"/>
    <w:rsid w:val="00506075"/>
    <w:rsid w:val="00510B16"/>
    <w:rsid w:val="00511F16"/>
    <w:rsid w:val="00511F2B"/>
    <w:rsid w:val="005153BA"/>
    <w:rsid w:val="005168D3"/>
    <w:rsid w:val="005207EA"/>
    <w:rsid w:val="005211CE"/>
    <w:rsid w:val="005316A3"/>
    <w:rsid w:val="00540257"/>
    <w:rsid w:val="0054078D"/>
    <w:rsid w:val="005429AA"/>
    <w:rsid w:val="00544CC5"/>
    <w:rsid w:val="00550D1E"/>
    <w:rsid w:val="00551B3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62FE1"/>
    <w:rsid w:val="00667A09"/>
    <w:rsid w:val="00667CBA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455EF"/>
    <w:rsid w:val="008510CA"/>
    <w:rsid w:val="0085315F"/>
    <w:rsid w:val="0085765E"/>
    <w:rsid w:val="00862502"/>
    <w:rsid w:val="0086580F"/>
    <w:rsid w:val="00871498"/>
    <w:rsid w:val="008819F6"/>
    <w:rsid w:val="00885D9B"/>
    <w:rsid w:val="00886D42"/>
    <w:rsid w:val="0089063F"/>
    <w:rsid w:val="00890FFA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4F0D"/>
    <w:rsid w:val="009D3E26"/>
    <w:rsid w:val="009D5F12"/>
    <w:rsid w:val="009E0135"/>
    <w:rsid w:val="009F7892"/>
    <w:rsid w:val="009F7E07"/>
    <w:rsid w:val="00A02FE6"/>
    <w:rsid w:val="00A07D74"/>
    <w:rsid w:val="00A12DFE"/>
    <w:rsid w:val="00A20A4D"/>
    <w:rsid w:val="00A30A8F"/>
    <w:rsid w:val="00A35FA3"/>
    <w:rsid w:val="00A372EA"/>
    <w:rsid w:val="00A377B9"/>
    <w:rsid w:val="00A43F8D"/>
    <w:rsid w:val="00A45EA0"/>
    <w:rsid w:val="00A4694C"/>
    <w:rsid w:val="00A47C35"/>
    <w:rsid w:val="00A50248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F44"/>
    <w:rsid w:val="00AB3A9D"/>
    <w:rsid w:val="00AB3B77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F08"/>
    <w:rsid w:val="00BB046F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109CB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902BA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16818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72B2B"/>
    <w:rsid w:val="00D824DB"/>
    <w:rsid w:val="00D82567"/>
    <w:rsid w:val="00D85613"/>
    <w:rsid w:val="00DA06E9"/>
    <w:rsid w:val="00DA1C9E"/>
    <w:rsid w:val="00DA47E1"/>
    <w:rsid w:val="00DA6340"/>
    <w:rsid w:val="00DA7F2D"/>
    <w:rsid w:val="00DB03F4"/>
    <w:rsid w:val="00DC0180"/>
    <w:rsid w:val="00DC1457"/>
    <w:rsid w:val="00DC1502"/>
    <w:rsid w:val="00DC5C4B"/>
    <w:rsid w:val="00DC6783"/>
    <w:rsid w:val="00DD6690"/>
    <w:rsid w:val="00DE0545"/>
    <w:rsid w:val="00DE4991"/>
    <w:rsid w:val="00DE7388"/>
    <w:rsid w:val="00DF1643"/>
    <w:rsid w:val="00DF469E"/>
    <w:rsid w:val="00E02A5E"/>
    <w:rsid w:val="00E04C55"/>
    <w:rsid w:val="00E07EFA"/>
    <w:rsid w:val="00E1418D"/>
    <w:rsid w:val="00E14F4C"/>
    <w:rsid w:val="00E17310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6FE5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39CE"/>
    <w:rsid w:val="00F651A6"/>
    <w:rsid w:val="00F72340"/>
    <w:rsid w:val="00F7288F"/>
    <w:rsid w:val="00F748F2"/>
    <w:rsid w:val="00F77FF7"/>
    <w:rsid w:val="00F810AD"/>
    <w:rsid w:val="00F85E1A"/>
    <w:rsid w:val="00F94D5D"/>
    <w:rsid w:val="00FA4521"/>
    <w:rsid w:val="00FB1CA0"/>
    <w:rsid w:val="00FB2FF9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1C93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 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30</cp:revision>
  <cp:lastPrinted>2021-05-27T12:28:00Z</cp:lastPrinted>
  <dcterms:created xsi:type="dcterms:W3CDTF">2020-06-24T14:03:00Z</dcterms:created>
  <dcterms:modified xsi:type="dcterms:W3CDTF">2021-05-27T13:52:00Z</dcterms:modified>
</cp:coreProperties>
</file>