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400444">
      <w:pPr>
        <w:tabs>
          <w:tab w:val="left" w:pos="142"/>
        </w:tabs>
        <w:ind w:left="567" w:right="536" w:hanging="993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77FE7" w:rsidRPr="00277A97" w:rsidRDefault="00477FE7" w:rsidP="00D60366">
      <w:pPr>
        <w:tabs>
          <w:tab w:val="left" w:pos="142"/>
        </w:tabs>
        <w:contextualSpacing/>
        <w:rPr>
          <w:iCs/>
          <w:spacing w:val="4"/>
          <w:sz w:val="16"/>
          <w:szCs w:val="16"/>
          <w:lang w:val="uk-UA"/>
        </w:rPr>
      </w:pPr>
    </w:p>
    <w:p w:rsidR="00956949" w:rsidRDefault="00097524" w:rsidP="00277A97">
      <w:pPr>
        <w:tabs>
          <w:tab w:val="left" w:pos="0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394817">
        <w:rPr>
          <w:b/>
          <w:i/>
          <w:iCs/>
          <w:spacing w:val="4"/>
          <w:sz w:val="28"/>
          <w:szCs w:val="28"/>
          <w:u w:val="single"/>
          <w:lang w:val="uk-UA"/>
        </w:rPr>
        <w:t>25</w:t>
      </w:r>
      <w:r w:rsidR="00BF3D34">
        <w:rPr>
          <w:b/>
          <w:i/>
          <w:iCs/>
          <w:spacing w:val="4"/>
          <w:sz w:val="28"/>
          <w:szCs w:val="28"/>
          <w:u w:val="single"/>
          <w:lang w:val="uk-UA"/>
        </w:rPr>
        <w:t>.10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394817">
        <w:rPr>
          <w:b/>
          <w:i/>
          <w:iCs/>
          <w:spacing w:val="4"/>
          <w:sz w:val="28"/>
          <w:szCs w:val="28"/>
          <w:u w:val="single"/>
          <w:lang w:val="uk-UA"/>
        </w:rPr>
        <w:t>14</w:t>
      </w:r>
      <w:r w:rsidR="00983C5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E36D2A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E36D2A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E36D2A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77A97" w:rsidRPr="00277A97" w:rsidRDefault="00277A97" w:rsidP="00277A97">
      <w:pPr>
        <w:tabs>
          <w:tab w:val="left" w:pos="142"/>
        </w:tabs>
        <w:contextualSpacing/>
        <w:jc w:val="right"/>
        <w:rPr>
          <w:b/>
          <w:i/>
          <w:iCs/>
          <w:spacing w:val="4"/>
          <w:sz w:val="16"/>
          <w:szCs w:val="16"/>
          <w:u w:val="single"/>
          <w:lang w:val="uk-UA"/>
        </w:rPr>
      </w:pPr>
    </w:p>
    <w:p w:rsidR="00EE3A0D" w:rsidRPr="00C90B8D" w:rsidRDefault="00EE3A0D" w:rsidP="00501F7F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</w:p>
    <w:p w:rsidR="00AB344F" w:rsidRDefault="00501F7F" w:rsidP="008158EF">
      <w:pPr>
        <w:tabs>
          <w:tab w:val="left" w:pos="7435"/>
        </w:tabs>
        <w:ind w:firstLine="709"/>
        <w:jc w:val="both"/>
        <w:rPr>
          <w:sz w:val="40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255BE" w:rsidRPr="00C90B8D">
        <w:rPr>
          <w:sz w:val="28"/>
          <w:szCs w:val="28"/>
          <w:lang w:val="uk-UA"/>
        </w:rPr>
        <w:t>.</w:t>
      </w:r>
      <w:r w:rsidR="003640AB" w:rsidRPr="00C90B8D">
        <w:rPr>
          <w:sz w:val="28"/>
          <w:szCs w:val="28"/>
          <w:lang w:val="uk-UA"/>
        </w:rPr>
        <w:t xml:space="preserve"> </w:t>
      </w:r>
      <w:r w:rsidR="00AB344F" w:rsidRPr="00AB344F">
        <w:rPr>
          <w:sz w:val="28"/>
          <w:lang w:val="uk-UA"/>
        </w:rPr>
        <w:t>Про роботу пасажирського транспорту міста Суми, якість надання транспортних послуг та графіки і маршрути руху міського пасажирського транспорту підприємствами комунальної та іншої форми власності.</w:t>
      </w:r>
    </w:p>
    <w:p w:rsidR="000040CB" w:rsidRPr="000040CB" w:rsidRDefault="000040CB" w:rsidP="008158EF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sz w:val="28"/>
          <w:szCs w:val="28"/>
          <w:lang w:val="uk-UA"/>
        </w:rPr>
        <w:t xml:space="preserve"> </w:t>
      </w:r>
      <w:r w:rsidRPr="000040CB">
        <w:rPr>
          <w:b/>
          <w:sz w:val="28"/>
          <w:szCs w:val="28"/>
          <w:lang w:val="uk-UA"/>
        </w:rPr>
        <w:t>Яковенко С.В.</w:t>
      </w:r>
    </w:p>
    <w:p w:rsidR="000040CB" w:rsidRDefault="000040CB" w:rsidP="000040CB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90B8D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звернення в.о. директора КП «Паркінг» СМР Сергія Жукова щодо додаткового виділення коштів на 2021 рік в сумі 300 000,00 грн. для планового виконання робіт підприємством.  </w:t>
      </w:r>
    </w:p>
    <w:p w:rsidR="00EE1006" w:rsidRPr="00394817" w:rsidRDefault="000040CB" w:rsidP="00394817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Славгородський</w:t>
      </w:r>
      <w:proofErr w:type="spellEnd"/>
      <w:r>
        <w:rPr>
          <w:b/>
          <w:sz w:val="28"/>
          <w:szCs w:val="28"/>
          <w:lang w:val="uk-UA"/>
        </w:rPr>
        <w:t xml:space="preserve"> О.</w:t>
      </w:r>
    </w:p>
    <w:p w:rsidR="008158EF" w:rsidRPr="00C90B8D" w:rsidRDefault="0029512B" w:rsidP="008158EF">
      <w:pPr>
        <w:tabs>
          <w:tab w:val="left" w:pos="7435"/>
        </w:tabs>
        <w:ind w:firstLine="709"/>
        <w:jc w:val="both"/>
        <w:rPr>
          <w:rStyle w:val="a4"/>
          <w:b w:val="0"/>
          <w:b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6D2A">
        <w:rPr>
          <w:sz w:val="28"/>
          <w:szCs w:val="28"/>
          <w:lang w:val="uk-UA"/>
        </w:rPr>
        <w:t xml:space="preserve">. </w:t>
      </w:r>
      <w:r w:rsidR="00501F7F">
        <w:rPr>
          <w:sz w:val="28"/>
          <w:szCs w:val="28"/>
          <w:lang w:val="uk-UA"/>
        </w:rPr>
        <w:t xml:space="preserve">Про лист від 01.10.21 № 1462/05.01-07 </w:t>
      </w:r>
      <w:r w:rsidR="00E679E7">
        <w:rPr>
          <w:sz w:val="28"/>
          <w:szCs w:val="28"/>
          <w:lang w:val="uk-UA"/>
        </w:rPr>
        <w:t>департаменту інфраструкт</w:t>
      </w:r>
      <w:r w:rsidR="00781B17">
        <w:rPr>
          <w:sz w:val="28"/>
          <w:szCs w:val="28"/>
          <w:lang w:val="uk-UA"/>
        </w:rPr>
        <w:t xml:space="preserve">ури міста щодо передбачити видатки бюджету Сумської міської територіальної громади на 2021 </w:t>
      </w:r>
      <w:r w:rsidR="00C31CE9">
        <w:rPr>
          <w:sz w:val="28"/>
          <w:szCs w:val="28"/>
          <w:lang w:val="uk-UA"/>
        </w:rPr>
        <w:t>рік в сумі 616 043,00 грн. на проведення капітального ремонту житлового будинку № 49 по вулиці Білопільський шлях.</w:t>
      </w:r>
    </w:p>
    <w:p w:rsidR="00D53035" w:rsidRDefault="003640AB" w:rsidP="00D53035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 w:rsidR="00D53035">
        <w:rPr>
          <w:b/>
          <w:sz w:val="28"/>
          <w:szCs w:val="28"/>
          <w:lang w:val="uk-UA"/>
        </w:rPr>
        <w:t xml:space="preserve"> Журба О.І.</w:t>
      </w:r>
    </w:p>
    <w:p w:rsidR="00810867" w:rsidRDefault="0029512B" w:rsidP="00810867">
      <w:pPr>
        <w:ind w:right="34" w:firstLine="709"/>
        <w:jc w:val="both"/>
        <w:rPr>
          <w:sz w:val="28"/>
          <w:szCs w:val="28"/>
          <w:lang w:val="uk-UA"/>
        </w:rPr>
      </w:pPr>
      <w:r w:rsidRPr="0029512B">
        <w:rPr>
          <w:sz w:val="28"/>
          <w:szCs w:val="28"/>
          <w:lang w:val="uk-UA"/>
        </w:rPr>
        <w:t xml:space="preserve">4. </w:t>
      </w:r>
      <w:r w:rsidR="00810867">
        <w:rPr>
          <w:sz w:val="28"/>
          <w:szCs w:val="28"/>
          <w:lang w:val="uk-UA"/>
        </w:rPr>
        <w:t>Про проект рішення «</w:t>
      </w:r>
      <w:r w:rsidR="00810867" w:rsidRPr="003044C4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810867" w:rsidRPr="002A6CD3">
        <w:rPr>
          <w:sz w:val="28"/>
          <w:szCs w:val="28"/>
          <w:lang w:val="uk-UA"/>
        </w:rPr>
        <w:t xml:space="preserve">надання </w:t>
      </w:r>
      <w:r w:rsidR="00810867">
        <w:rPr>
          <w:sz w:val="28"/>
          <w:szCs w:val="28"/>
          <w:lang w:val="uk-UA"/>
        </w:rPr>
        <w:t xml:space="preserve">бюджетної позички Комунальному підприємству </w:t>
      </w:r>
      <w:r w:rsidR="00810867" w:rsidRPr="002A6CD3">
        <w:rPr>
          <w:sz w:val="28"/>
          <w:szCs w:val="28"/>
          <w:lang w:val="uk-UA"/>
        </w:rPr>
        <w:t>«</w:t>
      </w:r>
      <w:r w:rsidR="00810867">
        <w:rPr>
          <w:sz w:val="28"/>
          <w:szCs w:val="28"/>
          <w:lang w:val="uk-UA"/>
        </w:rPr>
        <w:t>Сумитеплоенергоцентраль</w:t>
      </w:r>
      <w:r w:rsidR="00810867" w:rsidRPr="002A6CD3">
        <w:rPr>
          <w:sz w:val="28"/>
          <w:szCs w:val="28"/>
          <w:lang w:val="uk-UA"/>
        </w:rPr>
        <w:t>»</w:t>
      </w:r>
      <w:r w:rsidR="00810867">
        <w:rPr>
          <w:sz w:val="28"/>
          <w:szCs w:val="28"/>
          <w:lang w:val="uk-UA"/>
        </w:rPr>
        <w:t> </w:t>
      </w:r>
      <w:r w:rsidR="00810867" w:rsidRPr="002A6CD3">
        <w:rPr>
          <w:sz w:val="28"/>
          <w:szCs w:val="28"/>
          <w:lang w:val="uk-UA"/>
        </w:rPr>
        <w:t>С</w:t>
      </w:r>
      <w:r w:rsidR="00810867">
        <w:rPr>
          <w:sz w:val="28"/>
          <w:szCs w:val="28"/>
          <w:lang w:val="uk-UA"/>
        </w:rPr>
        <w:t>умської міської ради.</w:t>
      </w:r>
    </w:p>
    <w:p w:rsidR="0029512B" w:rsidRPr="00810867" w:rsidRDefault="00810867" w:rsidP="00810867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Журба О.І.</w:t>
      </w:r>
    </w:p>
    <w:p w:rsidR="0029512B" w:rsidRDefault="0029512B" w:rsidP="00653307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23874">
        <w:rPr>
          <w:sz w:val="28"/>
          <w:szCs w:val="28"/>
          <w:lang w:val="uk-UA"/>
        </w:rPr>
        <w:t xml:space="preserve">Про лист від 25.10.2021 року № 1579/05.01-07 департаменту інфраструктури міста щодо розгляду питання </w:t>
      </w:r>
      <w:r w:rsidR="00FC1C42">
        <w:rPr>
          <w:sz w:val="28"/>
          <w:szCs w:val="28"/>
          <w:lang w:val="uk-UA"/>
        </w:rPr>
        <w:t xml:space="preserve">збільшення штатної чисельності </w:t>
      </w:r>
      <w:r w:rsidR="000E2615">
        <w:rPr>
          <w:sz w:val="28"/>
          <w:szCs w:val="28"/>
          <w:lang w:val="uk-UA"/>
        </w:rPr>
        <w:t>«</w:t>
      </w:r>
      <w:r w:rsidR="002C3C8A">
        <w:rPr>
          <w:sz w:val="28"/>
          <w:szCs w:val="28"/>
          <w:lang w:val="uk-UA"/>
        </w:rPr>
        <w:t xml:space="preserve">Про внесення змін </w:t>
      </w:r>
      <w:r w:rsidR="002C3C8A" w:rsidRPr="00F67471">
        <w:rPr>
          <w:sz w:val="28"/>
          <w:szCs w:val="28"/>
          <w:lang w:val="uk-UA"/>
        </w:rPr>
        <w:t xml:space="preserve">до </w:t>
      </w:r>
      <w:r w:rsidR="002C3C8A">
        <w:rPr>
          <w:sz w:val="28"/>
          <w:szCs w:val="28"/>
          <w:lang w:val="uk-UA"/>
        </w:rPr>
        <w:t xml:space="preserve">структури апарату та виконавчих органів Сумської міської ради, затвердженої </w:t>
      </w:r>
      <w:r w:rsidR="002C3C8A" w:rsidRPr="00F67471">
        <w:rPr>
          <w:sz w:val="28"/>
          <w:szCs w:val="28"/>
          <w:lang w:val="uk-UA"/>
        </w:rPr>
        <w:t>рішення</w:t>
      </w:r>
      <w:r w:rsidR="002C3C8A">
        <w:rPr>
          <w:sz w:val="28"/>
          <w:szCs w:val="28"/>
          <w:lang w:val="uk-UA"/>
        </w:rPr>
        <w:t>м</w:t>
      </w:r>
      <w:r w:rsidR="002C3C8A" w:rsidRPr="00F67471">
        <w:rPr>
          <w:sz w:val="28"/>
          <w:szCs w:val="28"/>
          <w:lang w:val="uk-UA"/>
        </w:rPr>
        <w:t xml:space="preserve"> Сумської місько</w:t>
      </w:r>
      <w:r w:rsidR="002C3C8A">
        <w:rPr>
          <w:sz w:val="28"/>
          <w:szCs w:val="28"/>
          <w:lang w:val="uk-UA"/>
        </w:rPr>
        <w:t>ї ради від 27 липня 2016 року № </w:t>
      </w:r>
      <w:r w:rsidR="002C3C8A" w:rsidRPr="00F67471">
        <w:rPr>
          <w:sz w:val="28"/>
          <w:szCs w:val="28"/>
          <w:lang w:val="uk-UA"/>
        </w:rPr>
        <w:t>1031-МР «Про затвердження структури апарату та виконавчих органів Сумської міської ради, їх загальної штатної чисельності»</w:t>
      </w:r>
      <w:r w:rsidR="002C3C8A">
        <w:rPr>
          <w:sz w:val="28"/>
          <w:szCs w:val="28"/>
          <w:lang w:val="uk-UA"/>
        </w:rPr>
        <w:t xml:space="preserve"> (зі змінами)</w:t>
      </w:r>
      <w:r w:rsidR="000E2615">
        <w:rPr>
          <w:sz w:val="28"/>
          <w:szCs w:val="28"/>
          <w:lang w:val="uk-UA"/>
        </w:rPr>
        <w:t xml:space="preserve"> в частині департаменту інфраструктури міста. </w:t>
      </w:r>
    </w:p>
    <w:p w:rsidR="00E9719E" w:rsidRDefault="00E9719E" w:rsidP="00653307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E9719E">
        <w:rPr>
          <w:sz w:val="28"/>
          <w:szCs w:val="26"/>
        </w:rPr>
        <w:t xml:space="preserve"> </w:t>
      </w:r>
      <w:r w:rsidR="009A464A">
        <w:rPr>
          <w:sz w:val="28"/>
          <w:szCs w:val="26"/>
        </w:rPr>
        <w:t xml:space="preserve">Про </w:t>
      </w:r>
      <w:bookmarkStart w:id="0" w:name="_GoBack"/>
      <w:bookmarkEnd w:id="0"/>
      <w:proofErr w:type="spellStart"/>
      <w:r w:rsidRPr="008A793F">
        <w:rPr>
          <w:sz w:val="28"/>
          <w:szCs w:val="26"/>
        </w:rPr>
        <w:t>Комплексну</w:t>
      </w:r>
      <w:proofErr w:type="spellEnd"/>
      <w:r w:rsidRPr="008A793F">
        <w:rPr>
          <w:sz w:val="28"/>
          <w:szCs w:val="26"/>
        </w:rPr>
        <w:t xml:space="preserve"> </w:t>
      </w:r>
      <w:proofErr w:type="spellStart"/>
      <w:r w:rsidRPr="008A793F">
        <w:rPr>
          <w:sz w:val="28"/>
          <w:szCs w:val="26"/>
        </w:rPr>
        <w:t>цільову</w:t>
      </w:r>
      <w:proofErr w:type="spellEnd"/>
      <w:r w:rsidRPr="008A793F">
        <w:rPr>
          <w:sz w:val="28"/>
          <w:szCs w:val="26"/>
        </w:rPr>
        <w:t xml:space="preserve"> </w:t>
      </w:r>
      <w:proofErr w:type="spellStart"/>
      <w:proofErr w:type="gramStart"/>
      <w:r w:rsidRPr="008A793F">
        <w:rPr>
          <w:sz w:val="28"/>
          <w:szCs w:val="26"/>
        </w:rPr>
        <w:t>програму</w:t>
      </w:r>
      <w:proofErr w:type="spellEnd"/>
      <w:r w:rsidRPr="008A793F">
        <w:rPr>
          <w:sz w:val="28"/>
          <w:szCs w:val="26"/>
        </w:rPr>
        <w:t xml:space="preserve">  </w:t>
      </w:r>
      <w:proofErr w:type="spellStart"/>
      <w:r w:rsidRPr="008A793F">
        <w:rPr>
          <w:sz w:val="28"/>
          <w:szCs w:val="26"/>
        </w:rPr>
        <w:t>реформування</w:t>
      </w:r>
      <w:proofErr w:type="spellEnd"/>
      <w:proofErr w:type="gramEnd"/>
      <w:r w:rsidRPr="008A793F">
        <w:rPr>
          <w:sz w:val="28"/>
          <w:szCs w:val="26"/>
        </w:rPr>
        <w:t xml:space="preserve"> і розвитку </w:t>
      </w:r>
      <w:proofErr w:type="spellStart"/>
      <w:r w:rsidRPr="008A793F">
        <w:rPr>
          <w:sz w:val="28"/>
          <w:szCs w:val="26"/>
        </w:rPr>
        <w:t>житлово-комунального</w:t>
      </w:r>
      <w:proofErr w:type="spellEnd"/>
      <w:r w:rsidRPr="008A793F">
        <w:rPr>
          <w:sz w:val="28"/>
          <w:szCs w:val="26"/>
        </w:rPr>
        <w:t xml:space="preserve"> господарства </w:t>
      </w:r>
      <w:proofErr w:type="spellStart"/>
      <w:r w:rsidRPr="008A793F">
        <w:rPr>
          <w:sz w:val="28"/>
          <w:szCs w:val="26"/>
        </w:rPr>
        <w:t>Сумської</w:t>
      </w:r>
      <w:proofErr w:type="spellEnd"/>
      <w:r w:rsidRPr="008A793F">
        <w:rPr>
          <w:sz w:val="28"/>
          <w:szCs w:val="26"/>
        </w:rPr>
        <w:t xml:space="preserve"> </w:t>
      </w:r>
      <w:proofErr w:type="spellStart"/>
      <w:r w:rsidRPr="008A793F">
        <w:rPr>
          <w:sz w:val="28"/>
          <w:szCs w:val="26"/>
        </w:rPr>
        <w:t>міської</w:t>
      </w:r>
      <w:proofErr w:type="spellEnd"/>
      <w:r w:rsidRPr="008A793F">
        <w:rPr>
          <w:sz w:val="28"/>
          <w:szCs w:val="26"/>
        </w:rPr>
        <w:t xml:space="preserve"> </w:t>
      </w:r>
      <w:proofErr w:type="spellStart"/>
      <w:r w:rsidRPr="008A793F">
        <w:rPr>
          <w:sz w:val="28"/>
          <w:szCs w:val="26"/>
        </w:rPr>
        <w:t>територіальної</w:t>
      </w:r>
      <w:proofErr w:type="spellEnd"/>
      <w:r w:rsidRPr="008A793F">
        <w:rPr>
          <w:sz w:val="28"/>
          <w:szCs w:val="26"/>
        </w:rPr>
        <w:t xml:space="preserve"> </w:t>
      </w:r>
      <w:proofErr w:type="spellStart"/>
      <w:r w:rsidRPr="008A793F">
        <w:rPr>
          <w:sz w:val="28"/>
          <w:szCs w:val="26"/>
        </w:rPr>
        <w:t>громади</w:t>
      </w:r>
      <w:proofErr w:type="spellEnd"/>
      <w:r w:rsidRPr="008A793F">
        <w:rPr>
          <w:sz w:val="28"/>
          <w:szCs w:val="26"/>
        </w:rPr>
        <w:t xml:space="preserve"> на 2022- 2024 роки</w:t>
      </w:r>
      <w:r>
        <w:rPr>
          <w:sz w:val="28"/>
          <w:szCs w:val="26"/>
        </w:rPr>
        <w:t>.</w:t>
      </w:r>
    </w:p>
    <w:p w:rsidR="00E9719E" w:rsidRPr="00810867" w:rsidRDefault="00E9719E" w:rsidP="00E9719E">
      <w:pPr>
        <w:tabs>
          <w:tab w:val="left" w:pos="7435"/>
        </w:tabs>
        <w:jc w:val="both"/>
        <w:rPr>
          <w:b/>
          <w:sz w:val="28"/>
          <w:szCs w:val="28"/>
          <w:lang w:val="uk-UA"/>
        </w:rPr>
      </w:pPr>
      <w:r w:rsidRPr="00C90B8D">
        <w:rPr>
          <w:b/>
          <w:bCs/>
          <w:sz w:val="28"/>
          <w:szCs w:val="28"/>
          <w:lang w:val="uk-UA"/>
        </w:rPr>
        <w:t>Доповідає:</w:t>
      </w:r>
      <w:r>
        <w:rPr>
          <w:b/>
          <w:sz w:val="28"/>
          <w:szCs w:val="28"/>
          <w:lang w:val="uk-UA"/>
        </w:rPr>
        <w:t xml:space="preserve"> Журба О.І.</w:t>
      </w:r>
    </w:p>
    <w:p w:rsidR="00E9719E" w:rsidRPr="0029512B" w:rsidRDefault="00E9719E" w:rsidP="00653307">
      <w:pPr>
        <w:tabs>
          <w:tab w:val="left" w:pos="7435"/>
        </w:tabs>
        <w:ind w:firstLine="709"/>
        <w:jc w:val="both"/>
        <w:rPr>
          <w:sz w:val="28"/>
          <w:szCs w:val="28"/>
          <w:lang w:val="uk-UA"/>
        </w:rPr>
      </w:pPr>
    </w:p>
    <w:p w:rsidR="00AB344F" w:rsidRPr="00CB6122" w:rsidRDefault="00AB344F" w:rsidP="0097142D">
      <w:pPr>
        <w:tabs>
          <w:tab w:val="left" w:pos="7435"/>
        </w:tabs>
        <w:ind w:firstLine="709"/>
        <w:jc w:val="both"/>
        <w:rPr>
          <w:b/>
          <w:sz w:val="28"/>
          <w:szCs w:val="28"/>
          <w:lang w:val="uk-UA"/>
        </w:rPr>
      </w:pPr>
    </w:p>
    <w:p w:rsidR="008627CD" w:rsidRPr="00A42F58" w:rsidRDefault="008627CD" w:rsidP="00D53035">
      <w:pPr>
        <w:tabs>
          <w:tab w:val="left" w:pos="7435"/>
        </w:tabs>
        <w:jc w:val="both"/>
        <w:rPr>
          <w:sz w:val="26"/>
          <w:szCs w:val="26"/>
          <w:lang w:val="uk-UA"/>
        </w:rPr>
      </w:pPr>
    </w:p>
    <w:sectPr w:rsidR="008627CD" w:rsidRPr="00A42F58" w:rsidSect="00DC20FB">
      <w:pgSz w:w="11906" w:h="16838"/>
      <w:pgMar w:top="1134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F7216"/>
    <w:multiLevelType w:val="hybridMultilevel"/>
    <w:tmpl w:val="709EBE2A"/>
    <w:lvl w:ilvl="0" w:tplc="C49E69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02AFF"/>
    <w:rsid w:val="000040CB"/>
    <w:rsid w:val="00004B4E"/>
    <w:rsid w:val="0001014E"/>
    <w:rsid w:val="0001466D"/>
    <w:rsid w:val="00015751"/>
    <w:rsid w:val="00017094"/>
    <w:rsid w:val="00024EBC"/>
    <w:rsid w:val="00026476"/>
    <w:rsid w:val="00027792"/>
    <w:rsid w:val="000327B9"/>
    <w:rsid w:val="00032D4A"/>
    <w:rsid w:val="00033D20"/>
    <w:rsid w:val="00035469"/>
    <w:rsid w:val="00042BD1"/>
    <w:rsid w:val="000438BD"/>
    <w:rsid w:val="00052188"/>
    <w:rsid w:val="000526C7"/>
    <w:rsid w:val="00053BAA"/>
    <w:rsid w:val="00053F47"/>
    <w:rsid w:val="0005422A"/>
    <w:rsid w:val="00065D23"/>
    <w:rsid w:val="00072798"/>
    <w:rsid w:val="00072941"/>
    <w:rsid w:val="000868AD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2A3F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E2615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45E2B"/>
    <w:rsid w:val="00151FF3"/>
    <w:rsid w:val="00153A1D"/>
    <w:rsid w:val="00154C36"/>
    <w:rsid w:val="00162197"/>
    <w:rsid w:val="001628CC"/>
    <w:rsid w:val="00162CC0"/>
    <w:rsid w:val="0016460F"/>
    <w:rsid w:val="00173AFE"/>
    <w:rsid w:val="00177FE9"/>
    <w:rsid w:val="001806BF"/>
    <w:rsid w:val="00183999"/>
    <w:rsid w:val="00184C43"/>
    <w:rsid w:val="00186E3E"/>
    <w:rsid w:val="001915F3"/>
    <w:rsid w:val="001957A7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3163"/>
    <w:rsid w:val="001B7875"/>
    <w:rsid w:val="001B7BE4"/>
    <w:rsid w:val="001C785C"/>
    <w:rsid w:val="001C7B7A"/>
    <w:rsid w:val="001D0612"/>
    <w:rsid w:val="001D1CAE"/>
    <w:rsid w:val="001D38A1"/>
    <w:rsid w:val="001D5A6B"/>
    <w:rsid w:val="001E5C99"/>
    <w:rsid w:val="001F0428"/>
    <w:rsid w:val="001F1F09"/>
    <w:rsid w:val="001F2332"/>
    <w:rsid w:val="001F4140"/>
    <w:rsid w:val="00202F93"/>
    <w:rsid w:val="00214292"/>
    <w:rsid w:val="0021662F"/>
    <w:rsid w:val="00223874"/>
    <w:rsid w:val="00224E35"/>
    <w:rsid w:val="002262AF"/>
    <w:rsid w:val="00226D52"/>
    <w:rsid w:val="0022762B"/>
    <w:rsid w:val="00230442"/>
    <w:rsid w:val="00230537"/>
    <w:rsid w:val="00233610"/>
    <w:rsid w:val="002464C2"/>
    <w:rsid w:val="00250E50"/>
    <w:rsid w:val="00261EFB"/>
    <w:rsid w:val="002660D8"/>
    <w:rsid w:val="00267CE4"/>
    <w:rsid w:val="00277A97"/>
    <w:rsid w:val="002804B0"/>
    <w:rsid w:val="002834D9"/>
    <w:rsid w:val="00284F6B"/>
    <w:rsid w:val="00285307"/>
    <w:rsid w:val="00286DA9"/>
    <w:rsid w:val="00287DDC"/>
    <w:rsid w:val="00292E19"/>
    <w:rsid w:val="0029512B"/>
    <w:rsid w:val="002A3AA2"/>
    <w:rsid w:val="002A3D6E"/>
    <w:rsid w:val="002B1A5A"/>
    <w:rsid w:val="002B24D1"/>
    <w:rsid w:val="002B3437"/>
    <w:rsid w:val="002B45D0"/>
    <w:rsid w:val="002B5404"/>
    <w:rsid w:val="002C2878"/>
    <w:rsid w:val="002C3479"/>
    <w:rsid w:val="002C3C8A"/>
    <w:rsid w:val="002D0B5B"/>
    <w:rsid w:val="002D1E39"/>
    <w:rsid w:val="002D523E"/>
    <w:rsid w:val="002D7E92"/>
    <w:rsid w:val="002E0894"/>
    <w:rsid w:val="002E2D87"/>
    <w:rsid w:val="002E3B07"/>
    <w:rsid w:val="002F5312"/>
    <w:rsid w:val="00300130"/>
    <w:rsid w:val="003004A3"/>
    <w:rsid w:val="00301AF0"/>
    <w:rsid w:val="00303614"/>
    <w:rsid w:val="00303DC6"/>
    <w:rsid w:val="00305562"/>
    <w:rsid w:val="00307836"/>
    <w:rsid w:val="00316509"/>
    <w:rsid w:val="00317772"/>
    <w:rsid w:val="00320561"/>
    <w:rsid w:val="00320C09"/>
    <w:rsid w:val="00320CE7"/>
    <w:rsid w:val="00321C45"/>
    <w:rsid w:val="003251E2"/>
    <w:rsid w:val="0032588D"/>
    <w:rsid w:val="00330CEB"/>
    <w:rsid w:val="003311E5"/>
    <w:rsid w:val="00335E70"/>
    <w:rsid w:val="00336181"/>
    <w:rsid w:val="00340DFB"/>
    <w:rsid w:val="003447AC"/>
    <w:rsid w:val="00344D18"/>
    <w:rsid w:val="00346FAF"/>
    <w:rsid w:val="00346FEC"/>
    <w:rsid w:val="0034718A"/>
    <w:rsid w:val="00350459"/>
    <w:rsid w:val="00351218"/>
    <w:rsid w:val="003640AB"/>
    <w:rsid w:val="003640D8"/>
    <w:rsid w:val="003701CE"/>
    <w:rsid w:val="003770E9"/>
    <w:rsid w:val="003823BA"/>
    <w:rsid w:val="0038340B"/>
    <w:rsid w:val="00384F42"/>
    <w:rsid w:val="003863A2"/>
    <w:rsid w:val="00387247"/>
    <w:rsid w:val="0039041C"/>
    <w:rsid w:val="00394817"/>
    <w:rsid w:val="00395040"/>
    <w:rsid w:val="00396CFC"/>
    <w:rsid w:val="003A4F29"/>
    <w:rsid w:val="003A5085"/>
    <w:rsid w:val="003B2972"/>
    <w:rsid w:val="003B2C26"/>
    <w:rsid w:val="003C3205"/>
    <w:rsid w:val="003D4DBF"/>
    <w:rsid w:val="003E221C"/>
    <w:rsid w:val="003F1AFA"/>
    <w:rsid w:val="003F1C2A"/>
    <w:rsid w:val="003F4C3E"/>
    <w:rsid w:val="003F6B8A"/>
    <w:rsid w:val="00400444"/>
    <w:rsid w:val="0040112C"/>
    <w:rsid w:val="00402307"/>
    <w:rsid w:val="00402E4B"/>
    <w:rsid w:val="00405597"/>
    <w:rsid w:val="0040680C"/>
    <w:rsid w:val="004112E0"/>
    <w:rsid w:val="00414253"/>
    <w:rsid w:val="004161C0"/>
    <w:rsid w:val="0042055B"/>
    <w:rsid w:val="00426C6C"/>
    <w:rsid w:val="00437908"/>
    <w:rsid w:val="00437AE5"/>
    <w:rsid w:val="00444E41"/>
    <w:rsid w:val="00445E41"/>
    <w:rsid w:val="0045073B"/>
    <w:rsid w:val="00453CA1"/>
    <w:rsid w:val="00455DEA"/>
    <w:rsid w:val="00456D9D"/>
    <w:rsid w:val="00467223"/>
    <w:rsid w:val="0047166B"/>
    <w:rsid w:val="00473CB7"/>
    <w:rsid w:val="004770A9"/>
    <w:rsid w:val="00477FE7"/>
    <w:rsid w:val="00481230"/>
    <w:rsid w:val="004812A7"/>
    <w:rsid w:val="00481FB3"/>
    <w:rsid w:val="00482F20"/>
    <w:rsid w:val="00483CC2"/>
    <w:rsid w:val="00485EE7"/>
    <w:rsid w:val="0048722B"/>
    <w:rsid w:val="00487D00"/>
    <w:rsid w:val="00493BF7"/>
    <w:rsid w:val="00495779"/>
    <w:rsid w:val="004A500E"/>
    <w:rsid w:val="004A5E97"/>
    <w:rsid w:val="004B1409"/>
    <w:rsid w:val="004B42CD"/>
    <w:rsid w:val="004B54E6"/>
    <w:rsid w:val="004B5DA9"/>
    <w:rsid w:val="004B622A"/>
    <w:rsid w:val="004C0042"/>
    <w:rsid w:val="004C04A3"/>
    <w:rsid w:val="004C1E35"/>
    <w:rsid w:val="004C29F3"/>
    <w:rsid w:val="004C4991"/>
    <w:rsid w:val="004C5ED7"/>
    <w:rsid w:val="004C770C"/>
    <w:rsid w:val="004D027B"/>
    <w:rsid w:val="004D319F"/>
    <w:rsid w:val="004D4A76"/>
    <w:rsid w:val="004D4C9B"/>
    <w:rsid w:val="004D6A08"/>
    <w:rsid w:val="004E17BA"/>
    <w:rsid w:val="004E1BA9"/>
    <w:rsid w:val="004E2E4F"/>
    <w:rsid w:val="004E3C65"/>
    <w:rsid w:val="004E412C"/>
    <w:rsid w:val="004E72E1"/>
    <w:rsid w:val="004F001D"/>
    <w:rsid w:val="004F3AE1"/>
    <w:rsid w:val="004F46A2"/>
    <w:rsid w:val="004F6FDE"/>
    <w:rsid w:val="00501BBA"/>
    <w:rsid w:val="00501F7F"/>
    <w:rsid w:val="005033B8"/>
    <w:rsid w:val="00503880"/>
    <w:rsid w:val="005038AE"/>
    <w:rsid w:val="00504BA8"/>
    <w:rsid w:val="005059E7"/>
    <w:rsid w:val="00506075"/>
    <w:rsid w:val="00510B16"/>
    <w:rsid w:val="00511F16"/>
    <w:rsid w:val="00511F2B"/>
    <w:rsid w:val="00512FCA"/>
    <w:rsid w:val="005153BA"/>
    <w:rsid w:val="005168D3"/>
    <w:rsid w:val="005174F7"/>
    <w:rsid w:val="005207EA"/>
    <w:rsid w:val="005211CE"/>
    <w:rsid w:val="005316A3"/>
    <w:rsid w:val="00540257"/>
    <w:rsid w:val="0054078D"/>
    <w:rsid w:val="005429AA"/>
    <w:rsid w:val="00544CC5"/>
    <w:rsid w:val="00544F39"/>
    <w:rsid w:val="00550D1E"/>
    <w:rsid w:val="00551B3A"/>
    <w:rsid w:val="0055299A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74FC7"/>
    <w:rsid w:val="005815A7"/>
    <w:rsid w:val="005825FB"/>
    <w:rsid w:val="00582646"/>
    <w:rsid w:val="0058334E"/>
    <w:rsid w:val="00590278"/>
    <w:rsid w:val="0059504C"/>
    <w:rsid w:val="00595B5A"/>
    <w:rsid w:val="005A0ABB"/>
    <w:rsid w:val="005A0DC9"/>
    <w:rsid w:val="005A663F"/>
    <w:rsid w:val="005B0C9E"/>
    <w:rsid w:val="005B4FDB"/>
    <w:rsid w:val="005C3F3C"/>
    <w:rsid w:val="005C3F90"/>
    <w:rsid w:val="005C66BB"/>
    <w:rsid w:val="005D6E0C"/>
    <w:rsid w:val="005E185A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289F"/>
    <w:rsid w:val="006442BD"/>
    <w:rsid w:val="006444F1"/>
    <w:rsid w:val="00644FF3"/>
    <w:rsid w:val="0064687A"/>
    <w:rsid w:val="006479C8"/>
    <w:rsid w:val="00653307"/>
    <w:rsid w:val="00662FE1"/>
    <w:rsid w:val="00667A09"/>
    <w:rsid w:val="00667CBA"/>
    <w:rsid w:val="006722EA"/>
    <w:rsid w:val="00673DD8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2339"/>
    <w:rsid w:val="006D5952"/>
    <w:rsid w:val="006E3426"/>
    <w:rsid w:val="006E5A66"/>
    <w:rsid w:val="006E6593"/>
    <w:rsid w:val="006F0A20"/>
    <w:rsid w:val="006F44DF"/>
    <w:rsid w:val="007011E2"/>
    <w:rsid w:val="007047E3"/>
    <w:rsid w:val="00704EB7"/>
    <w:rsid w:val="00706342"/>
    <w:rsid w:val="007138D2"/>
    <w:rsid w:val="007231F8"/>
    <w:rsid w:val="007255BE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5585B"/>
    <w:rsid w:val="00760B4E"/>
    <w:rsid w:val="0076167F"/>
    <w:rsid w:val="00761FD1"/>
    <w:rsid w:val="00766CCC"/>
    <w:rsid w:val="00767416"/>
    <w:rsid w:val="0077277B"/>
    <w:rsid w:val="007737C7"/>
    <w:rsid w:val="007767AA"/>
    <w:rsid w:val="007777DF"/>
    <w:rsid w:val="00781B17"/>
    <w:rsid w:val="0079398F"/>
    <w:rsid w:val="00795A98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4D58"/>
    <w:rsid w:val="007E6FB6"/>
    <w:rsid w:val="007F3740"/>
    <w:rsid w:val="007F666B"/>
    <w:rsid w:val="0080093C"/>
    <w:rsid w:val="00801E72"/>
    <w:rsid w:val="0080574A"/>
    <w:rsid w:val="00810867"/>
    <w:rsid w:val="00811C1D"/>
    <w:rsid w:val="008158EF"/>
    <w:rsid w:val="0081672F"/>
    <w:rsid w:val="00817D4A"/>
    <w:rsid w:val="008211AF"/>
    <w:rsid w:val="00825DA0"/>
    <w:rsid w:val="0083195F"/>
    <w:rsid w:val="0083614F"/>
    <w:rsid w:val="00836B0B"/>
    <w:rsid w:val="00841049"/>
    <w:rsid w:val="008437CE"/>
    <w:rsid w:val="008455EF"/>
    <w:rsid w:val="008510CA"/>
    <w:rsid w:val="0085315F"/>
    <w:rsid w:val="0085590F"/>
    <w:rsid w:val="0085765E"/>
    <w:rsid w:val="00862502"/>
    <w:rsid w:val="008627CD"/>
    <w:rsid w:val="0086580F"/>
    <w:rsid w:val="00871498"/>
    <w:rsid w:val="00871ACC"/>
    <w:rsid w:val="008725E4"/>
    <w:rsid w:val="008819F6"/>
    <w:rsid w:val="0088547E"/>
    <w:rsid w:val="00885D9B"/>
    <w:rsid w:val="00886D42"/>
    <w:rsid w:val="0089063F"/>
    <w:rsid w:val="00890FFA"/>
    <w:rsid w:val="008928B0"/>
    <w:rsid w:val="00894ECD"/>
    <w:rsid w:val="0089648E"/>
    <w:rsid w:val="008968E8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4DC8"/>
    <w:rsid w:val="008B5FB5"/>
    <w:rsid w:val="008B5FBD"/>
    <w:rsid w:val="008B6FCA"/>
    <w:rsid w:val="008C0794"/>
    <w:rsid w:val="008C10B6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8F17A4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077D"/>
    <w:rsid w:val="00962977"/>
    <w:rsid w:val="009642DB"/>
    <w:rsid w:val="00964A18"/>
    <w:rsid w:val="0096532C"/>
    <w:rsid w:val="009705B3"/>
    <w:rsid w:val="0097142D"/>
    <w:rsid w:val="00980ABE"/>
    <w:rsid w:val="00980E88"/>
    <w:rsid w:val="00983C51"/>
    <w:rsid w:val="009917C8"/>
    <w:rsid w:val="00991DC1"/>
    <w:rsid w:val="00994039"/>
    <w:rsid w:val="009954A4"/>
    <w:rsid w:val="00997701"/>
    <w:rsid w:val="009A0A0F"/>
    <w:rsid w:val="009A0FBC"/>
    <w:rsid w:val="009A464A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2D42"/>
    <w:rsid w:val="009C4F0D"/>
    <w:rsid w:val="009D3E26"/>
    <w:rsid w:val="009D5F12"/>
    <w:rsid w:val="009E0135"/>
    <w:rsid w:val="009F15BD"/>
    <w:rsid w:val="009F163A"/>
    <w:rsid w:val="009F7892"/>
    <w:rsid w:val="009F7E07"/>
    <w:rsid w:val="00A02FE6"/>
    <w:rsid w:val="00A04681"/>
    <w:rsid w:val="00A07D74"/>
    <w:rsid w:val="00A12DFE"/>
    <w:rsid w:val="00A20A4D"/>
    <w:rsid w:val="00A274BA"/>
    <w:rsid w:val="00A30A8F"/>
    <w:rsid w:val="00A35FA3"/>
    <w:rsid w:val="00A372EA"/>
    <w:rsid w:val="00A377B9"/>
    <w:rsid w:val="00A42F58"/>
    <w:rsid w:val="00A43F8D"/>
    <w:rsid w:val="00A45EA0"/>
    <w:rsid w:val="00A4694C"/>
    <w:rsid w:val="00A47C35"/>
    <w:rsid w:val="00A50248"/>
    <w:rsid w:val="00A628AD"/>
    <w:rsid w:val="00A65430"/>
    <w:rsid w:val="00A6603F"/>
    <w:rsid w:val="00A662E4"/>
    <w:rsid w:val="00A67B7E"/>
    <w:rsid w:val="00A774F3"/>
    <w:rsid w:val="00A77BC5"/>
    <w:rsid w:val="00A817EB"/>
    <w:rsid w:val="00A95AFA"/>
    <w:rsid w:val="00A96D10"/>
    <w:rsid w:val="00AA0AF1"/>
    <w:rsid w:val="00AA287E"/>
    <w:rsid w:val="00AA2E18"/>
    <w:rsid w:val="00AA5D2C"/>
    <w:rsid w:val="00AB001D"/>
    <w:rsid w:val="00AB0F44"/>
    <w:rsid w:val="00AB344F"/>
    <w:rsid w:val="00AB3A9D"/>
    <w:rsid w:val="00AB3B77"/>
    <w:rsid w:val="00AB4A96"/>
    <w:rsid w:val="00AB6127"/>
    <w:rsid w:val="00AB79E4"/>
    <w:rsid w:val="00AC5C20"/>
    <w:rsid w:val="00AC5F24"/>
    <w:rsid w:val="00AD1F02"/>
    <w:rsid w:val="00AE3E36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3906"/>
    <w:rsid w:val="00B253A8"/>
    <w:rsid w:val="00B34677"/>
    <w:rsid w:val="00B35504"/>
    <w:rsid w:val="00B447E4"/>
    <w:rsid w:val="00B452EA"/>
    <w:rsid w:val="00B46A39"/>
    <w:rsid w:val="00B47482"/>
    <w:rsid w:val="00B47F62"/>
    <w:rsid w:val="00B47FA1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82F"/>
    <w:rsid w:val="00BA7F08"/>
    <w:rsid w:val="00BB046F"/>
    <w:rsid w:val="00BB6349"/>
    <w:rsid w:val="00BC0779"/>
    <w:rsid w:val="00BC5B7B"/>
    <w:rsid w:val="00BC5C0B"/>
    <w:rsid w:val="00BD6FDA"/>
    <w:rsid w:val="00BD7E39"/>
    <w:rsid w:val="00BE1AF4"/>
    <w:rsid w:val="00BE6FD7"/>
    <w:rsid w:val="00BE7ACF"/>
    <w:rsid w:val="00BF0560"/>
    <w:rsid w:val="00BF2F47"/>
    <w:rsid w:val="00BF3634"/>
    <w:rsid w:val="00BF3D34"/>
    <w:rsid w:val="00BF54E8"/>
    <w:rsid w:val="00C02606"/>
    <w:rsid w:val="00C04C41"/>
    <w:rsid w:val="00C05924"/>
    <w:rsid w:val="00C109CB"/>
    <w:rsid w:val="00C2078F"/>
    <w:rsid w:val="00C2150F"/>
    <w:rsid w:val="00C310F1"/>
    <w:rsid w:val="00C31CE9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71660"/>
    <w:rsid w:val="00C84535"/>
    <w:rsid w:val="00C86E75"/>
    <w:rsid w:val="00C874C7"/>
    <w:rsid w:val="00C87C40"/>
    <w:rsid w:val="00C902BA"/>
    <w:rsid w:val="00C90B8D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4880"/>
    <w:rsid w:val="00D06087"/>
    <w:rsid w:val="00D0734D"/>
    <w:rsid w:val="00D13B65"/>
    <w:rsid w:val="00D16818"/>
    <w:rsid w:val="00D22A8F"/>
    <w:rsid w:val="00D3088D"/>
    <w:rsid w:val="00D31540"/>
    <w:rsid w:val="00D32277"/>
    <w:rsid w:val="00D334DA"/>
    <w:rsid w:val="00D337B7"/>
    <w:rsid w:val="00D33A2E"/>
    <w:rsid w:val="00D340A7"/>
    <w:rsid w:val="00D3548C"/>
    <w:rsid w:val="00D36C67"/>
    <w:rsid w:val="00D44610"/>
    <w:rsid w:val="00D447C3"/>
    <w:rsid w:val="00D472C9"/>
    <w:rsid w:val="00D52505"/>
    <w:rsid w:val="00D53035"/>
    <w:rsid w:val="00D549FA"/>
    <w:rsid w:val="00D57D59"/>
    <w:rsid w:val="00D60366"/>
    <w:rsid w:val="00D60D56"/>
    <w:rsid w:val="00D622AE"/>
    <w:rsid w:val="00D72B2B"/>
    <w:rsid w:val="00D807C1"/>
    <w:rsid w:val="00D824DB"/>
    <w:rsid w:val="00D82567"/>
    <w:rsid w:val="00D85613"/>
    <w:rsid w:val="00DA06E9"/>
    <w:rsid w:val="00DA1C9E"/>
    <w:rsid w:val="00DA227B"/>
    <w:rsid w:val="00DA47E1"/>
    <w:rsid w:val="00DA6340"/>
    <w:rsid w:val="00DA7F2D"/>
    <w:rsid w:val="00DB03F4"/>
    <w:rsid w:val="00DB49AF"/>
    <w:rsid w:val="00DC0180"/>
    <w:rsid w:val="00DC1457"/>
    <w:rsid w:val="00DC1502"/>
    <w:rsid w:val="00DC20FB"/>
    <w:rsid w:val="00DC5C4B"/>
    <w:rsid w:val="00DC6783"/>
    <w:rsid w:val="00DD65C0"/>
    <w:rsid w:val="00DD6690"/>
    <w:rsid w:val="00DE0545"/>
    <w:rsid w:val="00DE4991"/>
    <w:rsid w:val="00DE4B72"/>
    <w:rsid w:val="00DE7388"/>
    <w:rsid w:val="00DF1643"/>
    <w:rsid w:val="00DF469E"/>
    <w:rsid w:val="00E02A5E"/>
    <w:rsid w:val="00E02E29"/>
    <w:rsid w:val="00E04C55"/>
    <w:rsid w:val="00E07EFA"/>
    <w:rsid w:val="00E1418D"/>
    <w:rsid w:val="00E14F4C"/>
    <w:rsid w:val="00E17310"/>
    <w:rsid w:val="00E17969"/>
    <w:rsid w:val="00E24B07"/>
    <w:rsid w:val="00E27626"/>
    <w:rsid w:val="00E36129"/>
    <w:rsid w:val="00E363F3"/>
    <w:rsid w:val="00E36D2A"/>
    <w:rsid w:val="00E425F5"/>
    <w:rsid w:val="00E45C7B"/>
    <w:rsid w:val="00E46653"/>
    <w:rsid w:val="00E518E4"/>
    <w:rsid w:val="00E51CB1"/>
    <w:rsid w:val="00E56020"/>
    <w:rsid w:val="00E603DA"/>
    <w:rsid w:val="00E61A8C"/>
    <w:rsid w:val="00E679E7"/>
    <w:rsid w:val="00E73023"/>
    <w:rsid w:val="00E84362"/>
    <w:rsid w:val="00E8536B"/>
    <w:rsid w:val="00E871D6"/>
    <w:rsid w:val="00E87EFB"/>
    <w:rsid w:val="00E930EB"/>
    <w:rsid w:val="00E94B6C"/>
    <w:rsid w:val="00E94D27"/>
    <w:rsid w:val="00E96805"/>
    <w:rsid w:val="00E9719E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1821"/>
    <w:rsid w:val="00ED6E43"/>
    <w:rsid w:val="00ED7280"/>
    <w:rsid w:val="00EE1006"/>
    <w:rsid w:val="00EE3A0D"/>
    <w:rsid w:val="00EE640A"/>
    <w:rsid w:val="00EF115F"/>
    <w:rsid w:val="00EF19A3"/>
    <w:rsid w:val="00EF1EEE"/>
    <w:rsid w:val="00EF2847"/>
    <w:rsid w:val="00EF4E3C"/>
    <w:rsid w:val="00EF5B64"/>
    <w:rsid w:val="00EF79C6"/>
    <w:rsid w:val="00F00F9C"/>
    <w:rsid w:val="00F12281"/>
    <w:rsid w:val="00F213FE"/>
    <w:rsid w:val="00F24AD0"/>
    <w:rsid w:val="00F24C4A"/>
    <w:rsid w:val="00F26FE5"/>
    <w:rsid w:val="00F30F66"/>
    <w:rsid w:val="00F32217"/>
    <w:rsid w:val="00F34F44"/>
    <w:rsid w:val="00F37301"/>
    <w:rsid w:val="00F401A8"/>
    <w:rsid w:val="00F417A7"/>
    <w:rsid w:val="00F50B55"/>
    <w:rsid w:val="00F52EBD"/>
    <w:rsid w:val="00F53BA6"/>
    <w:rsid w:val="00F61341"/>
    <w:rsid w:val="00F62DBA"/>
    <w:rsid w:val="00F639CE"/>
    <w:rsid w:val="00F651A6"/>
    <w:rsid w:val="00F72340"/>
    <w:rsid w:val="00F7288F"/>
    <w:rsid w:val="00F73A0E"/>
    <w:rsid w:val="00F748F2"/>
    <w:rsid w:val="00F77FF7"/>
    <w:rsid w:val="00F810AD"/>
    <w:rsid w:val="00F85E1A"/>
    <w:rsid w:val="00F94C22"/>
    <w:rsid w:val="00F94D5D"/>
    <w:rsid w:val="00FA4521"/>
    <w:rsid w:val="00FB1CA0"/>
    <w:rsid w:val="00FB2FF9"/>
    <w:rsid w:val="00FB38F0"/>
    <w:rsid w:val="00FC1C42"/>
    <w:rsid w:val="00FC3079"/>
    <w:rsid w:val="00FC50D5"/>
    <w:rsid w:val="00FC6A53"/>
    <w:rsid w:val="00FD4DC8"/>
    <w:rsid w:val="00FD4F16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929D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E361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"/>
    <w:basedOn w:val="a"/>
    <w:rsid w:val="00065D2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2B24D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9648E"/>
  </w:style>
  <w:style w:type="character" w:styleId="ad">
    <w:name w:val="Emphasis"/>
    <w:qFormat/>
    <w:rsid w:val="0089648E"/>
    <w:rPr>
      <w:i/>
      <w:iCs/>
    </w:rPr>
  </w:style>
  <w:style w:type="paragraph" w:customStyle="1" w:styleId="FR2">
    <w:name w:val="FR2"/>
    <w:rsid w:val="00836B0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customStyle="1" w:styleId="ae">
    <w:name w:val="Знак Знак Знак Знак"/>
    <w:basedOn w:val="a"/>
    <w:rsid w:val="00AB344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4</cp:revision>
  <cp:lastPrinted>2021-09-08T09:52:00Z</cp:lastPrinted>
  <dcterms:created xsi:type="dcterms:W3CDTF">2021-10-20T09:09:00Z</dcterms:created>
  <dcterms:modified xsi:type="dcterms:W3CDTF">2021-10-25T10:29:00Z</dcterms:modified>
</cp:coreProperties>
</file>