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EB9" w:rsidRPr="00176EB9" w:rsidRDefault="00176EB9" w:rsidP="00331532">
      <w:pPr>
        <w:tabs>
          <w:tab w:val="left" w:pos="15840"/>
        </w:tabs>
        <w:jc w:val="center"/>
        <w:rPr>
          <w:bCs/>
          <w:sz w:val="22"/>
          <w:szCs w:val="22"/>
        </w:rPr>
      </w:pPr>
      <w:r w:rsidRPr="00176EB9">
        <w:rPr>
          <w:b/>
          <w:bCs/>
          <w:sz w:val="22"/>
          <w:szCs w:val="22"/>
          <w:u w:val="single"/>
        </w:rPr>
        <w:t>ПОРЯДОК ДЕННИЙ</w:t>
      </w:r>
      <w:r>
        <w:rPr>
          <w:b/>
          <w:bCs/>
          <w:sz w:val="22"/>
          <w:szCs w:val="22"/>
        </w:rPr>
        <w:t xml:space="preserve"> </w:t>
      </w:r>
      <w:r w:rsidRPr="00176EB9">
        <w:rPr>
          <w:bCs/>
          <w:i/>
          <w:sz w:val="22"/>
          <w:szCs w:val="22"/>
        </w:rPr>
        <w:t>(протокол № 32)</w:t>
      </w:r>
    </w:p>
    <w:p w:rsidR="00331532" w:rsidRDefault="00331532" w:rsidP="00331532">
      <w:pPr>
        <w:tabs>
          <w:tab w:val="left" w:pos="15840"/>
        </w:tabs>
        <w:jc w:val="center"/>
        <w:rPr>
          <w:bCs/>
          <w:sz w:val="22"/>
          <w:szCs w:val="22"/>
        </w:rPr>
      </w:pPr>
      <w:r w:rsidRPr="00176EB9">
        <w:rPr>
          <w:bCs/>
          <w:sz w:val="22"/>
          <w:szCs w:val="22"/>
        </w:rPr>
        <w:t>засіданн</w:t>
      </w:r>
      <w:r w:rsidR="00176EB9" w:rsidRPr="00176EB9">
        <w:rPr>
          <w:bCs/>
          <w:sz w:val="22"/>
          <w:szCs w:val="22"/>
        </w:rPr>
        <w:t>я</w:t>
      </w:r>
      <w:r w:rsidRPr="00176EB9">
        <w:rPr>
          <w:bCs/>
          <w:sz w:val="22"/>
          <w:szCs w:val="22"/>
        </w:rPr>
        <w:t xml:space="preserve">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00B9426E" w:rsidRPr="00176EB9">
        <w:rPr>
          <w:bCs/>
          <w:sz w:val="22"/>
          <w:szCs w:val="22"/>
        </w:rPr>
        <w:t xml:space="preserve"> </w:t>
      </w:r>
      <w:r w:rsidR="00176EB9">
        <w:rPr>
          <w:bCs/>
          <w:sz w:val="22"/>
          <w:szCs w:val="22"/>
        </w:rPr>
        <w:t>Сумської міської ради</w:t>
      </w:r>
    </w:p>
    <w:p w:rsidR="00176EB9" w:rsidRPr="00176EB9" w:rsidRDefault="00176EB9" w:rsidP="00331532">
      <w:pPr>
        <w:tabs>
          <w:tab w:val="left" w:pos="15840"/>
        </w:tabs>
        <w:jc w:val="center"/>
        <w:rPr>
          <w:bCs/>
          <w:i/>
          <w:sz w:val="22"/>
          <w:szCs w:val="22"/>
        </w:rPr>
      </w:pPr>
    </w:p>
    <w:p w:rsidR="00176EB9" w:rsidRPr="00E15F42" w:rsidRDefault="00176EB9" w:rsidP="00176EB9">
      <w:pPr>
        <w:tabs>
          <w:tab w:val="left" w:pos="15840"/>
        </w:tabs>
        <w:rPr>
          <w:b/>
          <w:bCs/>
          <w:sz w:val="22"/>
          <w:szCs w:val="22"/>
        </w:rPr>
      </w:pPr>
      <w:r w:rsidRPr="00176EB9">
        <w:rPr>
          <w:b/>
          <w:bCs/>
          <w:sz w:val="22"/>
          <w:szCs w:val="22"/>
        </w:rPr>
        <w:t xml:space="preserve">04 травня 2023 року                    </w:t>
      </w:r>
      <w:r>
        <w:rPr>
          <w:b/>
          <w:bCs/>
        </w:rPr>
        <w:t xml:space="preserve">                                                </w:t>
      </w:r>
      <w:r w:rsidRPr="00E15F42">
        <w:rPr>
          <w:b/>
          <w:bCs/>
          <w:sz w:val="22"/>
          <w:szCs w:val="22"/>
        </w:rPr>
        <w:t>м. Суми, майдан Незалежності, 2, каб. 59</w:t>
      </w:r>
    </w:p>
    <w:p w:rsidR="00331532" w:rsidRPr="00176EB9" w:rsidRDefault="00176EB9" w:rsidP="00176EB9">
      <w:pPr>
        <w:tabs>
          <w:tab w:val="left" w:pos="15840"/>
        </w:tabs>
        <w:rPr>
          <w:bCs/>
          <w:sz w:val="22"/>
          <w:szCs w:val="22"/>
        </w:rPr>
      </w:pPr>
      <w:r w:rsidRPr="00E15F42">
        <w:rPr>
          <w:b/>
          <w:bCs/>
          <w:sz w:val="22"/>
          <w:szCs w:val="22"/>
        </w:rPr>
        <w:t xml:space="preserve">                                                                                                             початок о 1</w:t>
      </w:r>
      <w:r w:rsidR="00015F26">
        <w:rPr>
          <w:b/>
          <w:bCs/>
          <w:sz w:val="22"/>
          <w:szCs w:val="22"/>
        </w:rPr>
        <w:t>0</w:t>
      </w:r>
      <w:r w:rsidRPr="00E15F42">
        <w:rPr>
          <w:b/>
          <w:bCs/>
          <w:sz w:val="22"/>
          <w:szCs w:val="22"/>
          <w:u w:val="single"/>
          <w:vertAlign w:val="superscript"/>
        </w:rPr>
        <w:t xml:space="preserve">00 </w:t>
      </w:r>
      <w:r w:rsidRPr="00E15F42">
        <w:rPr>
          <w:b/>
          <w:bCs/>
          <w:sz w:val="22"/>
          <w:szCs w:val="22"/>
        </w:rPr>
        <w:t xml:space="preserve">                                                                                                 </w:t>
      </w:r>
    </w:p>
    <w:p w:rsidR="00176EB9" w:rsidRDefault="00176EB9" w:rsidP="00176EB9">
      <w:pPr>
        <w:tabs>
          <w:tab w:val="left" w:pos="15840"/>
        </w:tabs>
        <w:rPr>
          <w:b/>
          <w:bCs/>
        </w:rPr>
      </w:pPr>
    </w:p>
    <w:p w:rsidR="00351F3D" w:rsidRPr="003E3FB1" w:rsidRDefault="00351F3D" w:rsidP="001C67C4">
      <w:pPr>
        <w:pStyle w:val="a3"/>
        <w:numPr>
          <w:ilvl w:val="0"/>
          <w:numId w:val="19"/>
        </w:numPr>
        <w:tabs>
          <w:tab w:val="left" w:pos="426"/>
        </w:tabs>
        <w:ind w:left="142" w:right="-2" w:firstLine="0"/>
        <w:jc w:val="both"/>
        <w:rPr>
          <w:bCs/>
        </w:rPr>
      </w:pPr>
      <w:r w:rsidRPr="003E3FB1">
        <w:rPr>
          <w:bCs/>
        </w:rPr>
        <w:t>Про розгляд проєкту рішення Сумської міської ради «</w:t>
      </w:r>
      <w:r w:rsidR="00697A51" w:rsidRPr="003E3FB1">
        <w:rPr>
          <w:bCs/>
        </w:rPr>
        <w:t xml:space="preserve">Про хід виконання </w:t>
      </w:r>
      <w:r w:rsidR="003E3FB1" w:rsidRPr="003E3FB1">
        <w:rPr>
          <w:bCs/>
        </w:rPr>
        <w:t>комплексної цільової Програми управління та ефективного використання майна комунальної власності та земельних ресурсів Сумської міської територіальної громади на 2022-2024 роки, затвердженої рішенням Сумської міської ради від 29 вересня 2021 року № 1600-МР (зі змінами), за 2022 рік</w:t>
      </w:r>
      <w:r w:rsidRPr="003E3FB1">
        <w:rPr>
          <w:bCs/>
        </w:rPr>
        <w:t>».</w:t>
      </w:r>
    </w:p>
    <w:p w:rsidR="003E3FB1" w:rsidRPr="00196031" w:rsidRDefault="003E3FB1" w:rsidP="003E3FB1">
      <w:pPr>
        <w:pStyle w:val="a3"/>
        <w:ind w:right="-2"/>
        <w:jc w:val="both"/>
        <w:rPr>
          <w:bCs/>
          <w:i/>
        </w:rPr>
      </w:pPr>
      <w:r w:rsidRPr="00196031">
        <w:rPr>
          <w:bCs/>
          <w:i/>
        </w:rPr>
        <w:t xml:space="preserve">                                                                                 </w:t>
      </w:r>
      <w:r w:rsidR="00656464">
        <w:rPr>
          <w:bCs/>
          <w:i/>
        </w:rPr>
        <w:t xml:space="preserve"> </w:t>
      </w:r>
      <w:r w:rsidRPr="00196031">
        <w:rPr>
          <w:bCs/>
          <w:i/>
        </w:rPr>
        <w:t xml:space="preserve">  Доповідає: Клименко Юрій Миколайович</w:t>
      </w:r>
    </w:p>
    <w:p w:rsidR="00351F3D" w:rsidRDefault="00351F3D" w:rsidP="00351F3D">
      <w:pPr>
        <w:pStyle w:val="a3"/>
        <w:rPr>
          <w:bCs/>
          <w:sz w:val="8"/>
          <w:szCs w:val="8"/>
        </w:rPr>
      </w:pPr>
    </w:p>
    <w:p w:rsidR="003E3FB1" w:rsidRDefault="003E3FB1" w:rsidP="001C67C4">
      <w:pPr>
        <w:pStyle w:val="a3"/>
        <w:numPr>
          <w:ilvl w:val="0"/>
          <w:numId w:val="16"/>
        </w:numPr>
        <w:tabs>
          <w:tab w:val="left" w:pos="426"/>
        </w:tabs>
        <w:ind w:left="142" w:firstLine="0"/>
        <w:jc w:val="both"/>
        <w:rPr>
          <w:bCs/>
        </w:rPr>
      </w:pPr>
      <w:r>
        <w:rPr>
          <w:bCs/>
        </w:rPr>
        <w:t xml:space="preserve">Про стан виконання рішення </w:t>
      </w:r>
      <w:r w:rsidRPr="003E3FB1">
        <w:rPr>
          <w:bCs/>
        </w:rPr>
        <w:t>Сумської міської ради</w:t>
      </w:r>
      <w:r>
        <w:rPr>
          <w:bCs/>
        </w:rPr>
        <w:t xml:space="preserve"> від 27 жовтня 2021 року № 2004-МР «Про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з оборони та мобілізації на 2022 рік» (зі змінами).</w:t>
      </w:r>
    </w:p>
    <w:p w:rsidR="003E3FB1" w:rsidRPr="00196031" w:rsidRDefault="003E3FB1" w:rsidP="003E3FB1">
      <w:pPr>
        <w:pStyle w:val="a3"/>
        <w:ind w:left="709"/>
        <w:jc w:val="both"/>
        <w:rPr>
          <w:bCs/>
          <w:i/>
        </w:rPr>
      </w:pPr>
      <w:r>
        <w:rPr>
          <w:b/>
          <w:bCs/>
          <w:i/>
        </w:rPr>
        <w:t xml:space="preserve">                                                                  </w:t>
      </w:r>
      <w:r w:rsidR="00D82BCF">
        <w:rPr>
          <w:b/>
          <w:bCs/>
          <w:i/>
        </w:rPr>
        <w:t xml:space="preserve">         </w:t>
      </w:r>
      <w:r>
        <w:rPr>
          <w:b/>
          <w:bCs/>
          <w:i/>
        </w:rPr>
        <w:t xml:space="preserve">  </w:t>
      </w:r>
      <w:r w:rsidR="00656464">
        <w:rPr>
          <w:b/>
          <w:bCs/>
          <w:i/>
        </w:rPr>
        <w:t xml:space="preserve">   </w:t>
      </w:r>
      <w:r>
        <w:rPr>
          <w:b/>
          <w:bCs/>
          <w:i/>
        </w:rPr>
        <w:t xml:space="preserve"> </w:t>
      </w:r>
      <w:r w:rsidR="00656464">
        <w:rPr>
          <w:b/>
          <w:bCs/>
          <w:i/>
        </w:rPr>
        <w:t xml:space="preserve"> </w:t>
      </w:r>
      <w:r w:rsidRPr="00196031">
        <w:rPr>
          <w:bCs/>
          <w:i/>
        </w:rPr>
        <w:t xml:space="preserve">Доповідає: </w:t>
      </w:r>
      <w:r w:rsidR="00D82BCF" w:rsidRPr="00196031">
        <w:rPr>
          <w:bCs/>
          <w:i/>
        </w:rPr>
        <w:t>Заруцький Микола Анатолійович</w:t>
      </w:r>
    </w:p>
    <w:p w:rsidR="004F52F4" w:rsidRPr="00196031" w:rsidRDefault="004F52F4" w:rsidP="003E3FB1">
      <w:pPr>
        <w:pStyle w:val="a3"/>
        <w:ind w:left="709"/>
        <w:jc w:val="both"/>
        <w:rPr>
          <w:bCs/>
          <w:i/>
        </w:rPr>
      </w:pPr>
    </w:p>
    <w:p w:rsidR="004F52F4" w:rsidRPr="00136BA4" w:rsidRDefault="00196031" w:rsidP="00656464">
      <w:pPr>
        <w:pStyle w:val="a3"/>
        <w:numPr>
          <w:ilvl w:val="0"/>
          <w:numId w:val="16"/>
        </w:numPr>
        <w:tabs>
          <w:tab w:val="left" w:pos="426"/>
        </w:tabs>
        <w:ind w:left="142" w:firstLine="0"/>
        <w:jc w:val="both"/>
        <w:rPr>
          <w:bCs/>
        </w:rPr>
      </w:pPr>
      <w:r w:rsidRPr="00196031">
        <w:rPr>
          <w:bCs/>
        </w:rPr>
        <w:t xml:space="preserve">Про зарахування у комунальну власність Сумської міської територіальної громади сходів, розташованих навпроти будинку № 30 по вулиці Миколи Сумцова (Римського-Корсакова) у </w:t>
      </w:r>
      <w:r w:rsidR="007D7E5F">
        <w:rPr>
          <w:bCs/>
        </w:rPr>
        <w:t xml:space="preserve">                     </w:t>
      </w:r>
      <w:r w:rsidRPr="00196031">
        <w:rPr>
          <w:bCs/>
        </w:rPr>
        <w:t>м.</w:t>
      </w:r>
      <w:r w:rsidR="004A1952">
        <w:rPr>
          <w:bCs/>
        </w:rPr>
        <w:t xml:space="preserve"> </w:t>
      </w:r>
      <w:r w:rsidRPr="00196031">
        <w:rPr>
          <w:bCs/>
        </w:rPr>
        <w:t xml:space="preserve">Суми </w:t>
      </w:r>
      <w:r w:rsidRPr="00196031">
        <w:rPr>
          <w:b/>
          <w:bCs/>
        </w:rPr>
        <w:t>(</w:t>
      </w:r>
      <w:r w:rsidRPr="00136BA4">
        <w:rPr>
          <w:bCs/>
        </w:rPr>
        <w:t>безхазяйні східці на баланс Департаменту інфраструктури міста Сумської міської ради).</w:t>
      </w:r>
    </w:p>
    <w:p w:rsidR="00196031" w:rsidRDefault="00196031" w:rsidP="00196031">
      <w:pPr>
        <w:pStyle w:val="a3"/>
        <w:ind w:left="851"/>
        <w:jc w:val="both"/>
        <w:rPr>
          <w:bCs/>
          <w:i/>
        </w:rPr>
      </w:pPr>
      <w:r>
        <w:rPr>
          <w:bCs/>
          <w:i/>
        </w:rPr>
        <w:t xml:space="preserve">                                                                         </w:t>
      </w:r>
      <w:r w:rsidR="00656464">
        <w:rPr>
          <w:bCs/>
          <w:i/>
        </w:rPr>
        <w:t xml:space="preserve">       </w:t>
      </w:r>
      <w:r w:rsidRPr="00196031">
        <w:rPr>
          <w:bCs/>
          <w:i/>
        </w:rPr>
        <w:t xml:space="preserve">Доповідає: </w:t>
      </w:r>
      <w:r>
        <w:rPr>
          <w:bCs/>
          <w:i/>
        </w:rPr>
        <w:t>Дмитренко Сергій Миколайович</w:t>
      </w:r>
    </w:p>
    <w:p w:rsidR="00196031" w:rsidRDefault="00196031" w:rsidP="001C67C4">
      <w:pPr>
        <w:pStyle w:val="a3"/>
        <w:ind w:left="851" w:hanging="567"/>
        <w:jc w:val="both"/>
        <w:rPr>
          <w:bCs/>
          <w:i/>
        </w:rPr>
      </w:pPr>
    </w:p>
    <w:p w:rsidR="00196031" w:rsidRPr="00136BA4" w:rsidRDefault="00196031" w:rsidP="00656464">
      <w:pPr>
        <w:pStyle w:val="a3"/>
        <w:numPr>
          <w:ilvl w:val="0"/>
          <w:numId w:val="16"/>
        </w:numPr>
        <w:tabs>
          <w:tab w:val="left" w:pos="426"/>
        </w:tabs>
        <w:ind w:left="142" w:firstLine="0"/>
        <w:jc w:val="both"/>
        <w:rPr>
          <w:bCs/>
        </w:rPr>
      </w:pPr>
      <w:r w:rsidRPr="00196031">
        <w:rPr>
          <w:bCs/>
        </w:rPr>
        <w:t>Про зарахування у комунальну власність Сумської міської територіальної громади сходів,</w:t>
      </w:r>
      <w:r>
        <w:rPr>
          <w:bCs/>
        </w:rPr>
        <w:t xml:space="preserve"> по вулиці Троїцькій, 1 </w:t>
      </w:r>
      <w:r w:rsidRPr="00196031">
        <w:rPr>
          <w:bCs/>
        </w:rPr>
        <w:t>у м.</w:t>
      </w:r>
      <w:r w:rsidR="004A1952">
        <w:rPr>
          <w:bCs/>
        </w:rPr>
        <w:t xml:space="preserve"> </w:t>
      </w:r>
      <w:r w:rsidRPr="00196031">
        <w:rPr>
          <w:bCs/>
        </w:rPr>
        <w:t>Суми</w:t>
      </w:r>
      <w:r>
        <w:rPr>
          <w:bCs/>
        </w:rPr>
        <w:t xml:space="preserve"> </w:t>
      </w:r>
      <w:r w:rsidRPr="00136BA4">
        <w:rPr>
          <w:bCs/>
        </w:rPr>
        <w:t>(безхазяйні східці на баланс Департаменту інфраструктури міста Сумської міської ради).</w:t>
      </w:r>
    </w:p>
    <w:p w:rsidR="00196031" w:rsidRDefault="00196031" w:rsidP="00196031">
      <w:pPr>
        <w:pStyle w:val="a3"/>
        <w:ind w:left="851"/>
        <w:jc w:val="both"/>
        <w:rPr>
          <w:bCs/>
          <w:i/>
        </w:rPr>
      </w:pPr>
      <w:r>
        <w:rPr>
          <w:bCs/>
          <w:i/>
        </w:rPr>
        <w:t xml:space="preserve">                                                                         </w:t>
      </w:r>
      <w:r w:rsidR="00656464">
        <w:rPr>
          <w:bCs/>
          <w:i/>
        </w:rPr>
        <w:t xml:space="preserve">       </w:t>
      </w:r>
      <w:r w:rsidRPr="00196031">
        <w:rPr>
          <w:bCs/>
          <w:i/>
        </w:rPr>
        <w:t xml:space="preserve">Доповідає: </w:t>
      </w:r>
      <w:r>
        <w:rPr>
          <w:bCs/>
          <w:i/>
        </w:rPr>
        <w:t>Дмитренко Сергій Миколайович</w:t>
      </w:r>
    </w:p>
    <w:p w:rsidR="00196031" w:rsidRDefault="00196031" w:rsidP="00196031">
      <w:pPr>
        <w:pStyle w:val="a3"/>
        <w:ind w:left="1070"/>
        <w:jc w:val="both"/>
        <w:rPr>
          <w:b/>
          <w:bCs/>
        </w:rPr>
      </w:pPr>
    </w:p>
    <w:p w:rsidR="00196031" w:rsidRPr="00136BA4" w:rsidRDefault="00656464" w:rsidP="00656464">
      <w:pPr>
        <w:pStyle w:val="a3"/>
        <w:numPr>
          <w:ilvl w:val="0"/>
          <w:numId w:val="16"/>
        </w:numPr>
        <w:tabs>
          <w:tab w:val="left" w:pos="142"/>
          <w:tab w:val="left" w:pos="426"/>
        </w:tabs>
        <w:ind w:left="142" w:firstLine="0"/>
        <w:jc w:val="both"/>
        <w:rPr>
          <w:bCs/>
        </w:rPr>
      </w:pPr>
      <w:r w:rsidRPr="00656464">
        <w:rPr>
          <w:bCs/>
        </w:rPr>
        <w:t xml:space="preserve">Про вилучення майна з господарського відання комунального підприємства «Інфосервіс» Сумської міської ради </w:t>
      </w:r>
      <w:r w:rsidRPr="00136BA4">
        <w:rPr>
          <w:bCs/>
        </w:rPr>
        <w:t xml:space="preserve">(автомобіль </w:t>
      </w:r>
      <w:r w:rsidR="00136BA4">
        <w:rPr>
          <w:bCs/>
        </w:rPr>
        <w:softHyphen/>
      </w:r>
      <w:r w:rsidR="00136BA4">
        <w:rPr>
          <w:bCs/>
        </w:rPr>
        <w:softHyphen/>
      </w:r>
      <w:r w:rsidR="00136BA4">
        <w:rPr>
          <w:bCs/>
        </w:rPr>
        <w:softHyphen/>
      </w:r>
      <w:r w:rsidR="00136BA4">
        <w:rPr>
          <w:bCs/>
        </w:rPr>
        <w:softHyphen/>
      </w:r>
      <w:r w:rsidR="00136BA4">
        <w:rPr>
          <w:bCs/>
        </w:rPr>
        <w:softHyphen/>
      </w:r>
      <w:r w:rsidR="00136BA4">
        <w:rPr>
          <w:bCs/>
        </w:rPr>
        <w:softHyphen/>
      </w:r>
      <w:r w:rsidRPr="00136BA4">
        <w:rPr>
          <w:bCs/>
        </w:rPr>
        <w:t>на баланс виконавчому комітету Сумської міської ради).</w:t>
      </w:r>
    </w:p>
    <w:p w:rsidR="00656464" w:rsidRPr="00656464" w:rsidRDefault="00656464" w:rsidP="00656464">
      <w:pPr>
        <w:jc w:val="both"/>
        <w:rPr>
          <w:bCs/>
          <w:i/>
        </w:rPr>
      </w:pPr>
      <w:r>
        <w:rPr>
          <w:bCs/>
          <w:i/>
        </w:rPr>
        <w:t xml:space="preserve">           </w:t>
      </w:r>
      <w:r w:rsidRPr="00656464">
        <w:rPr>
          <w:bCs/>
          <w:i/>
        </w:rPr>
        <w:t xml:space="preserve">                                                                        </w:t>
      </w:r>
      <w:r>
        <w:rPr>
          <w:bCs/>
          <w:i/>
        </w:rPr>
        <w:t xml:space="preserve">         </w:t>
      </w:r>
      <w:r w:rsidR="007D7E5F">
        <w:rPr>
          <w:bCs/>
          <w:i/>
        </w:rPr>
        <w:t xml:space="preserve"> </w:t>
      </w:r>
      <w:r w:rsidRPr="00656464">
        <w:rPr>
          <w:bCs/>
          <w:i/>
        </w:rPr>
        <w:t xml:space="preserve"> Доповідає: Дмитренко Сергій Миколайович</w:t>
      </w:r>
    </w:p>
    <w:p w:rsidR="00656464" w:rsidRDefault="00656464" w:rsidP="00656464">
      <w:pPr>
        <w:pStyle w:val="a3"/>
        <w:tabs>
          <w:tab w:val="left" w:pos="142"/>
        </w:tabs>
        <w:ind w:left="142"/>
        <w:jc w:val="both"/>
        <w:rPr>
          <w:bCs/>
        </w:rPr>
      </w:pPr>
    </w:p>
    <w:p w:rsidR="00656464" w:rsidRPr="00136BA4" w:rsidRDefault="007D7E5F" w:rsidP="007D7E5F">
      <w:pPr>
        <w:pStyle w:val="a3"/>
        <w:numPr>
          <w:ilvl w:val="0"/>
          <w:numId w:val="16"/>
        </w:numPr>
        <w:tabs>
          <w:tab w:val="left" w:pos="142"/>
          <w:tab w:val="left" w:pos="426"/>
        </w:tabs>
        <w:ind w:left="142" w:firstLine="0"/>
        <w:jc w:val="both"/>
        <w:rPr>
          <w:bCs/>
        </w:rPr>
      </w:pPr>
      <w:r>
        <w:rPr>
          <w:bCs/>
        </w:rPr>
        <w:t xml:space="preserve">Про передачу майна в господарське відання та на баланс комунальному підприємству «Чисте місто» </w:t>
      </w:r>
      <w:r w:rsidRPr="00656464">
        <w:rPr>
          <w:bCs/>
        </w:rPr>
        <w:t>Сумської міської ради</w:t>
      </w:r>
      <w:r>
        <w:rPr>
          <w:bCs/>
        </w:rPr>
        <w:t xml:space="preserve"> </w:t>
      </w:r>
      <w:r w:rsidRPr="00136BA4">
        <w:rPr>
          <w:bCs/>
        </w:rPr>
        <w:t>(передача утилізатора термічного від КП «Центр догляду за тваринами»).</w:t>
      </w:r>
    </w:p>
    <w:p w:rsidR="007D7E5F" w:rsidRDefault="007D7E5F" w:rsidP="007D7E5F">
      <w:pPr>
        <w:pStyle w:val="a3"/>
        <w:ind w:left="1070"/>
        <w:jc w:val="both"/>
        <w:rPr>
          <w:bCs/>
          <w:i/>
        </w:rPr>
      </w:pPr>
      <w:r>
        <w:rPr>
          <w:bCs/>
          <w:i/>
        </w:rPr>
        <w:t xml:space="preserve">                                                                            </w:t>
      </w:r>
      <w:r w:rsidRPr="007D7E5F">
        <w:rPr>
          <w:bCs/>
          <w:i/>
        </w:rPr>
        <w:t>Доповідає: Дмитренко Сергій Миколайович</w:t>
      </w:r>
    </w:p>
    <w:p w:rsidR="007D7E5F" w:rsidRPr="007D7E5F" w:rsidRDefault="007D7E5F" w:rsidP="007D7E5F">
      <w:pPr>
        <w:pStyle w:val="a3"/>
        <w:ind w:left="1070"/>
        <w:jc w:val="both"/>
        <w:rPr>
          <w:bCs/>
          <w:i/>
        </w:rPr>
      </w:pPr>
    </w:p>
    <w:p w:rsidR="007D7E5F" w:rsidRPr="00136BA4" w:rsidRDefault="007D7E5F" w:rsidP="007D7E5F">
      <w:pPr>
        <w:pStyle w:val="a3"/>
        <w:numPr>
          <w:ilvl w:val="0"/>
          <w:numId w:val="16"/>
        </w:numPr>
        <w:tabs>
          <w:tab w:val="left" w:pos="142"/>
          <w:tab w:val="left" w:pos="426"/>
        </w:tabs>
        <w:ind w:left="142" w:firstLine="0"/>
        <w:jc w:val="both"/>
        <w:rPr>
          <w:bCs/>
        </w:rPr>
      </w:pPr>
      <w:r>
        <w:rPr>
          <w:bCs/>
        </w:rPr>
        <w:t xml:space="preserve">Про надання згоди на прийняття у комунальну власність </w:t>
      </w:r>
      <w:r w:rsidRPr="00196031">
        <w:rPr>
          <w:bCs/>
        </w:rPr>
        <w:t>Сумської міської територіальної громади</w:t>
      </w:r>
      <w:r>
        <w:rPr>
          <w:bCs/>
        </w:rPr>
        <w:t xml:space="preserve"> квартири №</w:t>
      </w:r>
      <w:r w:rsidR="00186C34">
        <w:rPr>
          <w:bCs/>
        </w:rPr>
        <w:t xml:space="preserve"> ___</w:t>
      </w:r>
      <w:r>
        <w:rPr>
          <w:bCs/>
        </w:rPr>
        <w:t xml:space="preserve">у будинку № </w:t>
      </w:r>
      <w:r w:rsidR="00186C34">
        <w:rPr>
          <w:bCs/>
        </w:rPr>
        <w:t xml:space="preserve"> ____</w:t>
      </w:r>
      <w:r>
        <w:rPr>
          <w:bCs/>
        </w:rPr>
        <w:t xml:space="preserve">по вулиці Металургів у м. Суми від Служби безпеки України </w:t>
      </w:r>
      <w:r w:rsidRPr="00136BA4">
        <w:rPr>
          <w:bCs/>
        </w:rPr>
        <w:t>(квартира з метою подальшої приватизації).</w:t>
      </w:r>
    </w:p>
    <w:p w:rsidR="007D7E5F" w:rsidRDefault="007D7E5F" w:rsidP="007D7E5F">
      <w:pPr>
        <w:pStyle w:val="a3"/>
        <w:ind w:left="1070"/>
        <w:jc w:val="both"/>
        <w:rPr>
          <w:bCs/>
          <w:i/>
        </w:rPr>
      </w:pPr>
      <w:r>
        <w:rPr>
          <w:bCs/>
          <w:i/>
        </w:rPr>
        <w:t xml:space="preserve">                                                                            </w:t>
      </w:r>
      <w:r w:rsidRPr="007D7E5F">
        <w:rPr>
          <w:bCs/>
          <w:i/>
        </w:rPr>
        <w:t>Доповідає: Дмитренко Сергій Миколайович</w:t>
      </w:r>
    </w:p>
    <w:p w:rsidR="007D7E5F" w:rsidRDefault="007D7E5F" w:rsidP="007D7E5F">
      <w:pPr>
        <w:pStyle w:val="a3"/>
        <w:tabs>
          <w:tab w:val="left" w:pos="142"/>
          <w:tab w:val="left" w:pos="426"/>
        </w:tabs>
        <w:ind w:left="207"/>
        <w:jc w:val="both"/>
        <w:rPr>
          <w:b/>
          <w:bCs/>
        </w:rPr>
      </w:pPr>
    </w:p>
    <w:p w:rsidR="007D7E5F" w:rsidRPr="00136BA4" w:rsidRDefault="007D7E5F" w:rsidP="007D7E5F">
      <w:pPr>
        <w:pStyle w:val="a3"/>
        <w:numPr>
          <w:ilvl w:val="0"/>
          <w:numId w:val="16"/>
        </w:numPr>
        <w:tabs>
          <w:tab w:val="left" w:pos="142"/>
          <w:tab w:val="left" w:pos="426"/>
        </w:tabs>
        <w:ind w:left="142" w:firstLine="0"/>
        <w:jc w:val="both"/>
        <w:rPr>
          <w:bCs/>
        </w:rPr>
      </w:pPr>
      <w:r>
        <w:rPr>
          <w:bCs/>
        </w:rPr>
        <w:t xml:space="preserve">Про прийняття у комунальну власність </w:t>
      </w:r>
      <w:r w:rsidRPr="00196031">
        <w:rPr>
          <w:bCs/>
        </w:rPr>
        <w:t>Сумської міської територіальної громади</w:t>
      </w:r>
      <w:r>
        <w:rPr>
          <w:bCs/>
        </w:rPr>
        <w:t xml:space="preserve"> квартири </w:t>
      </w:r>
      <w:r w:rsidR="00FE344B">
        <w:rPr>
          <w:bCs/>
        </w:rPr>
        <w:t xml:space="preserve">                   </w:t>
      </w:r>
      <w:r>
        <w:rPr>
          <w:bCs/>
        </w:rPr>
        <w:t xml:space="preserve">№ </w:t>
      </w:r>
      <w:r w:rsidR="00186C34">
        <w:rPr>
          <w:bCs/>
        </w:rPr>
        <w:t>___</w:t>
      </w:r>
      <w:r>
        <w:rPr>
          <w:bCs/>
        </w:rPr>
        <w:t xml:space="preserve"> у будинку № </w:t>
      </w:r>
      <w:r w:rsidR="00186C34">
        <w:rPr>
          <w:bCs/>
        </w:rPr>
        <w:t>____</w:t>
      </w:r>
      <w:r w:rsidR="00FE344B">
        <w:rPr>
          <w:bCs/>
        </w:rPr>
        <w:t xml:space="preserve"> </w:t>
      </w:r>
      <w:r>
        <w:rPr>
          <w:bCs/>
        </w:rPr>
        <w:t xml:space="preserve">по вулиці </w:t>
      </w:r>
      <w:r w:rsidR="00FE344B">
        <w:rPr>
          <w:bCs/>
        </w:rPr>
        <w:t xml:space="preserve">В’ячеслава Чорновола </w:t>
      </w:r>
      <w:r>
        <w:rPr>
          <w:bCs/>
        </w:rPr>
        <w:t xml:space="preserve">у м. Суми від </w:t>
      </w:r>
      <w:r w:rsidR="00FE344B">
        <w:rPr>
          <w:bCs/>
        </w:rPr>
        <w:t xml:space="preserve">акціонерного товариства «Укртранснафта» </w:t>
      </w:r>
      <w:r w:rsidRPr="00136BA4">
        <w:rPr>
          <w:bCs/>
        </w:rPr>
        <w:t>(квартира з метою подальшої приватизації).</w:t>
      </w:r>
    </w:p>
    <w:p w:rsidR="00FE344B" w:rsidRDefault="007D7E5F" w:rsidP="00FE344B">
      <w:pPr>
        <w:pStyle w:val="1"/>
        <w:autoSpaceDE w:val="0"/>
        <w:autoSpaceDN w:val="0"/>
        <w:adjustRightInd w:val="0"/>
        <w:ind w:left="709"/>
        <w:jc w:val="both"/>
        <w:outlineLvl w:val="0"/>
        <w:rPr>
          <w:sz w:val="28"/>
          <w:szCs w:val="28"/>
        </w:rPr>
      </w:pPr>
      <w:r>
        <w:rPr>
          <w:bCs/>
          <w:i/>
        </w:rPr>
        <w:t xml:space="preserve">                                                                        </w:t>
      </w:r>
      <w:r w:rsidR="00FE344B">
        <w:rPr>
          <w:bCs/>
          <w:i/>
        </w:rPr>
        <w:t xml:space="preserve">     </w:t>
      </w:r>
      <w:r>
        <w:rPr>
          <w:bCs/>
          <w:i/>
        </w:rPr>
        <w:t xml:space="preserve">    </w:t>
      </w:r>
      <w:r w:rsidRPr="007D7E5F">
        <w:rPr>
          <w:bCs/>
          <w:i/>
        </w:rPr>
        <w:t>Доповідає: Дмитренко Сергій Миколайович</w:t>
      </w:r>
      <w:r w:rsidR="00FE344B" w:rsidRPr="00FE344B">
        <w:rPr>
          <w:sz w:val="28"/>
          <w:szCs w:val="28"/>
        </w:rPr>
        <w:t xml:space="preserve"> </w:t>
      </w:r>
    </w:p>
    <w:p w:rsidR="00FE344B" w:rsidRDefault="00FE344B" w:rsidP="00FE344B">
      <w:pPr>
        <w:pStyle w:val="1"/>
        <w:autoSpaceDE w:val="0"/>
        <w:autoSpaceDN w:val="0"/>
        <w:adjustRightInd w:val="0"/>
        <w:ind w:left="142"/>
        <w:jc w:val="both"/>
        <w:outlineLvl w:val="0"/>
        <w:rPr>
          <w:b/>
        </w:rPr>
      </w:pPr>
    </w:p>
    <w:p w:rsidR="00FE344B" w:rsidRPr="00FE344B" w:rsidRDefault="00FE344B" w:rsidP="00FE344B">
      <w:pPr>
        <w:pStyle w:val="1"/>
        <w:autoSpaceDE w:val="0"/>
        <w:autoSpaceDN w:val="0"/>
        <w:adjustRightInd w:val="0"/>
        <w:ind w:left="142"/>
        <w:jc w:val="both"/>
        <w:outlineLvl w:val="0"/>
      </w:pPr>
      <w:r w:rsidRPr="00FE344B">
        <w:rPr>
          <w:b/>
        </w:rPr>
        <w:t>9.</w:t>
      </w:r>
      <w:r w:rsidRPr="00FE344B">
        <w:t xml:space="preserve"> Про передачу в господарське відання комунальному підприємству «Сумижилкомсервіс» Сумської міської ради майна комунальної власності Сумської міської територіал</w:t>
      </w:r>
      <w:r>
        <w:t xml:space="preserve">ьної громади </w:t>
      </w:r>
      <w:r w:rsidRPr="00136BA4">
        <w:t>(приміщення по вулиці Романа Атаманюка, 49А  та по проспекту Перемоги (Курському), 37</w:t>
      </w:r>
      <w:r w:rsidRPr="00136BA4">
        <w:rPr>
          <w:color w:val="000000"/>
        </w:rPr>
        <w:t>)</w:t>
      </w:r>
      <w:r w:rsidRPr="00136BA4">
        <w:t>.</w:t>
      </w:r>
      <w:r w:rsidRPr="00FE344B">
        <w:t xml:space="preserve"> (ПОВТОРНО).</w:t>
      </w:r>
    </w:p>
    <w:p w:rsidR="007D7E5F" w:rsidRDefault="00FE344B" w:rsidP="007D7E5F">
      <w:pPr>
        <w:pStyle w:val="a3"/>
        <w:ind w:left="1070"/>
        <w:jc w:val="both"/>
        <w:rPr>
          <w:bCs/>
          <w:i/>
        </w:rPr>
      </w:pPr>
      <w:r>
        <w:rPr>
          <w:bCs/>
          <w:i/>
        </w:rPr>
        <w:t xml:space="preserve">                                                                         </w:t>
      </w:r>
      <w:r w:rsidRPr="007D7E5F">
        <w:rPr>
          <w:bCs/>
          <w:i/>
        </w:rPr>
        <w:t>Доповідає: Дмитренко Сергій Миколайович</w:t>
      </w:r>
    </w:p>
    <w:p w:rsidR="00A7671E" w:rsidRPr="00A7671E" w:rsidRDefault="00A7671E" w:rsidP="00A7671E">
      <w:pPr>
        <w:pStyle w:val="1"/>
        <w:autoSpaceDE w:val="0"/>
        <w:autoSpaceDN w:val="0"/>
        <w:adjustRightInd w:val="0"/>
        <w:ind w:left="0"/>
        <w:jc w:val="both"/>
        <w:outlineLvl w:val="0"/>
        <w:rPr>
          <w:lang w:val="ru-RU"/>
        </w:rPr>
      </w:pPr>
      <w:r w:rsidRPr="00A7671E">
        <w:rPr>
          <w:b/>
        </w:rPr>
        <w:t>10.</w:t>
      </w:r>
      <w:r>
        <w:rPr>
          <w:sz w:val="28"/>
          <w:szCs w:val="28"/>
        </w:rPr>
        <w:t xml:space="preserve"> </w:t>
      </w:r>
      <w:r w:rsidRPr="00A7671E">
        <w:t xml:space="preserve">Про розгляд звернення </w:t>
      </w:r>
      <w:r w:rsidRPr="00136BA4">
        <w:t>СУМСЬКА РЕГІОНАЛЬНА ДЕРЖАВНА ЛАБОРАТОРІЯ ДЕРЖАВНОЇ СЛУЖБИ УКРАЇНИ З ПИТАНЬ БЕЗПЕЧНОСТІ ХАРЧОВИХ ПРОДУКТІВ ТА ЗАХИСТУ СПОЖИВАЧІВ щодо</w:t>
      </w:r>
      <w:r w:rsidRPr="00A7671E">
        <w:t xml:space="preserve"> включення до Переліку другого типу об’єктів комунальної власності </w:t>
      </w:r>
      <w:r w:rsidRPr="00A7671E">
        <w:lastRenderedPageBreak/>
        <w:t xml:space="preserve">Сумської міської ТГ, які підлягають передачі в оренду без проведення аукціону, а саме: нежитлового приміщення, площею 19,1 кв.м за адресою: м. Суми, </w:t>
      </w:r>
      <w:r w:rsidRPr="00A7671E">
        <w:br/>
        <w:t>вул. Іллінська, буд. 12 для розміщення архіву.</w:t>
      </w:r>
    </w:p>
    <w:p w:rsidR="00A7671E" w:rsidRDefault="00A7671E" w:rsidP="00A7671E">
      <w:pPr>
        <w:pStyle w:val="1"/>
        <w:autoSpaceDE w:val="0"/>
        <w:autoSpaceDN w:val="0"/>
        <w:adjustRightInd w:val="0"/>
        <w:ind w:left="0"/>
        <w:jc w:val="both"/>
        <w:outlineLvl w:val="0"/>
        <w:rPr>
          <w:bCs/>
          <w:i/>
        </w:rPr>
      </w:pPr>
      <w:r>
        <w:rPr>
          <w:bCs/>
          <w:i/>
        </w:rPr>
        <w:t xml:space="preserve">                                                                                            </w:t>
      </w:r>
      <w:r w:rsidRPr="007D7E5F">
        <w:rPr>
          <w:bCs/>
          <w:i/>
        </w:rPr>
        <w:t>Доповідає: Дмитренко Сергій Миколайович</w:t>
      </w:r>
    </w:p>
    <w:p w:rsidR="00A7671E" w:rsidRPr="001E5598" w:rsidRDefault="00A7671E" w:rsidP="00A7671E">
      <w:pPr>
        <w:pStyle w:val="1"/>
        <w:autoSpaceDE w:val="0"/>
        <w:autoSpaceDN w:val="0"/>
        <w:adjustRightInd w:val="0"/>
        <w:ind w:left="0"/>
        <w:jc w:val="both"/>
        <w:outlineLvl w:val="0"/>
      </w:pPr>
    </w:p>
    <w:p w:rsidR="005256F6" w:rsidRPr="00A7671E" w:rsidRDefault="00A7671E" w:rsidP="005256F6">
      <w:pPr>
        <w:tabs>
          <w:tab w:val="center" w:pos="4153"/>
          <w:tab w:val="right" w:pos="8306"/>
        </w:tabs>
        <w:jc w:val="both"/>
        <w:rPr>
          <w:b/>
        </w:rPr>
      </w:pPr>
      <w:r w:rsidRPr="001E5598">
        <w:rPr>
          <w:b/>
        </w:rPr>
        <w:t>11.</w:t>
      </w:r>
      <w:r w:rsidRPr="001E5598">
        <w:t xml:space="preserve"> </w:t>
      </w:r>
      <w:r w:rsidRPr="00A7671E">
        <w:t xml:space="preserve">Про розгляд звернення </w:t>
      </w:r>
      <w:r w:rsidRPr="00136BA4">
        <w:t>КВАРТИРНО-ЕКСПЛУАТАЦІЙНОГО ВІДДІЛУ МІСТА СУМИ</w:t>
      </w:r>
      <w:r w:rsidRPr="00A7671E">
        <w:rPr>
          <w:b/>
        </w:rPr>
        <w:t xml:space="preserve"> </w:t>
      </w:r>
      <w:r w:rsidRPr="00A7671E">
        <w:t>щодо внесення змін до Переліку другого типу об’єктів комунальної власності Сумської міської ТГ, що підлягають передачі в оренду без провед</w:t>
      </w:r>
      <w:r>
        <w:t>ення аукціону</w:t>
      </w:r>
      <w:r w:rsidR="005256F6">
        <w:t xml:space="preserve">. </w:t>
      </w:r>
    </w:p>
    <w:p w:rsidR="00A7671E" w:rsidRDefault="00A7671E" w:rsidP="00A7671E">
      <w:pPr>
        <w:pStyle w:val="a3"/>
        <w:tabs>
          <w:tab w:val="center" w:pos="4153"/>
          <w:tab w:val="right" w:pos="8306"/>
        </w:tabs>
        <w:ind w:left="360"/>
        <w:jc w:val="both"/>
        <w:rPr>
          <w:sz w:val="28"/>
          <w:szCs w:val="28"/>
        </w:rPr>
      </w:pPr>
      <w:r>
        <w:rPr>
          <w:bCs/>
          <w:i/>
        </w:rPr>
        <w:t xml:space="preserve">                                                                                       </w:t>
      </w:r>
      <w:r w:rsidRPr="007D7E5F">
        <w:rPr>
          <w:bCs/>
          <w:i/>
        </w:rPr>
        <w:t>Доповідає: Дмитренко Сергій Миколайович</w:t>
      </w:r>
    </w:p>
    <w:p w:rsidR="00A7671E" w:rsidRDefault="00A7671E" w:rsidP="00A7671E">
      <w:pPr>
        <w:tabs>
          <w:tab w:val="center" w:pos="142"/>
        </w:tabs>
        <w:jc w:val="both"/>
      </w:pPr>
      <w:r>
        <w:t xml:space="preserve"> </w:t>
      </w:r>
    </w:p>
    <w:p w:rsidR="005256F6" w:rsidRPr="005256F6" w:rsidRDefault="00A7671E" w:rsidP="005256F6">
      <w:pPr>
        <w:pStyle w:val="a3"/>
        <w:numPr>
          <w:ilvl w:val="0"/>
          <w:numId w:val="22"/>
        </w:numPr>
        <w:tabs>
          <w:tab w:val="left" w:pos="142"/>
          <w:tab w:val="left" w:pos="426"/>
        </w:tabs>
        <w:ind w:left="0" w:firstLine="0"/>
        <w:jc w:val="both"/>
        <w:rPr>
          <w:sz w:val="28"/>
          <w:szCs w:val="28"/>
        </w:rPr>
      </w:pPr>
      <w:r w:rsidRPr="00A7671E">
        <w:t xml:space="preserve">Про розгляд звернення </w:t>
      </w:r>
      <w:r w:rsidRPr="005256F6">
        <w:t>ГОЛОВНОГО УПРАВЛІННЯ НАЦІОНАЛЬНОЇ ПОЛІЦІЇ В СУМСЬКІЙ ОБЛАСТІ  щодо внесення змін до Переліку другого типу об’єктів комунальної власності Сумської міської ТГ, що підлягають передачі в оренду без проведення аукціону</w:t>
      </w:r>
      <w:r w:rsidR="005256F6">
        <w:t>.</w:t>
      </w:r>
      <w:r>
        <w:rPr>
          <w:bCs/>
          <w:i/>
        </w:rPr>
        <w:t xml:space="preserve">                                                                                             </w:t>
      </w:r>
      <w:r w:rsidR="005256F6">
        <w:rPr>
          <w:bCs/>
          <w:i/>
        </w:rPr>
        <w:t xml:space="preserve">                                                             </w:t>
      </w:r>
    </w:p>
    <w:p w:rsidR="00A7671E" w:rsidRDefault="005256F6" w:rsidP="005256F6">
      <w:pPr>
        <w:pStyle w:val="a3"/>
        <w:tabs>
          <w:tab w:val="left" w:pos="142"/>
          <w:tab w:val="left" w:pos="426"/>
        </w:tabs>
        <w:ind w:left="0"/>
        <w:jc w:val="both"/>
        <w:rPr>
          <w:sz w:val="28"/>
          <w:szCs w:val="28"/>
        </w:rPr>
      </w:pPr>
      <w:r>
        <w:rPr>
          <w:bCs/>
          <w:i/>
        </w:rPr>
        <w:t xml:space="preserve">                                                                                          </w:t>
      </w:r>
      <w:r w:rsidR="00A7671E" w:rsidRPr="007D7E5F">
        <w:rPr>
          <w:bCs/>
          <w:i/>
        </w:rPr>
        <w:t>Доповідає: Дмитренко Сергій Миколайович</w:t>
      </w:r>
    </w:p>
    <w:p w:rsidR="00F32EDE" w:rsidRDefault="00F32EDE" w:rsidP="00F32EDE">
      <w:pPr>
        <w:pStyle w:val="1"/>
        <w:tabs>
          <w:tab w:val="left" w:pos="142"/>
          <w:tab w:val="left" w:pos="284"/>
          <w:tab w:val="left" w:pos="426"/>
          <w:tab w:val="left" w:pos="567"/>
        </w:tabs>
        <w:autoSpaceDE w:val="0"/>
        <w:autoSpaceDN w:val="0"/>
        <w:adjustRightInd w:val="0"/>
        <w:ind w:left="142"/>
        <w:jc w:val="both"/>
        <w:outlineLvl w:val="0"/>
      </w:pPr>
    </w:p>
    <w:p w:rsidR="00A7671E" w:rsidRPr="00F32EDE" w:rsidRDefault="00A7671E" w:rsidP="00F32EDE">
      <w:pPr>
        <w:pStyle w:val="1"/>
        <w:numPr>
          <w:ilvl w:val="0"/>
          <w:numId w:val="22"/>
        </w:numPr>
        <w:tabs>
          <w:tab w:val="left" w:pos="0"/>
          <w:tab w:val="left" w:pos="284"/>
          <w:tab w:val="left" w:pos="426"/>
          <w:tab w:val="left" w:pos="567"/>
        </w:tabs>
        <w:autoSpaceDE w:val="0"/>
        <w:autoSpaceDN w:val="0"/>
        <w:adjustRightInd w:val="0"/>
        <w:ind w:left="0" w:firstLine="0"/>
        <w:jc w:val="both"/>
        <w:outlineLvl w:val="0"/>
      </w:pPr>
      <w:r w:rsidRPr="00A7671E">
        <w:t xml:space="preserve">Про розгляд </w:t>
      </w:r>
      <w:r w:rsidRPr="005256F6">
        <w:t>звернення ТОВ «СИСТЕМНИЙ ІНТЕГРАЛЬНИЙ СЕРВІС»</w:t>
      </w:r>
      <w:r w:rsidRPr="00A7671E">
        <w:rPr>
          <w:b/>
        </w:rPr>
        <w:t xml:space="preserve"> </w:t>
      </w:r>
      <w:r w:rsidRPr="00A7671E">
        <w:t xml:space="preserve">щодо звільнення від орендної плати за оренду нежитлових приміщень площею 61,4 кв.м за адресою: м. Суми, </w:t>
      </w:r>
      <w:r w:rsidR="005256F6">
        <w:t xml:space="preserve">                            </w:t>
      </w:r>
      <w:r w:rsidRPr="00A7671E">
        <w:t xml:space="preserve">вул. Соборна, буд. 19 </w:t>
      </w:r>
      <w:r w:rsidRPr="00F32EDE">
        <w:t xml:space="preserve">з 01.01.2023 року по </w:t>
      </w:r>
      <w:r w:rsidRPr="00F32EDE">
        <w:rPr>
          <w:lang w:val="ru-RU"/>
        </w:rPr>
        <w:t>30.04.2023 року</w:t>
      </w:r>
      <w:r w:rsidRPr="00F32EDE">
        <w:t>.</w:t>
      </w:r>
    </w:p>
    <w:p w:rsidR="00A7671E" w:rsidRPr="00A7671E" w:rsidRDefault="00F32EDE" w:rsidP="00A7671E">
      <w:pPr>
        <w:pStyle w:val="1"/>
        <w:autoSpaceDE w:val="0"/>
        <w:autoSpaceDN w:val="0"/>
        <w:adjustRightInd w:val="0"/>
        <w:ind w:left="360"/>
        <w:jc w:val="both"/>
        <w:outlineLvl w:val="0"/>
      </w:pPr>
      <w:r>
        <w:rPr>
          <w:bCs/>
          <w:i/>
        </w:rPr>
        <w:t xml:space="preserve">                                                                                       </w:t>
      </w:r>
      <w:r w:rsidRPr="007D7E5F">
        <w:rPr>
          <w:bCs/>
          <w:i/>
        </w:rPr>
        <w:t>Доповідає: Дмитренко Сергій Миколайович</w:t>
      </w:r>
    </w:p>
    <w:p w:rsidR="00F32EDE" w:rsidRDefault="00F32EDE" w:rsidP="00F32EDE">
      <w:pPr>
        <w:pStyle w:val="1"/>
        <w:autoSpaceDE w:val="0"/>
        <w:autoSpaceDN w:val="0"/>
        <w:adjustRightInd w:val="0"/>
        <w:ind w:left="0"/>
        <w:jc w:val="both"/>
        <w:outlineLvl w:val="0"/>
      </w:pPr>
    </w:p>
    <w:p w:rsidR="00A7671E" w:rsidRPr="00F32EDE" w:rsidRDefault="00F32EDE" w:rsidP="00F32EDE">
      <w:pPr>
        <w:pStyle w:val="1"/>
        <w:autoSpaceDE w:val="0"/>
        <w:autoSpaceDN w:val="0"/>
        <w:adjustRightInd w:val="0"/>
        <w:ind w:left="0"/>
        <w:jc w:val="both"/>
        <w:outlineLvl w:val="0"/>
      </w:pPr>
      <w:r w:rsidRPr="00F32EDE">
        <w:rPr>
          <w:b/>
        </w:rPr>
        <w:t>14.</w:t>
      </w:r>
      <w:r>
        <w:t xml:space="preserve"> </w:t>
      </w:r>
      <w:r w:rsidR="00A7671E" w:rsidRPr="00A7671E">
        <w:t xml:space="preserve">Про розгляд звернення </w:t>
      </w:r>
      <w:r w:rsidR="00A7671E" w:rsidRPr="005256F6">
        <w:t>ТОВ «СТАРСУМИ»</w:t>
      </w:r>
      <w:r w:rsidR="00A7671E" w:rsidRPr="00A7671E">
        <w:t xml:space="preserve"> щодо </w:t>
      </w:r>
      <w:r w:rsidR="00A7671E" w:rsidRPr="00F32EDE">
        <w:t>звільнення від орендної плати за оренду нежитлових приміщень</w:t>
      </w:r>
      <w:bookmarkStart w:id="0" w:name="_GoBack"/>
      <w:bookmarkEnd w:id="0"/>
      <w:r w:rsidR="00A7671E" w:rsidRPr="00F32EDE">
        <w:t xml:space="preserve"> площею </w:t>
      </w:r>
      <w:r w:rsidR="00984F3D">
        <w:t xml:space="preserve">254,3 </w:t>
      </w:r>
      <w:r w:rsidR="00A7671E" w:rsidRPr="00F32EDE">
        <w:t xml:space="preserve">кв.м за адресою: м. Суми, </w:t>
      </w:r>
      <w:r w:rsidR="00A7671E" w:rsidRPr="00F32EDE">
        <w:br/>
        <w:t xml:space="preserve">вул. Харківська, буд. 24 </w:t>
      </w:r>
      <w:r w:rsidR="00A7671E" w:rsidRPr="00A7671E">
        <w:t xml:space="preserve">на період </w:t>
      </w:r>
      <w:r w:rsidR="00A7671E" w:rsidRPr="00F32EDE">
        <w:t>до 01.09.2023</w:t>
      </w:r>
      <w:r w:rsidRPr="00F32EDE">
        <w:t xml:space="preserve"> року.</w:t>
      </w:r>
    </w:p>
    <w:p w:rsidR="00A7671E" w:rsidRPr="00A7671E" w:rsidRDefault="00F32EDE" w:rsidP="00A7671E">
      <w:pPr>
        <w:pStyle w:val="1"/>
        <w:autoSpaceDE w:val="0"/>
        <w:autoSpaceDN w:val="0"/>
        <w:adjustRightInd w:val="0"/>
        <w:ind w:left="0"/>
        <w:jc w:val="both"/>
        <w:outlineLvl w:val="0"/>
      </w:pPr>
      <w:r>
        <w:rPr>
          <w:bCs/>
          <w:i/>
        </w:rPr>
        <w:t xml:space="preserve">                                                                                             </w:t>
      </w:r>
      <w:r w:rsidRPr="007D7E5F">
        <w:rPr>
          <w:bCs/>
          <w:i/>
        </w:rPr>
        <w:t>Доповідає: Дмитренко Сергій Миколайович</w:t>
      </w:r>
    </w:p>
    <w:p w:rsidR="00F32EDE" w:rsidRDefault="00F32EDE" w:rsidP="00F32EDE">
      <w:pPr>
        <w:pStyle w:val="1"/>
        <w:autoSpaceDE w:val="0"/>
        <w:autoSpaceDN w:val="0"/>
        <w:adjustRightInd w:val="0"/>
        <w:ind w:left="0"/>
        <w:jc w:val="both"/>
        <w:outlineLvl w:val="0"/>
      </w:pPr>
    </w:p>
    <w:p w:rsidR="00A7671E" w:rsidRPr="00F32EDE" w:rsidRDefault="00F32EDE" w:rsidP="00F32EDE">
      <w:pPr>
        <w:pStyle w:val="1"/>
        <w:autoSpaceDE w:val="0"/>
        <w:autoSpaceDN w:val="0"/>
        <w:adjustRightInd w:val="0"/>
        <w:ind w:left="0"/>
        <w:jc w:val="both"/>
        <w:outlineLvl w:val="0"/>
      </w:pPr>
      <w:r w:rsidRPr="00F32EDE">
        <w:rPr>
          <w:b/>
        </w:rPr>
        <w:t>15.</w:t>
      </w:r>
      <w:r>
        <w:t xml:space="preserve"> </w:t>
      </w:r>
      <w:r w:rsidR="00A7671E" w:rsidRPr="00A7671E">
        <w:t xml:space="preserve">Про розгляд звернення </w:t>
      </w:r>
      <w:r w:rsidR="00A7671E" w:rsidRPr="005256F6">
        <w:t>ФОП ШВЕЦОВОЇ О.В.</w:t>
      </w:r>
      <w:r w:rsidR="00A7671E" w:rsidRPr="00F32EDE">
        <w:rPr>
          <w:b/>
        </w:rPr>
        <w:t xml:space="preserve"> </w:t>
      </w:r>
      <w:r w:rsidR="00A7671E" w:rsidRPr="00A7671E">
        <w:t xml:space="preserve">щодо </w:t>
      </w:r>
      <w:r w:rsidR="00A7671E" w:rsidRPr="00F32EDE">
        <w:t xml:space="preserve">звільнення від орендної плати за оренду нежитлових приміщень плошею 42,80 кв.м, за адресою: м. Суми, вул. Герасима Кондратьєва, </w:t>
      </w:r>
      <w:r>
        <w:t xml:space="preserve">               </w:t>
      </w:r>
      <w:r w:rsidR="00A7671E" w:rsidRPr="00F32EDE">
        <w:t xml:space="preserve">буд. 165/134 з 01.01.2023 </w:t>
      </w:r>
      <w:r w:rsidRPr="00F32EDE">
        <w:t xml:space="preserve">року </w:t>
      </w:r>
      <w:r w:rsidR="00A7671E" w:rsidRPr="00F32EDE">
        <w:t>по 01.05.2023</w:t>
      </w:r>
      <w:r w:rsidRPr="00F32EDE">
        <w:t xml:space="preserve"> року</w:t>
      </w:r>
      <w:r w:rsidR="00A7671E" w:rsidRPr="00F32EDE">
        <w:t>.</w:t>
      </w:r>
    </w:p>
    <w:p w:rsidR="00A7671E" w:rsidRPr="00A7671E" w:rsidRDefault="00F32EDE" w:rsidP="00A7671E">
      <w:pPr>
        <w:pStyle w:val="1"/>
        <w:autoSpaceDE w:val="0"/>
        <w:autoSpaceDN w:val="0"/>
        <w:adjustRightInd w:val="0"/>
        <w:ind w:left="360"/>
        <w:jc w:val="both"/>
        <w:outlineLvl w:val="0"/>
      </w:pPr>
      <w:r>
        <w:rPr>
          <w:bCs/>
          <w:i/>
        </w:rPr>
        <w:t xml:space="preserve">                                                                                       </w:t>
      </w:r>
      <w:r w:rsidRPr="007D7E5F">
        <w:rPr>
          <w:bCs/>
          <w:i/>
        </w:rPr>
        <w:t>Доповідає: Дмитренко Сергій Миколайович</w:t>
      </w:r>
    </w:p>
    <w:p w:rsidR="00F32EDE" w:rsidRPr="00F32EDE" w:rsidRDefault="00F32EDE" w:rsidP="00F32EDE">
      <w:pPr>
        <w:pStyle w:val="1"/>
        <w:autoSpaceDE w:val="0"/>
        <w:autoSpaceDN w:val="0"/>
        <w:adjustRightInd w:val="0"/>
        <w:ind w:left="0"/>
        <w:jc w:val="both"/>
        <w:outlineLvl w:val="0"/>
        <w:rPr>
          <w:b/>
        </w:rPr>
      </w:pPr>
    </w:p>
    <w:p w:rsidR="00A7671E" w:rsidRPr="00F32EDE" w:rsidRDefault="00F32EDE" w:rsidP="00F32EDE">
      <w:pPr>
        <w:pStyle w:val="1"/>
        <w:autoSpaceDE w:val="0"/>
        <w:autoSpaceDN w:val="0"/>
        <w:adjustRightInd w:val="0"/>
        <w:ind w:left="0"/>
        <w:jc w:val="both"/>
        <w:outlineLvl w:val="0"/>
      </w:pPr>
      <w:r w:rsidRPr="00F32EDE">
        <w:rPr>
          <w:b/>
        </w:rPr>
        <w:t>16</w:t>
      </w:r>
      <w:r>
        <w:t xml:space="preserve">. </w:t>
      </w:r>
      <w:r w:rsidR="00A7671E" w:rsidRPr="00A7671E">
        <w:t xml:space="preserve">Про розгляд звернення </w:t>
      </w:r>
      <w:r w:rsidR="00A7671E" w:rsidRPr="005256F6">
        <w:t>ФОП БАРАНОВОЇ О.М</w:t>
      </w:r>
      <w:r w:rsidR="00A7671E" w:rsidRPr="00A7671E">
        <w:rPr>
          <w:b/>
        </w:rPr>
        <w:t xml:space="preserve"> </w:t>
      </w:r>
      <w:r w:rsidR="00A7671E" w:rsidRPr="00A7671E">
        <w:t xml:space="preserve">щодо </w:t>
      </w:r>
      <w:r w:rsidR="00A7671E" w:rsidRPr="00F32EDE">
        <w:t xml:space="preserve">звільнення від орендної плати за оренду нежитлових приміщень площею 18,1 кв.м, за адресою: м. Суми, вул. Британська (колишня </w:t>
      </w:r>
      <w:r>
        <w:t xml:space="preserve">                     </w:t>
      </w:r>
      <w:r w:rsidR="00A7671E" w:rsidRPr="00F32EDE">
        <w:t>вул. Горького), буд. 2</w:t>
      </w:r>
      <w:r w:rsidR="00A7671E" w:rsidRPr="00A7671E">
        <w:t xml:space="preserve"> </w:t>
      </w:r>
      <w:r w:rsidR="00A7671E" w:rsidRPr="00F32EDE">
        <w:t xml:space="preserve">з 01.01.2023 до </w:t>
      </w:r>
      <w:r>
        <w:t xml:space="preserve">закінчення </w:t>
      </w:r>
      <w:r w:rsidR="00A7671E" w:rsidRPr="00F32EDE">
        <w:t>воєнного стану.</w:t>
      </w:r>
    </w:p>
    <w:p w:rsidR="00A7671E" w:rsidRPr="00A7671E" w:rsidRDefault="00F32EDE" w:rsidP="00A7671E">
      <w:pPr>
        <w:pStyle w:val="1"/>
        <w:autoSpaceDE w:val="0"/>
        <w:autoSpaceDN w:val="0"/>
        <w:adjustRightInd w:val="0"/>
        <w:ind w:left="360"/>
        <w:jc w:val="both"/>
        <w:outlineLvl w:val="0"/>
      </w:pPr>
      <w:r>
        <w:rPr>
          <w:bCs/>
          <w:i/>
        </w:rPr>
        <w:t xml:space="preserve">                                                                                        </w:t>
      </w:r>
      <w:r w:rsidRPr="007D7E5F">
        <w:rPr>
          <w:bCs/>
          <w:i/>
        </w:rPr>
        <w:t>Доповідає: Дмитренко Сергій Миколайович</w:t>
      </w:r>
    </w:p>
    <w:p w:rsidR="00F32EDE" w:rsidRPr="00F32EDE" w:rsidRDefault="00F32EDE" w:rsidP="00F32EDE">
      <w:pPr>
        <w:pStyle w:val="1"/>
        <w:autoSpaceDE w:val="0"/>
        <w:autoSpaceDN w:val="0"/>
        <w:adjustRightInd w:val="0"/>
        <w:ind w:left="0"/>
        <w:jc w:val="both"/>
        <w:outlineLvl w:val="0"/>
        <w:rPr>
          <w:b/>
        </w:rPr>
      </w:pPr>
    </w:p>
    <w:p w:rsidR="00A7671E" w:rsidRPr="00F32EDE" w:rsidRDefault="00A7671E" w:rsidP="00F32EDE">
      <w:pPr>
        <w:pStyle w:val="1"/>
        <w:numPr>
          <w:ilvl w:val="0"/>
          <w:numId w:val="23"/>
        </w:numPr>
        <w:tabs>
          <w:tab w:val="left" w:pos="426"/>
        </w:tabs>
        <w:autoSpaceDE w:val="0"/>
        <w:autoSpaceDN w:val="0"/>
        <w:adjustRightInd w:val="0"/>
        <w:ind w:left="0" w:firstLine="0"/>
        <w:jc w:val="both"/>
        <w:outlineLvl w:val="0"/>
      </w:pPr>
      <w:r w:rsidRPr="00A7671E">
        <w:t xml:space="preserve">Про розгляд звернення </w:t>
      </w:r>
      <w:r w:rsidRPr="005256F6">
        <w:t>ФОП БАРАНОВОЇ О.М.</w:t>
      </w:r>
      <w:r w:rsidRPr="00A7671E">
        <w:rPr>
          <w:b/>
        </w:rPr>
        <w:t xml:space="preserve"> </w:t>
      </w:r>
      <w:r w:rsidRPr="00F32EDE">
        <w:t xml:space="preserve">щодо звільнення від орендної плати за оренду нежитлових приміщень площею 17,4 кв.м, за адресою: м. Суми, вул. Британська (колишня </w:t>
      </w:r>
      <w:r w:rsidR="00F32EDE">
        <w:t xml:space="preserve">                    </w:t>
      </w:r>
      <w:r w:rsidRPr="00F32EDE">
        <w:t xml:space="preserve">вул. Горького), буд. 2 з 01.01.2023 до </w:t>
      </w:r>
      <w:r w:rsidR="00F32EDE">
        <w:t xml:space="preserve">закінчення </w:t>
      </w:r>
      <w:r w:rsidRPr="00F32EDE">
        <w:rPr>
          <w:lang w:val="ru-RU"/>
        </w:rPr>
        <w:t>воєнного стану</w:t>
      </w:r>
      <w:r w:rsidRPr="00F32EDE">
        <w:t>.</w:t>
      </w:r>
    </w:p>
    <w:p w:rsidR="00A7671E" w:rsidRPr="00A7671E" w:rsidRDefault="00F32EDE" w:rsidP="00A7671E">
      <w:pPr>
        <w:pStyle w:val="1"/>
        <w:autoSpaceDE w:val="0"/>
        <w:autoSpaceDN w:val="0"/>
        <w:adjustRightInd w:val="0"/>
        <w:ind w:left="360"/>
        <w:jc w:val="both"/>
        <w:outlineLvl w:val="0"/>
        <w:rPr>
          <w:b/>
        </w:rPr>
      </w:pPr>
      <w:r>
        <w:rPr>
          <w:bCs/>
          <w:i/>
        </w:rPr>
        <w:t xml:space="preserve">                                                                                       </w:t>
      </w:r>
      <w:r w:rsidRPr="007D7E5F">
        <w:rPr>
          <w:bCs/>
          <w:i/>
        </w:rPr>
        <w:t>Доповідає: Дмитренко Сергій Миколайович</w:t>
      </w:r>
    </w:p>
    <w:p w:rsidR="00F32EDE" w:rsidRDefault="00F32EDE" w:rsidP="00F32EDE">
      <w:pPr>
        <w:pStyle w:val="1"/>
        <w:autoSpaceDE w:val="0"/>
        <w:autoSpaceDN w:val="0"/>
        <w:adjustRightInd w:val="0"/>
        <w:ind w:left="0"/>
        <w:jc w:val="both"/>
        <w:outlineLvl w:val="0"/>
      </w:pPr>
    </w:p>
    <w:p w:rsidR="00A7671E" w:rsidRPr="00F32EDE" w:rsidRDefault="00F32EDE" w:rsidP="00F32EDE">
      <w:pPr>
        <w:pStyle w:val="1"/>
        <w:autoSpaceDE w:val="0"/>
        <w:autoSpaceDN w:val="0"/>
        <w:adjustRightInd w:val="0"/>
        <w:ind w:left="0"/>
        <w:jc w:val="both"/>
        <w:outlineLvl w:val="0"/>
      </w:pPr>
      <w:r w:rsidRPr="00F32EDE">
        <w:rPr>
          <w:b/>
        </w:rPr>
        <w:t>18.</w:t>
      </w:r>
      <w:r>
        <w:t xml:space="preserve"> </w:t>
      </w:r>
      <w:r w:rsidR="00A7671E" w:rsidRPr="00A7671E">
        <w:t xml:space="preserve">Про розгляд звернення </w:t>
      </w:r>
      <w:r w:rsidR="00A7671E" w:rsidRPr="005256F6">
        <w:t>ТОВ «СУМИТЕПЛОЕНЕРГО»</w:t>
      </w:r>
      <w:r w:rsidR="00A7671E" w:rsidRPr="00A7671E">
        <w:t xml:space="preserve"> щодо </w:t>
      </w:r>
      <w:r w:rsidR="00A7671E" w:rsidRPr="00F32EDE">
        <w:t>зменшення місячної орендної плати єдиного (цілісного) майнового комплексу по виробництву, транспортуванню тепла та електричної енергії у м. Суми, на період з дня набрання чинності рішення про зменшення орендної плати по закінчення трьох місяців після місяця, в якому воєнний стан в України буде припинено або скасовано.</w:t>
      </w:r>
    </w:p>
    <w:p w:rsidR="00A7671E" w:rsidRPr="00A7671E" w:rsidRDefault="00F32EDE" w:rsidP="00A7671E">
      <w:pPr>
        <w:pStyle w:val="1"/>
        <w:autoSpaceDE w:val="0"/>
        <w:autoSpaceDN w:val="0"/>
        <w:adjustRightInd w:val="0"/>
        <w:ind w:left="360"/>
        <w:jc w:val="both"/>
        <w:outlineLvl w:val="0"/>
        <w:rPr>
          <w:b/>
          <w:u w:val="single"/>
        </w:rPr>
      </w:pPr>
      <w:r>
        <w:rPr>
          <w:bCs/>
          <w:i/>
        </w:rPr>
        <w:t xml:space="preserve">                                                                                      </w:t>
      </w:r>
      <w:r w:rsidRPr="007D7E5F">
        <w:rPr>
          <w:bCs/>
          <w:i/>
        </w:rPr>
        <w:t>Доповідає: Дмитренко Сергій Миколайович</w:t>
      </w:r>
    </w:p>
    <w:p w:rsidR="00F32EDE" w:rsidRDefault="00F32EDE" w:rsidP="00F32EDE">
      <w:pPr>
        <w:pStyle w:val="xmsonormal"/>
        <w:shd w:val="clear" w:color="auto" w:fill="FFFFFF"/>
        <w:spacing w:before="0" w:beforeAutospacing="0" w:after="0" w:afterAutospacing="0"/>
        <w:jc w:val="both"/>
        <w:rPr>
          <w:b/>
          <w:color w:val="000000"/>
          <w:lang w:val="uk-UA"/>
        </w:rPr>
      </w:pPr>
    </w:p>
    <w:p w:rsidR="00A7671E" w:rsidRDefault="00F32EDE" w:rsidP="00F32EDE">
      <w:pPr>
        <w:pStyle w:val="xmsonormal"/>
        <w:shd w:val="clear" w:color="auto" w:fill="FFFFFF"/>
        <w:spacing w:before="0" w:beforeAutospacing="0" w:after="0" w:afterAutospacing="0"/>
        <w:jc w:val="both"/>
        <w:rPr>
          <w:color w:val="000000"/>
          <w:lang w:val="uk-UA"/>
        </w:rPr>
      </w:pPr>
      <w:r w:rsidRPr="00F32EDE">
        <w:rPr>
          <w:b/>
          <w:color w:val="000000"/>
          <w:lang w:val="uk-UA"/>
        </w:rPr>
        <w:t>19.</w:t>
      </w:r>
      <w:r>
        <w:rPr>
          <w:color w:val="000000"/>
          <w:lang w:val="uk-UA"/>
        </w:rPr>
        <w:t xml:space="preserve"> </w:t>
      </w:r>
      <w:r w:rsidR="00A7671E" w:rsidRPr="00A7671E">
        <w:rPr>
          <w:color w:val="000000"/>
          <w:lang w:val="uk-UA"/>
        </w:rPr>
        <w:t>Про звернення орендарів щодо включення нежитлових приміщень до переліку</w:t>
      </w:r>
      <w:r w:rsidR="00A7671E" w:rsidRPr="00A7671E">
        <w:rPr>
          <w:rFonts w:ascii="Calibri" w:hAnsi="Calibri" w:cs="Calibri"/>
          <w:color w:val="000000"/>
          <w:lang w:val="uk-UA"/>
        </w:rPr>
        <w:t xml:space="preserve"> </w:t>
      </w:r>
      <w:r w:rsidR="00A7671E" w:rsidRPr="00A7671E">
        <w:rPr>
          <w:color w:val="000000"/>
          <w:lang w:val="uk-UA"/>
        </w:rPr>
        <w:t>об’єктів, які підляг</w:t>
      </w:r>
      <w:r>
        <w:rPr>
          <w:color w:val="000000"/>
          <w:lang w:val="uk-UA"/>
        </w:rPr>
        <w:t>ають приватизації шляхом викупу, а саме:</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1445"/>
        <w:gridCol w:w="1116"/>
        <w:gridCol w:w="1089"/>
        <w:gridCol w:w="916"/>
        <w:gridCol w:w="1038"/>
        <w:gridCol w:w="666"/>
        <w:gridCol w:w="774"/>
        <w:gridCol w:w="846"/>
        <w:gridCol w:w="735"/>
      </w:tblGrid>
      <w:tr w:rsidR="003066AB" w:rsidRPr="003066AB" w:rsidTr="003066AB">
        <w:trPr>
          <w:cantSplit/>
          <w:trHeight w:val="1601"/>
        </w:trPr>
        <w:tc>
          <w:tcPr>
            <w:tcW w:w="770" w:type="pct"/>
            <w:tcBorders>
              <w:top w:val="single" w:sz="4" w:space="0" w:color="auto"/>
              <w:left w:val="single" w:sz="4" w:space="0" w:color="auto"/>
              <w:bottom w:val="single" w:sz="4" w:space="0" w:color="auto"/>
              <w:right w:val="single" w:sz="4" w:space="0" w:color="auto"/>
            </w:tcBorders>
          </w:tcPr>
          <w:p w:rsidR="003066AB" w:rsidRDefault="003066AB">
            <w:pPr>
              <w:jc w:val="center"/>
              <w:rPr>
                <w:b/>
                <w:sz w:val="16"/>
                <w:szCs w:val="16"/>
              </w:rPr>
            </w:pPr>
          </w:p>
          <w:p w:rsidR="003066AB" w:rsidRDefault="003066AB">
            <w:pPr>
              <w:ind w:left="-114" w:right="-107"/>
              <w:jc w:val="center"/>
              <w:rPr>
                <w:b/>
                <w:sz w:val="16"/>
                <w:szCs w:val="16"/>
              </w:rPr>
            </w:pPr>
          </w:p>
          <w:p w:rsidR="003066AB" w:rsidRDefault="003066AB">
            <w:pPr>
              <w:jc w:val="center"/>
              <w:rPr>
                <w:b/>
                <w:sz w:val="16"/>
                <w:szCs w:val="16"/>
              </w:rPr>
            </w:pPr>
          </w:p>
          <w:p w:rsidR="003066AB" w:rsidRDefault="003066AB">
            <w:pPr>
              <w:jc w:val="center"/>
              <w:rPr>
                <w:b/>
                <w:sz w:val="16"/>
                <w:szCs w:val="16"/>
              </w:rPr>
            </w:pPr>
            <w:r>
              <w:rPr>
                <w:b/>
                <w:sz w:val="16"/>
                <w:szCs w:val="16"/>
              </w:rPr>
              <w:t>Орендар та адреса нежитлового приміщення у м. Суми, мета використання приміщення</w:t>
            </w:r>
          </w:p>
        </w:tc>
        <w:tc>
          <w:tcPr>
            <w:tcW w:w="829" w:type="pct"/>
            <w:tcBorders>
              <w:top w:val="single" w:sz="4" w:space="0" w:color="auto"/>
              <w:left w:val="single" w:sz="4" w:space="0" w:color="auto"/>
              <w:bottom w:val="single" w:sz="4" w:space="0" w:color="auto"/>
              <w:right w:val="single" w:sz="4" w:space="0" w:color="auto"/>
            </w:tcBorders>
            <w:textDirection w:val="btLr"/>
            <w:hideMark/>
          </w:tcPr>
          <w:p w:rsidR="003066AB" w:rsidRDefault="003066AB">
            <w:pPr>
              <w:ind w:left="113" w:right="113"/>
              <w:jc w:val="center"/>
              <w:rPr>
                <w:b/>
                <w:sz w:val="16"/>
                <w:szCs w:val="16"/>
                <w:lang w:val="ru-RU"/>
              </w:rPr>
            </w:pPr>
            <w:r>
              <w:rPr>
                <w:b/>
                <w:sz w:val="16"/>
                <w:szCs w:val="16"/>
              </w:rPr>
              <w:t>Дата укладення договору оренди, переукладення</w:t>
            </w:r>
          </w:p>
        </w:tc>
        <w:tc>
          <w:tcPr>
            <w:tcW w:w="427" w:type="pct"/>
            <w:tcBorders>
              <w:top w:val="single" w:sz="4" w:space="0" w:color="auto"/>
              <w:left w:val="single" w:sz="4" w:space="0" w:color="auto"/>
              <w:bottom w:val="single" w:sz="4" w:space="0" w:color="auto"/>
              <w:right w:val="single" w:sz="4" w:space="0" w:color="auto"/>
            </w:tcBorders>
            <w:textDirection w:val="btLr"/>
            <w:hideMark/>
          </w:tcPr>
          <w:p w:rsidR="003066AB" w:rsidRDefault="003066AB">
            <w:pPr>
              <w:ind w:left="113" w:right="113"/>
              <w:jc w:val="center"/>
              <w:rPr>
                <w:b/>
                <w:sz w:val="16"/>
                <w:szCs w:val="16"/>
              </w:rPr>
            </w:pPr>
            <w:r>
              <w:rPr>
                <w:b/>
                <w:sz w:val="16"/>
                <w:szCs w:val="16"/>
              </w:rPr>
              <w:t>Дозвіл</w:t>
            </w:r>
          </w:p>
          <w:p w:rsidR="003066AB" w:rsidRDefault="003066AB">
            <w:pPr>
              <w:ind w:left="113" w:right="113"/>
              <w:jc w:val="center"/>
              <w:rPr>
                <w:b/>
                <w:sz w:val="16"/>
                <w:szCs w:val="16"/>
              </w:rPr>
            </w:pPr>
            <w:r>
              <w:rPr>
                <w:b/>
                <w:sz w:val="16"/>
                <w:szCs w:val="16"/>
              </w:rPr>
              <w:t>на ремонт (номер та дата)</w:t>
            </w:r>
          </w:p>
        </w:tc>
        <w:tc>
          <w:tcPr>
            <w:tcW w:w="534" w:type="pct"/>
            <w:tcBorders>
              <w:top w:val="single" w:sz="4" w:space="0" w:color="auto"/>
              <w:left w:val="single" w:sz="4" w:space="0" w:color="auto"/>
              <w:bottom w:val="single" w:sz="4" w:space="0" w:color="auto"/>
              <w:right w:val="single" w:sz="4" w:space="0" w:color="auto"/>
            </w:tcBorders>
            <w:hideMark/>
          </w:tcPr>
          <w:p w:rsidR="003066AB" w:rsidRDefault="003066AB">
            <w:pPr>
              <w:pStyle w:val="ac"/>
              <w:ind w:left="0" w:right="0"/>
              <w:jc w:val="center"/>
              <w:rPr>
                <w:b/>
                <w:sz w:val="16"/>
                <w:szCs w:val="16"/>
              </w:rPr>
            </w:pPr>
            <w:r>
              <w:rPr>
                <w:b/>
                <w:sz w:val="16"/>
                <w:szCs w:val="16"/>
              </w:rPr>
              <w:t>Ринкова вартість</w:t>
            </w:r>
          </w:p>
          <w:p w:rsidR="003066AB" w:rsidRDefault="003066AB">
            <w:pPr>
              <w:pStyle w:val="ac"/>
              <w:ind w:left="-112" w:right="-96"/>
              <w:jc w:val="center"/>
              <w:rPr>
                <w:b/>
                <w:sz w:val="16"/>
                <w:szCs w:val="16"/>
              </w:rPr>
            </w:pPr>
            <w:r>
              <w:rPr>
                <w:b/>
                <w:sz w:val="16"/>
                <w:szCs w:val="16"/>
              </w:rPr>
              <w:t xml:space="preserve">орендованого приміщення на момент взяття в оренду, </w:t>
            </w:r>
          </w:p>
          <w:p w:rsidR="003066AB" w:rsidRDefault="003066AB">
            <w:pPr>
              <w:jc w:val="center"/>
              <w:rPr>
                <w:b/>
                <w:sz w:val="16"/>
                <w:szCs w:val="16"/>
              </w:rPr>
            </w:pPr>
            <w:r>
              <w:rPr>
                <w:b/>
                <w:sz w:val="16"/>
                <w:szCs w:val="16"/>
              </w:rPr>
              <w:t>грн.</w:t>
            </w:r>
          </w:p>
        </w:tc>
        <w:tc>
          <w:tcPr>
            <w:tcW w:w="449" w:type="pct"/>
            <w:tcBorders>
              <w:top w:val="single" w:sz="4" w:space="0" w:color="auto"/>
              <w:left w:val="single" w:sz="4" w:space="0" w:color="auto"/>
              <w:bottom w:val="single" w:sz="4" w:space="0" w:color="auto"/>
              <w:right w:val="single" w:sz="4" w:space="0" w:color="auto"/>
            </w:tcBorders>
            <w:hideMark/>
          </w:tcPr>
          <w:p w:rsidR="003066AB" w:rsidRDefault="003066AB">
            <w:pPr>
              <w:jc w:val="center"/>
              <w:rPr>
                <w:b/>
                <w:sz w:val="16"/>
                <w:szCs w:val="16"/>
              </w:rPr>
            </w:pPr>
            <w:r>
              <w:rPr>
                <w:b/>
                <w:sz w:val="16"/>
                <w:szCs w:val="16"/>
              </w:rPr>
              <w:t>Вартість</w:t>
            </w:r>
          </w:p>
          <w:p w:rsidR="003066AB" w:rsidRDefault="003066AB">
            <w:pPr>
              <w:jc w:val="center"/>
              <w:rPr>
                <w:b/>
                <w:sz w:val="16"/>
                <w:szCs w:val="16"/>
              </w:rPr>
            </w:pPr>
            <w:r>
              <w:rPr>
                <w:b/>
                <w:sz w:val="16"/>
                <w:szCs w:val="16"/>
              </w:rPr>
              <w:t>1 кв. м, грн.</w:t>
            </w:r>
          </w:p>
        </w:tc>
        <w:tc>
          <w:tcPr>
            <w:tcW w:w="509" w:type="pct"/>
            <w:tcBorders>
              <w:top w:val="single" w:sz="4" w:space="0" w:color="auto"/>
              <w:left w:val="single" w:sz="4" w:space="0" w:color="auto"/>
              <w:bottom w:val="single" w:sz="4" w:space="0" w:color="auto"/>
              <w:right w:val="single" w:sz="4" w:space="0" w:color="auto"/>
            </w:tcBorders>
            <w:hideMark/>
          </w:tcPr>
          <w:p w:rsidR="003066AB" w:rsidRDefault="003066AB">
            <w:pPr>
              <w:jc w:val="center"/>
              <w:rPr>
                <w:b/>
                <w:sz w:val="16"/>
                <w:szCs w:val="16"/>
              </w:rPr>
            </w:pPr>
            <w:r>
              <w:rPr>
                <w:b/>
                <w:sz w:val="16"/>
                <w:szCs w:val="16"/>
              </w:rPr>
              <w:t>Вартість поліпшень, здійснених орендарем, грн.</w:t>
            </w:r>
          </w:p>
        </w:tc>
        <w:tc>
          <w:tcPr>
            <w:tcW w:w="327" w:type="pct"/>
            <w:tcBorders>
              <w:top w:val="single" w:sz="4" w:space="0" w:color="auto"/>
              <w:left w:val="single" w:sz="4" w:space="0" w:color="auto"/>
              <w:bottom w:val="single" w:sz="4" w:space="0" w:color="auto"/>
              <w:right w:val="single" w:sz="4" w:space="0" w:color="auto"/>
            </w:tcBorders>
            <w:textDirection w:val="btLr"/>
          </w:tcPr>
          <w:p w:rsidR="003066AB" w:rsidRDefault="003066AB">
            <w:pPr>
              <w:ind w:left="113" w:right="113"/>
              <w:jc w:val="center"/>
              <w:rPr>
                <w:b/>
                <w:sz w:val="16"/>
                <w:szCs w:val="16"/>
                <w:lang w:val="ru-RU"/>
              </w:rPr>
            </w:pPr>
          </w:p>
          <w:p w:rsidR="003066AB" w:rsidRDefault="003066AB">
            <w:pPr>
              <w:ind w:left="113" w:right="113"/>
              <w:jc w:val="center"/>
              <w:rPr>
                <w:b/>
                <w:sz w:val="16"/>
                <w:szCs w:val="16"/>
              </w:rPr>
            </w:pPr>
            <w:r>
              <w:rPr>
                <w:b/>
                <w:sz w:val="16"/>
                <w:szCs w:val="16"/>
              </w:rPr>
              <w:t>% поліпшень</w:t>
            </w:r>
          </w:p>
        </w:tc>
        <w:tc>
          <w:tcPr>
            <w:tcW w:w="380" w:type="pct"/>
            <w:tcBorders>
              <w:top w:val="single" w:sz="4" w:space="0" w:color="auto"/>
              <w:left w:val="single" w:sz="4" w:space="0" w:color="auto"/>
              <w:bottom w:val="single" w:sz="4" w:space="0" w:color="auto"/>
              <w:right w:val="single" w:sz="4" w:space="0" w:color="auto"/>
            </w:tcBorders>
            <w:textDirection w:val="btLr"/>
          </w:tcPr>
          <w:p w:rsidR="003066AB" w:rsidRDefault="003066AB">
            <w:pPr>
              <w:ind w:left="113" w:right="113"/>
              <w:jc w:val="center"/>
              <w:rPr>
                <w:b/>
                <w:sz w:val="16"/>
                <w:szCs w:val="16"/>
              </w:rPr>
            </w:pPr>
          </w:p>
          <w:p w:rsidR="003066AB" w:rsidRDefault="003066AB">
            <w:pPr>
              <w:ind w:left="113" w:right="113"/>
              <w:jc w:val="center"/>
              <w:rPr>
                <w:b/>
                <w:sz w:val="16"/>
                <w:szCs w:val="16"/>
              </w:rPr>
            </w:pPr>
            <w:r>
              <w:rPr>
                <w:b/>
                <w:sz w:val="16"/>
                <w:szCs w:val="16"/>
              </w:rPr>
              <w:t>Площа, кв. м</w:t>
            </w:r>
          </w:p>
          <w:p w:rsidR="003066AB" w:rsidRDefault="003066AB">
            <w:pPr>
              <w:ind w:left="113" w:right="113"/>
              <w:jc w:val="center"/>
              <w:rPr>
                <w:b/>
                <w:sz w:val="16"/>
                <w:szCs w:val="16"/>
              </w:rPr>
            </w:pPr>
          </w:p>
          <w:p w:rsidR="003066AB" w:rsidRDefault="003066AB">
            <w:pPr>
              <w:ind w:left="113" w:right="113"/>
              <w:jc w:val="center"/>
              <w:rPr>
                <w:b/>
                <w:sz w:val="16"/>
                <w:szCs w:val="16"/>
              </w:rPr>
            </w:pPr>
          </w:p>
        </w:tc>
        <w:tc>
          <w:tcPr>
            <w:tcW w:w="415" w:type="pct"/>
            <w:tcBorders>
              <w:top w:val="single" w:sz="4" w:space="0" w:color="auto"/>
              <w:left w:val="single" w:sz="4" w:space="0" w:color="auto"/>
              <w:bottom w:val="single" w:sz="4" w:space="0" w:color="auto"/>
              <w:right w:val="single" w:sz="4" w:space="0" w:color="auto"/>
            </w:tcBorders>
          </w:tcPr>
          <w:p w:rsidR="003066AB" w:rsidRDefault="003066AB">
            <w:pPr>
              <w:jc w:val="center"/>
              <w:rPr>
                <w:b/>
                <w:sz w:val="16"/>
                <w:szCs w:val="16"/>
              </w:rPr>
            </w:pPr>
            <w:r>
              <w:rPr>
                <w:b/>
                <w:sz w:val="16"/>
                <w:szCs w:val="16"/>
              </w:rPr>
              <w:t>Розмір місячної орендної плати, грн.</w:t>
            </w:r>
          </w:p>
          <w:p w:rsidR="003066AB" w:rsidRDefault="003066AB">
            <w:pPr>
              <w:jc w:val="center"/>
              <w:rPr>
                <w:b/>
                <w:sz w:val="16"/>
                <w:szCs w:val="16"/>
              </w:rPr>
            </w:pPr>
          </w:p>
          <w:p w:rsidR="003066AB" w:rsidRDefault="003066AB">
            <w:pPr>
              <w:jc w:val="center"/>
              <w:rPr>
                <w:b/>
                <w:sz w:val="16"/>
                <w:szCs w:val="16"/>
              </w:rPr>
            </w:pPr>
          </w:p>
        </w:tc>
        <w:tc>
          <w:tcPr>
            <w:tcW w:w="360" w:type="pct"/>
            <w:tcBorders>
              <w:top w:val="single" w:sz="4" w:space="0" w:color="auto"/>
              <w:left w:val="single" w:sz="4" w:space="0" w:color="auto"/>
              <w:bottom w:val="single" w:sz="4" w:space="0" w:color="auto"/>
              <w:right w:val="single" w:sz="4" w:space="0" w:color="auto"/>
            </w:tcBorders>
            <w:hideMark/>
          </w:tcPr>
          <w:p w:rsidR="003066AB" w:rsidRDefault="003066AB">
            <w:pPr>
              <w:ind w:left="-111" w:right="-109"/>
              <w:jc w:val="center"/>
              <w:rPr>
                <w:b/>
                <w:sz w:val="16"/>
                <w:szCs w:val="16"/>
                <w:lang w:val="ru-RU"/>
              </w:rPr>
            </w:pPr>
            <w:r>
              <w:rPr>
                <w:b/>
                <w:sz w:val="16"/>
                <w:szCs w:val="16"/>
              </w:rPr>
              <w:t xml:space="preserve">Розмір місячної </w:t>
            </w:r>
          </w:p>
          <w:p w:rsidR="003066AB" w:rsidRDefault="003066AB">
            <w:pPr>
              <w:ind w:left="-111" w:right="-109"/>
              <w:jc w:val="center"/>
              <w:rPr>
                <w:b/>
                <w:sz w:val="16"/>
                <w:szCs w:val="16"/>
              </w:rPr>
            </w:pPr>
            <w:r>
              <w:rPr>
                <w:b/>
                <w:sz w:val="16"/>
                <w:szCs w:val="16"/>
              </w:rPr>
              <w:t>орендної плати</w:t>
            </w:r>
          </w:p>
          <w:p w:rsidR="003066AB" w:rsidRDefault="003066AB">
            <w:pPr>
              <w:jc w:val="center"/>
              <w:rPr>
                <w:b/>
                <w:sz w:val="16"/>
                <w:szCs w:val="16"/>
              </w:rPr>
            </w:pPr>
            <w:r>
              <w:rPr>
                <w:b/>
                <w:sz w:val="16"/>
                <w:szCs w:val="16"/>
              </w:rPr>
              <w:t xml:space="preserve"> за 1 кв. м, грн.</w:t>
            </w:r>
          </w:p>
        </w:tc>
      </w:tr>
      <w:tr w:rsidR="003066AB" w:rsidTr="003066AB">
        <w:trPr>
          <w:cantSplit/>
          <w:trHeight w:val="2248"/>
        </w:trPr>
        <w:tc>
          <w:tcPr>
            <w:tcW w:w="770" w:type="pct"/>
            <w:tcBorders>
              <w:top w:val="single" w:sz="4" w:space="0" w:color="auto"/>
              <w:left w:val="single" w:sz="4" w:space="0" w:color="auto"/>
              <w:bottom w:val="single" w:sz="4" w:space="0" w:color="auto"/>
              <w:right w:val="single" w:sz="4" w:space="0" w:color="auto"/>
            </w:tcBorders>
          </w:tcPr>
          <w:p w:rsidR="003066AB" w:rsidRDefault="003066AB">
            <w:pPr>
              <w:jc w:val="center"/>
              <w:rPr>
                <w:sz w:val="20"/>
                <w:szCs w:val="20"/>
              </w:rPr>
            </w:pPr>
            <w:r>
              <w:rPr>
                <w:sz w:val="20"/>
                <w:szCs w:val="20"/>
              </w:rPr>
              <w:lastRenderedPageBreak/>
              <w:t>Сологуб А.О.</w:t>
            </w:r>
          </w:p>
          <w:p w:rsidR="003066AB" w:rsidRDefault="003066AB">
            <w:pPr>
              <w:jc w:val="center"/>
              <w:rPr>
                <w:sz w:val="20"/>
                <w:szCs w:val="20"/>
              </w:rPr>
            </w:pPr>
            <w:r>
              <w:rPr>
                <w:sz w:val="20"/>
                <w:szCs w:val="20"/>
              </w:rPr>
              <w:t>вул. Харківська, 25</w:t>
            </w:r>
          </w:p>
          <w:p w:rsidR="00E15F42" w:rsidRDefault="003066AB">
            <w:pPr>
              <w:ind w:left="-109" w:right="-100"/>
              <w:jc w:val="center"/>
              <w:rPr>
                <w:b/>
                <w:sz w:val="20"/>
                <w:szCs w:val="20"/>
              </w:rPr>
            </w:pPr>
            <w:r>
              <w:rPr>
                <w:sz w:val="20"/>
                <w:szCs w:val="20"/>
              </w:rPr>
              <w:t>(</w:t>
            </w:r>
            <w:r>
              <w:rPr>
                <w:b/>
                <w:sz w:val="20"/>
                <w:szCs w:val="20"/>
              </w:rPr>
              <w:t xml:space="preserve">перебуває в переліку вулиць центральної частини міста – «вул. Харківська до початку проспекту </w:t>
            </w:r>
          </w:p>
          <w:p w:rsidR="003066AB" w:rsidRDefault="003066AB">
            <w:pPr>
              <w:ind w:left="-109" w:right="-100"/>
              <w:jc w:val="center"/>
              <w:rPr>
                <w:b/>
                <w:sz w:val="20"/>
                <w:szCs w:val="20"/>
              </w:rPr>
            </w:pPr>
            <w:r>
              <w:rPr>
                <w:b/>
                <w:sz w:val="20"/>
                <w:szCs w:val="20"/>
              </w:rPr>
              <w:t>М. Лушпи»)</w:t>
            </w:r>
          </w:p>
          <w:p w:rsidR="003066AB" w:rsidRDefault="003066AB">
            <w:pPr>
              <w:jc w:val="center"/>
              <w:rPr>
                <w:sz w:val="20"/>
                <w:szCs w:val="20"/>
              </w:rPr>
            </w:pPr>
            <w:r>
              <w:rPr>
                <w:sz w:val="20"/>
                <w:szCs w:val="20"/>
              </w:rPr>
              <w:t>за будь-яким цільовим призначенням, не забороненим чинним законодавством</w:t>
            </w:r>
          </w:p>
          <w:p w:rsidR="003066AB" w:rsidRDefault="003066AB">
            <w:pPr>
              <w:jc w:val="center"/>
              <w:rPr>
                <w:sz w:val="20"/>
                <w:szCs w:val="20"/>
              </w:rPr>
            </w:pPr>
          </w:p>
        </w:tc>
        <w:tc>
          <w:tcPr>
            <w:tcW w:w="829" w:type="pct"/>
            <w:tcBorders>
              <w:top w:val="single" w:sz="4" w:space="0" w:color="auto"/>
              <w:left w:val="single" w:sz="4" w:space="0" w:color="auto"/>
              <w:bottom w:val="single" w:sz="4" w:space="0" w:color="auto"/>
              <w:right w:val="single" w:sz="4" w:space="0" w:color="auto"/>
            </w:tcBorders>
            <w:hideMark/>
          </w:tcPr>
          <w:p w:rsidR="003066AB" w:rsidRDefault="003066AB">
            <w:pPr>
              <w:ind w:left="-117" w:right="-110"/>
              <w:jc w:val="center"/>
              <w:rPr>
                <w:sz w:val="20"/>
                <w:szCs w:val="20"/>
              </w:rPr>
            </w:pPr>
            <w:r>
              <w:rPr>
                <w:sz w:val="20"/>
                <w:szCs w:val="20"/>
              </w:rPr>
              <w:t xml:space="preserve">ДЗРП-0404 від 22.10.2021                     </w:t>
            </w:r>
            <w:r>
              <w:rPr>
                <w:b/>
                <w:sz w:val="20"/>
                <w:szCs w:val="20"/>
              </w:rPr>
              <w:t>до 21.10.26</w:t>
            </w:r>
            <w:r>
              <w:rPr>
                <w:sz w:val="20"/>
                <w:szCs w:val="20"/>
              </w:rPr>
              <w:t xml:space="preserve"> </w:t>
            </w:r>
          </w:p>
        </w:tc>
        <w:tc>
          <w:tcPr>
            <w:tcW w:w="427" w:type="pct"/>
            <w:tcBorders>
              <w:top w:val="single" w:sz="4" w:space="0" w:color="auto"/>
              <w:left w:val="single" w:sz="4" w:space="0" w:color="auto"/>
              <w:bottom w:val="single" w:sz="4" w:space="0" w:color="auto"/>
              <w:right w:val="single" w:sz="4" w:space="0" w:color="auto"/>
            </w:tcBorders>
            <w:hideMark/>
          </w:tcPr>
          <w:p w:rsidR="003066AB" w:rsidRDefault="003066AB">
            <w:pPr>
              <w:ind w:right="-106"/>
              <w:jc w:val="center"/>
              <w:rPr>
                <w:sz w:val="20"/>
                <w:szCs w:val="20"/>
              </w:rPr>
            </w:pPr>
            <w:r>
              <w:rPr>
                <w:sz w:val="20"/>
                <w:szCs w:val="20"/>
              </w:rPr>
              <w:t>№ С-3700-06.01-21        від 08.12.2021</w:t>
            </w:r>
          </w:p>
        </w:tc>
        <w:tc>
          <w:tcPr>
            <w:tcW w:w="534" w:type="pct"/>
            <w:tcBorders>
              <w:top w:val="single" w:sz="4" w:space="0" w:color="auto"/>
              <w:left w:val="single" w:sz="4" w:space="0" w:color="auto"/>
              <w:bottom w:val="single" w:sz="4" w:space="0" w:color="auto"/>
              <w:right w:val="single" w:sz="4" w:space="0" w:color="auto"/>
            </w:tcBorders>
            <w:hideMark/>
          </w:tcPr>
          <w:p w:rsidR="003066AB" w:rsidRDefault="003066AB">
            <w:pPr>
              <w:jc w:val="center"/>
              <w:rPr>
                <w:sz w:val="20"/>
                <w:szCs w:val="20"/>
              </w:rPr>
            </w:pPr>
            <w:r>
              <w:rPr>
                <w:sz w:val="20"/>
                <w:szCs w:val="20"/>
              </w:rPr>
              <w:t>73 100,00</w:t>
            </w:r>
          </w:p>
        </w:tc>
        <w:tc>
          <w:tcPr>
            <w:tcW w:w="449" w:type="pct"/>
            <w:tcBorders>
              <w:top w:val="single" w:sz="4" w:space="0" w:color="auto"/>
              <w:left w:val="single" w:sz="4" w:space="0" w:color="auto"/>
              <w:bottom w:val="single" w:sz="4" w:space="0" w:color="auto"/>
              <w:right w:val="single" w:sz="4" w:space="0" w:color="auto"/>
            </w:tcBorders>
            <w:hideMark/>
          </w:tcPr>
          <w:p w:rsidR="003066AB" w:rsidRDefault="003066AB">
            <w:pPr>
              <w:jc w:val="center"/>
              <w:rPr>
                <w:sz w:val="20"/>
                <w:szCs w:val="20"/>
              </w:rPr>
            </w:pPr>
            <w:r>
              <w:rPr>
                <w:sz w:val="20"/>
                <w:szCs w:val="20"/>
              </w:rPr>
              <w:t>5 041,38</w:t>
            </w:r>
          </w:p>
        </w:tc>
        <w:tc>
          <w:tcPr>
            <w:tcW w:w="509" w:type="pct"/>
            <w:tcBorders>
              <w:top w:val="single" w:sz="4" w:space="0" w:color="auto"/>
              <w:left w:val="single" w:sz="4" w:space="0" w:color="auto"/>
              <w:bottom w:val="single" w:sz="4" w:space="0" w:color="auto"/>
              <w:right w:val="single" w:sz="4" w:space="0" w:color="auto"/>
            </w:tcBorders>
            <w:hideMark/>
          </w:tcPr>
          <w:p w:rsidR="003066AB" w:rsidRDefault="003066AB">
            <w:pPr>
              <w:jc w:val="center"/>
              <w:rPr>
                <w:sz w:val="20"/>
                <w:szCs w:val="20"/>
              </w:rPr>
            </w:pPr>
            <w:r>
              <w:rPr>
                <w:sz w:val="20"/>
                <w:szCs w:val="20"/>
              </w:rPr>
              <w:t>28 274,13</w:t>
            </w:r>
          </w:p>
        </w:tc>
        <w:tc>
          <w:tcPr>
            <w:tcW w:w="327" w:type="pct"/>
            <w:tcBorders>
              <w:top w:val="single" w:sz="4" w:space="0" w:color="auto"/>
              <w:left w:val="single" w:sz="4" w:space="0" w:color="auto"/>
              <w:bottom w:val="single" w:sz="4" w:space="0" w:color="auto"/>
              <w:right w:val="single" w:sz="4" w:space="0" w:color="auto"/>
            </w:tcBorders>
            <w:hideMark/>
          </w:tcPr>
          <w:p w:rsidR="003066AB" w:rsidRDefault="003066AB">
            <w:pPr>
              <w:jc w:val="center"/>
              <w:rPr>
                <w:sz w:val="20"/>
                <w:szCs w:val="20"/>
              </w:rPr>
            </w:pPr>
            <w:r>
              <w:rPr>
                <w:sz w:val="20"/>
                <w:szCs w:val="20"/>
              </w:rPr>
              <w:t>38,68</w:t>
            </w:r>
          </w:p>
        </w:tc>
        <w:tc>
          <w:tcPr>
            <w:tcW w:w="380" w:type="pct"/>
            <w:tcBorders>
              <w:top w:val="single" w:sz="4" w:space="0" w:color="auto"/>
              <w:left w:val="single" w:sz="4" w:space="0" w:color="auto"/>
              <w:bottom w:val="single" w:sz="4" w:space="0" w:color="auto"/>
              <w:right w:val="single" w:sz="4" w:space="0" w:color="auto"/>
            </w:tcBorders>
            <w:hideMark/>
          </w:tcPr>
          <w:p w:rsidR="003066AB" w:rsidRDefault="003066AB">
            <w:pPr>
              <w:jc w:val="center"/>
              <w:rPr>
                <w:sz w:val="20"/>
                <w:szCs w:val="20"/>
              </w:rPr>
            </w:pPr>
            <w:r>
              <w:rPr>
                <w:sz w:val="20"/>
                <w:szCs w:val="20"/>
              </w:rPr>
              <w:t>14,5</w:t>
            </w:r>
          </w:p>
        </w:tc>
        <w:tc>
          <w:tcPr>
            <w:tcW w:w="415" w:type="pct"/>
            <w:tcBorders>
              <w:top w:val="single" w:sz="4" w:space="0" w:color="auto"/>
              <w:left w:val="single" w:sz="4" w:space="0" w:color="auto"/>
              <w:bottom w:val="single" w:sz="4" w:space="0" w:color="auto"/>
              <w:right w:val="single" w:sz="4" w:space="0" w:color="auto"/>
            </w:tcBorders>
            <w:hideMark/>
          </w:tcPr>
          <w:p w:rsidR="003066AB" w:rsidRDefault="003066AB">
            <w:pPr>
              <w:jc w:val="center"/>
              <w:rPr>
                <w:sz w:val="20"/>
                <w:szCs w:val="20"/>
              </w:rPr>
            </w:pPr>
            <w:r>
              <w:rPr>
                <w:sz w:val="20"/>
                <w:szCs w:val="20"/>
              </w:rPr>
              <w:t>1 336,9</w:t>
            </w:r>
          </w:p>
        </w:tc>
        <w:tc>
          <w:tcPr>
            <w:tcW w:w="360" w:type="pct"/>
            <w:tcBorders>
              <w:top w:val="single" w:sz="4" w:space="0" w:color="auto"/>
              <w:left w:val="single" w:sz="4" w:space="0" w:color="auto"/>
              <w:bottom w:val="single" w:sz="4" w:space="0" w:color="auto"/>
              <w:right w:val="single" w:sz="4" w:space="0" w:color="auto"/>
            </w:tcBorders>
            <w:hideMark/>
          </w:tcPr>
          <w:p w:rsidR="003066AB" w:rsidRDefault="003066AB">
            <w:pPr>
              <w:jc w:val="center"/>
              <w:rPr>
                <w:sz w:val="20"/>
                <w:szCs w:val="20"/>
              </w:rPr>
            </w:pPr>
            <w:r>
              <w:rPr>
                <w:sz w:val="20"/>
                <w:szCs w:val="20"/>
              </w:rPr>
              <w:t>92,2</w:t>
            </w:r>
          </w:p>
        </w:tc>
      </w:tr>
      <w:tr w:rsidR="003066AB" w:rsidTr="003066AB">
        <w:trPr>
          <w:cantSplit/>
          <w:trHeight w:val="2130"/>
        </w:trPr>
        <w:tc>
          <w:tcPr>
            <w:tcW w:w="770" w:type="pct"/>
            <w:tcBorders>
              <w:top w:val="single" w:sz="4" w:space="0" w:color="auto"/>
              <w:left w:val="single" w:sz="4" w:space="0" w:color="auto"/>
              <w:bottom w:val="single" w:sz="4" w:space="0" w:color="auto"/>
              <w:right w:val="single" w:sz="4" w:space="0" w:color="auto"/>
            </w:tcBorders>
          </w:tcPr>
          <w:p w:rsidR="00E15F42" w:rsidRDefault="003066AB">
            <w:pPr>
              <w:jc w:val="center"/>
              <w:rPr>
                <w:sz w:val="20"/>
                <w:szCs w:val="20"/>
              </w:rPr>
            </w:pPr>
            <w:r>
              <w:rPr>
                <w:sz w:val="20"/>
                <w:szCs w:val="20"/>
              </w:rPr>
              <w:t xml:space="preserve">ФОП </w:t>
            </w:r>
          </w:p>
          <w:p w:rsidR="003066AB" w:rsidRDefault="003066AB">
            <w:pPr>
              <w:jc w:val="center"/>
              <w:rPr>
                <w:sz w:val="20"/>
                <w:szCs w:val="20"/>
              </w:rPr>
            </w:pPr>
            <w:r>
              <w:rPr>
                <w:sz w:val="20"/>
                <w:szCs w:val="20"/>
              </w:rPr>
              <w:t>Швецова О.В.</w:t>
            </w:r>
          </w:p>
          <w:p w:rsidR="003066AB" w:rsidRDefault="003066AB">
            <w:pPr>
              <w:jc w:val="center"/>
              <w:rPr>
                <w:sz w:val="20"/>
                <w:szCs w:val="20"/>
              </w:rPr>
            </w:pPr>
            <w:r>
              <w:rPr>
                <w:sz w:val="20"/>
                <w:szCs w:val="20"/>
              </w:rPr>
              <w:t>вул. Герасима Кондратьєва, 165/134, за будь-яким цільовим призначенням, не забороненим чинним законодавством</w:t>
            </w:r>
          </w:p>
          <w:p w:rsidR="003066AB" w:rsidRDefault="003066AB">
            <w:pPr>
              <w:jc w:val="center"/>
              <w:rPr>
                <w:sz w:val="20"/>
                <w:szCs w:val="20"/>
              </w:rPr>
            </w:pPr>
          </w:p>
          <w:p w:rsidR="003066AB" w:rsidRDefault="003066AB">
            <w:pPr>
              <w:jc w:val="center"/>
              <w:rPr>
                <w:sz w:val="20"/>
                <w:szCs w:val="20"/>
              </w:rPr>
            </w:pPr>
          </w:p>
        </w:tc>
        <w:tc>
          <w:tcPr>
            <w:tcW w:w="829" w:type="pct"/>
            <w:tcBorders>
              <w:top w:val="single" w:sz="4" w:space="0" w:color="auto"/>
              <w:left w:val="single" w:sz="4" w:space="0" w:color="auto"/>
              <w:bottom w:val="single" w:sz="4" w:space="0" w:color="auto"/>
              <w:right w:val="single" w:sz="4" w:space="0" w:color="auto"/>
            </w:tcBorders>
            <w:hideMark/>
          </w:tcPr>
          <w:p w:rsidR="003066AB" w:rsidRPr="003066AB" w:rsidRDefault="003066AB">
            <w:pPr>
              <w:ind w:left="-117" w:right="-110"/>
              <w:jc w:val="center"/>
              <w:rPr>
                <w:sz w:val="18"/>
                <w:szCs w:val="18"/>
              </w:rPr>
            </w:pPr>
            <w:r w:rsidRPr="003066AB">
              <w:rPr>
                <w:sz w:val="18"/>
                <w:szCs w:val="18"/>
              </w:rPr>
              <w:t>УМКВ-0653 від 23.10.2013,</w:t>
            </w:r>
          </w:p>
          <w:p w:rsidR="003066AB" w:rsidRPr="003066AB" w:rsidRDefault="003066AB">
            <w:pPr>
              <w:ind w:left="-117" w:right="-110"/>
              <w:jc w:val="center"/>
              <w:rPr>
                <w:sz w:val="18"/>
                <w:szCs w:val="18"/>
              </w:rPr>
            </w:pPr>
            <w:r w:rsidRPr="003066AB">
              <w:rPr>
                <w:sz w:val="18"/>
                <w:szCs w:val="18"/>
              </w:rPr>
              <w:t>Зміна № 1 від 21.02.2014,</w:t>
            </w:r>
          </w:p>
          <w:p w:rsidR="001C3DF4" w:rsidRDefault="003066AB">
            <w:pPr>
              <w:ind w:left="-117" w:right="-110"/>
              <w:jc w:val="center"/>
              <w:rPr>
                <w:sz w:val="18"/>
                <w:szCs w:val="18"/>
              </w:rPr>
            </w:pPr>
            <w:r w:rsidRPr="003066AB">
              <w:rPr>
                <w:sz w:val="18"/>
                <w:szCs w:val="18"/>
              </w:rPr>
              <w:t>Зміна № 2 від 25.02.2015,</w:t>
            </w:r>
          </w:p>
          <w:p w:rsidR="001C3DF4" w:rsidRDefault="003066AB">
            <w:pPr>
              <w:ind w:left="-117" w:right="-110"/>
              <w:jc w:val="center"/>
              <w:rPr>
                <w:sz w:val="18"/>
                <w:szCs w:val="18"/>
              </w:rPr>
            </w:pPr>
            <w:r w:rsidRPr="003066AB">
              <w:rPr>
                <w:sz w:val="18"/>
                <w:szCs w:val="18"/>
              </w:rPr>
              <w:t xml:space="preserve"> Зміна № 3 від 25.02.2016, </w:t>
            </w:r>
          </w:p>
          <w:p w:rsidR="003066AB" w:rsidRPr="003066AB" w:rsidRDefault="001C3DF4">
            <w:pPr>
              <w:ind w:left="-117" w:right="-110"/>
              <w:jc w:val="center"/>
              <w:rPr>
                <w:sz w:val="18"/>
                <w:szCs w:val="18"/>
              </w:rPr>
            </w:pPr>
            <w:r>
              <w:rPr>
                <w:sz w:val="18"/>
                <w:szCs w:val="18"/>
              </w:rPr>
              <w:t>З</w:t>
            </w:r>
            <w:r w:rsidR="003066AB" w:rsidRPr="003066AB">
              <w:rPr>
                <w:sz w:val="18"/>
                <w:szCs w:val="18"/>
              </w:rPr>
              <w:t>міна № 4 від 13.02.2017,</w:t>
            </w:r>
          </w:p>
          <w:p w:rsidR="003066AB" w:rsidRPr="003066AB" w:rsidRDefault="003066AB">
            <w:pPr>
              <w:ind w:left="-117" w:right="-110"/>
              <w:jc w:val="center"/>
              <w:rPr>
                <w:sz w:val="18"/>
                <w:szCs w:val="18"/>
              </w:rPr>
            </w:pPr>
            <w:r w:rsidRPr="003066AB">
              <w:rPr>
                <w:sz w:val="18"/>
                <w:szCs w:val="18"/>
              </w:rPr>
              <w:t xml:space="preserve">Зміна № 5 від 02.10.2017, </w:t>
            </w:r>
          </w:p>
          <w:p w:rsidR="003066AB" w:rsidRPr="003066AB" w:rsidRDefault="003066AB">
            <w:pPr>
              <w:ind w:left="-117" w:right="-110"/>
              <w:jc w:val="center"/>
              <w:rPr>
                <w:sz w:val="18"/>
                <w:szCs w:val="18"/>
              </w:rPr>
            </w:pPr>
            <w:r w:rsidRPr="003066AB">
              <w:rPr>
                <w:sz w:val="18"/>
                <w:szCs w:val="18"/>
              </w:rPr>
              <w:t>Зміна № 6 від 22.01.2018,</w:t>
            </w:r>
          </w:p>
          <w:p w:rsidR="003066AB" w:rsidRPr="003066AB" w:rsidRDefault="003066AB">
            <w:pPr>
              <w:ind w:left="-117" w:right="-110"/>
              <w:jc w:val="center"/>
              <w:rPr>
                <w:sz w:val="18"/>
                <w:szCs w:val="18"/>
              </w:rPr>
            </w:pPr>
            <w:r w:rsidRPr="003066AB">
              <w:rPr>
                <w:sz w:val="18"/>
                <w:szCs w:val="18"/>
              </w:rPr>
              <w:t xml:space="preserve">Зміна № 7 від </w:t>
            </w:r>
          </w:p>
          <w:p w:rsidR="003066AB" w:rsidRPr="003066AB" w:rsidRDefault="003066AB">
            <w:pPr>
              <w:ind w:left="-117" w:right="-110"/>
              <w:jc w:val="center"/>
              <w:rPr>
                <w:sz w:val="18"/>
                <w:szCs w:val="18"/>
              </w:rPr>
            </w:pPr>
            <w:r w:rsidRPr="003066AB">
              <w:rPr>
                <w:sz w:val="18"/>
                <w:szCs w:val="18"/>
              </w:rPr>
              <w:t>18.02.2019,</w:t>
            </w:r>
          </w:p>
          <w:p w:rsidR="003066AB" w:rsidRPr="003066AB" w:rsidRDefault="003066AB">
            <w:pPr>
              <w:ind w:left="-117" w:right="-110"/>
              <w:jc w:val="center"/>
              <w:rPr>
                <w:sz w:val="18"/>
                <w:szCs w:val="18"/>
              </w:rPr>
            </w:pPr>
            <w:r w:rsidRPr="003066AB">
              <w:rPr>
                <w:sz w:val="18"/>
                <w:szCs w:val="18"/>
              </w:rPr>
              <w:t xml:space="preserve">Зміна № 8 від 10.11.2022 по </w:t>
            </w:r>
            <w:r w:rsidRPr="003066AB">
              <w:rPr>
                <w:b/>
                <w:sz w:val="18"/>
                <w:szCs w:val="18"/>
              </w:rPr>
              <w:t>30.11.2026</w:t>
            </w:r>
            <w:r w:rsidRPr="003066AB">
              <w:rPr>
                <w:sz w:val="18"/>
                <w:szCs w:val="18"/>
              </w:rPr>
              <w:t xml:space="preserve"> </w:t>
            </w:r>
          </w:p>
          <w:p w:rsidR="003066AB" w:rsidRPr="003066AB" w:rsidRDefault="003066AB">
            <w:pPr>
              <w:ind w:left="-117" w:right="-110"/>
              <w:jc w:val="center"/>
              <w:rPr>
                <w:i/>
                <w:sz w:val="18"/>
                <w:szCs w:val="18"/>
              </w:rPr>
            </w:pPr>
            <w:r w:rsidRPr="001E5598">
              <w:rPr>
                <w:sz w:val="18"/>
                <w:szCs w:val="18"/>
              </w:rPr>
              <w:t>Зміна № 9 від</w:t>
            </w:r>
            <w:r w:rsidRPr="003066AB">
              <w:rPr>
                <w:sz w:val="18"/>
                <w:szCs w:val="18"/>
              </w:rPr>
              <w:t xml:space="preserve"> </w:t>
            </w:r>
            <w:r w:rsidR="001E5598">
              <w:rPr>
                <w:sz w:val="18"/>
                <w:szCs w:val="18"/>
              </w:rPr>
              <w:t>04.05.2023.</w:t>
            </w:r>
            <w:r w:rsidRPr="003066AB">
              <w:rPr>
                <w:sz w:val="18"/>
                <w:szCs w:val="18"/>
              </w:rPr>
              <w:t xml:space="preserve">_____ </w:t>
            </w:r>
          </w:p>
        </w:tc>
        <w:tc>
          <w:tcPr>
            <w:tcW w:w="427" w:type="pct"/>
            <w:tcBorders>
              <w:top w:val="single" w:sz="4" w:space="0" w:color="auto"/>
              <w:left w:val="single" w:sz="4" w:space="0" w:color="auto"/>
              <w:bottom w:val="single" w:sz="4" w:space="0" w:color="auto"/>
              <w:right w:val="single" w:sz="4" w:space="0" w:color="auto"/>
            </w:tcBorders>
            <w:hideMark/>
          </w:tcPr>
          <w:p w:rsidR="003066AB" w:rsidRPr="003066AB" w:rsidRDefault="003066AB">
            <w:pPr>
              <w:ind w:right="-106"/>
              <w:jc w:val="center"/>
              <w:rPr>
                <w:sz w:val="18"/>
                <w:szCs w:val="18"/>
              </w:rPr>
            </w:pPr>
            <w:r w:rsidRPr="003066AB">
              <w:rPr>
                <w:sz w:val="18"/>
                <w:szCs w:val="18"/>
              </w:rPr>
              <w:t>№ 06.01-18/4586        від 27.06.2018</w:t>
            </w:r>
          </w:p>
        </w:tc>
        <w:tc>
          <w:tcPr>
            <w:tcW w:w="534" w:type="pct"/>
            <w:tcBorders>
              <w:top w:val="single" w:sz="4" w:space="0" w:color="auto"/>
              <w:left w:val="single" w:sz="4" w:space="0" w:color="auto"/>
              <w:bottom w:val="single" w:sz="4" w:space="0" w:color="auto"/>
              <w:right w:val="single" w:sz="4" w:space="0" w:color="auto"/>
            </w:tcBorders>
            <w:hideMark/>
          </w:tcPr>
          <w:p w:rsidR="003066AB" w:rsidRPr="003066AB" w:rsidRDefault="003066AB">
            <w:pPr>
              <w:jc w:val="center"/>
              <w:rPr>
                <w:sz w:val="18"/>
                <w:szCs w:val="18"/>
              </w:rPr>
            </w:pPr>
            <w:r w:rsidRPr="003066AB">
              <w:rPr>
                <w:sz w:val="18"/>
                <w:szCs w:val="18"/>
              </w:rPr>
              <w:t>128 600,0</w:t>
            </w:r>
          </w:p>
        </w:tc>
        <w:tc>
          <w:tcPr>
            <w:tcW w:w="449" w:type="pct"/>
            <w:tcBorders>
              <w:top w:val="single" w:sz="4" w:space="0" w:color="auto"/>
              <w:left w:val="single" w:sz="4" w:space="0" w:color="auto"/>
              <w:bottom w:val="single" w:sz="4" w:space="0" w:color="auto"/>
              <w:right w:val="single" w:sz="4" w:space="0" w:color="auto"/>
            </w:tcBorders>
            <w:hideMark/>
          </w:tcPr>
          <w:p w:rsidR="003066AB" w:rsidRPr="003066AB" w:rsidRDefault="003066AB">
            <w:pPr>
              <w:jc w:val="center"/>
              <w:rPr>
                <w:sz w:val="18"/>
                <w:szCs w:val="18"/>
              </w:rPr>
            </w:pPr>
            <w:r w:rsidRPr="003066AB">
              <w:rPr>
                <w:sz w:val="18"/>
                <w:szCs w:val="18"/>
              </w:rPr>
              <w:t>3 004,7</w:t>
            </w:r>
          </w:p>
        </w:tc>
        <w:tc>
          <w:tcPr>
            <w:tcW w:w="509" w:type="pct"/>
            <w:tcBorders>
              <w:top w:val="single" w:sz="4" w:space="0" w:color="auto"/>
              <w:left w:val="single" w:sz="4" w:space="0" w:color="auto"/>
              <w:bottom w:val="single" w:sz="4" w:space="0" w:color="auto"/>
              <w:right w:val="single" w:sz="4" w:space="0" w:color="auto"/>
            </w:tcBorders>
            <w:hideMark/>
          </w:tcPr>
          <w:p w:rsidR="003066AB" w:rsidRPr="003066AB" w:rsidRDefault="003066AB">
            <w:pPr>
              <w:jc w:val="center"/>
              <w:rPr>
                <w:sz w:val="18"/>
                <w:szCs w:val="18"/>
              </w:rPr>
            </w:pPr>
            <w:r w:rsidRPr="003066AB">
              <w:rPr>
                <w:sz w:val="18"/>
                <w:szCs w:val="18"/>
              </w:rPr>
              <w:t>140 850,37</w:t>
            </w:r>
          </w:p>
        </w:tc>
        <w:tc>
          <w:tcPr>
            <w:tcW w:w="327" w:type="pct"/>
            <w:tcBorders>
              <w:top w:val="single" w:sz="4" w:space="0" w:color="auto"/>
              <w:left w:val="single" w:sz="4" w:space="0" w:color="auto"/>
              <w:bottom w:val="single" w:sz="4" w:space="0" w:color="auto"/>
              <w:right w:val="single" w:sz="4" w:space="0" w:color="auto"/>
            </w:tcBorders>
            <w:hideMark/>
          </w:tcPr>
          <w:p w:rsidR="003066AB" w:rsidRPr="003066AB" w:rsidRDefault="003066AB">
            <w:pPr>
              <w:jc w:val="center"/>
              <w:rPr>
                <w:sz w:val="18"/>
                <w:szCs w:val="18"/>
              </w:rPr>
            </w:pPr>
            <w:r w:rsidRPr="003066AB">
              <w:rPr>
                <w:sz w:val="18"/>
                <w:szCs w:val="18"/>
              </w:rPr>
              <w:t>109,5</w:t>
            </w:r>
          </w:p>
        </w:tc>
        <w:tc>
          <w:tcPr>
            <w:tcW w:w="380" w:type="pct"/>
            <w:tcBorders>
              <w:top w:val="single" w:sz="4" w:space="0" w:color="auto"/>
              <w:left w:val="single" w:sz="4" w:space="0" w:color="auto"/>
              <w:bottom w:val="single" w:sz="4" w:space="0" w:color="auto"/>
              <w:right w:val="single" w:sz="4" w:space="0" w:color="auto"/>
            </w:tcBorders>
            <w:hideMark/>
          </w:tcPr>
          <w:p w:rsidR="003066AB" w:rsidRPr="003066AB" w:rsidRDefault="003066AB">
            <w:pPr>
              <w:jc w:val="center"/>
              <w:rPr>
                <w:sz w:val="18"/>
                <w:szCs w:val="18"/>
              </w:rPr>
            </w:pPr>
            <w:r w:rsidRPr="003066AB">
              <w:rPr>
                <w:sz w:val="18"/>
                <w:szCs w:val="18"/>
              </w:rPr>
              <w:t>42,6</w:t>
            </w:r>
          </w:p>
        </w:tc>
        <w:tc>
          <w:tcPr>
            <w:tcW w:w="415" w:type="pct"/>
            <w:tcBorders>
              <w:top w:val="single" w:sz="4" w:space="0" w:color="auto"/>
              <w:left w:val="single" w:sz="4" w:space="0" w:color="auto"/>
              <w:bottom w:val="single" w:sz="4" w:space="0" w:color="auto"/>
              <w:right w:val="single" w:sz="4" w:space="0" w:color="auto"/>
            </w:tcBorders>
            <w:hideMark/>
          </w:tcPr>
          <w:p w:rsidR="003066AB" w:rsidRPr="003066AB" w:rsidRDefault="003066AB">
            <w:pPr>
              <w:jc w:val="center"/>
              <w:rPr>
                <w:sz w:val="18"/>
                <w:szCs w:val="18"/>
              </w:rPr>
            </w:pPr>
            <w:r w:rsidRPr="003066AB">
              <w:rPr>
                <w:sz w:val="18"/>
                <w:szCs w:val="18"/>
              </w:rPr>
              <w:t>25 320,0</w:t>
            </w:r>
          </w:p>
        </w:tc>
        <w:tc>
          <w:tcPr>
            <w:tcW w:w="360" w:type="pct"/>
            <w:tcBorders>
              <w:top w:val="single" w:sz="4" w:space="0" w:color="auto"/>
              <w:left w:val="single" w:sz="4" w:space="0" w:color="auto"/>
              <w:bottom w:val="single" w:sz="4" w:space="0" w:color="auto"/>
              <w:right w:val="single" w:sz="4" w:space="0" w:color="auto"/>
            </w:tcBorders>
            <w:hideMark/>
          </w:tcPr>
          <w:p w:rsidR="003066AB" w:rsidRPr="003066AB" w:rsidRDefault="003066AB">
            <w:pPr>
              <w:jc w:val="center"/>
              <w:rPr>
                <w:sz w:val="18"/>
                <w:szCs w:val="18"/>
              </w:rPr>
            </w:pPr>
            <w:r w:rsidRPr="003066AB">
              <w:rPr>
                <w:sz w:val="18"/>
                <w:szCs w:val="18"/>
              </w:rPr>
              <w:t>594,4</w:t>
            </w:r>
          </w:p>
        </w:tc>
      </w:tr>
    </w:tbl>
    <w:p w:rsidR="00A7671E" w:rsidRPr="003066AB" w:rsidRDefault="00F32EDE" w:rsidP="00A7671E">
      <w:pPr>
        <w:pStyle w:val="xmsonormal"/>
        <w:shd w:val="clear" w:color="auto" w:fill="FFFFFF"/>
        <w:spacing w:before="0" w:beforeAutospacing="0" w:after="0" w:afterAutospacing="0"/>
        <w:ind w:left="360"/>
        <w:jc w:val="both"/>
        <w:rPr>
          <w:rFonts w:ascii="Calibri" w:hAnsi="Calibri" w:cs="Calibri"/>
          <w:color w:val="000000"/>
          <w:lang w:val="en-US"/>
        </w:rPr>
      </w:pPr>
      <w:r>
        <w:rPr>
          <w:bCs/>
          <w:i/>
          <w:lang w:val="uk-UA"/>
        </w:rPr>
        <w:t xml:space="preserve">                                                                                     </w:t>
      </w:r>
      <w:r w:rsidRPr="007D7E5F">
        <w:rPr>
          <w:bCs/>
          <w:i/>
        </w:rPr>
        <w:t>Доповідає</w:t>
      </w:r>
      <w:r w:rsidRPr="003066AB">
        <w:rPr>
          <w:bCs/>
          <w:i/>
          <w:lang w:val="en-US"/>
        </w:rPr>
        <w:t xml:space="preserve">: </w:t>
      </w:r>
      <w:r w:rsidRPr="007D7E5F">
        <w:rPr>
          <w:bCs/>
          <w:i/>
        </w:rPr>
        <w:t>Дмитренко</w:t>
      </w:r>
      <w:r w:rsidRPr="003066AB">
        <w:rPr>
          <w:bCs/>
          <w:i/>
          <w:lang w:val="en-US"/>
        </w:rPr>
        <w:t xml:space="preserve"> </w:t>
      </w:r>
      <w:r w:rsidRPr="007D7E5F">
        <w:rPr>
          <w:bCs/>
          <w:i/>
        </w:rPr>
        <w:t>Сергій</w:t>
      </w:r>
      <w:r w:rsidRPr="003066AB">
        <w:rPr>
          <w:bCs/>
          <w:i/>
          <w:lang w:val="en-US"/>
        </w:rPr>
        <w:t xml:space="preserve"> </w:t>
      </w:r>
      <w:r w:rsidRPr="007D7E5F">
        <w:rPr>
          <w:bCs/>
          <w:i/>
        </w:rPr>
        <w:t>Миколайович</w:t>
      </w:r>
    </w:p>
    <w:p w:rsidR="00F32EDE" w:rsidRPr="003066AB" w:rsidRDefault="00F32EDE" w:rsidP="00F32EDE">
      <w:pPr>
        <w:pStyle w:val="1"/>
        <w:autoSpaceDE w:val="0"/>
        <w:autoSpaceDN w:val="0"/>
        <w:adjustRightInd w:val="0"/>
        <w:ind w:left="0"/>
        <w:jc w:val="both"/>
        <w:outlineLvl w:val="0"/>
        <w:rPr>
          <w:color w:val="000000"/>
          <w:shd w:val="clear" w:color="auto" w:fill="FFFFFF"/>
          <w:lang w:val="en-US"/>
        </w:rPr>
      </w:pPr>
    </w:p>
    <w:p w:rsidR="00A7671E" w:rsidRPr="00F32EDE" w:rsidRDefault="00F32EDE" w:rsidP="00F32EDE">
      <w:pPr>
        <w:pStyle w:val="1"/>
        <w:autoSpaceDE w:val="0"/>
        <w:autoSpaceDN w:val="0"/>
        <w:adjustRightInd w:val="0"/>
        <w:ind w:left="0"/>
        <w:jc w:val="both"/>
        <w:outlineLvl w:val="0"/>
        <w:rPr>
          <w:b/>
        </w:rPr>
      </w:pPr>
      <w:r w:rsidRPr="003066AB">
        <w:rPr>
          <w:b/>
          <w:color w:val="000000"/>
          <w:shd w:val="clear" w:color="auto" w:fill="FFFFFF"/>
          <w:lang w:val="en-US"/>
        </w:rPr>
        <w:t>20.</w:t>
      </w:r>
      <w:r w:rsidRPr="003066AB">
        <w:rPr>
          <w:color w:val="000000"/>
          <w:shd w:val="clear" w:color="auto" w:fill="FFFFFF"/>
          <w:lang w:val="en-US"/>
        </w:rPr>
        <w:t xml:space="preserve"> </w:t>
      </w:r>
      <w:r w:rsidR="00A7671E" w:rsidRPr="00A7671E">
        <w:rPr>
          <w:color w:val="000000"/>
          <w:shd w:val="clear" w:color="auto" w:fill="FFFFFF"/>
        </w:rPr>
        <w:t xml:space="preserve">Про затвердження переліку об’єктів комунальної власності Сумської міської територіальної громади, які не підлягають </w:t>
      </w:r>
      <w:r w:rsidR="00A7671E" w:rsidRPr="00F32EDE">
        <w:rPr>
          <w:color w:val="000000"/>
          <w:shd w:val="clear" w:color="auto" w:fill="FFFFFF"/>
        </w:rPr>
        <w:t xml:space="preserve">приватизації (оновлюємо рішення </w:t>
      </w:r>
      <w:r>
        <w:rPr>
          <w:color w:val="000000"/>
          <w:shd w:val="clear" w:color="auto" w:fill="FFFFFF"/>
        </w:rPr>
        <w:t xml:space="preserve">Сумської міської ради </w:t>
      </w:r>
      <w:r w:rsidR="00A7671E" w:rsidRPr="00F32EDE">
        <w:rPr>
          <w:color w:val="000000"/>
          <w:shd w:val="clear" w:color="auto" w:fill="FFFFFF"/>
        </w:rPr>
        <w:t xml:space="preserve">від 05.10.2016 </w:t>
      </w:r>
      <w:r>
        <w:rPr>
          <w:color w:val="000000"/>
          <w:shd w:val="clear" w:color="auto" w:fill="FFFFFF"/>
        </w:rPr>
        <w:t xml:space="preserve">року </w:t>
      </w:r>
      <w:r w:rsidR="00A7671E" w:rsidRPr="00F32EDE">
        <w:rPr>
          <w:color w:val="000000"/>
          <w:shd w:val="clear" w:color="auto" w:fill="FFFFFF"/>
        </w:rPr>
        <w:t>№ 1223-МР).</w:t>
      </w:r>
    </w:p>
    <w:p w:rsidR="003066AB" w:rsidRPr="00657720" w:rsidRDefault="003066AB" w:rsidP="003066AB">
      <w:pPr>
        <w:pStyle w:val="xmsonormal"/>
        <w:shd w:val="clear" w:color="auto" w:fill="FFFFFF"/>
        <w:spacing w:before="0" w:beforeAutospacing="0" w:after="0" w:afterAutospacing="0"/>
        <w:ind w:left="360"/>
        <w:jc w:val="both"/>
        <w:rPr>
          <w:rFonts w:ascii="Calibri" w:hAnsi="Calibri" w:cs="Calibri"/>
          <w:color w:val="000000"/>
          <w:lang w:val="uk-UA"/>
        </w:rPr>
      </w:pPr>
      <w:r>
        <w:rPr>
          <w:bCs/>
          <w:i/>
          <w:lang w:val="uk-UA"/>
        </w:rPr>
        <w:t xml:space="preserve">                                                                              </w:t>
      </w:r>
      <w:r w:rsidR="00E15F42">
        <w:rPr>
          <w:bCs/>
          <w:i/>
          <w:lang w:val="uk-UA"/>
        </w:rPr>
        <w:t xml:space="preserve">  </w:t>
      </w:r>
      <w:r>
        <w:rPr>
          <w:bCs/>
          <w:i/>
          <w:lang w:val="uk-UA"/>
        </w:rPr>
        <w:t xml:space="preserve">   </w:t>
      </w:r>
      <w:r w:rsidRPr="00657720">
        <w:rPr>
          <w:bCs/>
          <w:i/>
          <w:lang w:val="uk-UA"/>
        </w:rPr>
        <w:t>Доповідає: Дмитренко Сергій Миколайович</w:t>
      </w:r>
    </w:p>
    <w:p w:rsidR="003066AB" w:rsidRPr="00657720" w:rsidRDefault="003066AB" w:rsidP="003066AB">
      <w:pPr>
        <w:pStyle w:val="1"/>
        <w:autoSpaceDE w:val="0"/>
        <w:autoSpaceDN w:val="0"/>
        <w:adjustRightInd w:val="0"/>
        <w:ind w:left="0"/>
        <w:jc w:val="both"/>
        <w:outlineLvl w:val="0"/>
        <w:rPr>
          <w:color w:val="000000"/>
          <w:shd w:val="clear" w:color="auto" w:fill="FFFFFF"/>
        </w:rPr>
      </w:pPr>
    </w:p>
    <w:p w:rsidR="00A7671E" w:rsidRPr="00A7671E" w:rsidRDefault="00A7671E" w:rsidP="00A7671E">
      <w:pPr>
        <w:pStyle w:val="1"/>
        <w:autoSpaceDE w:val="0"/>
        <w:autoSpaceDN w:val="0"/>
        <w:adjustRightInd w:val="0"/>
        <w:ind w:left="360"/>
        <w:jc w:val="both"/>
        <w:outlineLvl w:val="0"/>
        <w:rPr>
          <w:b/>
          <w:u w:val="single"/>
        </w:rPr>
      </w:pPr>
    </w:p>
    <w:p w:rsidR="00657720" w:rsidRPr="00292232" w:rsidRDefault="00657720" w:rsidP="00657720">
      <w:pPr>
        <w:pStyle w:val="a3"/>
        <w:tabs>
          <w:tab w:val="left" w:pos="3261"/>
          <w:tab w:val="left" w:pos="3686"/>
          <w:tab w:val="left" w:pos="4253"/>
          <w:tab w:val="left" w:pos="4395"/>
        </w:tabs>
        <w:ind w:left="1070"/>
        <w:rPr>
          <w:b/>
          <w:bCs/>
          <w:sz w:val="36"/>
          <w:szCs w:val="36"/>
          <w:u w:val="single"/>
        </w:rPr>
      </w:pPr>
      <w:r w:rsidRPr="00657720">
        <w:rPr>
          <w:b/>
          <w:bCs/>
          <w:sz w:val="36"/>
          <w:szCs w:val="36"/>
        </w:rPr>
        <w:t xml:space="preserve">                               </w:t>
      </w:r>
      <w:r w:rsidRPr="00292232">
        <w:rPr>
          <w:b/>
          <w:bCs/>
          <w:sz w:val="36"/>
          <w:szCs w:val="36"/>
          <w:u w:val="single"/>
        </w:rPr>
        <w:t>ДОДАТКОВІ:</w:t>
      </w:r>
    </w:p>
    <w:p w:rsidR="00657720" w:rsidRPr="00292232" w:rsidRDefault="00657720" w:rsidP="00657720">
      <w:pPr>
        <w:pStyle w:val="a3"/>
        <w:ind w:left="1070"/>
        <w:jc w:val="center"/>
        <w:rPr>
          <w:b/>
          <w:bCs/>
          <w:u w:val="single"/>
        </w:rPr>
      </w:pPr>
    </w:p>
    <w:p w:rsidR="00657720" w:rsidRPr="00657720" w:rsidRDefault="00657720" w:rsidP="00657720">
      <w:pPr>
        <w:pStyle w:val="1"/>
        <w:autoSpaceDE w:val="0"/>
        <w:autoSpaceDN w:val="0"/>
        <w:adjustRightInd w:val="0"/>
        <w:ind w:left="0"/>
        <w:jc w:val="both"/>
        <w:outlineLvl w:val="0"/>
      </w:pPr>
      <w:r w:rsidRPr="00292232">
        <w:rPr>
          <w:b/>
          <w:sz w:val="28"/>
          <w:szCs w:val="28"/>
        </w:rPr>
        <w:t>21.</w:t>
      </w:r>
      <w:r w:rsidRPr="00292232">
        <w:rPr>
          <w:sz w:val="28"/>
          <w:szCs w:val="28"/>
        </w:rPr>
        <w:t xml:space="preserve"> </w:t>
      </w:r>
      <w:r w:rsidRPr="00657720">
        <w:t>Про розгляд звернення ФОП БІЛОУСА О.М. щодо звільнення від орендної плати за оренду нежитлових приміщень площею 29,2 кв.м, за адресою: м. Суми,  пров. Сурогінський, буд. 10 з 01.01.2023 до закінчення воєнного стану.</w:t>
      </w:r>
    </w:p>
    <w:p w:rsidR="00657720" w:rsidRPr="00657720" w:rsidRDefault="00657720" w:rsidP="00657720">
      <w:pPr>
        <w:pStyle w:val="1"/>
        <w:autoSpaceDE w:val="0"/>
        <w:autoSpaceDN w:val="0"/>
        <w:adjustRightInd w:val="0"/>
        <w:ind w:left="0"/>
        <w:jc w:val="both"/>
        <w:outlineLvl w:val="0"/>
      </w:pPr>
    </w:p>
    <w:p w:rsidR="00657720" w:rsidRPr="00657720" w:rsidRDefault="00657720" w:rsidP="00657720">
      <w:pPr>
        <w:pStyle w:val="1"/>
        <w:autoSpaceDE w:val="0"/>
        <w:autoSpaceDN w:val="0"/>
        <w:adjustRightInd w:val="0"/>
        <w:ind w:left="0"/>
        <w:jc w:val="both"/>
        <w:outlineLvl w:val="0"/>
      </w:pPr>
      <w:r w:rsidRPr="00657720">
        <w:rPr>
          <w:b/>
        </w:rPr>
        <w:t>22</w:t>
      </w:r>
      <w:r w:rsidRPr="00657720">
        <w:t>. Про розгляд звернення ГРОМАДСЬКОЇ ОРГАНІЗАЦІЇ «СПОРТИВНО-ОЗДОРОВЧИЙ ЦЕНТР РОЗВИТКУ МОЛОДІ» щодо звільнення від орендної плати за оренду нежитлових приміщень площею 161</w:t>
      </w:r>
      <w:r>
        <w:t xml:space="preserve">,4 кв.м, за адресою: м. Суми,  </w:t>
      </w:r>
      <w:r w:rsidRPr="00657720">
        <w:t>вул. Івана Сірка, буд. 19 з 01.01.2023 до закінчення</w:t>
      </w:r>
      <w:r w:rsidRPr="00657720">
        <w:rPr>
          <w:lang w:val="ru-RU"/>
        </w:rPr>
        <w:t xml:space="preserve"> воєнного стану</w:t>
      </w:r>
      <w:r w:rsidRPr="00657720">
        <w:t>.</w:t>
      </w:r>
    </w:p>
    <w:p w:rsidR="00657720" w:rsidRPr="00657720" w:rsidRDefault="00657720" w:rsidP="00657720">
      <w:pPr>
        <w:tabs>
          <w:tab w:val="left" w:pos="1553"/>
        </w:tabs>
      </w:pPr>
    </w:p>
    <w:p w:rsidR="00657720" w:rsidRPr="00657720" w:rsidRDefault="00657720" w:rsidP="00657720">
      <w:pPr>
        <w:pStyle w:val="1"/>
        <w:autoSpaceDE w:val="0"/>
        <w:autoSpaceDN w:val="0"/>
        <w:adjustRightInd w:val="0"/>
        <w:ind w:left="0"/>
        <w:jc w:val="both"/>
        <w:outlineLvl w:val="0"/>
        <w:rPr>
          <w:color w:val="000000" w:themeColor="text1"/>
        </w:rPr>
      </w:pPr>
      <w:r w:rsidRPr="00657720">
        <w:rPr>
          <w:b/>
          <w:color w:val="000000" w:themeColor="text1"/>
          <w:lang w:val="ru-RU"/>
        </w:rPr>
        <w:t>23</w:t>
      </w:r>
      <w:r w:rsidRPr="00657720">
        <w:rPr>
          <w:b/>
          <w:color w:val="000000" w:themeColor="text1"/>
        </w:rPr>
        <w:t>.</w:t>
      </w:r>
      <w:r w:rsidRPr="00657720">
        <w:rPr>
          <w:color w:val="000000" w:themeColor="text1"/>
        </w:rPr>
        <w:t xml:space="preserve"> Про розгляд звернення АВРАМЕНКА А.Ю. щодо звільнення від орендної плати за оренду нежитлових приміщень площею 84,9 кв.м, за адресою: м. Суми, вул. Лесі Українки, буд. 2 з 01.01.2023 по </w:t>
      </w:r>
      <w:r w:rsidRPr="00657720">
        <w:rPr>
          <w:color w:val="000000" w:themeColor="text1"/>
          <w:lang w:val="ru-RU"/>
        </w:rPr>
        <w:t>31.08.2023</w:t>
      </w:r>
      <w:r w:rsidRPr="00657720">
        <w:rPr>
          <w:color w:val="000000" w:themeColor="text1"/>
        </w:rPr>
        <w:t>.</w:t>
      </w:r>
    </w:p>
    <w:p w:rsidR="00657720" w:rsidRPr="00657720" w:rsidRDefault="00657720" w:rsidP="00657720">
      <w:pPr>
        <w:pStyle w:val="1"/>
        <w:autoSpaceDE w:val="0"/>
        <w:autoSpaceDN w:val="0"/>
        <w:adjustRightInd w:val="0"/>
        <w:ind w:left="0"/>
        <w:jc w:val="both"/>
        <w:outlineLvl w:val="0"/>
        <w:rPr>
          <w:color w:val="000000" w:themeColor="text1"/>
        </w:rPr>
      </w:pPr>
    </w:p>
    <w:p w:rsidR="00657720" w:rsidRPr="00657720" w:rsidRDefault="00657720" w:rsidP="00657720">
      <w:pPr>
        <w:pStyle w:val="1"/>
        <w:autoSpaceDE w:val="0"/>
        <w:autoSpaceDN w:val="0"/>
        <w:adjustRightInd w:val="0"/>
        <w:ind w:left="0"/>
        <w:jc w:val="both"/>
        <w:outlineLvl w:val="0"/>
      </w:pPr>
      <w:r w:rsidRPr="00657720">
        <w:rPr>
          <w:b/>
          <w:lang w:val="ru-RU"/>
        </w:rPr>
        <w:lastRenderedPageBreak/>
        <w:t>24</w:t>
      </w:r>
      <w:r w:rsidRPr="00657720">
        <w:rPr>
          <w:b/>
        </w:rPr>
        <w:t>.</w:t>
      </w:r>
      <w:r w:rsidRPr="00657720">
        <w:t xml:space="preserve"> Про розгляд звернення ГРОМАДСЬКОЇ ОРГАНІЗАЦІЇ «ЦЕНТР ДОПОМОГИ СУМ» щодо звільнення від орендної плати за оренду нежитлових приміщень площею 175,2 кв.м, за адресою: м. Суми, вул. Покровська, буд. 18 з 01.01.2023 до закінчення</w:t>
      </w:r>
      <w:r w:rsidRPr="00657720">
        <w:rPr>
          <w:lang w:val="ru-RU"/>
        </w:rPr>
        <w:t xml:space="preserve"> воєнного стану</w:t>
      </w:r>
      <w:r w:rsidRPr="00657720">
        <w:t>.</w:t>
      </w:r>
    </w:p>
    <w:p w:rsidR="00657720" w:rsidRPr="00657720" w:rsidRDefault="00657720" w:rsidP="00657720">
      <w:pPr>
        <w:pStyle w:val="1"/>
        <w:autoSpaceDE w:val="0"/>
        <w:autoSpaceDN w:val="0"/>
        <w:adjustRightInd w:val="0"/>
        <w:ind w:left="0"/>
        <w:jc w:val="both"/>
        <w:outlineLvl w:val="0"/>
      </w:pPr>
    </w:p>
    <w:p w:rsidR="00657720" w:rsidRPr="00657720" w:rsidRDefault="00657720" w:rsidP="00657720">
      <w:pPr>
        <w:tabs>
          <w:tab w:val="left" w:pos="1553"/>
        </w:tabs>
        <w:jc w:val="both"/>
      </w:pPr>
      <w:r w:rsidRPr="00657720">
        <w:rPr>
          <w:b/>
          <w:lang w:val="ru-RU"/>
        </w:rPr>
        <w:t>25</w:t>
      </w:r>
      <w:r w:rsidRPr="00657720">
        <w:rPr>
          <w:b/>
        </w:rPr>
        <w:t>.</w:t>
      </w:r>
      <w:r w:rsidRPr="00657720">
        <w:t xml:space="preserve"> Про розгляд звернення ФОП ГУЛЕНКА Ю.Є. щодо звільнення від орендної плати за оренду нежитлових приміщень площею 27,1 кв.м, за адресою:  м. Суми, вул. Воскресенська, буд. 8Г з 01.01.2023 до закінчення воєнного стану.</w:t>
      </w:r>
    </w:p>
    <w:p w:rsidR="00657720" w:rsidRPr="00657720" w:rsidRDefault="00657720" w:rsidP="00657720">
      <w:pPr>
        <w:tabs>
          <w:tab w:val="left" w:pos="1553"/>
        </w:tabs>
        <w:jc w:val="both"/>
      </w:pPr>
    </w:p>
    <w:p w:rsidR="00657720" w:rsidRPr="00657720" w:rsidRDefault="00657720" w:rsidP="00657720">
      <w:pPr>
        <w:tabs>
          <w:tab w:val="left" w:pos="1553"/>
        </w:tabs>
        <w:jc w:val="both"/>
      </w:pPr>
      <w:r w:rsidRPr="00657720">
        <w:rPr>
          <w:b/>
        </w:rPr>
        <w:t>26.</w:t>
      </w:r>
      <w:r w:rsidRPr="00657720">
        <w:t xml:space="preserve"> 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 (Включення нових об’єктів та зміна площ після інвентаризації)</w:t>
      </w:r>
    </w:p>
    <w:p w:rsidR="00657720" w:rsidRPr="00657720" w:rsidRDefault="00657720" w:rsidP="00657720">
      <w:pPr>
        <w:tabs>
          <w:tab w:val="left" w:pos="1553"/>
        </w:tabs>
        <w:jc w:val="both"/>
      </w:pPr>
    </w:p>
    <w:p w:rsidR="00657720" w:rsidRPr="00657720" w:rsidRDefault="00657720" w:rsidP="00657720">
      <w:pPr>
        <w:tabs>
          <w:tab w:val="left" w:pos="1553"/>
        </w:tabs>
        <w:jc w:val="both"/>
        <w:rPr>
          <w:color w:val="212121"/>
          <w:shd w:val="clear" w:color="auto" w:fill="FFFFFF"/>
        </w:rPr>
      </w:pPr>
      <w:r w:rsidRPr="00657720">
        <w:rPr>
          <w:b/>
        </w:rPr>
        <w:t>27.</w:t>
      </w:r>
      <w:r w:rsidRPr="00657720">
        <w:t xml:space="preserve"> </w:t>
      </w:r>
      <w:r w:rsidRPr="00657720">
        <w:rPr>
          <w:color w:val="212121"/>
          <w:shd w:val="clear" w:color="auto" w:fill="FFFFFF"/>
        </w:rPr>
        <w:t>Про внесення змін до рішення Сумської міської р</w:t>
      </w:r>
      <w:r>
        <w:rPr>
          <w:color w:val="212121"/>
          <w:shd w:val="clear" w:color="auto" w:fill="FFFFFF"/>
        </w:rPr>
        <w:t xml:space="preserve">ади від 03 листопада 2022 року </w:t>
      </w:r>
      <w:r w:rsidRPr="00657720">
        <w:rPr>
          <w:color w:val="212121"/>
          <w:shd w:val="clear" w:color="auto" w:fill="FFFFFF"/>
        </w:rPr>
        <w:t>№ 3172-МР «Про організаційні питання здійснення публічних закупівель на території Сумської міської територіальної громади» (зі змінами)».</w:t>
      </w:r>
    </w:p>
    <w:p w:rsidR="00657720" w:rsidRPr="00657720" w:rsidRDefault="00657720" w:rsidP="00657720">
      <w:pPr>
        <w:tabs>
          <w:tab w:val="left" w:pos="1553"/>
        </w:tabs>
        <w:jc w:val="both"/>
        <w:rPr>
          <w:color w:val="212121"/>
          <w:shd w:val="clear" w:color="auto" w:fill="FFFFFF"/>
        </w:rPr>
      </w:pPr>
    </w:p>
    <w:p w:rsidR="00657720" w:rsidRPr="00657720" w:rsidRDefault="00657720" w:rsidP="00657720">
      <w:pPr>
        <w:tabs>
          <w:tab w:val="left" w:pos="1553"/>
        </w:tabs>
        <w:jc w:val="both"/>
      </w:pPr>
      <w:r w:rsidRPr="00657720">
        <w:rPr>
          <w:b/>
          <w:color w:val="212121"/>
          <w:shd w:val="clear" w:color="auto" w:fill="FFFFFF"/>
        </w:rPr>
        <w:t>28.</w:t>
      </w:r>
      <w:r w:rsidRPr="00657720">
        <w:rPr>
          <w:color w:val="212121"/>
          <w:shd w:val="clear" w:color="auto" w:fill="FFFFFF"/>
        </w:rPr>
        <w:t xml:space="preserve"> </w:t>
      </w:r>
      <w:r w:rsidRPr="00657720">
        <w:t xml:space="preserve">Про розгляд звернення ФОП ЖОЛУДЯ О.С. щодо звільнення від орендної плати за оренду нежитлових приміщень площею 74,7 кв.м, за адресою: </w:t>
      </w:r>
      <w:r w:rsidRPr="00657720">
        <w:br/>
        <w:t xml:space="preserve">м. Суми, вул. Холодногірська, буд. 45 з 01.01.2023 до закінчення </w:t>
      </w:r>
      <w:r w:rsidRPr="00657720">
        <w:rPr>
          <w:lang w:val="ru-RU"/>
        </w:rPr>
        <w:t>воєнного стану</w:t>
      </w:r>
      <w:r w:rsidRPr="00657720">
        <w:t>.</w:t>
      </w:r>
    </w:p>
    <w:p w:rsidR="00657720" w:rsidRPr="00657720" w:rsidRDefault="00657720" w:rsidP="00657720">
      <w:pPr>
        <w:tabs>
          <w:tab w:val="left" w:pos="1553"/>
        </w:tabs>
        <w:jc w:val="both"/>
      </w:pPr>
    </w:p>
    <w:p w:rsidR="00657720" w:rsidRPr="00657720" w:rsidRDefault="00657720" w:rsidP="00657720">
      <w:pPr>
        <w:pStyle w:val="1"/>
        <w:autoSpaceDE w:val="0"/>
        <w:autoSpaceDN w:val="0"/>
        <w:adjustRightInd w:val="0"/>
        <w:ind w:left="0" w:hanging="142"/>
        <w:jc w:val="both"/>
        <w:outlineLvl w:val="0"/>
      </w:pPr>
      <w:r w:rsidRPr="00657720">
        <w:rPr>
          <w:bCs/>
        </w:rPr>
        <w:t xml:space="preserve"> </w:t>
      </w:r>
      <w:r w:rsidRPr="00657720">
        <w:rPr>
          <w:b/>
          <w:bCs/>
        </w:rPr>
        <w:t>29.</w:t>
      </w:r>
      <w:r w:rsidRPr="00657720">
        <w:rPr>
          <w:bCs/>
        </w:rPr>
        <w:t xml:space="preserve"> </w:t>
      </w:r>
      <w:r w:rsidRPr="00657720">
        <w:t xml:space="preserve">Про розгляд звернення ВІЙСЬКОВОЇ ЧАСТИНИ </w:t>
      </w:r>
      <w:r>
        <w:t xml:space="preserve">_____ </w:t>
      </w:r>
      <w:r w:rsidRPr="00657720">
        <w:t>щодо включення до Переліку другого типу об’єктів комунальної власності Сумської міської ТГ, які підлягають передачі в оренду</w:t>
      </w:r>
      <w:r>
        <w:t xml:space="preserve"> без проведення аукціону майна.</w:t>
      </w:r>
    </w:p>
    <w:p w:rsidR="00657720" w:rsidRPr="00657720" w:rsidRDefault="00657720" w:rsidP="00657720">
      <w:pPr>
        <w:pStyle w:val="a3"/>
        <w:tabs>
          <w:tab w:val="left" w:pos="3969"/>
        </w:tabs>
        <w:ind w:left="1070"/>
        <w:jc w:val="both"/>
        <w:rPr>
          <w:bCs/>
        </w:rPr>
      </w:pPr>
    </w:p>
    <w:p w:rsidR="00657720" w:rsidRPr="00657720" w:rsidRDefault="00657720" w:rsidP="00657720">
      <w:pPr>
        <w:tabs>
          <w:tab w:val="left" w:pos="1553"/>
        </w:tabs>
        <w:jc w:val="both"/>
      </w:pPr>
      <w:r w:rsidRPr="00657720">
        <w:rPr>
          <w:b/>
        </w:rPr>
        <w:t>30.</w:t>
      </w:r>
      <w:r w:rsidRPr="00657720">
        <w:t xml:space="preserve"> Про розгляд звернення ФОП ЖОЛУДЯ О.С. щодо звільнення від орендної плати за оренду нежитлових приміщень площею 9 кв.м, за адресою: </w:t>
      </w:r>
      <w:r w:rsidRPr="00657720">
        <w:br/>
        <w:t xml:space="preserve">м. Суми, площа Покровська, буд. № 6,  з 01.01.2023 року до закінчення </w:t>
      </w:r>
      <w:r w:rsidRPr="00657720">
        <w:rPr>
          <w:lang w:val="ru-RU"/>
        </w:rPr>
        <w:t>воєнного стану</w:t>
      </w:r>
      <w:r w:rsidRPr="00657720">
        <w:t>.</w:t>
      </w:r>
    </w:p>
    <w:p w:rsidR="00657720" w:rsidRPr="00292232" w:rsidRDefault="00657720" w:rsidP="00657720">
      <w:pPr>
        <w:pStyle w:val="a3"/>
        <w:tabs>
          <w:tab w:val="left" w:pos="3969"/>
        </w:tabs>
        <w:ind w:left="1070"/>
        <w:jc w:val="both"/>
        <w:rPr>
          <w:bCs/>
          <w:i/>
        </w:rPr>
      </w:pPr>
      <w:r w:rsidRPr="00292232">
        <w:rPr>
          <w:bCs/>
          <w:i/>
        </w:rPr>
        <w:t xml:space="preserve">                                       (питання 21-30 доповідає</w:t>
      </w:r>
      <w:r w:rsidRPr="00292232">
        <w:rPr>
          <w:bCs/>
          <w:i/>
          <w:lang w:val="ru-RU"/>
        </w:rPr>
        <w:t xml:space="preserve"> </w:t>
      </w:r>
      <w:r w:rsidRPr="00292232">
        <w:rPr>
          <w:bCs/>
          <w:i/>
        </w:rPr>
        <w:t>Дмитренко</w:t>
      </w:r>
      <w:r w:rsidRPr="00292232">
        <w:rPr>
          <w:bCs/>
          <w:i/>
          <w:lang w:val="ru-RU"/>
        </w:rPr>
        <w:t xml:space="preserve"> </w:t>
      </w:r>
      <w:r w:rsidRPr="00292232">
        <w:rPr>
          <w:bCs/>
          <w:i/>
        </w:rPr>
        <w:t>Сергій Миколайович)</w:t>
      </w:r>
    </w:p>
    <w:p w:rsidR="00657720" w:rsidRPr="00292232" w:rsidRDefault="00657720" w:rsidP="00657720">
      <w:pPr>
        <w:tabs>
          <w:tab w:val="left" w:pos="7435"/>
        </w:tabs>
        <w:jc w:val="both"/>
        <w:rPr>
          <w:b/>
          <w:sz w:val="28"/>
          <w:szCs w:val="28"/>
          <w:lang w:eastAsia="en-US"/>
        </w:rPr>
      </w:pPr>
    </w:p>
    <w:p w:rsidR="00657720" w:rsidRPr="00657720" w:rsidRDefault="00657720" w:rsidP="00657720">
      <w:pPr>
        <w:tabs>
          <w:tab w:val="left" w:pos="7435"/>
        </w:tabs>
        <w:jc w:val="both"/>
        <w:rPr>
          <w:lang w:eastAsia="en-US"/>
        </w:rPr>
      </w:pPr>
      <w:r w:rsidRPr="00657720">
        <w:rPr>
          <w:b/>
          <w:lang w:eastAsia="en-US"/>
        </w:rPr>
        <w:t>31.</w:t>
      </w:r>
      <w:r w:rsidRPr="00657720">
        <w:rPr>
          <w:lang w:eastAsia="en-US"/>
        </w:rPr>
        <w:t xml:space="preserve"> Про хід виконання Програми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 затвердженої рішенням Сумської міської ради від 24 листопада 2021 року № 2508-МР, (зі змінами) за 2022 рік.</w:t>
      </w:r>
    </w:p>
    <w:p w:rsidR="00657720" w:rsidRPr="00657720" w:rsidRDefault="00657720" w:rsidP="00657720">
      <w:pPr>
        <w:pStyle w:val="xmsonormal"/>
        <w:shd w:val="clear" w:color="auto" w:fill="FFFFFF"/>
        <w:spacing w:before="0" w:beforeAutospacing="0" w:after="0" w:afterAutospacing="0"/>
        <w:ind w:left="360"/>
        <w:jc w:val="both"/>
        <w:rPr>
          <w:rFonts w:ascii="Calibri" w:hAnsi="Calibri" w:cs="Calibri"/>
          <w:color w:val="000000"/>
          <w:lang w:val="uk-UA"/>
        </w:rPr>
      </w:pPr>
      <w:r w:rsidRPr="00657720">
        <w:rPr>
          <w:bCs/>
          <w:i/>
          <w:lang w:val="uk-UA"/>
        </w:rPr>
        <w:t xml:space="preserve">                                                                          Доповідає: Купрієнко Владислав Анатолійович</w:t>
      </w:r>
    </w:p>
    <w:p w:rsidR="00657720" w:rsidRPr="00657720" w:rsidRDefault="00657720" w:rsidP="00657720">
      <w:pPr>
        <w:tabs>
          <w:tab w:val="left" w:pos="7435"/>
        </w:tabs>
        <w:jc w:val="both"/>
        <w:rPr>
          <w:b/>
          <w:lang w:eastAsia="en-US"/>
        </w:rPr>
      </w:pPr>
    </w:p>
    <w:p w:rsidR="00657720" w:rsidRPr="00657720" w:rsidRDefault="00657720" w:rsidP="00657720">
      <w:pPr>
        <w:tabs>
          <w:tab w:val="left" w:pos="7435"/>
        </w:tabs>
        <w:jc w:val="both"/>
        <w:rPr>
          <w:lang w:eastAsia="en-US"/>
        </w:rPr>
      </w:pPr>
      <w:r w:rsidRPr="00657720">
        <w:rPr>
          <w:b/>
          <w:lang w:eastAsia="en-US"/>
        </w:rPr>
        <w:t xml:space="preserve">32. </w:t>
      </w:r>
      <w:r w:rsidRPr="00657720">
        <w:rPr>
          <w:lang w:eastAsia="en-US"/>
        </w:rPr>
        <w:t xml:space="preserve">Про заключний звіт про виконання Програми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2020-2022 роки», затвердженої рішенням Сумської міської ради від 18 грудня 2019 року </w:t>
      </w:r>
      <w:r>
        <w:rPr>
          <w:lang w:eastAsia="en-US"/>
        </w:rPr>
        <w:t xml:space="preserve">      </w:t>
      </w:r>
      <w:r w:rsidRPr="00657720">
        <w:rPr>
          <w:lang w:eastAsia="en-US"/>
        </w:rPr>
        <w:t>№ 6106-МР (зі змінами), за 2020-2021 роки та за 2021 рік.</w:t>
      </w:r>
    </w:p>
    <w:p w:rsidR="00657720" w:rsidRPr="007765A1" w:rsidRDefault="00657720" w:rsidP="00657720">
      <w:pPr>
        <w:pStyle w:val="xmsonormal"/>
        <w:shd w:val="clear" w:color="auto" w:fill="FFFFFF"/>
        <w:spacing w:before="0" w:beforeAutospacing="0" w:after="0" w:afterAutospacing="0"/>
        <w:ind w:left="360"/>
        <w:jc w:val="both"/>
        <w:rPr>
          <w:rFonts w:ascii="Calibri" w:hAnsi="Calibri" w:cs="Calibri"/>
          <w:color w:val="000000"/>
          <w:lang w:val="uk-UA"/>
        </w:rPr>
      </w:pPr>
      <w:r w:rsidRPr="00292232">
        <w:rPr>
          <w:bCs/>
          <w:i/>
          <w:lang w:val="uk-UA"/>
        </w:rPr>
        <w:t xml:space="preserve">                                                                          Доповідає: Купрієнко Владислав Анатолійович</w:t>
      </w:r>
    </w:p>
    <w:p w:rsidR="00657720" w:rsidRPr="00222D33" w:rsidRDefault="00657720" w:rsidP="00657720">
      <w:pPr>
        <w:pStyle w:val="a3"/>
        <w:tabs>
          <w:tab w:val="left" w:pos="3969"/>
        </w:tabs>
        <w:ind w:left="1070"/>
        <w:jc w:val="both"/>
        <w:rPr>
          <w:bCs/>
          <w:i/>
        </w:rPr>
      </w:pPr>
    </w:p>
    <w:p w:rsidR="00A7671E" w:rsidRPr="00A7671E" w:rsidRDefault="00A7671E" w:rsidP="007D7E5F">
      <w:pPr>
        <w:pStyle w:val="a3"/>
        <w:ind w:left="1070"/>
        <w:jc w:val="both"/>
        <w:rPr>
          <w:bCs/>
          <w:i/>
        </w:rPr>
      </w:pPr>
    </w:p>
    <w:sectPr w:rsidR="00A7671E" w:rsidRPr="00A7671E" w:rsidSect="003E3FB1">
      <w:pgSz w:w="11906" w:h="16838"/>
      <w:pgMar w:top="567" w:right="566"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7E5" w:rsidRDefault="001467E5" w:rsidP="00D47546">
      <w:r>
        <w:separator/>
      </w:r>
    </w:p>
  </w:endnote>
  <w:endnote w:type="continuationSeparator" w:id="0">
    <w:p w:rsidR="001467E5" w:rsidRDefault="001467E5"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7E5" w:rsidRDefault="001467E5" w:rsidP="00D47546">
      <w:r>
        <w:separator/>
      </w:r>
    </w:p>
  </w:footnote>
  <w:footnote w:type="continuationSeparator" w:id="0">
    <w:p w:rsidR="001467E5" w:rsidRDefault="001467E5"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58E"/>
    <w:multiLevelType w:val="hybridMultilevel"/>
    <w:tmpl w:val="2F7AE3E6"/>
    <w:lvl w:ilvl="0" w:tplc="A0FC8B72">
      <w:start w:val="1"/>
      <w:numFmt w:val="decimal"/>
      <w:lvlText w:val="%1."/>
      <w:lvlJc w:val="left"/>
      <w:pPr>
        <w:ind w:left="1353"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0404D7F"/>
    <w:multiLevelType w:val="hybridMultilevel"/>
    <w:tmpl w:val="33F23430"/>
    <w:lvl w:ilvl="0" w:tplc="8A8EE6B6">
      <w:start w:val="1"/>
      <w:numFmt w:val="decimal"/>
      <w:lvlText w:val="%1."/>
      <w:lvlJc w:val="left"/>
      <w:pPr>
        <w:ind w:left="667" w:hanging="525"/>
      </w:pPr>
      <w:rPr>
        <w:rFonts w:hint="default"/>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15:restartNumberingAfterBreak="0">
    <w:nsid w:val="0EFE51A0"/>
    <w:multiLevelType w:val="hybridMultilevel"/>
    <w:tmpl w:val="2984F368"/>
    <w:lvl w:ilvl="0" w:tplc="8B84D494">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3" w15:restartNumberingAfterBreak="0">
    <w:nsid w:val="11412AE6"/>
    <w:multiLevelType w:val="hybridMultilevel"/>
    <w:tmpl w:val="49326554"/>
    <w:lvl w:ilvl="0" w:tplc="57FCD09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681B54"/>
    <w:multiLevelType w:val="hybridMultilevel"/>
    <w:tmpl w:val="ED321CEE"/>
    <w:lvl w:ilvl="0" w:tplc="3064ED0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255444C5"/>
    <w:multiLevelType w:val="hybridMultilevel"/>
    <w:tmpl w:val="D66A2454"/>
    <w:lvl w:ilvl="0" w:tplc="30987F92">
      <w:start w:val="1"/>
      <w:numFmt w:val="decimal"/>
      <w:lvlText w:val="%1."/>
      <w:lvlJc w:val="left"/>
      <w:pPr>
        <w:ind w:left="570" w:hanging="360"/>
      </w:pPr>
      <w:rPr>
        <w:rFonts w:ascii="Times New Roman" w:hAnsi="Times New Roman" w:cs="Times New Roman" w:hint="default"/>
        <w:sz w:val="28"/>
        <w:szCs w:val="28"/>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 w15:restartNumberingAfterBreak="0">
    <w:nsid w:val="3D7C750D"/>
    <w:multiLevelType w:val="hybridMultilevel"/>
    <w:tmpl w:val="C46AA3F4"/>
    <w:lvl w:ilvl="0" w:tplc="5FD615BA">
      <w:start w:val="1"/>
      <w:numFmt w:val="decimal"/>
      <w:lvlText w:val="%1."/>
      <w:lvlJc w:val="left"/>
      <w:pPr>
        <w:ind w:left="720" w:hanging="360"/>
      </w:pPr>
      <w:rPr>
        <w:rFonts w:hint="default"/>
        <w:b/>
        <w:color w:val="1F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D566AA"/>
    <w:multiLevelType w:val="hybridMultilevel"/>
    <w:tmpl w:val="4ECE8E30"/>
    <w:lvl w:ilvl="0" w:tplc="24C4D3BA">
      <w:start w:val="5"/>
      <w:numFmt w:val="decimal"/>
      <w:lvlText w:val="%1."/>
      <w:lvlJc w:val="left"/>
      <w:pPr>
        <w:ind w:left="720" w:hanging="360"/>
      </w:pPr>
      <w:rPr>
        <w:rFonts w:hint="default"/>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C979CE"/>
    <w:multiLevelType w:val="hybridMultilevel"/>
    <w:tmpl w:val="9698E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F92135"/>
    <w:multiLevelType w:val="hybridMultilevel"/>
    <w:tmpl w:val="7F6E396A"/>
    <w:lvl w:ilvl="0" w:tplc="237CB3B8">
      <w:start w:val="17"/>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48B054D0"/>
    <w:multiLevelType w:val="hybridMultilevel"/>
    <w:tmpl w:val="0298D1C8"/>
    <w:lvl w:ilvl="0" w:tplc="F54883FC">
      <w:numFmt w:val="bullet"/>
      <w:lvlText w:val="-"/>
      <w:lvlJc w:val="left"/>
      <w:pPr>
        <w:ind w:left="1245" w:hanging="360"/>
      </w:pPr>
      <w:rPr>
        <w:rFonts w:ascii="Times New Roman" w:eastAsia="Calibri" w:hAnsi="Times New Roman" w:cs="Times New Roman"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1" w15:restartNumberingAfterBreak="0">
    <w:nsid w:val="495505D6"/>
    <w:multiLevelType w:val="hybridMultilevel"/>
    <w:tmpl w:val="D06E9440"/>
    <w:lvl w:ilvl="0" w:tplc="FABA599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49ED4487"/>
    <w:multiLevelType w:val="hybridMultilevel"/>
    <w:tmpl w:val="2984F368"/>
    <w:lvl w:ilvl="0" w:tplc="8B84D494">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13" w15:restartNumberingAfterBreak="0">
    <w:nsid w:val="572731F4"/>
    <w:multiLevelType w:val="hybridMultilevel"/>
    <w:tmpl w:val="21C00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EA245AE"/>
    <w:multiLevelType w:val="hybridMultilevel"/>
    <w:tmpl w:val="2354D59C"/>
    <w:lvl w:ilvl="0" w:tplc="63F2961C">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636A18E6"/>
    <w:multiLevelType w:val="hybridMultilevel"/>
    <w:tmpl w:val="DBD62C92"/>
    <w:lvl w:ilvl="0" w:tplc="290E65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543685"/>
    <w:multiLevelType w:val="hybridMultilevel"/>
    <w:tmpl w:val="F0F6A11A"/>
    <w:lvl w:ilvl="0" w:tplc="CA56D692">
      <w:start w:val="2"/>
      <w:numFmt w:val="decimal"/>
      <w:lvlText w:val="%1."/>
      <w:lvlJc w:val="left"/>
      <w:pPr>
        <w:ind w:left="1070" w:hanging="360"/>
      </w:pPr>
      <w:rPr>
        <w:rFonts w:hint="default"/>
        <w:b/>
        <w:sz w:val="24"/>
        <w:szCs w:val="24"/>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15:restartNumberingAfterBreak="0">
    <w:nsid w:val="6F3C3288"/>
    <w:multiLevelType w:val="hybridMultilevel"/>
    <w:tmpl w:val="2984F368"/>
    <w:lvl w:ilvl="0" w:tplc="8B84D494">
      <w:start w:val="1"/>
      <w:numFmt w:val="decimal"/>
      <w:lvlText w:val="%1."/>
      <w:lvlJc w:val="left"/>
      <w:pPr>
        <w:ind w:left="360" w:hanging="360"/>
      </w:pPr>
      <w:rPr>
        <w:rFonts w:hint="default"/>
        <w:sz w:val="28"/>
        <w:szCs w:val="28"/>
      </w:rPr>
    </w:lvl>
    <w:lvl w:ilvl="1" w:tplc="04190019">
      <w:start w:val="1"/>
      <w:numFmt w:val="lowerLetter"/>
      <w:lvlText w:val="%2."/>
      <w:lvlJc w:val="left"/>
      <w:pPr>
        <w:ind w:left="1375" w:hanging="360"/>
      </w:pPr>
    </w:lvl>
    <w:lvl w:ilvl="2" w:tplc="0419001B" w:tentative="1">
      <w:start w:val="1"/>
      <w:numFmt w:val="lowerRoman"/>
      <w:lvlText w:val="%3."/>
      <w:lvlJc w:val="right"/>
      <w:pPr>
        <w:ind w:left="2095" w:hanging="180"/>
      </w:pPr>
    </w:lvl>
    <w:lvl w:ilvl="3" w:tplc="0419000F" w:tentative="1">
      <w:start w:val="1"/>
      <w:numFmt w:val="decimal"/>
      <w:lvlText w:val="%4."/>
      <w:lvlJc w:val="left"/>
      <w:pPr>
        <w:ind w:left="2815" w:hanging="360"/>
      </w:pPr>
    </w:lvl>
    <w:lvl w:ilvl="4" w:tplc="04190019" w:tentative="1">
      <w:start w:val="1"/>
      <w:numFmt w:val="lowerLetter"/>
      <w:lvlText w:val="%5."/>
      <w:lvlJc w:val="left"/>
      <w:pPr>
        <w:ind w:left="3535" w:hanging="360"/>
      </w:pPr>
    </w:lvl>
    <w:lvl w:ilvl="5" w:tplc="0419001B" w:tentative="1">
      <w:start w:val="1"/>
      <w:numFmt w:val="lowerRoman"/>
      <w:lvlText w:val="%6."/>
      <w:lvlJc w:val="right"/>
      <w:pPr>
        <w:ind w:left="4255" w:hanging="180"/>
      </w:pPr>
    </w:lvl>
    <w:lvl w:ilvl="6" w:tplc="0419000F" w:tentative="1">
      <w:start w:val="1"/>
      <w:numFmt w:val="decimal"/>
      <w:lvlText w:val="%7."/>
      <w:lvlJc w:val="left"/>
      <w:pPr>
        <w:ind w:left="4975" w:hanging="360"/>
      </w:pPr>
    </w:lvl>
    <w:lvl w:ilvl="7" w:tplc="04190019" w:tentative="1">
      <w:start w:val="1"/>
      <w:numFmt w:val="lowerLetter"/>
      <w:lvlText w:val="%8."/>
      <w:lvlJc w:val="left"/>
      <w:pPr>
        <w:ind w:left="5695" w:hanging="360"/>
      </w:pPr>
    </w:lvl>
    <w:lvl w:ilvl="8" w:tplc="0419001B" w:tentative="1">
      <w:start w:val="1"/>
      <w:numFmt w:val="lowerRoman"/>
      <w:lvlText w:val="%9."/>
      <w:lvlJc w:val="right"/>
      <w:pPr>
        <w:ind w:left="6415" w:hanging="180"/>
      </w:pPr>
    </w:lvl>
  </w:abstractNum>
  <w:abstractNum w:abstractNumId="18" w15:restartNumberingAfterBreak="0">
    <w:nsid w:val="7069306B"/>
    <w:multiLevelType w:val="hybridMultilevel"/>
    <w:tmpl w:val="81B6AB80"/>
    <w:lvl w:ilvl="0" w:tplc="D63429F8">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AB47C0"/>
    <w:multiLevelType w:val="hybridMultilevel"/>
    <w:tmpl w:val="5622CFCE"/>
    <w:lvl w:ilvl="0" w:tplc="9EFE2708">
      <w:start w:val="12"/>
      <w:numFmt w:val="decimal"/>
      <w:lvlText w:val="%1."/>
      <w:lvlJc w:val="left"/>
      <w:pPr>
        <w:ind w:left="735" w:hanging="375"/>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AB3E3E"/>
    <w:multiLevelType w:val="hybridMultilevel"/>
    <w:tmpl w:val="2E64F9DC"/>
    <w:lvl w:ilvl="0" w:tplc="24543792">
      <w:start w:val="12"/>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7F5E7CFA"/>
    <w:multiLevelType w:val="hybridMultilevel"/>
    <w:tmpl w:val="7DF4A116"/>
    <w:lvl w:ilvl="0" w:tplc="8EE20594">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7"/>
  </w:num>
  <w:num w:numId="2">
    <w:abstractNumId w:val="15"/>
  </w:num>
  <w:num w:numId="3">
    <w:abstractNumId w:val="1"/>
  </w:num>
  <w:num w:numId="4">
    <w:abstractNumId w:val="0"/>
  </w:num>
  <w:num w:numId="5">
    <w:abstractNumId w:val="10"/>
  </w:num>
  <w:num w:numId="6">
    <w:abstractNumId w:val="18"/>
  </w:num>
  <w:num w:numId="7">
    <w:abstractNumId w:val="3"/>
  </w:num>
  <w:num w:numId="8">
    <w:abstractNumId w:val="2"/>
  </w:num>
  <w:num w:numId="9">
    <w:abstractNumId w:val="7"/>
  </w:num>
  <w:num w:numId="10">
    <w:abstractNumId w:val="8"/>
  </w:num>
  <w:num w:numId="11">
    <w:abstractNumId w:val="21"/>
  </w:num>
  <w:num w:numId="12">
    <w:abstractNumId w:val="13"/>
  </w:num>
  <w:num w:numId="13">
    <w:abstractNumId w:val="12"/>
  </w:num>
  <w:num w:numId="14">
    <w:abstractNumId w:val="4"/>
  </w:num>
  <w:num w:numId="15">
    <w:abstractNumId w:val="5"/>
  </w:num>
  <w:num w:numId="16">
    <w:abstractNumId w:val="16"/>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6"/>
  </w:num>
  <w:num w:numId="20">
    <w:abstractNumId w:val="14"/>
  </w:num>
  <w:num w:numId="21">
    <w:abstractNumId w:val="19"/>
  </w:num>
  <w:num w:numId="22">
    <w:abstractNumId w:val="20"/>
  </w:num>
  <w:num w:numId="2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04C4"/>
    <w:rsid w:val="00000F85"/>
    <w:rsid w:val="000018DD"/>
    <w:rsid w:val="00001AA0"/>
    <w:rsid w:val="00001F0C"/>
    <w:rsid w:val="00003735"/>
    <w:rsid w:val="000041F0"/>
    <w:rsid w:val="00004295"/>
    <w:rsid w:val="00004B68"/>
    <w:rsid w:val="000060AB"/>
    <w:rsid w:val="00006216"/>
    <w:rsid w:val="000063B2"/>
    <w:rsid w:val="000101F5"/>
    <w:rsid w:val="00011E99"/>
    <w:rsid w:val="0001318A"/>
    <w:rsid w:val="0001370C"/>
    <w:rsid w:val="00013D01"/>
    <w:rsid w:val="00014161"/>
    <w:rsid w:val="000143A0"/>
    <w:rsid w:val="000151AC"/>
    <w:rsid w:val="000155F6"/>
    <w:rsid w:val="00015F26"/>
    <w:rsid w:val="00016345"/>
    <w:rsid w:val="00017790"/>
    <w:rsid w:val="00020A31"/>
    <w:rsid w:val="00020D4E"/>
    <w:rsid w:val="000228A9"/>
    <w:rsid w:val="00022AB8"/>
    <w:rsid w:val="00024976"/>
    <w:rsid w:val="000257D5"/>
    <w:rsid w:val="00025D96"/>
    <w:rsid w:val="00026AB8"/>
    <w:rsid w:val="000279FA"/>
    <w:rsid w:val="00027A72"/>
    <w:rsid w:val="00030265"/>
    <w:rsid w:val="00030FCA"/>
    <w:rsid w:val="000327BE"/>
    <w:rsid w:val="00032917"/>
    <w:rsid w:val="00036147"/>
    <w:rsid w:val="00040172"/>
    <w:rsid w:val="000407C7"/>
    <w:rsid w:val="00040CB2"/>
    <w:rsid w:val="0004153A"/>
    <w:rsid w:val="00042341"/>
    <w:rsid w:val="00042A70"/>
    <w:rsid w:val="00042BCD"/>
    <w:rsid w:val="00042DEE"/>
    <w:rsid w:val="00043A92"/>
    <w:rsid w:val="00044B15"/>
    <w:rsid w:val="000451CA"/>
    <w:rsid w:val="0004542C"/>
    <w:rsid w:val="00045DB0"/>
    <w:rsid w:val="0004673D"/>
    <w:rsid w:val="00047BD5"/>
    <w:rsid w:val="00050673"/>
    <w:rsid w:val="00050E4C"/>
    <w:rsid w:val="00051D49"/>
    <w:rsid w:val="00053FA6"/>
    <w:rsid w:val="0005487E"/>
    <w:rsid w:val="0005532C"/>
    <w:rsid w:val="0005538D"/>
    <w:rsid w:val="000555C8"/>
    <w:rsid w:val="00056895"/>
    <w:rsid w:val="00057D7F"/>
    <w:rsid w:val="00061EC1"/>
    <w:rsid w:val="000620AD"/>
    <w:rsid w:val="000629C6"/>
    <w:rsid w:val="00063C57"/>
    <w:rsid w:val="000666F3"/>
    <w:rsid w:val="0006720A"/>
    <w:rsid w:val="00070465"/>
    <w:rsid w:val="00070902"/>
    <w:rsid w:val="000710EC"/>
    <w:rsid w:val="00072072"/>
    <w:rsid w:val="0007408E"/>
    <w:rsid w:val="000756CA"/>
    <w:rsid w:val="00075981"/>
    <w:rsid w:val="00081194"/>
    <w:rsid w:val="00081EFF"/>
    <w:rsid w:val="00082085"/>
    <w:rsid w:val="0008274B"/>
    <w:rsid w:val="00082C95"/>
    <w:rsid w:val="00083136"/>
    <w:rsid w:val="0008389A"/>
    <w:rsid w:val="000874E5"/>
    <w:rsid w:val="000876EC"/>
    <w:rsid w:val="0008794A"/>
    <w:rsid w:val="00090336"/>
    <w:rsid w:val="00090FF9"/>
    <w:rsid w:val="00091071"/>
    <w:rsid w:val="00091BE2"/>
    <w:rsid w:val="0009249B"/>
    <w:rsid w:val="000929A4"/>
    <w:rsid w:val="00092C99"/>
    <w:rsid w:val="00092F2D"/>
    <w:rsid w:val="00094054"/>
    <w:rsid w:val="00097577"/>
    <w:rsid w:val="0009778E"/>
    <w:rsid w:val="00097D18"/>
    <w:rsid w:val="000A10E3"/>
    <w:rsid w:val="000A27A2"/>
    <w:rsid w:val="000A29C2"/>
    <w:rsid w:val="000A2C7E"/>
    <w:rsid w:val="000A473F"/>
    <w:rsid w:val="000A581E"/>
    <w:rsid w:val="000A666C"/>
    <w:rsid w:val="000B719C"/>
    <w:rsid w:val="000C0480"/>
    <w:rsid w:val="000C10A6"/>
    <w:rsid w:val="000C1775"/>
    <w:rsid w:val="000C1FAC"/>
    <w:rsid w:val="000C220F"/>
    <w:rsid w:val="000C3271"/>
    <w:rsid w:val="000C383E"/>
    <w:rsid w:val="000C496B"/>
    <w:rsid w:val="000C5396"/>
    <w:rsid w:val="000C558E"/>
    <w:rsid w:val="000C562C"/>
    <w:rsid w:val="000C593C"/>
    <w:rsid w:val="000C72F7"/>
    <w:rsid w:val="000C7556"/>
    <w:rsid w:val="000C7EC1"/>
    <w:rsid w:val="000D0D53"/>
    <w:rsid w:val="000D1427"/>
    <w:rsid w:val="000D15D0"/>
    <w:rsid w:val="000D21E1"/>
    <w:rsid w:val="000D2D0C"/>
    <w:rsid w:val="000D3C38"/>
    <w:rsid w:val="000D4731"/>
    <w:rsid w:val="000D4FD2"/>
    <w:rsid w:val="000D5632"/>
    <w:rsid w:val="000D6739"/>
    <w:rsid w:val="000D776A"/>
    <w:rsid w:val="000D7E15"/>
    <w:rsid w:val="000E190E"/>
    <w:rsid w:val="000E1954"/>
    <w:rsid w:val="000E2039"/>
    <w:rsid w:val="000E3590"/>
    <w:rsid w:val="000E368A"/>
    <w:rsid w:val="000E4ED3"/>
    <w:rsid w:val="000E533D"/>
    <w:rsid w:val="000E5878"/>
    <w:rsid w:val="000E5D6B"/>
    <w:rsid w:val="000E7F6B"/>
    <w:rsid w:val="000F00E4"/>
    <w:rsid w:val="000F09C7"/>
    <w:rsid w:val="000F30D3"/>
    <w:rsid w:val="000F36B9"/>
    <w:rsid w:val="000F38D6"/>
    <w:rsid w:val="000F3EDE"/>
    <w:rsid w:val="000F5574"/>
    <w:rsid w:val="000F58E0"/>
    <w:rsid w:val="000F5DA2"/>
    <w:rsid w:val="000F6973"/>
    <w:rsid w:val="001020AF"/>
    <w:rsid w:val="001024DD"/>
    <w:rsid w:val="00102895"/>
    <w:rsid w:val="0010311F"/>
    <w:rsid w:val="001053BA"/>
    <w:rsid w:val="0010626E"/>
    <w:rsid w:val="001064FF"/>
    <w:rsid w:val="0010663F"/>
    <w:rsid w:val="001066DE"/>
    <w:rsid w:val="00107253"/>
    <w:rsid w:val="00110ADF"/>
    <w:rsid w:val="00110B76"/>
    <w:rsid w:val="00110C8C"/>
    <w:rsid w:val="00111ABB"/>
    <w:rsid w:val="00112EDE"/>
    <w:rsid w:val="0011396D"/>
    <w:rsid w:val="00113CE7"/>
    <w:rsid w:val="00113F3A"/>
    <w:rsid w:val="001140B9"/>
    <w:rsid w:val="00114CEF"/>
    <w:rsid w:val="001152AA"/>
    <w:rsid w:val="001175C7"/>
    <w:rsid w:val="00120B75"/>
    <w:rsid w:val="001264E9"/>
    <w:rsid w:val="0012678E"/>
    <w:rsid w:val="00130527"/>
    <w:rsid w:val="0013081A"/>
    <w:rsid w:val="0013086F"/>
    <w:rsid w:val="001315FA"/>
    <w:rsid w:val="00131E43"/>
    <w:rsid w:val="0013240E"/>
    <w:rsid w:val="00133FED"/>
    <w:rsid w:val="001345B6"/>
    <w:rsid w:val="00135056"/>
    <w:rsid w:val="001358D4"/>
    <w:rsid w:val="0013658B"/>
    <w:rsid w:val="00136BA4"/>
    <w:rsid w:val="00137701"/>
    <w:rsid w:val="00140A9F"/>
    <w:rsid w:val="001445CA"/>
    <w:rsid w:val="001467E5"/>
    <w:rsid w:val="001477DC"/>
    <w:rsid w:val="00150446"/>
    <w:rsid w:val="00150855"/>
    <w:rsid w:val="001517CD"/>
    <w:rsid w:val="0015187A"/>
    <w:rsid w:val="00152304"/>
    <w:rsid w:val="00153CC1"/>
    <w:rsid w:val="00156C62"/>
    <w:rsid w:val="00157416"/>
    <w:rsid w:val="00162729"/>
    <w:rsid w:val="00162EC7"/>
    <w:rsid w:val="00165421"/>
    <w:rsid w:val="00165ED3"/>
    <w:rsid w:val="00166292"/>
    <w:rsid w:val="0016685B"/>
    <w:rsid w:val="0016698A"/>
    <w:rsid w:val="00166B5B"/>
    <w:rsid w:val="00166C64"/>
    <w:rsid w:val="001674F3"/>
    <w:rsid w:val="00167C0D"/>
    <w:rsid w:val="0017029E"/>
    <w:rsid w:val="00174B9F"/>
    <w:rsid w:val="00175784"/>
    <w:rsid w:val="001766E6"/>
    <w:rsid w:val="00176EB9"/>
    <w:rsid w:val="00181067"/>
    <w:rsid w:val="001828EC"/>
    <w:rsid w:val="00183A5B"/>
    <w:rsid w:val="00183CFB"/>
    <w:rsid w:val="00184630"/>
    <w:rsid w:val="0018565C"/>
    <w:rsid w:val="001865E9"/>
    <w:rsid w:val="00186C34"/>
    <w:rsid w:val="00186E1F"/>
    <w:rsid w:val="00190107"/>
    <w:rsid w:val="00191026"/>
    <w:rsid w:val="0019253A"/>
    <w:rsid w:val="0019320C"/>
    <w:rsid w:val="00193A62"/>
    <w:rsid w:val="00193FD9"/>
    <w:rsid w:val="0019574D"/>
    <w:rsid w:val="00196031"/>
    <w:rsid w:val="00196A3D"/>
    <w:rsid w:val="00197285"/>
    <w:rsid w:val="001A069B"/>
    <w:rsid w:val="001A09DD"/>
    <w:rsid w:val="001A16E0"/>
    <w:rsid w:val="001A27CD"/>
    <w:rsid w:val="001A28C3"/>
    <w:rsid w:val="001A38E0"/>
    <w:rsid w:val="001A4EC9"/>
    <w:rsid w:val="001A5AA4"/>
    <w:rsid w:val="001A686C"/>
    <w:rsid w:val="001A76F4"/>
    <w:rsid w:val="001B0583"/>
    <w:rsid w:val="001B1D7D"/>
    <w:rsid w:val="001B256D"/>
    <w:rsid w:val="001B28F9"/>
    <w:rsid w:val="001B29D6"/>
    <w:rsid w:val="001B36F8"/>
    <w:rsid w:val="001B4475"/>
    <w:rsid w:val="001B5946"/>
    <w:rsid w:val="001B5A17"/>
    <w:rsid w:val="001B68F5"/>
    <w:rsid w:val="001B6EF8"/>
    <w:rsid w:val="001C3694"/>
    <w:rsid w:val="001C384C"/>
    <w:rsid w:val="001C3DF4"/>
    <w:rsid w:val="001C56E2"/>
    <w:rsid w:val="001C5A47"/>
    <w:rsid w:val="001C5EDA"/>
    <w:rsid w:val="001C675E"/>
    <w:rsid w:val="001C67C4"/>
    <w:rsid w:val="001C7022"/>
    <w:rsid w:val="001C7750"/>
    <w:rsid w:val="001D102D"/>
    <w:rsid w:val="001D1854"/>
    <w:rsid w:val="001D1E2D"/>
    <w:rsid w:val="001D3358"/>
    <w:rsid w:val="001D5964"/>
    <w:rsid w:val="001D6103"/>
    <w:rsid w:val="001E022D"/>
    <w:rsid w:val="001E1768"/>
    <w:rsid w:val="001E1E16"/>
    <w:rsid w:val="001E36FD"/>
    <w:rsid w:val="001E5598"/>
    <w:rsid w:val="001E5617"/>
    <w:rsid w:val="001E58B3"/>
    <w:rsid w:val="001E74DB"/>
    <w:rsid w:val="001E7CDD"/>
    <w:rsid w:val="001E7EEC"/>
    <w:rsid w:val="001E7F15"/>
    <w:rsid w:val="001F00EE"/>
    <w:rsid w:val="001F018B"/>
    <w:rsid w:val="001F0C33"/>
    <w:rsid w:val="001F26B1"/>
    <w:rsid w:val="001F32B7"/>
    <w:rsid w:val="001F4771"/>
    <w:rsid w:val="001F4D79"/>
    <w:rsid w:val="001F6DF7"/>
    <w:rsid w:val="001F6E7F"/>
    <w:rsid w:val="00201A14"/>
    <w:rsid w:val="00202EDB"/>
    <w:rsid w:val="00203A6C"/>
    <w:rsid w:val="002041EA"/>
    <w:rsid w:val="00204364"/>
    <w:rsid w:val="002067FD"/>
    <w:rsid w:val="00206F73"/>
    <w:rsid w:val="002145C3"/>
    <w:rsid w:val="00215B52"/>
    <w:rsid w:val="00216031"/>
    <w:rsid w:val="00216494"/>
    <w:rsid w:val="00221035"/>
    <w:rsid w:val="002212C2"/>
    <w:rsid w:val="00222BE9"/>
    <w:rsid w:val="00222DA7"/>
    <w:rsid w:val="00224BCF"/>
    <w:rsid w:val="00224C20"/>
    <w:rsid w:val="00225FDA"/>
    <w:rsid w:val="002265A7"/>
    <w:rsid w:val="002265DE"/>
    <w:rsid w:val="0023056B"/>
    <w:rsid w:val="00230A5A"/>
    <w:rsid w:val="002311BB"/>
    <w:rsid w:val="00231354"/>
    <w:rsid w:val="00234A35"/>
    <w:rsid w:val="00236642"/>
    <w:rsid w:val="00236C30"/>
    <w:rsid w:val="0023772F"/>
    <w:rsid w:val="002377B8"/>
    <w:rsid w:val="0024045F"/>
    <w:rsid w:val="0024070E"/>
    <w:rsid w:val="00240B8E"/>
    <w:rsid w:val="00241136"/>
    <w:rsid w:val="0024459B"/>
    <w:rsid w:val="00245A61"/>
    <w:rsid w:val="00247F55"/>
    <w:rsid w:val="00253B72"/>
    <w:rsid w:val="002556DB"/>
    <w:rsid w:val="00256640"/>
    <w:rsid w:val="00260481"/>
    <w:rsid w:val="00261882"/>
    <w:rsid w:val="002620C0"/>
    <w:rsid w:val="00262C53"/>
    <w:rsid w:val="00264B2C"/>
    <w:rsid w:val="00264B69"/>
    <w:rsid w:val="00264F44"/>
    <w:rsid w:val="002655D2"/>
    <w:rsid w:val="002657B2"/>
    <w:rsid w:val="0026623B"/>
    <w:rsid w:val="00266B72"/>
    <w:rsid w:val="00267059"/>
    <w:rsid w:val="002676E9"/>
    <w:rsid w:val="00270408"/>
    <w:rsid w:val="0027125C"/>
    <w:rsid w:val="002712A7"/>
    <w:rsid w:val="00272BA5"/>
    <w:rsid w:val="00272C0E"/>
    <w:rsid w:val="0027369E"/>
    <w:rsid w:val="002743BE"/>
    <w:rsid w:val="0027581A"/>
    <w:rsid w:val="00275FEE"/>
    <w:rsid w:val="00276790"/>
    <w:rsid w:val="002774FD"/>
    <w:rsid w:val="00277B5C"/>
    <w:rsid w:val="00280A3D"/>
    <w:rsid w:val="00281C27"/>
    <w:rsid w:val="00282B92"/>
    <w:rsid w:val="00283B69"/>
    <w:rsid w:val="00283FFF"/>
    <w:rsid w:val="00284059"/>
    <w:rsid w:val="00287D36"/>
    <w:rsid w:val="002924B5"/>
    <w:rsid w:val="00292CF1"/>
    <w:rsid w:val="00292D8B"/>
    <w:rsid w:val="00292EA5"/>
    <w:rsid w:val="00294524"/>
    <w:rsid w:val="00295307"/>
    <w:rsid w:val="002978FF"/>
    <w:rsid w:val="002A09AA"/>
    <w:rsid w:val="002A1BF3"/>
    <w:rsid w:val="002A300D"/>
    <w:rsid w:val="002A37CD"/>
    <w:rsid w:val="002A3FF6"/>
    <w:rsid w:val="002A4617"/>
    <w:rsid w:val="002A52CC"/>
    <w:rsid w:val="002B117E"/>
    <w:rsid w:val="002B1DDD"/>
    <w:rsid w:val="002B232C"/>
    <w:rsid w:val="002B362C"/>
    <w:rsid w:val="002B4F26"/>
    <w:rsid w:val="002B5007"/>
    <w:rsid w:val="002B57BC"/>
    <w:rsid w:val="002B60A4"/>
    <w:rsid w:val="002B683F"/>
    <w:rsid w:val="002B6BDA"/>
    <w:rsid w:val="002B750E"/>
    <w:rsid w:val="002B7D01"/>
    <w:rsid w:val="002C033A"/>
    <w:rsid w:val="002C28D4"/>
    <w:rsid w:val="002C31DE"/>
    <w:rsid w:val="002C53E2"/>
    <w:rsid w:val="002C6EA2"/>
    <w:rsid w:val="002C7F34"/>
    <w:rsid w:val="002D055E"/>
    <w:rsid w:val="002D12BD"/>
    <w:rsid w:val="002D1C8C"/>
    <w:rsid w:val="002D2625"/>
    <w:rsid w:val="002D2A18"/>
    <w:rsid w:val="002D35D6"/>
    <w:rsid w:val="002D3D8C"/>
    <w:rsid w:val="002D40CC"/>
    <w:rsid w:val="002D44D5"/>
    <w:rsid w:val="002D632E"/>
    <w:rsid w:val="002D77D5"/>
    <w:rsid w:val="002E087A"/>
    <w:rsid w:val="002E08C0"/>
    <w:rsid w:val="002E0E90"/>
    <w:rsid w:val="002E101C"/>
    <w:rsid w:val="002E11A6"/>
    <w:rsid w:val="002E5F20"/>
    <w:rsid w:val="002E6B50"/>
    <w:rsid w:val="002F26F3"/>
    <w:rsid w:val="002F275D"/>
    <w:rsid w:val="002F346E"/>
    <w:rsid w:val="002F440A"/>
    <w:rsid w:val="002F5AB0"/>
    <w:rsid w:val="002F5BAC"/>
    <w:rsid w:val="002F6A91"/>
    <w:rsid w:val="002F6F8E"/>
    <w:rsid w:val="00300760"/>
    <w:rsid w:val="00300DBE"/>
    <w:rsid w:val="00300EB5"/>
    <w:rsid w:val="003022FC"/>
    <w:rsid w:val="003027B4"/>
    <w:rsid w:val="00302A17"/>
    <w:rsid w:val="00302CAD"/>
    <w:rsid w:val="0030332E"/>
    <w:rsid w:val="00303654"/>
    <w:rsid w:val="00303883"/>
    <w:rsid w:val="00304B20"/>
    <w:rsid w:val="003057FB"/>
    <w:rsid w:val="0030643E"/>
    <w:rsid w:val="003066AB"/>
    <w:rsid w:val="0030795F"/>
    <w:rsid w:val="00310CAF"/>
    <w:rsid w:val="00310FC4"/>
    <w:rsid w:val="0031165F"/>
    <w:rsid w:val="00312E4B"/>
    <w:rsid w:val="003139F8"/>
    <w:rsid w:val="00314765"/>
    <w:rsid w:val="003150DB"/>
    <w:rsid w:val="00316AB4"/>
    <w:rsid w:val="0031775E"/>
    <w:rsid w:val="003218C5"/>
    <w:rsid w:val="00322889"/>
    <w:rsid w:val="00324C21"/>
    <w:rsid w:val="0032543D"/>
    <w:rsid w:val="00325E54"/>
    <w:rsid w:val="00326F65"/>
    <w:rsid w:val="0033085F"/>
    <w:rsid w:val="00330AF2"/>
    <w:rsid w:val="00330EF3"/>
    <w:rsid w:val="00331532"/>
    <w:rsid w:val="003324C4"/>
    <w:rsid w:val="00332FE9"/>
    <w:rsid w:val="00333921"/>
    <w:rsid w:val="00333E78"/>
    <w:rsid w:val="00336DA0"/>
    <w:rsid w:val="0034057D"/>
    <w:rsid w:val="00340986"/>
    <w:rsid w:val="00341581"/>
    <w:rsid w:val="00341976"/>
    <w:rsid w:val="00342E8F"/>
    <w:rsid w:val="0034326D"/>
    <w:rsid w:val="00346F44"/>
    <w:rsid w:val="00347B15"/>
    <w:rsid w:val="0035023A"/>
    <w:rsid w:val="00351A4D"/>
    <w:rsid w:val="00351F3D"/>
    <w:rsid w:val="00353D88"/>
    <w:rsid w:val="00355787"/>
    <w:rsid w:val="00355960"/>
    <w:rsid w:val="00360913"/>
    <w:rsid w:val="00360944"/>
    <w:rsid w:val="00360C20"/>
    <w:rsid w:val="00364032"/>
    <w:rsid w:val="00364886"/>
    <w:rsid w:val="003651AE"/>
    <w:rsid w:val="00365944"/>
    <w:rsid w:val="00365FE7"/>
    <w:rsid w:val="0036691E"/>
    <w:rsid w:val="00366A3E"/>
    <w:rsid w:val="00367136"/>
    <w:rsid w:val="00367239"/>
    <w:rsid w:val="00371C12"/>
    <w:rsid w:val="0037289D"/>
    <w:rsid w:val="0037602E"/>
    <w:rsid w:val="00376598"/>
    <w:rsid w:val="00376743"/>
    <w:rsid w:val="0037758E"/>
    <w:rsid w:val="00377EFC"/>
    <w:rsid w:val="00380319"/>
    <w:rsid w:val="00380ED9"/>
    <w:rsid w:val="00381B98"/>
    <w:rsid w:val="00385504"/>
    <w:rsid w:val="00387AAF"/>
    <w:rsid w:val="0039058E"/>
    <w:rsid w:val="00390A3E"/>
    <w:rsid w:val="00390CAE"/>
    <w:rsid w:val="00391699"/>
    <w:rsid w:val="00391CB0"/>
    <w:rsid w:val="00392033"/>
    <w:rsid w:val="00393165"/>
    <w:rsid w:val="00393327"/>
    <w:rsid w:val="00394C11"/>
    <w:rsid w:val="00395CD1"/>
    <w:rsid w:val="00396915"/>
    <w:rsid w:val="00397897"/>
    <w:rsid w:val="00397DEA"/>
    <w:rsid w:val="003A31BF"/>
    <w:rsid w:val="003A3DC7"/>
    <w:rsid w:val="003A458E"/>
    <w:rsid w:val="003A4DE6"/>
    <w:rsid w:val="003A5941"/>
    <w:rsid w:val="003A774E"/>
    <w:rsid w:val="003B291D"/>
    <w:rsid w:val="003B2953"/>
    <w:rsid w:val="003B404E"/>
    <w:rsid w:val="003B4119"/>
    <w:rsid w:val="003B436E"/>
    <w:rsid w:val="003B5A5A"/>
    <w:rsid w:val="003B5C16"/>
    <w:rsid w:val="003C0B26"/>
    <w:rsid w:val="003C1CC3"/>
    <w:rsid w:val="003C2DCB"/>
    <w:rsid w:val="003C4057"/>
    <w:rsid w:val="003C4CC5"/>
    <w:rsid w:val="003C558F"/>
    <w:rsid w:val="003C67A5"/>
    <w:rsid w:val="003C6DB6"/>
    <w:rsid w:val="003D00A7"/>
    <w:rsid w:val="003D0380"/>
    <w:rsid w:val="003D16D0"/>
    <w:rsid w:val="003D1A6F"/>
    <w:rsid w:val="003D3030"/>
    <w:rsid w:val="003D3667"/>
    <w:rsid w:val="003D3A0F"/>
    <w:rsid w:val="003D41B9"/>
    <w:rsid w:val="003D4DEC"/>
    <w:rsid w:val="003D4EC1"/>
    <w:rsid w:val="003D606A"/>
    <w:rsid w:val="003D60EE"/>
    <w:rsid w:val="003E03DD"/>
    <w:rsid w:val="003E0443"/>
    <w:rsid w:val="003E07E3"/>
    <w:rsid w:val="003E349B"/>
    <w:rsid w:val="003E36F2"/>
    <w:rsid w:val="003E3FB1"/>
    <w:rsid w:val="003F19DD"/>
    <w:rsid w:val="003F2317"/>
    <w:rsid w:val="003F2FE0"/>
    <w:rsid w:val="003F3452"/>
    <w:rsid w:val="003F3E7C"/>
    <w:rsid w:val="003F5E9C"/>
    <w:rsid w:val="003F6429"/>
    <w:rsid w:val="0040279B"/>
    <w:rsid w:val="00403555"/>
    <w:rsid w:val="0040416D"/>
    <w:rsid w:val="00404291"/>
    <w:rsid w:val="0040444B"/>
    <w:rsid w:val="00407F31"/>
    <w:rsid w:val="004104F8"/>
    <w:rsid w:val="00410773"/>
    <w:rsid w:val="00410A79"/>
    <w:rsid w:val="004116F2"/>
    <w:rsid w:val="00411881"/>
    <w:rsid w:val="00412DF7"/>
    <w:rsid w:val="00414270"/>
    <w:rsid w:val="00414771"/>
    <w:rsid w:val="004157D1"/>
    <w:rsid w:val="00415D89"/>
    <w:rsid w:val="00416805"/>
    <w:rsid w:val="00420491"/>
    <w:rsid w:val="004211D3"/>
    <w:rsid w:val="004219B4"/>
    <w:rsid w:val="00421E9F"/>
    <w:rsid w:val="0042223A"/>
    <w:rsid w:val="004236F6"/>
    <w:rsid w:val="00425C20"/>
    <w:rsid w:val="004260AB"/>
    <w:rsid w:val="004273AB"/>
    <w:rsid w:val="00427430"/>
    <w:rsid w:val="00427926"/>
    <w:rsid w:val="0043160F"/>
    <w:rsid w:val="00431AF6"/>
    <w:rsid w:val="00432261"/>
    <w:rsid w:val="0043245D"/>
    <w:rsid w:val="00432A6E"/>
    <w:rsid w:val="00434F32"/>
    <w:rsid w:val="00436243"/>
    <w:rsid w:val="00437634"/>
    <w:rsid w:val="00437AFF"/>
    <w:rsid w:val="004410F4"/>
    <w:rsid w:val="00441B08"/>
    <w:rsid w:val="004443E6"/>
    <w:rsid w:val="004460CE"/>
    <w:rsid w:val="004464C7"/>
    <w:rsid w:val="00447A02"/>
    <w:rsid w:val="00450E56"/>
    <w:rsid w:val="00451E2F"/>
    <w:rsid w:val="00451FA2"/>
    <w:rsid w:val="00452245"/>
    <w:rsid w:val="00452CA0"/>
    <w:rsid w:val="00454462"/>
    <w:rsid w:val="00454E2B"/>
    <w:rsid w:val="0045505C"/>
    <w:rsid w:val="00456350"/>
    <w:rsid w:val="00456D6E"/>
    <w:rsid w:val="004601FD"/>
    <w:rsid w:val="00463282"/>
    <w:rsid w:val="004677A5"/>
    <w:rsid w:val="004705CE"/>
    <w:rsid w:val="00471EEE"/>
    <w:rsid w:val="00473221"/>
    <w:rsid w:val="004739AB"/>
    <w:rsid w:val="00474BAC"/>
    <w:rsid w:val="00474F2D"/>
    <w:rsid w:val="00475421"/>
    <w:rsid w:val="004757FE"/>
    <w:rsid w:val="00476CBD"/>
    <w:rsid w:val="004800AE"/>
    <w:rsid w:val="00480C6F"/>
    <w:rsid w:val="00481757"/>
    <w:rsid w:val="00484D72"/>
    <w:rsid w:val="0048583F"/>
    <w:rsid w:val="00485B41"/>
    <w:rsid w:val="00486092"/>
    <w:rsid w:val="00491446"/>
    <w:rsid w:val="00492157"/>
    <w:rsid w:val="00492635"/>
    <w:rsid w:val="00492B0F"/>
    <w:rsid w:val="00492E85"/>
    <w:rsid w:val="00492F71"/>
    <w:rsid w:val="0049623F"/>
    <w:rsid w:val="0049667E"/>
    <w:rsid w:val="004968A6"/>
    <w:rsid w:val="00497B34"/>
    <w:rsid w:val="004A1952"/>
    <w:rsid w:val="004A25F1"/>
    <w:rsid w:val="004A2AA4"/>
    <w:rsid w:val="004A2EF8"/>
    <w:rsid w:val="004A442D"/>
    <w:rsid w:val="004A52F9"/>
    <w:rsid w:val="004A6328"/>
    <w:rsid w:val="004A730C"/>
    <w:rsid w:val="004A7AB7"/>
    <w:rsid w:val="004B4596"/>
    <w:rsid w:val="004B7134"/>
    <w:rsid w:val="004B78EA"/>
    <w:rsid w:val="004C05FA"/>
    <w:rsid w:val="004C1760"/>
    <w:rsid w:val="004C26A2"/>
    <w:rsid w:val="004C27EE"/>
    <w:rsid w:val="004C3DA1"/>
    <w:rsid w:val="004C4D1E"/>
    <w:rsid w:val="004C66EB"/>
    <w:rsid w:val="004C750D"/>
    <w:rsid w:val="004C7FC5"/>
    <w:rsid w:val="004D096E"/>
    <w:rsid w:val="004D27FC"/>
    <w:rsid w:val="004D3FF3"/>
    <w:rsid w:val="004D4DC7"/>
    <w:rsid w:val="004D582F"/>
    <w:rsid w:val="004D606A"/>
    <w:rsid w:val="004D64F6"/>
    <w:rsid w:val="004D6EB9"/>
    <w:rsid w:val="004E09F7"/>
    <w:rsid w:val="004E106B"/>
    <w:rsid w:val="004E1E65"/>
    <w:rsid w:val="004E2A1D"/>
    <w:rsid w:val="004E35CE"/>
    <w:rsid w:val="004E3AE6"/>
    <w:rsid w:val="004E562A"/>
    <w:rsid w:val="004E6879"/>
    <w:rsid w:val="004E778F"/>
    <w:rsid w:val="004F069C"/>
    <w:rsid w:val="004F2281"/>
    <w:rsid w:val="004F51F5"/>
    <w:rsid w:val="004F52F4"/>
    <w:rsid w:val="004F6713"/>
    <w:rsid w:val="004F69AF"/>
    <w:rsid w:val="004F6FA7"/>
    <w:rsid w:val="00500289"/>
    <w:rsid w:val="005005F3"/>
    <w:rsid w:val="00501821"/>
    <w:rsid w:val="00501B88"/>
    <w:rsid w:val="00510615"/>
    <w:rsid w:val="005115D0"/>
    <w:rsid w:val="00512805"/>
    <w:rsid w:val="0051449A"/>
    <w:rsid w:val="0051567A"/>
    <w:rsid w:val="005165E0"/>
    <w:rsid w:val="005169C5"/>
    <w:rsid w:val="00517386"/>
    <w:rsid w:val="005175FA"/>
    <w:rsid w:val="005176C4"/>
    <w:rsid w:val="00517BE5"/>
    <w:rsid w:val="00520E07"/>
    <w:rsid w:val="0052108E"/>
    <w:rsid w:val="00521BB5"/>
    <w:rsid w:val="005238E0"/>
    <w:rsid w:val="005243D1"/>
    <w:rsid w:val="0052474A"/>
    <w:rsid w:val="005247D0"/>
    <w:rsid w:val="005256F6"/>
    <w:rsid w:val="00525D7D"/>
    <w:rsid w:val="00525EAD"/>
    <w:rsid w:val="0052758C"/>
    <w:rsid w:val="00527859"/>
    <w:rsid w:val="005300B5"/>
    <w:rsid w:val="00531DB0"/>
    <w:rsid w:val="00531F95"/>
    <w:rsid w:val="005328B8"/>
    <w:rsid w:val="00532A26"/>
    <w:rsid w:val="00532DD3"/>
    <w:rsid w:val="0053398E"/>
    <w:rsid w:val="00533B34"/>
    <w:rsid w:val="005351F6"/>
    <w:rsid w:val="00536CEA"/>
    <w:rsid w:val="0053750F"/>
    <w:rsid w:val="005379DC"/>
    <w:rsid w:val="0054013C"/>
    <w:rsid w:val="005413ED"/>
    <w:rsid w:val="00542A40"/>
    <w:rsid w:val="005435B2"/>
    <w:rsid w:val="00543E06"/>
    <w:rsid w:val="00544033"/>
    <w:rsid w:val="00544260"/>
    <w:rsid w:val="005454A8"/>
    <w:rsid w:val="00545861"/>
    <w:rsid w:val="0054619B"/>
    <w:rsid w:val="00546803"/>
    <w:rsid w:val="00547142"/>
    <w:rsid w:val="00547F40"/>
    <w:rsid w:val="00551A80"/>
    <w:rsid w:val="00551EC3"/>
    <w:rsid w:val="0055373F"/>
    <w:rsid w:val="00553B8A"/>
    <w:rsid w:val="00554662"/>
    <w:rsid w:val="00556B4C"/>
    <w:rsid w:val="00557083"/>
    <w:rsid w:val="0056095F"/>
    <w:rsid w:val="005623AC"/>
    <w:rsid w:val="00563596"/>
    <w:rsid w:val="00565430"/>
    <w:rsid w:val="0056755C"/>
    <w:rsid w:val="00571095"/>
    <w:rsid w:val="005711F2"/>
    <w:rsid w:val="00571C71"/>
    <w:rsid w:val="00571DC8"/>
    <w:rsid w:val="00571FC0"/>
    <w:rsid w:val="00572B2A"/>
    <w:rsid w:val="00573A09"/>
    <w:rsid w:val="005755A5"/>
    <w:rsid w:val="00575CDD"/>
    <w:rsid w:val="0057670D"/>
    <w:rsid w:val="005772CB"/>
    <w:rsid w:val="0057787F"/>
    <w:rsid w:val="00580102"/>
    <w:rsid w:val="0058141A"/>
    <w:rsid w:val="0058198F"/>
    <w:rsid w:val="00582435"/>
    <w:rsid w:val="00582BE0"/>
    <w:rsid w:val="00582DA8"/>
    <w:rsid w:val="005830D5"/>
    <w:rsid w:val="00584C37"/>
    <w:rsid w:val="00587340"/>
    <w:rsid w:val="00587582"/>
    <w:rsid w:val="005879E1"/>
    <w:rsid w:val="005903D0"/>
    <w:rsid w:val="005904B7"/>
    <w:rsid w:val="00590F97"/>
    <w:rsid w:val="005912EA"/>
    <w:rsid w:val="005915B2"/>
    <w:rsid w:val="005916B0"/>
    <w:rsid w:val="00591877"/>
    <w:rsid w:val="00592911"/>
    <w:rsid w:val="0059349B"/>
    <w:rsid w:val="0059431E"/>
    <w:rsid w:val="00594939"/>
    <w:rsid w:val="00595DDE"/>
    <w:rsid w:val="005A16E5"/>
    <w:rsid w:val="005A19B3"/>
    <w:rsid w:val="005A1DA3"/>
    <w:rsid w:val="005A25DC"/>
    <w:rsid w:val="005A2D06"/>
    <w:rsid w:val="005A316E"/>
    <w:rsid w:val="005A38D0"/>
    <w:rsid w:val="005A4A94"/>
    <w:rsid w:val="005A65BC"/>
    <w:rsid w:val="005B2892"/>
    <w:rsid w:val="005B334C"/>
    <w:rsid w:val="005B48D2"/>
    <w:rsid w:val="005B4AF4"/>
    <w:rsid w:val="005B64DC"/>
    <w:rsid w:val="005B6F7F"/>
    <w:rsid w:val="005B75CC"/>
    <w:rsid w:val="005B78B4"/>
    <w:rsid w:val="005C108A"/>
    <w:rsid w:val="005C110C"/>
    <w:rsid w:val="005C2FBB"/>
    <w:rsid w:val="005C39F4"/>
    <w:rsid w:val="005C3C40"/>
    <w:rsid w:val="005C3E4A"/>
    <w:rsid w:val="005C469F"/>
    <w:rsid w:val="005C56BA"/>
    <w:rsid w:val="005C695B"/>
    <w:rsid w:val="005C6E53"/>
    <w:rsid w:val="005C704F"/>
    <w:rsid w:val="005D091D"/>
    <w:rsid w:val="005D0C86"/>
    <w:rsid w:val="005D2285"/>
    <w:rsid w:val="005D3296"/>
    <w:rsid w:val="005D356E"/>
    <w:rsid w:val="005D793C"/>
    <w:rsid w:val="005E0F88"/>
    <w:rsid w:val="005E1CE7"/>
    <w:rsid w:val="005E4D8D"/>
    <w:rsid w:val="005E4DEE"/>
    <w:rsid w:val="005E4E9F"/>
    <w:rsid w:val="005E4EAF"/>
    <w:rsid w:val="005E500F"/>
    <w:rsid w:val="005E5345"/>
    <w:rsid w:val="005E76E0"/>
    <w:rsid w:val="005E7AB2"/>
    <w:rsid w:val="005F2263"/>
    <w:rsid w:val="005F47C6"/>
    <w:rsid w:val="005F4AC0"/>
    <w:rsid w:val="005F765C"/>
    <w:rsid w:val="005F7A9E"/>
    <w:rsid w:val="005F7AE2"/>
    <w:rsid w:val="005F7DD8"/>
    <w:rsid w:val="005F7F5E"/>
    <w:rsid w:val="0060006E"/>
    <w:rsid w:val="0060116F"/>
    <w:rsid w:val="00601246"/>
    <w:rsid w:val="006013AF"/>
    <w:rsid w:val="00601D92"/>
    <w:rsid w:val="0060246F"/>
    <w:rsid w:val="00602587"/>
    <w:rsid w:val="006026F5"/>
    <w:rsid w:val="006028C5"/>
    <w:rsid w:val="0060345B"/>
    <w:rsid w:val="0060469E"/>
    <w:rsid w:val="00605134"/>
    <w:rsid w:val="00605398"/>
    <w:rsid w:val="00605CB9"/>
    <w:rsid w:val="006067DD"/>
    <w:rsid w:val="006103DE"/>
    <w:rsid w:val="006109A7"/>
    <w:rsid w:val="00611709"/>
    <w:rsid w:val="00611A57"/>
    <w:rsid w:val="00611CE3"/>
    <w:rsid w:val="00611F4A"/>
    <w:rsid w:val="00612195"/>
    <w:rsid w:val="006122B9"/>
    <w:rsid w:val="00614D9C"/>
    <w:rsid w:val="00614FE7"/>
    <w:rsid w:val="006158D5"/>
    <w:rsid w:val="00616199"/>
    <w:rsid w:val="00616A62"/>
    <w:rsid w:val="00617138"/>
    <w:rsid w:val="00617AE1"/>
    <w:rsid w:val="00620345"/>
    <w:rsid w:val="00621179"/>
    <w:rsid w:val="00622373"/>
    <w:rsid w:val="006238E5"/>
    <w:rsid w:val="0062408C"/>
    <w:rsid w:val="00624723"/>
    <w:rsid w:val="00627A5A"/>
    <w:rsid w:val="00630AEE"/>
    <w:rsid w:val="00630D76"/>
    <w:rsid w:val="00631148"/>
    <w:rsid w:val="0063296C"/>
    <w:rsid w:val="00633474"/>
    <w:rsid w:val="0063551E"/>
    <w:rsid w:val="0063558D"/>
    <w:rsid w:val="00635B65"/>
    <w:rsid w:val="00636A12"/>
    <w:rsid w:val="00636A53"/>
    <w:rsid w:val="00637CD6"/>
    <w:rsid w:val="006420FB"/>
    <w:rsid w:val="00643CFA"/>
    <w:rsid w:val="006445D2"/>
    <w:rsid w:val="00645F84"/>
    <w:rsid w:val="006478BC"/>
    <w:rsid w:val="00647B35"/>
    <w:rsid w:val="00650C85"/>
    <w:rsid w:val="00652459"/>
    <w:rsid w:val="00653019"/>
    <w:rsid w:val="006542C0"/>
    <w:rsid w:val="00655E75"/>
    <w:rsid w:val="00656464"/>
    <w:rsid w:val="006565BC"/>
    <w:rsid w:val="006568EA"/>
    <w:rsid w:val="00656AB2"/>
    <w:rsid w:val="00657720"/>
    <w:rsid w:val="00657A21"/>
    <w:rsid w:val="00660B2C"/>
    <w:rsid w:val="00661B0F"/>
    <w:rsid w:val="00661C85"/>
    <w:rsid w:val="006633D4"/>
    <w:rsid w:val="00663D5D"/>
    <w:rsid w:val="006641AF"/>
    <w:rsid w:val="0066567B"/>
    <w:rsid w:val="00666A7E"/>
    <w:rsid w:val="00666E2C"/>
    <w:rsid w:val="0066748F"/>
    <w:rsid w:val="00667F42"/>
    <w:rsid w:val="00670883"/>
    <w:rsid w:val="0067129F"/>
    <w:rsid w:val="00673F06"/>
    <w:rsid w:val="006740BE"/>
    <w:rsid w:val="00674B62"/>
    <w:rsid w:val="006757C9"/>
    <w:rsid w:val="006777FF"/>
    <w:rsid w:val="00677CB5"/>
    <w:rsid w:val="00680032"/>
    <w:rsid w:val="00680037"/>
    <w:rsid w:val="006804DF"/>
    <w:rsid w:val="006814F0"/>
    <w:rsid w:val="00681B5C"/>
    <w:rsid w:val="00681D04"/>
    <w:rsid w:val="00682877"/>
    <w:rsid w:val="00682A64"/>
    <w:rsid w:val="00683670"/>
    <w:rsid w:val="006836ED"/>
    <w:rsid w:val="006865BF"/>
    <w:rsid w:val="00687101"/>
    <w:rsid w:val="006908CA"/>
    <w:rsid w:val="00691C56"/>
    <w:rsid w:val="00694584"/>
    <w:rsid w:val="00694F94"/>
    <w:rsid w:val="006953FF"/>
    <w:rsid w:val="00695896"/>
    <w:rsid w:val="006958F9"/>
    <w:rsid w:val="006970A9"/>
    <w:rsid w:val="0069789E"/>
    <w:rsid w:val="006979A0"/>
    <w:rsid w:val="00697A51"/>
    <w:rsid w:val="00697A84"/>
    <w:rsid w:val="006A0ABB"/>
    <w:rsid w:val="006A44B0"/>
    <w:rsid w:val="006A48EA"/>
    <w:rsid w:val="006A5018"/>
    <w:rsid w:val="006A5A2A"/>
    <w:rsid w:val="006A6427"/>
    <w:rsid w:val="006A6B05"/>
    <w:rsid w:val="006A760B"/>
    <w:rsid w:val="006B0585"/>
    <w:rsid w:val="006B0C09"/>
    <w:rsid w:val="006B0CCD"/>
    <w:rsid w:val="006B122E"/>
    <w:rsid w:val="006B316C"/>
    <w:rsid w:val="006B355A"/>
    <w:rsid w:val="006B4560"/>
    <w:rsid w:val="006B47D4"/>
    <w:rsid w:val="006B4D77"/>
    <w:rsid w:val="006B55E1"/>
    <w:rsid w:val="006B65DF"/>
    <w:rsid w:val="006B7918"/>
    <w:rsid w:val="006C018A"/>
    <w:rsid w:val="006C14BF"/>
    <w:rsid w:val="006C1696"/>
    <w:rsid w:val="006C1A9A"/>
    <w:rsid w:val="006C20E7"/>
    <w:rsid w:val="006C23B0"/>
    <w:rsid w:val="006C26C1"/>
    <w:rsid w:val="006C28ED"/>
    <w:rsid w:val="006C33B8"/>
    <w:rsid w:val="006C6D01"/>
    <w:rsid w:val="006C6E82"/>
    <w:rsid w:val="006D124F"/>
    <w:rsid w:val="006D15AB"/>
    <w:rsid w:val="006D29A5"/>
    <w:rsid w:val="006D3988"/>
    <w:rsid w:val="006D3A99"/>
    <w:rsid w:val="006D4C3B"/>
    <w:rsid w:val="006D5BFC"/>
    <w:rsid w:val="006D6030"/>
    <w:rsid w:val="006D7746"/>
    <w:rsid w:val="006D7C72"/>
    <w:rsid w:val="006E35A0"/>
    <w:rsid w:val="006E5D9B"/>
    <w:rsid w:val="006E67D1"/>
    <w:rsid w:val="006E6FA1"/>
    <w:rsid w:val="006E7827"/>
    <w:rsid w:val="006E7C31"/>
    <w:rsid w:val="006E7CA9"/>
    <w:rsid w:val="006F05F6"/>
    <w:rsid w:val="006F174B"/>
    <w:rsid w:val="006F1D09"/>
    <w:rsid w:val="006F1D28"/>
    <w:rsid w:val="006F25F9"/>
    <w:rsid w:val="006F3158"/>
    <w:rsid w:val="006F4A96"/>
    <w:rsid w:val="006F4B15"/>
    <w:rsid w:val="006F58B7"/>
    <w:rsid w:val="006F695C"/>
    <w:rsid w:val="006F7A19"/>
    <w:rsid w:val="007007E6"/>
    <w:rsid w:val="00701E33"/>
    <w:rsid w:val="00705C94"/>
    <w:rsid w:val="00706407"/>
    <w:rsid w:val="0070720D"/>
    <w:rsid w:val="00711012"/>
    <w:rsid w:val="00711483"/>
    <w:rsid w:val="00711C9D"/>
    <w:rsid w:val="00712F42"/>
    <w:rsid w:val="00713396"/>
    <w:rsid w:val="0071376E"/>
    <w:rsid w:val="00716C31"/>
    <w:rsid w:val="00717613"/>
    <w:rsid w:val="00717787"/>
    <w:rsid w:val="00720285"/>
    <w:rsid w:val="00720E54"/>
    <w:rsid w:val="00720E6C"/>
    <w:rsid w:val="00721CDC"/>
    <w:rsid w:val="00721E7A"/>
    <w:rsid w:val="00721F7E"/>
    <w:rsid w:val="00725F24"/>
    <w:rsid w:val="00726179"/>
    <w:rsid w:val="007270B0"/>
    <w:rsid w:val="00730314"/>
    <w:rsid w:val="00730A1D"/>
    <w:rsid w:val="00733FC6"/>
    <w:rsid w:val="007347B1"/>
    <w:rsid w:val="00734EED"/>
    <w:rsid w:val="00735C70"/>
    <w:rsid w:val="007365D0"/>
    <w:rsid w:val="00736B66"/>
    <w:rsid w:val="00740F78"/>
    <w:rsid w:val="007411A6"/>
    <w:rsid w:val="0074180F"/>
    <w:rsid w:val="00742273"/>
    <w:rsid w:val="0074232F"/>
    <w:rsid w:val="00743234"/>
    <w:rsid w:val="007435C8"/>
    <w:rsid w:val="007446BB"/>
    <w:rsid w:val="007446CB"/>
    <w:rsid w:val="0074522B"/>
    <w:rsid w:val="0074674F"/>
    <w:rsid w:val="007506FE"/>
    <w:rsid w:val="007528C7"/>
    <w:rsid w:val="007531C1"/>
    <w:rsid w:val="00755B9C"/>
    <w:rsid w:val="00755EE1"/>
    <w:rsid w:val="0075619E"/>
    <w:rsid w:val="007562D1"/>
    <w:rsid w:val="00756850"/>
    <w:rsid w:val="00756BBF"/>
    <w:rsid w:val="00760601"/>
    <w:rsid w:val="00760832"/>
    <w:rsid w:val="0076162B"/>
    <w:rsid w:val="00762335"/>
    <w:rsid w:val="00762B80"/>
    <w:rsid w:val="00762DE2"/>
    <w:rsid w:val="0076340D"/>
    <w:rsid w:val="00764F41"/>
    <w:rsid w:val="007659AC"/>
    <w:rsid w:val="00765A82"/>
    <w:rsid w:val="0076668E"/>
    <w:rsid w:val="00766EFA"/>
    <w:rsid w:val="0076751A"/>
    <w:rsid w:val="00767B36"/>
    <w:rsid w:val="00767D8A"/>
    <w:rsid w:val="00773F81"/>
    <w:rsid w:val="0077486F"/>
    <w:rsid w:val="00777383"/>
    <w:rsid w:val="0078006E"/>
    <w:rsid w:val="00780A65"/>
    <w:rsid w:val="00781FD1"/>
    <w:rsid w:val="00783C11"/>
    <w:rsid w:val="00784490"/>
    <w:rsid w:val="00785050"/>
    <w:rsid w:val="00785F57"/>
    <w:rsid w:val="00790294"/>
    <w:rsid w:val="00791243"/>
    <w:rsid w:val="00791933"/>
    <w:rsid w:val="007919AB"/>
    <w:rsid w:val="00791C6E"/>
    <w:rsid w:val="00791E4D"/>
    <w:rsid w:val="00792013"/>
    <w:rsid w:val="0079231F"/>
    <w:rsid w:val="00792BEF"/>
    <w:rsid w:val="0079378A"/>
    <w:rsid w:val="00794036"/>
    <w:rsid w:val="007969F5"/>
    <w:rsid w:val="0079706E"/>
    <w:rsid w:val="007A039F"/>
    <w:rsid w:val="007A13C9"/>
    <w:rsid w:val="007A1F13"/>
    <w:rsid w:val="007A4E1E"/>
    <w:rsid w:val="007A6C57"/>
    <w:rsid w:val="007B0D4B"/>
    <w:rsid w:val="007B15B4"/>
    <w:rsid w:val="007B15FC"/>
    <w:rsid w:val="007B160C"/>
    <w:rsid w:val="007B239F"/>
    <w:rsid w:val="007B31F6"/>
    <w:rsid w:val="007B3233"/>
    <w:rsid w:val="007B3704"/>
    <w:rsid w:val="007B3D70"/>
    <w:rsid w:val="007B52B1"/>
    <w:rsid w:val="007B5D73"/>
    <w:rsid w:val="007B6C95"/>
    <w:rsid w:val="007B74CA"/>
    <w:rsid w:val="007C0C20"/>
    <w:rsid w:val="007C2959"/>
    <w:rsid w:val="007C2D3B"/>
    <w:rsid w:val="007C747C"/>
    <w:rsid w:val="007C7595"/>
    <w:rsid w:val="007C7C0A"/>
    <w:rsid w:val="007D2508"/>
    <w:rsid w:val="007D2B9F"/>
    <w:rsid w:val="007D3894"/>
    <w:rsid w:val="007D389D"/>
    <w:rsid w:val="007D65CD"/>
    <w:rsid w:val="007D6E37"/>
    <w:rsid w:val="007D7270"/>
    <w:rsid w:val="007D7289"/>
    <w:rsid w:val="007D7E5F"/>
    <w:rsid w:val="007E09E5"/>
    <w:rsid w:val="007E2245"/>
    <w:rsid w:val="007E35CC"/>
    <w:rsid w:val="007E49C8"/>
    <w:rsid w:val="007E7306"/>
    <w:rsid w:val="007F0CA9"/>
    <w:rsid w:val="007F234C"/>
    <w:rsid w:val="007F36BA"/>
    <w:rsid w:val="007F60C2"/>
    <w:rsid w:val="007F7276"/>
    <w:rsid w:val="00800095"/>
    <w:rsid w:val="008004C9"/>
    <w:rsid w:val="00800D37"/>
    <w:rsid w:val="00801F60"/>
    <w:rsid w:val="00803B44"/>
    <w:rsid w:val="00806078"/>
    <w:rsid w:val="008067B3"/>
    <w:rsid w:val="008075A4"/>
    <w:rsid w:val="0080777C"/>
    <w:rsid w:val="008109CF"/>
    <w:rsid w:val="00810EEF"/>
    <w:rsid w:val="00811454"/>
    <w:rsid w:val="00811D92"/>
    <w:rsid w:val="00811F85"/>
    <w:rsid w:val="00812198"/>
    <w:rsid w:val="0081356A"/>
    <w:rsid w:val="0081418A"/>
    <w:rsid w:val="00816011"/>
    <w:rsid w:val="0081741A"/>
    <w:rsid w:val="00817665"/>
    <w:rsid w:val="008200FD"/>
    <w:rsid w:val="00820C88"/>
    <w:rsid w:val="0082118A"/>
    <w:rsid w:val="0082239F"/>
    <w:rsid w:val="008241F9"/>
    <w:rsid w:val="008247BD"/>
    <w:rsid w:val="00824F67"/>
    <w:rsid w:val="00825759"/>
    <w:rsid w:val="00825B1F"/>
    <w:rsid w:val="0082719D"/>
    <w:rsid w:val="00830EC7"/>
    <w:rsid w:val="00831125"/>
    <w:rsid w:val="00831479"/>
    <w:rsid w:val="00833B63"/>
    <w:rsid w:val="00833C56"/>
    <w:rsid w:val="0083452F"/>
    <w:rsid w:val="00834C48"/>
    <w:rsid w:val="008354E7"/>
    <w:rsid w:val="008370B4"/>
    <w:rsid w:val="008373E6"/>
    <w:rsid w:val="008404CD"/>
    <w:rsid w:val="008420FA"/>
    <w:rsid w:val="00842C1F"/>
    <w:rsid w:val="008436FC"/>
    <w:rsid w:val="008440D8"/>
    <w:rsid w:val="008442E5"/>
    <w:rsid w:val="00847487"/>
    <w:rsid w:val="008512E8"/>
    <w:rsid w:val="00853D01"/>
    <w:rsid w:val="008546D7"/>
    <w:rsid w:val="00855588"/>
    <w:rsid w:val="00857DA2"/>
    <w:rsid w:val="008603A3"/>
    <w:rsid w:val="00860A0D"/>
    <w:rsid w:val="00863FBB"/>
    <w:rsid w:val="00864121"/>
    <w:rsid w:val="00864708"/>
    <w:rsid w:val="00864D24"/>
    <w:rsid w:val="00865482"/>
    <w:rsid w:val="00865D19"/>
    <w:rsid w:val="00865FB7"/>
    <w:rsid w:val="0086672E"/>
    <w:rsid w:val="00866EE1"/>
    <w:rsid w:val="0087153C"/>
    <w:rsid w:val="00871EEB"/>
    <w:rsid w:val="008725EC"/>
    <w:rsid w:val="008742C4"/>
    <w:rsid w:val="00875EDE"/>
    <w:rsid w:val="00875FB9"/>
    <w:rsid w:val="00876E9A"/>
    <w:rsid w:val="008771E7"/>
    <w:rsid w:val="0087720C"/>
    <w:rsid w:val="00877624"/>
    <w:rsid w:val="00880C39"/>
    <w:rsid w:val="00881661"/>
    <w:rsid w:val="00881CE2"/>
    <w:rsid w:val="0088358A"/>
    <w:rsid w:val="0088407F"/>
    <w:rsid w:val="00884F59"/>
    <w:rsid w:val="00886C41"/>
    <w:rsid w:val="00886DF5"/>
    <w:rsid w:val="00886F4D"/>
    <w:rsid w:val="008873EB"/>
    <w:rsid w:val="008906A7"/>
    <w:rsid w:val="00890704"/>
    <w:rsid w:val="00890B83"/>
    <w:rsid w:val="008916F7"/>
    <w:rsid w:val="00891D60"/>
    <w:rsid w:val="00893173"/>
    <w:rsid w:val="00893239"/>
    <w:rsid w:val="00893773"/>
    <w:rsid w:val="0089385D"/>
    <w:rsid w:val="0089440E"/>
    <w:rsid w:val="00895E78"/>
    <w:rsid w:val="0089617B"/>
    <w:rsid w:val="0089649B"/>
    <w:rsid w:val="00897939"/>
    <w:rsid w:val="008A0668"/>
    <w:rsid w:val="008A08BC"/>
    <w:rsid w:val="008A0C0C"/>
    <w:rsid w:val="008A1862"/>
    <w:rsid w:val="008A36DE"/>
    <w:rsid w:val="008A387A"/>
    <w:rsid w:val="008A3C2A"/>
    <w:rsid w:val="008A4413"/>
    <w:rsid w:val="008A4669"/>
    <w:rsid w:val="008A4965"/>
    <w:rsid w:val="008A529F"/>
    <w:rsid w:val="008A54C3"/>
    <w:rsid w:val="008A57BA"/>
    <w:rsid w:val="008A7192"/>
    <w:rsid w:val="008A72B5"/>
    <w:rsid w:val="008A79C2"/>
    <w:rsid w:val="008B0849"/>
    <w:rsid w:val="008B0F9C"/>
    <w:rsid w:val="008B1027"/>
    <w:rsid w:val="008B1991"/>
    <w:rsid w:val="008B1C07"/>
    <w:rsid w:val="008B2768"/>
    <w:rsid w:val="008B30A0"/>
    <w:rsid w:val="008B318E"/>
    <w:rsid w:val="008B3B22"/>
    <w:rsid w:val="008B5292"/>
    <w:rsid w:val="008B56FD"/>
    <w:rsid w:val="008B6DE7"/>
    <w:rsid w:val="008B7424"/>
    <w:rsid w:val="008B7588"/>
    <w:rsid w:val="008B7A35"/>
    <w:rsid w:val="008C11D5"/>
    <w:rsid w:val="008C22E0"/>
    <w:rsid w:val="008C3B33"/>
    <w:rsid w:val="008C5DCB"/>
    <w:rsid w:val="008C656C"/>
    <w:rsid w:val="008C6E4C"/>
    <w:rsid w:val="008C7CB8"/>
    <w:rsid w:val="008D0182"/>
    <w:rsid w:val="008D0269"/>
    <w:rsid w:val="008D1941"/>
    <w:rsid w:val="008D1CE0"/>
    <w:rsid w:val="008D1D95"/>
    <w:rsid w:val="008D2644"/>
    <w:rsid w:val="008D2922"/>
    <w:rsid w:val="008D4032"/>
    <w:rsid w:val="008D5A17"/>
    <w:rsid w:val="008D67F5"/>
    <w:rsid w:val="008E019E"/>
    <w:rsid w:val="008E1023"/>
    <w:rsid w:val="008E126A"/>
    <w:rsid w:val="008E1FBA"/>
    <w:rsid w:val="008E2106"/>
    <w:rsid w:val="008E3AF7"/>
    <w:rsid w:val="008E3C61"/>
    <w:rsid w:val="008E421F"/>
    <w:rsid w:val="008E47DD"/>
    <w:rsid w:val="008E499C"/>
    <w:rsid w:val="008E4D9C"/>
    <w:rsid w:val="008F1418"/>
    <w:rsid w:val="008F1A8E"/>
    <w:rsid w:val="008F26FA"/>
    <w:rsid w:val="008F4504"/>
    <w:rsid w:val="008F6676"/>
    <w:rsid w:val="008F6D98"/>
    <w:rsid w:val="00900F20"/>
    <w:rsid w:val="00901058"/>
    <w:rsid w:val="009019FD"/>
    <w:rsid w:val="00902564"/>
    <w:rsid w:val="00904F90"/>
    <w:rsid w:val="00905060"/>
    <w:rsid w:val="009053BF"/>
    <w:rsid w:val="00906164"/>
    <w:rsid w:val="0090751A"/>
    <w:rsid w:val="00911575"/>
    <w:rsid w:val="00913C40"/>
    <w:rsid w:val="009145CF"/>
    <w:rsid w:val="0091486B"/>
    <w:rsid w:val="00914B22"/>
    <w:rsid w:val="009166D6"/>
    <w:rsid w:val="00920C3C"/>
    <w:rsid w:val="0092175B"/>
    <w:rsid w:val="00924C76"/>
    <w:rsid w:val="00924D0C"/>
    <w:rsid w:val="00925BFF"/>
    <w:rsid w:val="009267D7"/>
    <w:rsid w:val="00926FD2"/>
    <w:rsid w:val="00931991"/>
    <w:rsid w:val="0093288A"/>
    <w:rsid w:val="009330C0"/>
    <w:rsid w:val="009358A6"/>
    <w:rsid w:val="0093670A"/>
    <w:rsid w:val="00936FCE"/>
    <w:rsid w:val="00937941"/>
    <w:rsid w:val="00937C90"/>
    <w:rsid w:val="00940F63"/>
    <w:rsid w:val="00941852"/>
    <w:rsid w:val="00941FEF"/>
    <w:rsid w:val="0094269C"/>
    <w:rsid w:val="0094312D"/>
    <w:rsid w:val="00943756"/>
    <w:rsid w:val="00943858"/>
    <w:rsid w:val="0094474C"/>
    <w:rsid w:val="009455CE"/>
    <w:rsid w:val="009459E4"/>
    <w:rsid w:val="00945E87"/>
    <w:rsid w:val="00947C7C"/>
    <w:rsid w:val="0095161F"/>
    <w:rsid w:val="00952DBA"/>
    <w:rsid w:val="0095324D"/>
    <w:rsid w:val="00956050"/>
    <w:rsid w:val="00960115"/>
    <w:rsid w:val="00962FA4"/>
    <w:rsid w:val="00964A30"/>
    <w:rsid w:val="00964F61"/>
    <w:rsid w:val="00965A46"/>
    <w:rsid w:val="00966B39"/>
    <w:rsid w:val="009704F1"/>
    <w:rsid w:val="00972C01"/>
    <w:rsid w:val="00972C13"/>
    <w:rsid w:val="00973238"/>
    <w:rsid w:val="009737D7"/>
    <w:rsid w:val="00973F27"/>
    <w:rsid w:val="00974432"/>
    <w:rsid w:val="00975CCB"/>
    <w:rsid w:val="00976DC6"/>
    <w:rsid w:val="009809D2"/>
    <w:rsid w:val="009827C1"/>
    <w:rsid w:val="00984F3D"/>
    <w:rsid w:val="00985A3B"/>
    <w:rsid w:val="009860E2"/>
    <w:rsid w:val="009875F8"/>
    <w:rsid w:val="00991106"/>
    <w:rsid w:val="009919C8"/>
    <w:rsid w:val="00991E41"/>
    <w:rsid w:val="0099392A"/>
    <w:rsid w:val="00993968"/>
    <w:rsid w:val="00996490"/>
    <w:rsid w:val="0099760F"/>
    <w:rsid w:val="00997A4C"/>
    <w:rsid w:val="009A010A"/>
    <w:rsid w:val="009A051E"/>
    <w:rsid w:val="009A09CD"/>
    <w:rsid w:val="009A22BC"/>
    <w:rsid w:val="009A3163"/>
    <w:rsid w:val="009A4557"/>
    <w:rsid w:val="009A46E8"/>
    <w:rsid w:val="009A4CC6"/>
    <w:rsid w:val="009A50AD"/>
    <w:rsid w:val="009A5482"/>
    <w:rsid w:val="009A6647"/>
    <w:rsid w:val="009A6A46"/>
    <w:rsid w:val="009A738A"/>
    <w:rsid w:val="009B25AF"/>
    <w:rsid w:val="009B2620"/>
    <w:rsid w:val="009B2917"/>
    <w:rsid w:val="009B2B20"/>
    <w:rsid w:val="009B3054"/>
    <w:rsid w:val="009B4A1E"/>
    <w:rsid w:val="009B57A7"/>
    <w:rsid w:val="009B721B"/>
    <w:rsid w:val="009B74E1"/>
    <w:rsid w:val="009B7FB1"/>
    <w:rsid w:val="009C0751"/>
    <w:rsid w:val="009C12FE"/>
    <w:rsid w:val="009C150F"/>
    <w:rsid w:val="009C1570"/>
    <w:rsid w:val="009C16F7"/>
    <w:rsid w:val="009C50DC"/>
    <w:rsid w:val="009C69FD"/>
    <w:rsid w:val="009C7CCA"/>
    <w:rsid w:val="009C7FF4"/>
    <w:rsid w:val="009D033C"/>
    <w:rsid w:val="009D0648"/>
    <w:rsid w:val="009D1F52"/>
    <w:rsid w:val="009D57DA"/>
    <w:rsid w:val="009D5A76"/>
    <w:rsid w:val="009D7773"/>
    <w:rsid w:val="009D79D6"/>
    <w:rsid w:val="009E1011"/>
    <w:rsid w:val="009E2469"/>
    <w:rsid w:val="009E46F1"/>
    <w:rsid w:val="009E76FC"/>
    <w:rsid w:val="009F0A8A"/>
    <w:rsid w:val="009F1133"/>
    <w:rsid w:val="009F167E"/>
    <w:rsid w:val="009F3B79"/>
    <w:rsid w:val="009F3CF0"/>
    <w:rsid w:val="009F4028"/>
    <w:rsid w:val="009F59C3"/>
    <w:rsid w:val="00A01037"/>
    <w:rsid w:val="00A01C41"/>
    <w:rsid w:val="00A039F6"/>
    <w:rsid w:val="00A05DD0"/>
    <w:rsid w:val="00A06955"/>
    <w:rsid w:val="00A078A5"/>
    <w:rsid w:val="00A1051F"/>
    <w:rsid w:val="00A11D1C"/>
    <w:rsid w:val="00A1212B"/>
    <w:rsid w:val="00A14D7C"/>
    <w:rsid w:val="00A15CA9"/>
    <w:rsid w:val="00A20802"/>
    <w:rsid w:val="00A21AE1"/>
    <w:rsid w:val="00A21EF4"/>
    <w:rsid w:val="00A22E67"/>
    <w:rsid w:val="00A22EB7"/>
    <w:rsid w:val="00A24D71"/>
    <w:rsid w:val="00A24ED6"/>
    <w:rsid w:val="00A25F98"/>
    <w:rsid w:val="00A27768"/>
    <w:rsid w:val="00A277C5"/>
    <w:rsid w:val="00A27F65"/>
    <w:rsid w:val="00A3025A"/>
    <w:rsid w:val="00A30835"/>
    <w:rsid w:val="00A30E04"/>
    <w:rsid w:val="00A3122E"/>
    <w:rsid w:val="00A32323"/>
    <w:rsid w:val="00A32856"/>
    <w:rsid w:val="00A32DC3"/>
    <w:rsid w:val="00A3743E"/>
    <w:rsid w:val="00A41EF4"/>
    <w:rsid w:val="00A42153"/>
    <w:rsid w:val="00A42836"/>
    <w:rsid w:val="00A44395"/>
    <w:rsid w:val="00A47E6A"/>
    <w:rsid w:val="00A50C2C"/>
    <w:rsid w:val="00A5253B"/>
    <w:rsid w:val="00A5397A"/>
    <w:rsid w:val="00A53B8C"/>
    <w:rsid w:val="00A56D63"/>
    <w:rsid w:val="00A5765C"/>
    <w:rsid w:val="00A60094"/>
    <w:rsid w:val="00A6102C"/>
    <w:rsid w:val="00A61B4E"/>
    <w:rsid w:val="00A61BD9"/>
    <w:rsid w:val="00A61EEA"/>
    <w:rsid w:val="00A620D9"/>
    <w:rsid w:val="00A62435"/>
    <w:rsid w:val="00A64BA5"/>
    <w:rsid w:val="00A64C17"/>
    <w:rsid w:val="00A6660B"/>
    <w:rsid w:val="00A66B79"/>
    <w:rsid w:val="00A67E9E"/>
    <w:rsid w:val="00A726A9"/>
    <w:rsid w:val="00A743C5"/>
    <w:rsid w:val="00A74FCD"/>
    <w:rsid w:val="00A76131"/>
    <w:rsid w:val="00A7671E"/>
    <w:rsid w:val="00A76D34"/>
    <w:rsid w:val="00A76E04"/>
    <w:rsid w:val="00A77549"/>
    <w:rsid w:val="00A77FF9"/>
    <w:rsid w:val="00A809C7"/>
    <w:rsid w:val="00A81641"/>
    <w:rsid w:val="00A81AA9"/>
    <w:rsid w:val="00A8255F"/>
    <w:rsid w:val="00A83642"/>
    <w:rsid w:val="00A84022"/>
    <w:rsid w:val="00A86094"/>
    <w:rsid w:val="00A86459"/>
    <w:rsid w:val="00A901B2"/>
    <w:rsid w:val="00A90D66"/>
    <w:rsid w:val="00A91991"/>
    <w:rsid w:val="00A92048"/>
    <w:rsid w:val="00A933F9"/>
    <w:rsid w:val="00A9378A"/>
    <w:rsid w:val="00A93E30"/>
    <w:rsid w:val="00A9481F"/>
    <w:rsid w:val="00A94910"/>
    <w:rsid w:val="00A96881"/>
    <w:rsid w:val="00A96CB8"/>
    <w:rsid w:val="00A97026"/>
    <w:rsid w:val="00A978A4"/>
    <w:rsid w:val="00AA0200"/>
    <w:rsid w:val="00AA0432"/>
    <w:rsid w:val="00AA1623"/>
    <w:rsid w:val="00AA1E6E"/>
    <w:rsid w:val="00AA22B6"/>
    <w:rsid w:val="00AA2673"/>
    <w:rsid w:val="00AA52D4"/>
    <w:rsid w:val="00AA5B22"/>
    <w:rsid w:val="00AA7055"/>
    <w:rsid w:val="00AA7259"/>
    <w:rsid w:val="00AA7A58"/>
    <w:rsid w:val="00AB0B0F"/>
    <w:rsid w:val="00AB1154"/>
    <w:rsid w:val="00AB1FBD"/>
    <w:rsid w:val="00AB3211"/>
    <w:rsid w:val="00AB4EA4"/>
    <w:rsid w:val="00AB4F08"/>
    <w:rsid w:val="00AB4F83"/>
    <w:rsid w:val="00AB4FDE"/>
    <w:rsid w:val="00AB51AA"/>
    <w:rsid w:val="00AB5A1E"/>
    <w:rsid w:val="00AB67B6"/>
    <w:rsid w:val="00AC039F"/>
    <w:rsid w:val="00AC0C58"/>
    <w:rsid w:val="00AC0D2D"/>
    <w:rsid w:val="00AC7044"/>
    <w:rsid w:val="00AC70A2"/>
    <w:rsid w:val="00AD0216"/>
    <w:rsid w:val="00AD06B4"/>
    <w:rsid w:val="00AD10B6"/>
    <w:rsid w:val="00AD1949"/>
    <w:rsid w:val="00AD3EC1"/>
    <w:rsid w:val="00AD5166"/>
    <w:rsid w:val="00AD53F1"/>
    <w:rsid w:val="00AD5F75"/>
    <w:rsid w:val="00AD68AF"/>
    <w:rsid w:val="00AD6E5C"/>
    <w:rsid w:val="00AE03BF"/>
    <w:rsid w:val="00AE1D19"/>
    <w:rsid w:val="00AE3161"/>
    <w:rsid w:val="00AE34B9"/>
    <w:rsid w:val="00AE3E8D"/>
    <w:rsid w:val="00AE4098"/>
    <w:rsid w:val="00AE41CA"/>
    <w:rsid w:val="00AE42BB"/>
    <w:rsid w:val="00AE466A"/>
    <w:rsid w:val="00AE4E51"/>
    <w:rsid w:val="00AE7FE6"/>
    <w:rsid w:val="00AF0434"/>
    <w:rsid w:val="00AF060D"/>
    <w:rsid w:val="00AF0C8A"/>
    <w:rsid w:val="00AF21DF"/>
    <w:rsid w:val="00AF5BA7"/>
    <w:rsid w:val="00AF7612"/>
    <w:rsid w:val="00B00408"/>
    <w:rsid w:val="00B01389"/>
    <w:rsid w:val="00B01D48"/>
    <w:rsid w:val="00B01DA8"/>
    <w:rsid w:val="00B02124"/>
    <w:rsid w:val="00B0290F"/>
    <w:rsid w:val="00B051C3"/>
    <w:rsid w:val="00B05459"/>
    <w:rsid w:val="00B06CD7"/>
    <w:rsid w:val="00B10DA5"/>
    <w:rsid w:val="00B11419"/>
    <w:rsid w:val="00B122D4"/>
    <w:rsid w:val="00B159FE"/>
    <w:rsid w:val="00B168C9"/>
    <w:rsid w:val="00B16F05"/>
    <w:rsid w:val="00B21961"/>
    <w:rsid w:val="00B22D3F"/>
    <w:rsid w:val="00B2383A"/>
    <w:rsid w:val="00B255A4"/>
    <w:rsid w:val="00B266E4"/>
    <w:rsid w:val="00B26A61"/>
    <w:rsid w:val="00B2745D"/>
    <w:rsid w:val="00B313FC"/>
    <w:rsid w:val="00B343C3"/>
    <w:rsid w:val="00B35CFB"/>
    <w:rsid w:val="00B361AD"/>
    <w:rsid w:val="00B36347"/>
    <w:rsid w:val="00B43355"/>
    <w:rsid w:val="00B44F96"/>
    <w:rsid w:val="00B46EB6"/>
    <w:rsid w:val="00B50393"/>
    <w:rsid w:val="00B50534"/>
    <w:rsid w:val="00B50EA0"/>
    <w:rsid w:val="00B522EE"/>
    <w:rsid w:val="00B5389E"/>
    <w:rsid w:val="00B545DE"/>
    <w:rsid w:val="00B55150"/>
    <w:rsid w:val="00B60138"/>
    <w:rsid w:val="00B634C6"/>
    <w:rsid w:val="00B647F2"/>
    <w:rsid w:val="00B65AB7"/>
    <w:rsid w:val="00B66232"/>
    <w:rsid w:val="00B6623E"/>
    <w:rsid w:val="00B67326"/>
    <w:rsid w:val="00B67E6F"/>
    <w:rsid w:val="00B70854"/>
    <w:rsid w:val="00B71360"/>
    <w:rsid w:val="00B715EE"/>
    <w:rsid w:val="00B718E8"/>
    <w:rsid w:val="00B72EB3"/>
    <w:rsid w:val="00B734AB"/>
    <w:rsid w:val="00B73735"/>
    <w:rsid w:val="00B739D5"/>
    <w:rsid w:val="00B74296"/>
    <w:rsid w:val="00B7561F"/>
    <w:rsid w:val="00B756EE"/>
    <w:rsid w:val="00B76D5F"/>
    <w:rsid w:val="00B80EDD"/>
    <w:rsid w:val="00B8188D"/>
    <w:rsid w:val="00B825CA"/>
    <w:rsid w:val="00B8360B"/>
    <w:rsid w:val="00B84F6D"/>
    <w:rsid w:val="00B8500A"/>
    <w:rsid w:val="00B85A8E"/>
    <w:rsid w:val="00B85B4D"/>
    <w:rsid w:val="00B867AB"/>
    <w:rsid w:val="00B86ADA"/>
    <w:rsid w:val="00B86CB6"/>
    <w:rsid w:val="00B87D26"/>
    <w:rsid w:val="00B90D2C"/>
    <w:rsid w:val="00B916E2"/>
    <w:rsid w:val="00B91C02"/>
    <w:rsid w:val="00B91E1B"/>
    <w:rsid w:val="00B9426E"/>
    <w:rsid w:val="00B95167"/>
    <w:rsid w:val="00B95D89"/>
    <w:rsid w:val="00B975BD"/>
    <w:rsid w:val="00B977B3"/>
    <w:rsid w:val="00B97E73"/>
    <w:rsid w:val="00BA09CB"/>
    <w:rsid w:val="00BA1F44"/>
    <w:rsid w:val="00BA2604"/>
    <w:rsid w:val="00BA2F83"/>
    <w:rsid w:val="00BA31F1"/>
    <w:rsid w:val="00BA4504"/>
    <w:rsid w:val="00BA4FF8"/>
    <w:rsid w:val="00BA6485"/>
    <w:rsid w:val="00BB08C0"/>
    <w:rsid w:val="00BB319D"/>
    <w:rsid w:val="00BB3277"/>
    <w:rsid w:val="00BB3915"/>
    <w:rsid w:val="00BB57AE"/>
    <w:rsid w:val="00BB7C1E"/>
    <w:rsid w:val="00BC01A0"/>
    <w:rsid w:val="00BC14EE"/>
    <w:rsid w:val="00BC241C"/>
    <w:rsid w:val="00BC32A5"/>
    <w:rsid w:val="00BC3398"/>
    <w:rsid w:val="00BC4148"/>
    <w:rsid w:val="00BC45D7"/>
    <w:rsid w:val="00BC46B7"/>
    <w:rsid w:val="00BC525B"/>
    <w:rsid w:val="00BC5AF8"/>
    <w:rsid w:val="00BC5B53"/>
    <w:rsid w:val="00BC60DC"/>
    <w:rsid w:val="00BC6781"/>
    <w:rsid w:val="00BC7943"/>
    <w:rsid w:val="00BD0DC7"/>
    <w:rsid w:val="00BD1421"/>
    <w:rsid w:val="00BD150C"/>
    <w:rsid w:val="00BD1C2B"/>
    <w:rsid w:val="00BD2275"/>
    <w:rsid w:val="00BD256D"/>
    <w:rsid w:val="00BD34E3"/>
    <w:rsid w:val="00BD4055"/>
    <w:rsid w:val="00BD5ED2"/>
    <w:rsid w:val="00BD694E"/>
    <w:rsid w:val="00BD7670"/>
    <w:rsid w:val="00BE1195"/>
    <w:rsid w:val="00BE155C"/>
    <w:rsid w:val="00BE1AA6"/>
    <w:rsid w:val="00BE1D0C"/>
    <w:rsid w:val="00BE4129"/>
    <w:rsid w:val="00BF0A7E"/>
    <w:rsid w:val="00BF1113"/>
    <w:rsid w:val="00BF1539"/>
    <w:rsid w:val="00BF1BAF"/>
    <w:rsid w:val="00BF2AD8"/>
    <w:rsid w:val="00BF433A"/>
    <w:rsid w:val="00BF6EE0"/>
    <w:rsid w:val="00C000AB"/>
    <w:rsid w:val="00C004C0"/>
    <w:rsid w:val="00C00DEA"/>
    <w:rsid w:val="00C0179B"/>
    <w:rsid w:val="00C0216D"/>
    <w:rsid w:val="00C032E8"/>
    <w:rsid w:val="00C03F06"/>
    <w:rsid w:val="00C04CE0"/>
    <w:rsid w:val="00C05313"/>
    <w:rsid w:val="00C0550C"/>
    <w:rsid w:val="00C05A4C"/>
    <w:rsid w:val="00C05AC5"/>
    <w:rsid w:val="00C05C67"/>
    <w:rsid w:val="00C05FF0"/>
    <w:rsid w:val="00C06F5F"/>
    <w:rsid w:val="00C07355"/>
    <w:rsid w:val="00C0757C"/>
    <w:rsid w:val="00C07B2F"/>
    <w:rsid w:val="00C11E71"/>
    <w:rsid w:val="00C121E5"/>
    <w:rsid w:val="00C137AF"/>
    <w:rsid w:val="00C14026"/>
    <w:rsid w:val="00C142D5"/>
    <w:rsid w:val="00C14E4F"/>
    <w:rsid w:val="00C172EE"/>
    <w:rsid w:val="00C1747B"/>
    <w:rsid w:val="00C20B6A"/>
    <w:rsid w:val="00C20F85"/>
    <w:rsid w:val="00C216C1"/>
    <w:rsid w:val="00C21A93"/>
    <w:rsid w:val="00C223FC"/>
    <w:rsid w:val="00C24B9A"/>
    <w:rsid w:val="00C250E7"/>
    <w:rsid w:val="00C2649F"/>
    <w:rsid w:val="00C3107B"/>
    <w:rsid w:val="00C34F03"/>
    <w:rsid w:val="00C35661"/>
    <w:rsid w:val="00C362F9"/>
    <w:rsid w:val="00C3685A"/>
    <w:rsid w:val="00C370CE"/>
    <w:rsid w:val="00C37CF9"/>
    <w:rsid w:val="00C40D0F"/>
    <w:rsid w:val="00C41847"/>
    <w:rsid w:val="00C42912"/>
    <w:rsid w:val="00C43325"/>
    <w:rsid w:val="00C44343"/>
    <w:rsid w:val="00C4434B"/>
    <w:rsid w:val="00C44924"/>
    <w:rsid w:val="00C451ED"/>
    <w:rsid w:val="00C47EAF"/>
    <w:rsid w:val="00C5020B"/>
    <w:rsid w:val="00C51395"/>
    <w:rsid w:val="00C51457"/>
    <w:rsid w:val="00C51994"/>
    <w:rsid w:val="00C52518"/>
    <w:rsid w:val="00C53DE5"/>
    <w:rsid w:val="00C53E6A"/>
    <w:rsid w:val="00C5475E"/>
    <w:rsid w:val="00C569F4"/>
    <w:rsid w:val="00C5722B"/>
    <w:rsid w:val="00C60657"/>
    <w:rsid w:val="00C6127E"/>
    <w:rsid w:val="00C62DC2"/>
    <w:rsid w:val="00C62F45"/>
    <w:rsid w:val="00C64C9E"/>
    <w:rsid w:val="00C653AA"/>
    <w:rsid w:val="00C65CFF"/>
    <w:rsid w:val="00C66EAD"/>
    <w:rsid w:val="00C67094"/>
    <w:rsid w:val="00C675F7"/>
    <w:rsid w:val="00C705B4"/>
    <w:rsid w:val="00C7106C"/>
    <w:rsid w:val="00C715F9"/>
    <w:rsid w:val="00C730C3"/>
    <w:rsid w:val="00C7386D"/>
    <w:rsid w:val="00C7590B"/>
    <w:rsid w:val="00C75AA4"/>
    <w:rsid w:val="00C76252"/>
    <w:rsid w:val="00C805EF"/>
    <w:rsid w:val="00C82746"/>
    <w:rsid w:val="00C836FE"/>
    <w:rsid w:val="00C8585F"/>
    <w:rsid w:val="00C8622F"/>
    <w:rsid w:val="00C86E5F"/>
    <w:rsid w:val="00C877D1"/>
    <w:rsid w:val="00C923D0"/>
    <w:rsid w:val="00C93B80"/>
    <w:rsid w:val="00C93EB4"/>
    <w:rsid w:val="00C951D8"/>
    <w:rsid w:val="00C9562B"/>
    <w:rsid w:val="00C95741"/>
    <w:rsid w:val="00C97358"/>
    <w:rsid w:val="00CA0DD1"/>
    <w:rsid w:val="00CA115E"/>
    <w:rsid w:val="00CA1F8C"/>
    <w:rsid w:val="00CA25F7"/>
    <w:rsid w:val="00CA2EB7"/>
    <w:rsid w:val="00CA37E6"/>
    <w:rsid w:val="00CA3F0F"/>
    <w:rsid w:val="00CA70A1"/>
    <w:rsid w:val="00CA761F"/>
    <w:rsid w:val="00CA7E36"/>
    <w:rsid w:val="00CB034A"/>
    <w:rsid w:val="00CB0D97"/>
    <w:rsid w:val="00CB1992"/>
    <w:rsid w:val="00CB23AA"/>
    <w:rsid w:val="00CB39BB"/>
    <w:rsid w:val="00CB4333"/>
    <w:rsid w:val="00CB45D3"/>
    <w:rsid w:val="00CC050A"/>
    <w:rsid w:val="00CC07A5"/>
    <w:rsid w:val="00CC0AD6"/>
    <w:rsid w:val="00CC107D"/>
    <w:rsid w:val="00CC1C50"/>
    <w:rsid w:val="00CC542B"/>
    <w:rsid w:val="00CC5737"/>
    <w:rsid w:val="00CC5C2D"/>
    <w:rsid w:val="00CC6CA7"/>
    <w:rsid w:val="00CD0AEF"/>
    <w:rsid w:val="00CD1943"/>
    <w:rsid w:val="00CD2825"/>
    <w:rsid w:val="00CD3C77"/>
    <w:rsid w:val="00CD40FC"/>
    <w:rsid w:val="00CD4655"/>
    <w:rsid w:val="00CD50E2"/>
    <w:rsid w:val="00CD70C4"/>
    <w:rsid w:val="00CE164F"/>
    <w:rsid w:val="00CE1E9E"/>
    <w:rsid w:val="00CE41D6"/>
    <w:rsid w:val="00CE4239"/>
    <w:rsid w:val="00CE4808"/>
    <w:rsid w:val="00CE50A5"/>
    <w:rsid w:val="00CE5630"/>
    <w:rsid w:val="00CE63CF"/>
    <w:rsid w:val="00CE67A4"/>
    <w:rsid w:val="00CE6811"/>
    <w:rsid w:val="00CE7059"/>
    <w:rsid w:val="00CE71BD"/>
    <w:rsid w:val="00CE7967"/>
    <w:rsid w:val="00CE7DC0"/>
    <w:rsid w:val="00CF1C19"/>
    <w:rsid w:val="00CF2543"/>
    <w:rsid w:val="00CF2DC0"/>
    <w:rsid w:val="00CF4582"/>
    <w:rsid w:val="00CF6AD9"/>
    <w:rsid w:val="00D0018B"/>
    <w:rsid w:val="00D00349"/>
    <w:rsid w:val="00D01714"/>
    <w:rsid w:val="00D01CD1"/>
    <w:rsid w:val="00D04BC9"/>
    <w:rsid w:val="00D05A73"/>
    <w:rsid w:val="00D07CDD"/>
    <w:rsid w:val="00D144BD"/>
    <w:rsid w:val="00D17CF5"/>
    <w:rsid w:val="00D2019A"/>
    <w:rsid w:val="00D22200"/>
    <w:rsid w:val="00D234F5"/>
    <w:rsid w:val="00D25BA4"/>
    <w:rsid w:val="00D25C75"/>
    <w:rsid w:val="00D26514"/>
    <w:rsid w:val="00D303B1"/>
    <w:rsid w:val="00D303D2"/>
    <w:rsid w:val="00D308AD"/>
    <w:rsid w:val="00D311A4"/>
    <w:rsid w:val="00D31C5F"/>
    <w:rsid w:val="00D32548"/>
    <w:rsid w:val="00D326BD"/>
    <w:rsid w:val="00D32CD0"/>
    <w:rsid w:val="00D32FBF"/>
    <w:rsid w:val="00D35199"/>
    <w:rsid w:val="00D35852"/>
    <w:rsid w:val="00D35F76"/>
    <w:rsid w:val="00D369B3"/>
    <w:rsid w:val="00D41024"/>
    <w:rsid w:val="00D42936"/>
    <w:rsid w:val="00D44247"/>
    <w:rsid w:val="00D47546"/>
    <w:rsid w:val="00D47735"/>
    <w:rsid w:val="00D479E5"/>
    <w:rsid w:val="00D47A6D"/>
    <w:rsid w:val="00D47D4C"/>
    <w:rsid w:val="00D53341"/>
    <w:rsid w:val="00D53552"/>
    <w:rsid w:val="00D545E6"/>
    <w:rsid w:val="00D54CA8"/>
    <w:rsid w:val="00D55126"/>
    <w:rsid w:val="00D55A70"/>
    <w:rsid w:val="00D57567"/>
    <w:rsid w:val="00D607E1"/>
    <w:rsid w:val="00D61205"/>
    <w:rsid w:val="00D61D54"/>
    <w:rsid w:val="00D637E5"/>
    <w:rsid w:val="00D64750"/>
    <w:rsid w:val="00D6494E"/>
    <w:rsid w:val="00D64EF2"/>
    <w:rsid w:val="00D66150"/>
    <w:rsid w:val="00D66F0E"/>
    <w:rsid w:val="00D67DBA"/>
    <w:rsid w:val="00D729A9"/>
    <w:rsid w:val="00D745A4"/>
    <w:rsid w:val="00D749AF"/>
    <w:rsid w:val="00D761F7"/>
    <w:rsid w:val="00D769EC"/>
    <w:rsid w:val="00D76D0E"/>
    <w:rsid w:val="00D8021A"/>
    <w:rsid w:val="00D82BCF"/>
    <w:rsid w:val="00D84061"/>
    <w:rsid w:val="00D84767"/>
    <w:rsid w:val="00D847BF"/>
    <w:rsid w:val="00D85CC9"/>
    <w:rsid w:val="00D860AD"/>
    <w:rsid w:val="00D86711"/>
    <w:rsid w:val="00D86883"/>
    <w:rsid w:val="00D874D0"/>
    <w:rsid w:val="00D9245A"/>
    <w:rsid w:val="00D930F6"/>
    <w:rsid w:val="00D93333"/>
    <w:rsid w:val="00D9338D"/>
    <w:rsid w:val="00D9445C"/>
    <w:rsid w:val="00D958DD"/>
    <w:rsid w:val="00D977DC"/>
    <w:rsid w:val="00D97E6E"/>
    <w:rsid w:val="00DA136F"/>
    <w:rsid w:val="00DA1CA1"/>
    <w:rsid w:val="00DA240D"/>
    <w:rsid w:val="00DA3F89"/>
    <w:rsid w:val="00DA433E"/>
    <w:rsid w:val="00DA4CA5"/>
    <w:rsid w:val="00DA560B"/>
    <w:rsid w:val="00DA623F"/>
    <w:rsid w:val="00DA66B9"/>
    <w:rsid w:val="00DA6719"/>
    <w:rsid w:val="00DA6E89"/>
    <w:rsid w:val="00DB1420"/>
    <w:rsid w:val="00DB2520"/>
    <w:rsid w:val="00DB267D"/>
    <w:rsid w:val="00DB4120"/>
    <w:rsid w:val="00DB5CA8"/>
    <w:rsid w:val="00DB5FE0"/>
    <w:rsid w:val="00DB60CC"/>
    <w:rsid w:val="00DB6979"/>
    <w:rsid w:val="00DB72EB"/>
    <w:rsid w:val="00DC0991"/>
    <w:rsid w:val="00DC1730"/>
    <w:rsid w:val="00DC247C"/>
    <w:rsid w:val="00DC2B3B"/>
    <w:rsid w:val="00DC2C53"/>
    <w:rsid w:val="00DC4EB6"/>
    <w:rsid w:val="00DC5A0B"/>
    <w:rsid w:val="00DC5FFE"/>
    <w:rsid w:val="00DC72AB"/>
    <w:rsid w:val="00DD0969"/>
    <w:rsid w:val="00DD0E0E"/>
    <w:rsid w:val="00DD33D5"/>
    <w:rsid w:val="00DD3E94"/>
    <w:rsid w:val="00DD549A"/>
    <w:rsid w:val="00DD5AA7"/>
    <w:rsid w:val="00DD6877"/>
    <w:rsid w:val="00DE3821"/>
    <w:rsid w:val="00DE41A8"/>
    <w:rsid w:val="00DE5289"/>
    <w:rsid w:val="00DE5C1C"/>
    <w:rsid w:val="00DE7356"/>
    <w:rsid w:val="00DE77AC"/>
    <w:rsid w:val="00DF0359"/>
    <w:rsid w:val="00DF3FA8"/>
    <w:rsid w:val="00DF4928"/>
    <w:rsid w:val="00DF49F6"/>
    <w:rsid w:val="00DF5C87"/>
    <w:rsid w:val="00DF65EB"/>
    <w:rsid w:val="00DF6DF1"/>
    <w:rsid w:val="00DF6E15"/>
    <w:rsid w:val="00DF6E6B"/>
    <w:rsid w:val="00DF7F2D"/>
    <w:rsid w:val="00E005DD"/>
    <w:rsid w:val="00E01ACE"/>
    <w:rsid w:val="00E02AE3"/>
    <w:rsid w:val="00E0417C"/>
    <w:rsid w:val="00E04919"/>
    <w:rsid w:val="00E04FD9"/>
    <w:rsid w:val="00E07F91"/>
    <w:rsid w:val="00E11166"/>
    <w:rsid w:val="00E11B8A"/>
    <w:rsid w:val="00E13187"/>
    <w:rsid w:val="00E13E5D"/>
    <w:rsid w:val="00E140E9"/>
    <w:rsid w:val="00E15F42"/>
    <w:rsid w:val="00E164DC"/>
    <w:rsid w:val="00E164FD"/>
    <w:rsid w:val="00E169EF"/>
    <w:rsid w:val="00E17762"/>
    <w:rsid w:val="00E17F4B"/>
    <w:rsid w:val="00E17F8E"/>
    <w:rsid w:val="00E2035A"/>
    <w:rsid w:val="00E205D1"/>
    <w:rsid w:val="00E208F7"/>
    <w:rsid w:val="00E209B3"/>
    <w:rsid w:val="00E220F3"/>
    <w:rsid w:val="00E2219E"/>
    <w:rsid w:val="00E2243B"/>
    <w:rsid w:val="00E24A5E"/>
    <w:rsid w:val="00E265C4"/>
    <w:rsid w:val="00E2671E"/>
    <w:rsid w:val="00E26A45"/>
    <w:rsid w:val="00E2797A"/>
    <w:rsid w:val="00E27ED0"/>
    <w:rsid w:val="00E304E2"/>
    <w:rsid w:val="00E31A8D"/>
    <w:rsid w:val="00E33165"/>
    <w:rsid w:val="00E33177"/>
    <w:rsid w:val="00E338DA"/>
    <w:rsid w:val="00E3581F"/>
    <w:rsid w:val="00E41386"/>
    <w:rsid w:val="00E41468"/>
    <w:rsid w:val="00E416E6"/>
    <w:rsid w:val="00E417C9"/>
    <w:rsid w:val="00E43514"/>
    <w:rsid w:val="00E43F5E"/>
    <w:rsid w:val="00E4406E"/>
    <w:rsid w:val="00E44647"/>
    <w:rsid w:val="00E4644F"/>
    <w:rsid w:val="00E46DC6"/>
    <w:rsid w:val="00E47464"/>
    <w:rsid w:val="00E479FA"/>
    <w:rsid w:val="00E50192"/>
    <w:rsid w:val="00E503AA"/>
    <w:rsid w:val="00E52939"/>
    <w:rsid w:val="00E53D87"/>
    <w:rsid w:val="00E55744"/>
    <w:rsid w:val="00E5593C"/>
    <w:rsid w:val="00E55DED"/>
    <w:rsid w:val="00E60327"/>
    <w:rsid w:val="00E60D28"/>
    <w:rsid w:val="00E60FD8"/>
    <w:rsid w:val="00E63271"/>
    <w:rsid w:val="00E63500"/>
    <w:rsid w:val="00E63DA9"/>
    <w:rsid w:val="00E63F7A"/>
    <w:rsid w:val="00E65417"/>
    <w:rsid w:val="00E657C6"/>
    <w:rsid w:val="00E65F9D"/>
    <w:rsid w:val="00E67C8D"/>
    <w:rsid w:val="00E70ED8"/>
    <w:rsid w:val="00E73169"/>
    <w:rsid w:val="00E735FE"/>
    <w:rsid w:val="00E746CD"/>
    <w:rsid w:val="00E75A84"/>
    <w:rsid w:val="00E7755A"/>
    <w:rsid w:val="00E77BD1"/>
    <w:rsid w:val="00E807BF"/>
    <w:rsid w:val="00E826E6"/>
    <w:rsid w:val="00E82805"/>
    <w:rsid w:val="00E83096"/>
    <w:rsid w:val="00E84464"/>
    <w:rsid w:val="00E84FF7"/>
    <w:rsid w:val="00E8559D"/>
    <w:rsid w:val="00E85D0A"/>
    <w:rsid w:val="00E868BB"/>
    <w:rsid w:val="00E873EE"/>
    <w:rsid w:val="00E87EC2"/>
    <w:rsid w:val="00E907A6"/>
    <w:rsid w:val="00E90DA7"/>
    <w:rsid w:val="00E91382"/>
    <w:rsid w:val="00E9207E"/>
    <w:rsid w:val="00E92281"/>
    <w:rsid w:val="00E92D08"/>
    <w:rsid w:val="00E93F44"/>
    <w:rsid w:val="00E94BE5"/>
    <w:rsid w:val="00E96ED8"/>
    <w:rsid w:val="00E97756"/>
    <w:rsid w:val="00E978F5"/>
    <w:rsid w:val="00EA119F"/>
    <w:rsid w:val="00EA3B54"/>
    <w:rsid w:val="00EA4CA7"/>
    <w:rsid w:val="00EA67A3"/>
    <w:rsid w:val="00EA6A97"/>
    <w:rsid w:val="00EA6EF9"/>
    <w:rsid w:val="00EB0F61"/>
    <w:rsid w:val="00EB19C4"/>
    <w:rsid w:val="00EB2D10"/>
    <w:rsid w:val="00EB34DA"/>
    <w:rsid w:val="00EB4118"/>
    <w:rsid w:val="00EB4289"/>
    <w:rsid w:val="00EB4F87"/>
    <w:rsid w:val="00EB5A0C"/>
    <w:rsid w:val="00EB5AEB"/>
    <w:rsid w:val="00EB70A6"/>
    <w:rsid w:val="00EC0EE4"/>
    <w:rsid w:val="00EC1A34"/>
    <w:rsid w:val="00EC1ACB"/>
    <w:rsid w:val="00EC24FD"/>
    <w:rsid w:val="00EC3DD8"/>
    <w:rsid w:val="00ED0372"/>
    <w:rsid w:val="00ED0468"/>
    <w:rsid w:val="00ED09B2"/>
    <w:rsid w:val="00ED12B3"/>
    <w:rsid w:val="00ED24D1"/>
    <w:rsid w:val="00ED401F"/>
    <w:rsid w:val="00ED450D"/>
    <w:rsid w:val="00ED55B4"/>
    <w:rsid w:val="00ED6153"/>
    <w:rsid w:val="00ED6E3C"/>
    <w:rsid w:val="00EE01C5"/>
    <w:rsid w:val="00EE257B"/>
    <w:rsid w:val="00EE3BC4"/>
    <w:rsid w:val="00EE40A0"/>
    <w:rsid w:val="00EE4EBD"/>
    <w:rsid w:val="00EE7580"/>
    <w:rsid w:val="00EF04BA"/>
    <w:rsid w:val="00EF0722"/>
    <w:rsid w:val="00EF0A6B"/>
    <w:rsid w:val="00EF1131"/>
    <w:rsid w:val="00EF12C9"/>
    <w:rsid w:val="00EF2C49"/>
    <w:rsid w:val="00EF2CDC"/>
    <w:rsid w:val="00EF4C26"/>
    <w:rsid w:val="00EF4F11"/>
    <w:rsid w:val="00EF5537"/>
    <w:rsid w:val="00F0048C"/>
    <w:rsid w:val="00F031A1"/>
    <w:rsid w:val="00F03CF5"/>
    <w:rsid w:val="00F0418F"/>
    <w:rsid w:val="00F0486D"/>
    <w:rsid w:val="00F05B8B"/>
    <w:rsid w:val="00F0673F"/>
    <w:rsid w:val="00F11086"/>
    <w:rsid w:val="00F117BC"/>
    <w:rsid w:val="00F11B58"/>
    <w:rsid w:val="00F12D06"/>
    <w:rsid w:val="00F13712"/>
    <w:rsid w:val="00F14EAE"/>
    <w:rsid w:val="00F1585F"/>
    <w:rsid w:val="00F15A50"/>
    <w:rsid w:val="00F15E4E"/>
    <w:rsid w:val="00F16798"/>
    <w:rsid w:val="00F20830"/>
    <w:rsid w:val="00F20EC9"/>
    <w:rsid w:val="00F2222C"/>
    <w:rsid w:val="00F22938"/>
    <w:rsid w:val="00F22C4A"/>
    <w:rsid w:val="00F23078"/>
    <w:rsid w:val="00F2307F"/>
    <w:rsid w:val="00F242C9"/>
    <w:rsid w:val="00F2553D"/>
    <w:rsid w:val="00F25A01"/>
    <w:rsid w:val="00F2757A"/>
    <w:rsid w:val="00F27E99"/>
    <w:rsid w:val="00F30026"/>
    <w:rsid w:val="00F30236"/>
    <w:rsid w:val="00F30ABD"/>
    <w:rsid w:val="00F31976"/>
    <w:rsid w:val="00F31ABE"/>
    <w:rsid w:val="00F31C0A"/>
    <w:rsid w:val="00F32A2E"/>
    <w:rsid w:val="00F32EDE"/>
    <w:rsid w:val="00F32EE6"/>
    <w:rsid w:val="00F33438"/>
    <w:rsid w:val="00F33B2C"/>
    <w:rsid w:val="00F3492F"/>
    <w:rsid w:val="00F351F0"/>
    <w:rsid w:val="00F36A62"/>
    <w:rsid w:val="00F36F1B"/>
    <w:rsid w:val="00F407E6"/>
    <w:rsid w:val="00F411E3"/>
    <w:rsid w:val="00F426F6"/>
    <w:rsid w:val="00F46342"/>
    <w:rsid w:val="00F464B2"/>
    <w:rsid w:val="00F466E6"/>
    <w:rsid w:val="00F47C7C"/>
    <w:rsid w:val="00F505B1"/>
    <w:rsid w:val="00F50A99"/>
    <w:rsid w:val="00F510DC"/>
    <w:rsid w:val="00F522F7"/>
    <w:rsid w:val="00F547CF"/>
    <w:rsid w:val="00F54A38"/>
    <w:rsid w:val="00F569D4"/>
    <w:rsid w:val="00F579B0"/>
    <w:rsid w:val="00F60304"/>
    <w:rsid w:val="00F609FA"/>
    <w:rsid w:val="00F61A01"/>
    <w:rsid w:val="00F640A9"/>
    <w:rsid w:val="00F6416E"/>
    <w:rsid w:val="00F647E8"/>
    <w:rsid w:val="00F64A8C"/>
    <w:rsid w:val="00F64AA6"/>
    <w:rsid w:val="00F65381"/>
    <w:rsid w:val="00F65EA2"/>
    <w:rsid w:val="00F67CA9"/>
    <w:rsid w:val="00F703A6"/>
    <w:rsid w:val="00F70FE6"/>
    <w:rsid w:val="00F71526"/>
    <w:rsid w:val="00F73738"/>
    <w:rsid w:val="00F743C2"/>
    <w:rsid w:val="00F74871"/>
    <w:rsid w:val="00F75BEE"/>
    <w:rsid w:val="00F76F8C"/>
    <w:rsid w:val="00F77026"/>
    <w:rsid w:val="00F7740E"/>
    <w:rsid w:val="00F807BC"/>
    <w:rsid w:val="00F81021"/>
    <w:rsid w:val="00F81799"/>
    <w:rsid w:val="00F835B0"/>
    <w:rsid w:val="00F83663"/>
    <w:rsid w:val="00F84164"/>
    <w:rsid w:val="00F87520"/>
    <w:rsid w:val="00F90870"/>
    <w:rsid w:val="00F90982"/>
    <w:rsid w:val="00F93B30"/>
    <w:rsid w:val="00F94E8E"/>
    <w:rsid w:val="00F96C38"/>
    <w:rsid w:val="00FA0819"/>
    <w:rsid w:val="00FA0D86"/>
    <w:rsid w:val="00FA135F"/>
    <w:rsid w:val="00FA1E7E"/>
    <w:rsid w:val="00FA396C"/>
    <w:rsid w:val="00FA518D"/>
    <w:rsid w:val="00FA584B"/>
    <w:rsid w:val="00FA5B73"/>
    <w:rsid w:val="00FA5DE3"/>
    <w:rsid w:val="00FA6D1C"/>
    <w:rsid w:val="00FA70FF"/>
    <w:rsid w:val="00FA732F"/>
    <w:rsid w:val="00FA79E2"/>
    <w:rsid w:val="00FA7CD5"/>
    <w:rsid w:val="00FA7D79"/>
    <w:rsid w:val="00FB0106"/>
    <w:rsid w:val="00FB0C59"/>
    <w:rsid w:val="00FB1492"/>
    <w:rsid w:val="00FB3220"/>
    <w:rsid w:val="00FB37E3"/>
    <w:rsid w:val="00FB3811"/>
    <w:rsid w:val="00FB4BA0"/>
    <w:rsid w:val="00FB6352"/>
    <w:rsid w:val="00FB65DA"/>
    <w:rsid w:val="00FC0F1C"/>
    <w:rsid w:val="00FC10F8"/>
    <w:rsid w:val="00FC1361"/>
    <w:rsid w:val="00FC2DE7"/>
    <w:rsid w:val="00FC39BB"/>
    <w:rsid w:val="00FC4234"/>
    <w:rsid w:val="00FC45D6"/>
    <w:rsid w:val="00FC47AE"/>
    <w:rsid w:val="00FC5E8F"/>
    <w:rsid w:val="00FC5EE6"/>
    <w:rsid w:val="00FC62B5"/>
    <w:rsid w:val="00FC6D42"/>
    <w:rsid w:val="00FD1370"/>
    <w:rsid w:val="00FD1A91"/>
    <w:rsid w:val="00FD29AF"/>
    <w:rsid w:val="00FD29ED"/>
    <w:rsid w:val="00FD439F"/>
    <w:rsid w:val="00FD48D3"/>
    <w:rsid w:val="00FD493A"/>
    <w:rsid w:val="00FD6410"/>
    <w:rsid w:val="00FD6731"/>
    <w:rsid w:val="00FD6779"/>
    <w:rsid w:val="00FD68AD"/>
    <w:rsid w:val="00FD7B6E"/>
    <w:rsid w:val="00FE0B75"/>
    <w:rsid w:val="00FE2FAA"/>
    <w:rsid w:val="00FE344B"/>
    <w:rsid w:val="00FE5FBC"/>
    <w:rsid w:val="00FE6E04"/>
    <w:rsid w:val="00FE7AC0"/>
    <w:rsid w:val="00FE7B52"/>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7E01BF"/>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aliases w:val="Название"/>
    <w:basedOn w:val="a"/>
    <w:link w:val="ab"/>
    <w:qFormat/>
    <w:rsid w:val="009809D2"/>
    <w:pPr>
      <w:jc w:val="center"/>
    </w:pPr>
    <w:rPr>
      <w:sz w:val="28"/>
      <w:szCs w:val="28"/>
    </w:rPr>
  </w:style>
  <w:style w:type="character" w:customStyle="1" w:styleId="ab">
    <w:name w:val="Заголовок Знак"/>
    <w:aliases w:val="Название Знак1"/>
    <w:link w:val="aa"/>
    <w:uiPriority w:val="99"/>
    <w:locked/>
    <w:rsid w:val="009809D2"/>
    <w:rPr>
      <w:rFonts w:ascii="Times New Roman" w:hAnsi="Times New Roman" w:cs="Times New Roman"/>
      <w:sz w:val="24"/>
      <w:szCs w:val="24"/>
      <w:lang w:eastAsia="ru-RU"/>
    </w:rPr>
  </w:style>
  <w:style w:type="paragraph" w:styleId="ac">
    <w:name w:val="Block Text"/>
    <w:basedOn w:val="a"/>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 w:type="paragraph" w:styleId="af">
    <w:name w:val="Normal (Web)"/>
    <w:basedOn w:val="a"/>
    <w:uiPriority w:val="99"/>
    <w:unhideWhenUsed/>
    <w:rsid w:val="00FA396C"/>
    <w:pPr>
      <w:spacing w:before="100" w:beforeAutospacing="1" w:after="100" w:afterAutospacing="1"/>
    </w:pPr>
    <w:rPr>
      <w:lang w:val="ru-RU"/>
    </w:rPr>
  </w:style>
  <w:style w:type="paragraph" w:styleId="af0">
    <w:name w:val="No Spacing"/>
    <w:uiPriority w:val="1"/>
    <w:qFormat/>
    <w:rsid w:val="007D2508"/>
    <w:rPr>
      <w:rFonts w:eastAsia="Times New Roman"/>
      <w:sz w:val="22"/>
      <w:szCs w:val="22"/>
      <w:lang w:val="ru-RU" w:eastAsia="ru-RU"/>
    </w:rPr>
  </w:style>
  <w:style w:type="table" w:styleId="af1">
    <w:name w:val="Table Grid"/>
    <w:basedOn w:val="a1"/>
    <w:uiPriority w:val="39"/>
    <w:locked/>
    <w:rsid w:val="00B522E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
    <w:rsid w:val="00A7671E"/>
    <w:pPr>
      <w:spacing w:before="100" w:beforeAutospacing="1" w:after="100" w:afterAutospacing="1"/>
    </w:pPr>
    <w:rPr>
      <w:lang w:val="ru-RU"/>
    </w:rPr>
  </w:style>
  <w:style w:type="character" w:customStyle="1" w:styleId="10">
    <w:name w:val="Заголовок Знак1"/>
    <w:aliases w:val="Название Знак"/>
    <w:locked/>
    <w:rsid w:val="003066AB"/>
    <w:rPr>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25790669">
      <w:bodyDiv w:val="1"/>
      <w:marLeft w:val="0"/>
      <w:marRight w:val="0"/>
      <w:marTop w:val="0"/>
      <w:marBottom w:val="0"/>
      <w:divBdr>
        <w:top w:val="none" w:sz="0" w:space="0" w:color="auto"/>
        <w:left w:val="none" w:sz="0" w:space="0" w:color="auto"/>
        <w:bottom w:val="none" w:sz="0" w:space="0" w:color="auto"/>
        <w:right w:val="none" w:sz="0" w:space="0" w:color="auto"/>
      </w:divBdr>
      <w:divsChild>
        <w:div w:id="1763377215">
          <w:marLeft w:val="0"/>
          <w:marRight w:val="0"/>
          <w:marTop w:val="0"/>
          <w:marBottom w:val="0"/>
          <w:divBdr>
            <w:top w:val="none" w:sz="0" w:space="0" w:color="auto"/>
            <w:left w:val="none" w:sz="0" w:space="0" w:color="auto"/>
            <w:bottom w:val="none" w:sz="0" w:space="0" w:color="auto"/>
            <w:right w:val="none" w:sz="0" w:space="0" w:color="auto"/>
          </w:divBdr>
        </w:div>
        <w:div w:id="1833133687">
          <w:marLeft w:val="0"/>
          <w:marRight w:val="0"/>
          <w:marTop w:val="0"/>
          <w:marBottom w:val="0"/>
          <w:divBdr>
            <w:top w:val="none" w:sz="0" w:space="0" w:color="auto"/>
            <w:left w:val="none" w:sz="0" w:space="0" w:color="auto"/>
            <w:bottom w:val="none" w:sz="0" w:space="0" w:color="auto"/>
            <w:right w:val="none" w:sz="0" w:space="0" w:color="auto"/>
          </w:divBdr>
        </w:div>
      </w:divsChild>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01871765">
      <w:bodyDiv w:val="1"/>
      <w:marLeft w:val="0"/>
      <w:marRight w:val="0"/>
      <w:marTop w:val="0"/>
      <w:marBottom w:val="0"/>
      <w:divBdr>
        <w:top w:val="none" w:sz="0" w:space="0" w:color="auto"/>
        <w:left w:val="none" w:sz="0" w:space="0" w:color="auto"/>
        <w:bottom w:val="none" w:sz="0" w:space="0" w:color="auto"/>
        <w:right w:val="none" w:sz="0" w:space="0" w:color="auto"/>
      </w:divBdr>
    </w:div>
    <w:div w:id="40530040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896167146">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37565089">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305501463">
      <w:bodyDiv w:val="1"/>
      <w:marLeft w:val="0"/>
      <w:marRight w:val="0"/>
      <w:marTop w:val="0"/>
      <w:marBottom w:val="0"/>
      <w:divBdr>
        <w:top w:val="none" w:sz="0" w:space="0" w:color="auto"/>
        <w:left w:val="none" w:sz="0" w:space="0" w:color="auto"/>
        <w:bottom w:val="none" w:sz="0" w:space="0" w:color="auto"/>
        <w:right w:val="none" w:sz="0" w:space="0" w:color="auto"/>
      </w:divBdr>
    </w:div>
    <w:div w:id="1458449457">
      <w:bodyDiv w:val="1"/>
      <w:marLeft w:val="0"/>
      <w:marRight w:val="0"/>
      <w:marTop w:val="0"/>
      <w:marBottom w:val="0"/>
      <w:divBdr>
        <w:top w:val="none" w:sz="0" w:space="0" w:color="auto"/>
        <w:left w:val="none" w:sz="0" w:space="0" w:color="auto"/>
        <w:bottom w:val="none" w:sz="0" w:space="0" w:color="auto"/>
        <w:right w:val="none" w:sz="0" w:space="0" w:color="auto"/>
      </w:divBdr>
    </w:div>
    <w:div w:id="1482774171">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 w:id="1612397944">
      <w:bodyDiv w:val="1"/>
      <w:marLeft w:val="0"/>
      <w:marRight w:val="0"/>
      <w:marTop w:val="0"/>
      <w:marBottom w:val="0"/>
      <w:divBdr>
        <w:top w:val="none" w:sz="0" w:space="0" w:color="auto"/>
        <w:left w:val="none" w:sz="0" w:space="0" w:color="auto"/>
        <w:bottom w:val="none" w:sz="0" w:space="0" w:color="auto"/>
        <w:right w:val="none" w:sz="0" w:space="0" w:color="auto"/>
      </w:divBdr>
    </w:div>
    <w:div w:id="1639997364">
      <w:bodyDiv w:val="1"/>
      <w:marLeft w:val="0"/>
      <w:marRight w:val="0"/>
      <w:marTop w:val="0"/>
      <w:marBottom w:val="0"/>
      <w:divBdr>
        <w:top w:val="none" w:sz="0" w:space="0" w:color="auto"/>
        <w:left w:val="none" w:sz="0" w:space="0" w:color="auto"/>
        <w:bottom w:val="none" w:sz="0" w:space="0" w:color="auto"/>
        <w:right w:val="none" w:sz="0" w:space="0" w:color="auto"/>
      </w:divBdr>
    </w:div>
    <w:div w:id="1677346875">
      <w:bodyDiv w:val="1"/>
      <w:marLeft w:val="0"/>
      <w:marRight w:val="0"/>
      <w:marTop w:val="0"/>
      <w:marBottom w:val="0"/>
      <w:divBdr>
        <w:top w:val="none" w:sz="0" w:space="0" w:color="auto"/>
        <w:left w:val="none" w:sz="0" w:space="0" w:color="auto"/>
        <w:bottom w:val="none" w:sz="0" w:space="0" w:color="auto"/>
        <w:right w:val="none" w:sz="0" w:space="0" w:color="auto"/>
      </w:divBdr>
    </w:div>
    <w:div w:id="1770546300">
      <w:bodyDiv w:val="1"/>
      <w:marLeft w:val="0"/>
      <w:marRight w:val="0"/>
      <w:marTop w:val="0"/>
      <w:marBottom w:val="0"/>
      <w:divBdr>
        <w:top w:val="none" w:sz="0" w:space="0" w:color="auto"/>
        <w:left w:val="none" w:sz="0" w:space="0" w:color="auto"/>
        <w:bottom w:val="none" w:sz="0" w:space="0" w:color="auto"/>
        <w:right w:val="none" w:sz="0" w:space="0" w:color="auto"/>
      </w:divBdr>
    </w:div>
    <w:div w:id="1781416740">
      <w:bodyDiv w:val="1"/>
      <w:marLeft w:val="0"/>
      <w:marRight w:val="0"/>
      <w:marTop w:val="0"/>
      <w:marBottom w:val="0"/>
      <w:divBdr>
        <w:top w:val="none" w:sz="0" w:space="0" w:color="auto"/>
        <w:left w:val="none" w:sz="0" w:space="0" w:color="auto"/>
        <w:bottom w:val="none" w:sz="0" w:space="0" w:color="auto"/>
        <w:right w:val="none" w:sz="0" w:space="0" w:color="auto"/>
      </w:divBdr>
    </w:div>
    <w:div w:id="212129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B026B-22ED-432A-B02E-FFF95573A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1962</Words>
  <Characters>11184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Пасиленко Ганна Михайлівна</cp:lastModifiedBy>
  <cp:revision>6</cp:revision>
  <cp:lastPrinted>2023-03-27T05:39:00Z</cp:lastPrinted>
  <dcterms:created xsi:type="dcterms:W3CDTF">2023-05-03T11:31:00Z</dcterms:created>
  <dcterms:modified xsi:type="dcterms:W3CDTF">2023-05-10T06:33:00Z</dcterms:modified>
</cp:coreProperties>
</file>