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C" w:rsidRDefault="004C12EC" w:rsidP="004C12EC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ПОРЯДОК ДЕННИЙ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(протокол № 4</w:t>
      </w:r>
      <w:r>
        <w:rPr>
          <w:i/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>)</w:t>
      </w:r>
    </w:p>
    <w:p w:rsidR="004C12EC" w:rsidRDefault="004C12EC" w:rsidP="004C12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</w:t>
      </w:r>
    </w:p>
    <w:p w:rsidR="004C12EC" w:rsidRDefault="004C12EC" w:rsidP="004C12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природокористування та екології Сумської міської ради</w:t>
      </w:r>
    </w:p>
    <w:p w:rsidR="004C12EC" w:rsidRDefault="004C12EC" w:rsidP="004C12EC">
      <w:pPr>
        <w:tabs>
          <w:tab w:val="left" w:pos="6309"/>
        </w:tabs>
        <w:jc w:val="both"/>
        <w:rPr>
          <w:b/>
          <w:sz w:val="28"/>
          <w:szCs w:val="28"/>
          <w:u w:val="single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2EC" w:rsidRPr="004C12EC" w:rsidTr="004C12EC">
        <w:tc>
          <w:tcPr>
            <w:tcW w:w="4672" w:type="dxa"/>
          </w:tcPr>
          <w:p w:rsidR="004C12EC" w:rsidRPr="004C12EC" w:rsidRDefault="004C12EC" w:rsidP="004C12EC">
            <w:pPr>
              <w:tabs>
                <w:tab w:val="left" w:pos="6309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4C12EC">
              <w:rPr>
                <w:sz w:val="24"/>
                <w:szCs w:val="24"/>
                <w:lang w:val="uk-UA" w:eastAsia="uk-UA"/>
              </w:rPr>
              <w:t>на 18.02.2022 року</w:t>
            </w:r>
          </w:p>
          <w:p w:rsidR="004C12EC" w:rsidRPr="004C12EC" w:rsidRDefault="004C12EC" w:rsidP="004C12EC">
            <w:pPr>
              <w:tabs>
                <w:tab w:val="left" w:pos="6309"/>
              </w:tabs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4673" w:type="dxa"/>
          </w:tcPr>
          <w:p w:rsidR="004C12EC" w:rsidRPr="004C12EC" w:rsidRDefault="004C12EC" w:rsidP="004C12EC">
            <w:pPr>
              <w:rPr>
                <w:sz w:val="24"/>
                <w:szCs w:val="24"/>
              </w:rPr>
            </w:pPr>
            <w:r w:rsidRPr="004C12EC">
              <w:rPr>
                <w:sz w:val="24"/>
                <w:szCs w:val="24"/>
              </w:rPr>
              <w:t xml:space="preserve">м. </w:t>
            </w:r>
            <w:proofErr w:type="spellStart"/>
            <w:r w:rsidRPr="004C12EC">
              <w:rPr>
                <w:sz w:val="24"/>
                <w:szCs w:val="24"/>
              </w:rPr>
              <w:t>Суми</w:t>
            </w:r>
            <w:proofErr w:type="spellEnd"/>
            <w:r w:rsidRPr="004C12EC">
              <w:rPr>
                <w:sz w:val="24"/>
                <w:szCs w:val="24"/>
              </w:rPr>
              <w:t xml:space="preserve">, </w:t>
            </w:r>
          </w:p>
          <w:p w:rsidR="004C12EC" w:rsidRPr="004C12EC" w:rsidRDefault="004C12EC" w:rsidP="004C12EC">
            <w:pPr>
              <w:rPr>
                <w:sz w:val="24"/>
                <w:szCs w:val="24"/>
                <w:lang w:val="uk-UA"/>
              </w:rPr>
            </w:pPr>
            <w:r w:rsidRPr="004C12EC">
              <w:rPr>
                <w:sz w:val="24"/>
                <w:szCs w:val="24"/>
                <w:lang w:val="uk-UA"/>
              </w:rPr>
              <w:t xml:space="preserve">м-н Незалежності, 2, </w:t>
            </w:r>
            <w:proofErr w:type="spellStart"/>
            <w:r w:rsidRPr="004C12EC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4C12EC">
              <w:rPr>
                <w:sz w:val="24"/>
                <w:szCs w:val="24"/>
                <w:lang w:val="uk-UA"/>
              </w:rPr>
              <w:t xml:space="preserve"> 62а </w:t>
            </w:r>
          </w:p>
          <w:p w:rsidR="004C12EC" w:rsidRPr="004C12EC" w:rsidRDefault="004C12EC" w:rsidP="004C12EC">
            <w:pPr>
              <w:rPr>
                <w:sz w:val="24"/>
                <w:szCs w:val="24"/>
                <w:u w:val="single"/>
                <w:vertAlign w:val="superscript"/>
                <w:lang w:val="uk-UA"/>
              </w:rPr>
            </w:pPr>
            <w:r w:rsidRPr="004C12EC">
              <w:rPr>
                <w:sz w:val="24"/>
                <w:szCs w:val="24"/>
                <w:lang w:val="uk-UA"/>
              </w:rPr>
              <w:t>початок об 11</w:t>
            </w:r>
            <w:r w:rsidRPr="004C12EC">
              <w:rPr>
                <w:sz w:val="24"/>
                <w:szCs w:val="24"/>
                <w:u w:val="single"/>
                <w:vertAlign w:val="superscript"/>
                <w:lang w:val="uk-UA"/>
              </w:rPr>
              <w:t xml:space="preserve">00 </w:t>
            </w:r>
          </w:p>
        </w:tc>
      </w:tr>
    </w:tbl>
    <w:p w:rsidR="004C12EC" w:rsidRDefault="004C12EC" w:rsidP="004C12EC">
      <w:pPr>
        <w:tabs>
          <w:tab w:val="left" w:pos="6309"/>
        </w:tabs>
        <w:jc w:val="both"/>
        <w:rPr>
          <w:b/>
          <w:sz w:val="28"/>
          <w:szCs w:val="28"/>
          <w:u w:val="single"/>
          <w:lang w:val="uk-UA" w:eastAsia="uk-UA"/>
        </w:rPr>
      </w:pPr>
    </w:p>
    <w:p w:rsidR="004C12EC" w:rsidRPr="000A2D6E" w:rsidRDefault="004C12EC" w:rsidP="004C12EC">
      <w:pPr>
        <w:jc w:val="both"/>
        <w:rPr>
          <w:bCs/>
          <w:sz w:val="28"/>
          <w:szCs w:val="28"/>
          <w:lang w:val="uk-UA"/>
        </w:rPr>
      </w:pPr>
      <w:r w:rsidRPr="000A2D6E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Про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Сумської міської ради «</w:t>
      </w:r>
      <w:r w:rsidRPr="000A2D6E">
        <w:rPr>
          <w:sz w:val="28"/>
          <w:szCs w:val="28"/>
          <w:lang w:val="uk-UA" w:eastAsia="uk-UA"/>
        </w:rPr>
        <w:t xml:space="preserve">Про внесення змін до рішення Сумської міської ради </w:t>
      </w:r>
      <w:r w:rsidRPr="000A2D6E">
        <w:rPr>
          <w:sz w:val="28"/>
          <w:szCs w:val="28"/>
          <w:lang w:val="uk-UA"/>
        </w:rPr>
        <w:t>від 04 грудня 2020</w:t>
      </w:r>
      <w:r>
        <w:rPr>
          <w:sz w:val="28"/>
          <w:szCs w:val="28"/>
          <w:lang w:val="uk-UA"/>
        </w:rPr>
        <w:t> </w:t>
      </w:r>
      <w:r w:rsidRPr="000A2D6E">
        <w:rPr>
          <w:sz w:val="28"/>
          <w:szCs w:val="28"/>
          <w:lang w:val="uk-UA"/>
        </w:rPr>
        <w:t>року № 1-МР</w:t>
      </w:r>
      <w:r w:rsidRPr="000A2D6E">
        <w:rPr>
          <w:kern w:val="2"/>
          <w:sz w:val="28"/>
          <w:szCs w:val="28"/>
          <w:lang w:val="uk-UA"/>
        </w:rPr>
        <w:t xml:space="preserve"> </w:t>
      </w:r>
      <w:r w:rsidRPr="000A2D6E">
        <w:rPr>
          <w:sz w:val="28"/>
          <w:szCs w:val="28"/>
          <w:lang w:val="uk-UA" w:eastAsia="uk-UA"/>
        </w:rPr>
        <w:t>«</w:t>
      </w:r>
      <w:r w:rsidRPr="000A2D6E">
        <w:rPr>
          <w:sz w:val="28"/>
          <w:szCs w:val="28"/>
          <w:lang w:val="uk-UA"/>
        </w:rPr>
        <w:t>Про затвердження Регламенту роботи Сумської міської ради VIІІ скликання</w:t>
      </w:r>
      <w:r w:rsidRPr="000A2D6E">
        <w:rPr>
          <w:sz w:val="28"/>
          <w:szCs w:val="28"/>
          <w:lang w:val="uk-UA" w:eastAsia="uk-UA"/>
        </w:rPr>
        <w:t>» (зі змінами)</w:t>
      </w:r>
      <w:r>
        <w:rPr>
          <w:sz w:val="28"/>
          <w:szCs w:val="28"/>
          <w:lang w:val="uk-UA" w:eastAsia="uk-UA"/>
        </w:rPr>
        <w:t>».</w:t>
      </w:r>
    </w:p>
    <w:p w:rsidR="00F5483E" w:rsidRPr="004C12EC" w:rsidRDefault="00F5483E" w:rsidP="004C12EC">
      <w:pPr>
        <w:rPr>
          <w:lang w:val="uk-UA"/>
        </w:rPr>
      </w:pPr>
      <w:bookmarkStart w:id="0" w:name="_GoBack"/>
      <w:bookmarkEnd w:id="0"/>
    </w:p>
    <w:sectPr w:rsidR="00F5483E" w:rsidRPr="004C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45420D"/>
    <w:rsid w:val="00474F59"/>
    <w:rsid w:val="004C12EC"/>
    <w:rsid w:val="00A3220E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A4EF"/>
  <w15:chartTrackingRefBased/>
  <w15:docId w15:val="{865B1257-5214-4F89-874F-9DB9630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EC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 Надiя Григорівна</dc:creator>
  <cp:keywords/>
  <dc:description/>
  <cp:lastModifiedBy>Привал Надiя Григорівна</cp:lastModifiedBy>
  <cp:revision>3</cp:revision>
  <dcterms:created xsi:type="dcterms:W3CDTF">2022-02-18T12:50:00Z</dcterms:created>
  <dcterms:modified xsi:type="dcterms:W3CDTF">2022-02-18T12:55:00Z</dcterms:modified>
</cp:coreProperties>
</file>