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48" w:rsidRPr="00E856AA" w:rsidRDefault="005E6A48" w:rsidP="005E6A48">
      <w:pPr>
        <w:spacing w:after="0" w:line="240" w:lineRule="auto"/>
        <w:jc w:val="center"/>
        <w:rPr>
          <w:rFonts w:ascii="Times New Roman" w:hAnsi="Times New Roman" w:cs="Times New Roman"/>
          <w:b/>
          <w:bCs/>
          <w:sz w:val="28"/>
          <w:szCs w:val="28"/>
          <w:lang w:val="uk-UA"/>
        </w:rPr>
      </w:pPr>
      <w:r w:rsidRPr="00E856AA">
        <w:rPr>
          <w:rFonts w:ascii="Times New Roman" w:hAnsi="Times New Roman" w:cs="Times New Roman"/>
          <w:b/>
          <w:bCs/>
          <w:sz w:val="28"/>
          <w:szCs w:val="28"/>
          <w:lang w:val="uk-UA"/>
        </w:rPr>
        <w:t>З В І Т</w:t>
      </w:r>
    </w:p>
    <w:p w:rsidR="005E6A48" w:rsidRPr="00E856AA" w:rsidRDefault="005E6A48" w:rsidP="005E6A48">
      <w:pPr>
        <w:spacing w:after="0" w:line="240" w:lineRule="auto"/>
        <w:jc w:val="center"/>
        <w:rPr>
          <w:rFonts w:ascii="Times New Roman" w:hAnsi="Times New Roman" w:cs="Times New Roman"/>
          <w:b/>
          <w:bCs/>
          <w:sz w:val="28"/>
          <w:szCs w:val="28"/>
          <w:lang w:val="uk-UA"/>
        </w:rPr>
      </w:pPr>
      <w:r w:rsidRPr="00E856AA">
        <w:rPr>
          <w:rFonts w:ascii="Times New Roman" w:hAnsi="Times New Roman" w:cs="Times New Roman"/>
          <w:b/>
          <w:bCs/>
          <w:sz w:val="28"/>
          <w:szCs w:val="28"/>
          <w:lang w:val="uk-UA"/>
        </w:rPr>
        <w:t xml:space="preserve">про роботу депутата Сумської міської ради </w:t>
      </w:r>
    </w:p>
    <w:p w:rsidR="005E6A48" w:rsidRPr="005E6A48" w:rsidRDefault="005E6A48" w:rsidP="005E6A4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Калініченка </w:t>
      </w:r>
      <w:proofErr w:type="spellStart"/>
      <w:r>
        <w:rPr>
          <w:rFonts w:ascii="Times New Roman" w:hAnsi="Times New Roman" w:cs="Times New Roman"/>
          <w:b/>
          <w:bCs/>
          <w:sz w:val="28"/>
          <w:szCs w:val="28"/>
          <w:lang w:val="uk-UA"/>
        </w:rPr>
        <w:t>Вячеслава</w:t>
      </w:r>
      <w:proofErr w:type="spellEnd"/>
      <w:r>
        <w:rPr>
          <w:rFonts w:ascii="Times New Roman" w:hAnsi="Times New Roman" w:cs="Times New Roman"/>
          <w:b/>
          <w:bCs/>
          <w:sz w:val="28"/>
          <w:szCs w:val="28"/>
          <w:lang w:val="uk-UA"/>
        </w:rPr>
        <w:t xml:space="preserve"> Анатолійовича</w:t>
      </w:r>
    </w:p>
    <w:p w:rsidR="005E6A48" w:rsidRDefault="005E6A48" w:rsidP="005E6A48">
      <w:pPr>
        <w:spacing w:after="0" w:line="240" w:lineRule="auto"/>
        <w:jc w:val="center"/>
        <w:rPr>
          <w:rFonts w:ascii="Times New Roman" w:hAnsi="Times New Roman" w:cs="Times New Roman"/>
          <w:b/>
          <w:bCs/>
          <w:sz w:val="28"/>
          <w:szCs w:val="28"/>
          <w:lang w:val="uk-UA"/>
        </w:rPr>
      </w:pPr>
      <w:r w:rsidRPr="00E856AA">
        <w:rPr>
          <w:rFonts w:ascii="Times New Roman" w:hAnsi="Times New Roman" w:cs="Times New Roman"/>
          <w:b/>
          <w:bCs/>
          <w:sz w:val="28"/>
          <w:szCs w:val="28"/>
          <w:lang w:val="uk-UA"/>
        </w:rPr>
        <w:t>за 2017 рік</w:t>
      </w:r>
    </w:p>
    <w:p w:rsidR="005E6A48" w:rsidRPr="008C671D" w:rsidRDefault="005E6A48" w:rsidP="002D1F40">
      <w:pPr>
        <w:spacing w:after="0" w:line="240" w:lineRule="auto"/>
        <w:jc w:val="center"/>
        <w:rPr>
          <w:rFonts w:ascii="Times New Roman" w:hAnsi="Times New Roman" w:cs="Times New Roman"/>
          <w:b/>
          <w:bCs/>
          <w:sz w:val="20"/>
          <w:szCs w:val="20"/>
          <w:lang w:val="uk-UA"/>
        </w:rPr>
      </w:pPr>
      <w:r w:rsidRPr="008C671D">
        <w:rPr>
          <w:rFonts w:ascii="Times New Roman" w:hAnsi="Times New Roman" w:cs="Times New Roman"/>
          <w:b/>
          <w:bCs/>
          <w:sz w:val="20"/>
          <w:szCs w:val="20"/>
          <w:lang w:val="uk-UA"/>
        </w:rPr>
        <w:t>(</w:t>
      </w:r>
      <w:r w:rsidRPr="008C671D">
        <w:rPr>
          <w:rFonts w:ascii="Times New Roman" w:hAnsi="Times New Roman" w:cs="Times New Roman"/>
          <w:sz w:val="20"/>
          <w:szCs w:val="20"/>
          <w:lang w:val="uk-UA"/>
        </w:rPr>
        <w:t>відповідно до частини першої статті 16 Закону України «Про статус депутатів місцевих рад»</w:t>
      </w:r>
      <w:r w:rsidRPr="008C671D">
        <w:rPr>
          <w:rFonts w:ascii="Times New Roman" w:hAnsi="Times New Roman" w:cs="Times New Roman"/>
          <w:b/>
          <w:bCs/>
          <w:sz w:val="20"/>
          <w:szCs w:val="20"/>
          <w:lang w:val="uk-UA"/>
        </w:rPr>
        <w:t>)</w:t>
      </w:r>
    </w:p>
    <w:p w:rsidR="005E6A48" w:rsidRPr="008C671D" w:rsidRDefault="005E6A48" w:rsidP="002D1F40">
      <w:pPr>
        <w:spacing w:after="0" w:line="240" w:lineRule="auto"/>
        <w:ind w:firstLine="851"/>
        <w:jc w:val="center"/>
        <w:rPr>
          <w:rFonts w:ascii="Times New Roman" w:hAnsi="Times New Roman" w:cs="Times New Roman"/>
          <w:sz w:val="28"/>
          <w:szCs w:val="28"/>
          <w:lang w:val="uk-UA"/>
        </w:rPr>
      </w:pPr>
    </w:p>
    <w:p w:rsidR="005E6A48" w:rsidRPr="00983903" w:rsidRDefault="005E6A48" w:rsidP="002D1F40">
      <w:pPr>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 xml:space="preserve">Обраний депутатом Сумської міської ради в листопаді 2015 року, тоді ж і приступив до виконання депутатських обов’язків. </w:t>
      </w:r>
    </w:p>
    <w:p w:rsidR="005E6A48" w:rsidRPr="00983903" w:rsidRDefault="005E6A48" w:rsidP="002D1F40">
      <w:pPr>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Закріплений за територіальним виборчим</w:t>
      </w:r>
      <w:r w:rsidR="009F6520" w:rsidRPr="00983903">
        <w:rPr>
          <w:rFonts w:ascii="Times New Roman" w:hAnsi="Times New Roman" w:cs="Times New Roman"/>
          <w:sz w:val="28"/>
          <w:szCs w:val="28"/>
          <w:lang w:val="uk-UA"/>
        </w:rPr>
        <w:t>и</w:t>
      </w:r>
      <w:r w:rsidRPr="00983903">
        <w:rPr>
          <w:rFonts w:ascii="Times New Roman" w:hAnsi="Times New Roman" w:cs="Times New Roman"/>
          <w:sz w:val="28"/>
          <w:szCs w:val="28"/>
          <w:lang w:val="uk-UA"/>
        </w:rPr>
        <w:t xml:space="preserve"> округ</w:t>
      </w:r>
      <w:r w:rsidR="009F6520" w:rsidRPr="00983903">
        <w:rPr>
          <w:rFonts w:ascii="Times New Roman" w:hAnsi="Times New Roman" w:cs="Times New Roman"/>
          <w:sz w:val="28"/>
          <w:szCs w:val="28"/>
          <w:lang w:val="uk-UA"/>
        </w:rPr>
        <w:t>а</w:t>
      </w:r>
      <w:r w:rsidRPr="00983903">
        <w:rPr>
          <w:rFonts w:ascii="Times New Roman" w:hAnsi="Times New Roman" w:cs="Times New Roman"/>
          <w:sz w:val="28"/>
          <w:szCs w:val="28"/>
          <w:lang w:val="uk-UA"/>
        </w:rPr>
        <w:t>м</w:t>
      </w:r>
      <w:r w:rsidR="009F6520" w:rsidRPr="00983903">
        <w:rPr>
          <w:rFonts w:ascii="Times New Roman" w:hAnsi="Times New Roman" w:cs="Times New Roman"/>
          <w:sz w:val="28"/>
          <w:szCs w:val="28"/>
          <w:lang w:val="uk-UA"/>
        </w:rPr>
        <w:t>и</w:t>
      </w:r>
      <w:r w:rsidRPr="00983903">
        <w:rPr>
          <w:rFonts w:ascii="Times New Roman" w:hAnsi="Times New Roman" w:cs="Times New Roman"/>
          <w:sz w:val="28"/>
          <w:szCs w:val="28"/>
          <w:lang w:val="uk-UA"/>
        </w:rPr>
        <w:t xml:space="preserve"> № </w:t>
      </w:r>
      <w:r w:rsidR="009F6520" w:rsidRPr="00983903">
        <w:rPr>
          <w:rFonts w:ascii="Times New Roman" w:hAnsi="Times New Roman" w:cs="Times New Roman"/>
          <w:sz w:val="28"/>
          <w:szCs w:val="28"/>
          <w:lang w:val="uk-UA"/>
        </w:rPr>
        <w:t>12 та 15</w:t>
      </w:r>
      <w:r w:rsidRPr="00983903">
        <w:rPr>
          <w:rFonts w:ascii="Times New Roman" w:hAnsi="Times New Roman" w:cs="Times New Roman"/>
          <w:sz w:val="28"/>
          <w:szCs w:val="28"/>
          <w:lang w:val="uk-UA"/>
        </w:rPr>
        <w:t>, в межі як</w:t>
      </w:r>
      <w:r w:rsidR="005162B7" w:rsidRPr="00983903">
        <w:rPr>
          <w:rFonts w:ascii="Times New Roman" w:hAnsi="Times New Roman" w:cs="Times New Roman"/>
          <w:sz w:val="28"/>
          <w:szCs w:val="28"/>
          <w:lang w:val="uk-UA"/>
        </w:rPr>
        <w:t>их</w:t>
      </w:r>
      <w:r w:rsidRPr="00983903">
        <w:rPr>
          <w:rFonts w:ascii="Times New Roman" w:hAnsi="Times New Roman" w:cs="Times New Roman"/>
          <w:sz w:val="28"/>
          <w:szCs w:val="28"/>
          <w:lang w:val="uk-UA"/>
        </w:rPr>
        <w:t xml:space="preserve"> входять наступні будинки</w:t>
      </w:r>
      <w:r w:rsidR="00774E21" w:rsidRPr="00983903">
        <w:rPr>
          <w:rFonts w:ascii="Times New Roman" w:hAnsi="Times New Roman" w:cs="Times New Roman"/>
          <w:sz w:val="28"/>
          <w:szCs w:val="28"/>
          <w:lang w:val="uk-UA"/>
        </w:rPr>
        <w:t>,</w:t>
      </w:r>
      <w:r w:rsidRPr="00983903">
        <w:rPr>
          <w:rFonts w:ascii="Times New Roman" w:hAnsi="Times New Roman" w:cs="Times New Roman"/>
          <w:sz w:val="28"/>
          <w:szCs w:val="28"/>
          <w:lang w:val="uk-UA"/>
        </w:rPr>
        <w:t xml:space="preserve"> вулиці</w:t>
      </w:r>
      <w:r w:rsidR="00774E21" w:rsidRPr="00983903">
        <w:rPr>
          <w:rFonts w:ascii="Times New Roman" w:hAnsi="Times New Roman" w:cs="Times New Roman"/>
          <w:sz w:val="28"/>
          <w:szCs w:val="28"/>
          <w:lang w:val="uk-UA"/>
        </w:rPr>
        <w:t xml:space="preserve"> та провулки</w:t>
      </w:r>
      <w:r w:rsidRPr="00983903">
        <w:rPr>
          <w:rFonts w:ascii="Times New Roman" w:hAnsi="Times New Roman" w:cs="Times New Roman"/>
          <w:sz w:val="28"/>
          <w:szCs w:val="28"/>
          <w:lang w:val="uk-UA"/>
        </w:rPr>
        <w:t>:</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вул.Володарського</w:t>
      </w:r>
      <w:proofErr w:type="spellEnd"/>
      <w:r w:rsidRPr="00983903">
        <w:rPr>
          <w:rFonts w:ascii="Times New Roman" w:hAnsi="Times New Roman" w:cs="Times New Roman"/>
          <w:color w:val="000000"/>
          <w:sz w:val="28"/>
          <w:szCs w:val="28"/>
          <w:lang w:val="uk-UA"/>
        </w:rPr>
        <w:t xml:space="preserve">: 1–38, 40, 42, 44, 46;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вул.Декабристів</w:t>
      </w:r>
      <w:proofErr w:type="spellEnd"/>
      <w:r w:rsidRPr="00983903">
        <w:rPr>
          <w:rFonts w:ascii="Times New Roman" w:hAnsi="Times New Roman" w:cs="Times New Roman"/>
          <w:color w:val="000000"/>
          <w:sz w:val="28"/>
          <w:szCs w:val="28"/>
          <w:lang w:val="uk-UA"/>
        </w:rPr>
        <w:t xml:space="preserve">: 70–70 </w:t>
      </w:r>
      <w:proofErr w:type="spellStart"/>
      <w:r w:rsidRPr="00983903">
        <w:rPr>
          <w:rFonts w:ascii="Times New Roman" w:hAnsi="Times New Roman" w:cs="Times New Roman"/>
          <w:color w:val="000000"/>
          <w:sz w:val="28"/>
          <w:szCs w:val="28"/>
          <w:lang w:val="uk-UA"/>
        </w:rPr>
        <w:t>к.А</w:t>
      </w:r>
      <w:proofErr w:type="spellEnd"/>
      <w:r w:rsidRPr="00983903">
        <w:rPr>
          <w:rFonts w:ascii="Times New Roman" w:hAnsi="Times New Roman" w:cs="Times New Roman"/>
          <w:color w:val="000000"/>
          <w:sz w:val="28"/>
          <w:szCs w:val="28"/>
          <w:lang w:val="uk-UA"/>
        </w:rPr>
        <w:t xml:space="preserve">, 72, 74, 76, 78, 86, 88–98, 101, 103, 105, 109–123, 127–139 к.2;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вул.Островського</w:t>
      </w:r>
      <w:proofErr w:type="spellEnd"/>
      <w:r w:rsidRPr="00983903">
        <w:rPr>
          <w:rFonts w:ascii="Times New Roman" w:hAnsi="Times New Roman" w:cs="Times New Roman"/>
          <w:color w:val="000000"/>
          <w:sz w:val="28"/>
          <w:szCs w:val="28"/>
          <w:lang w:val="uk-UA"/>
        </w:rPr>
        <w:t xml:space="preserve">: 70–145 </w:t>
      </w:r>
      <w:proofErr w:type="spellStart"/>
      <w:r w:rsidRPr="00983903">
        <w:rPr>
          <w:rFonts w:ascii="Times New Roman" w:hAnsi="Times New Roman" w:cs="Times New Roman"/>
          <w:color w:val="000000"/>
          <w:sz w:val="28"/>
          <w:szCs w:val="28"/>
          <w:lang w:val="uk-UA"/>
        </w:rPr>
        <w:t>к.А</w:t>
      </w:r>
      <w:proofErr w:type="spellEnd"/>
      <w:r w:rsidRPr="00983903">
        <w:rPr>
          <w:rFonts w:ascii="Times New Roman" w:hAnsi="Times New Roman" w:cs="Times New Roman"/>
          <w:color w:val="000000"/>
          <w:sz w:val="28"/>
          <w:szCs w:val="28"/>
          <w:lang w:val="uk-UA"/>
        </w:rPr>
        <w:t xml:space="preserve">;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вул.Роменська</w:t>
      </w:r>
      <w:proofErr w:type="spellEnd"/>
      <w:r w:rsidRPr="00983903">
        <w:rPr>
          <w:rFonts w:ascii="Times New Roman" w:hAnsi="Times New Roman" w:cs="Times New Roman"/>
          <w:color w:val="000000"/>
          <w:sz w:val="28"/>
          <w:szCs w:val="28"/>
          <w:lang w:val="uk-UA"/>
        </w:rPr>
        <w:t xml:space="preserve">: 1, 2 к.2, 3, 4, 4 к.1, 4 к.4, 4 к.5, 5, 6, 6 </w:t>
      </w:r>
      <w:proofErr w:type="spellStart"/>
      <w:r w:rsidRPr="00983903">
        <w:rPr>
          <w:rFonts w:ascii="Times New Roman" w:hAnsi="Times New Roman" w:cs="Times New Roman"/>
          <w:color w:val="000000"/>
          <w:sz w:val="28"/>
          <w:szCs w:val="28"/>
          <w:lang w:val="uk-UA"/>
        </w:rPr>
        <w:t>к.А</w:t>
      </w:r>
      <w:proofErr w:type="spellEnd"/>
      <w:r w:rsidRPr="00983903">
        <w:rPr>
          <w:rFonts w:ascii="Times New Roman" w:hAnsi="Times New Roman" w:cs="Times New Roman"/>
          <w:color w:val="000000"/>
          <w:sz w:val="28"/>
          <w:szCs w:val="28"/>
          <w:lang w:val="uk-UA"/>
        </w:rPr>
        <w:t xml:space="preserve">, 7, 7 </w:t>
      </w:r>
      <w:proofErr w:type="spellStart"/>
      <w:r w:rsidRPr="00983903">
        <w:rPr>
          <w:rFonts w:ascii="Times New Roman" w:hAnsi="Times New Roman" w:cs="Times New Roman"/>
          <w:color w:val="000000"/>
          <w:sz w:val="28"/>
          <w:szCs w:val="28"/>
          <w:lang w:val="uk-UA"/>
        </w:rPr>
        <w:t>к.А</w:t>
      </w:r>
      <w:proofErr w:type="spellEnd"/>
      <w:r w:rsidRPr="00983903">
        <w:rPr>
          <w:rFonts w:ascii="Times New Roman" w:hAnsi="Times New Roman" w:cs="Times New Roman"/>
          <w:color w:val="000000"/>
          <w:sz w:val="28"/>
          <w:szCs w:val="28"/>
          <w:lang w:val="uk-UA"/>
        </w:rPr>
        <w:t xml:space="preserve">, 8, 9, 10, 10 </w:t>
      </w:r>
      <w:proofErr w:type="spellStart"/>
      <w:r w:rsidRPr="00983903">
        <w:rPr>
          <w:rFonts w:ascii="Times New Roman" w:hAnsi="Times New Roman" w:cs="Times New Roman"/>
          <w:color w:val="000000"/>
          <w:sz w:val="28"/>
          <w:szCs w:val="28"/>
          <w:lang w:val="uk-UA"/>
        </w:rPr>
        <w:t>к.А</w:t>
      </w:r>
      <w:proofErr w:type="spellEnd"/>
      <w:r w:rsidRPr="00983903">
        <w:rPr>
          <w:rFonts w:ascii="Times New Roman" w:hAnsi="Times New Roman" w:cs="Times New Roman"/>
          <w:color w:val="000000"/>
          <w:sz w:val="28"/>
          <w:szCs w:val="28"/>
          <w:lang w:val="uk-UA"/>
        </w:rPr>
        <w:t xml:space="preserve">, 10 </w:t>
      </w:r>
      <w:proofErr w:type="spellStart"/>
      <w:r w:rsidRPr="00983903">
        <w:rPr>
          <w:rFonts w:ascii="Times New Roman" w:hAnsi="Times New Roman" w:cs="Times New Roman"/>
          <w:color w:val="000000"/>
          <w:sz w:val="28"/>
          <w:szCs w:val="28"/>
          <w:lang w:val="uk-UA"/>
        </w:rPr>
        <w:t>к.Б</w:t>
      </w:r>
      <w:proofErr w:type="spellEnd"/>
      <w:r w:rsidRPr="00983903">
        <w:rPr>
          <w:rFonts w:ascii="Times New Roman" w:hAnsi="Times New Roman" w:cs="Times New Roman"/>
          <w:color w:val="000000"/>
          <w:sz w:val="28"/>
          <w:szCs w:val="28"/>
          <w:lang w:val="uk-UA"/>
        </w:rPr>
        <w:t xml:space="preserve">, 11, 12, 13, 14, 15, 16, 17, 17А, 18, 19, 20, 21, 22, 23, 25, 26, 27, 28, 29, 30, 30/2, 31, 32, 32/1, 33, 34, 34 к.1, 35, 35 </w:t>
      </w:r>
      <w:proofErr w:type="spellStart"/>
      <w:r w:rsidRPr="00983903">
        <w:rPr>
          <w:rFonts w:ascii="Times New Roman" w:hAnsi="Times New Roman" w:cs="Times New Roman"/>
          <w:color w:val="000000"/>
          <w:sz w:val="28"/>
          <w:szCs w:val="28"/>
          <w:lang w:val="uk-UA"/>
        </w:rPr>
        <w:t>к.А</w:t>
      </w:r>
      <w:proofErr w:type="spellEnd"/>
      <w:r w:rsidRPr="00983903">
        <w:rPr>
          <w:rFonts w:ascii="Times New Roman" w:hAnsi="Times New Roman" w:cs="Times New Roman"/>
          <w:color w:val="000000"/>
          <w:sz w:val="28"/>
          <w:szCs w:val="28"/>
          <w:lang w:val="uk-UA"/>
        </w:rPr>
        <w:t xml:space="preserve">, 36, 37, 39, 40, 41, 41 к.1, 42, 44, 45, 46, 47, 48, 49, 50, 51, 54, 56, 58, 60; </w:t>
      </w:r>
    </w:p>
    <w:p w:rsidR="005162B7" w:rsidRPr="00983903" w:rsidRDefault="005162B7"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вул.Декабристів</w:t>
      </w:r>
      <w:proofErr w:type="spellEnd"/>
      <w:r w:rsidRPr="00983903">
        <w:rPr>
          <w:rFonts w:ascii="Times New Roman" w:hAnsi="Times New Roman" w:cs="Times New Roman"/>
          <w:color w:val="000000"/>
          <w:sz w:val="28"/>
          <w:szCs w:val="28"/>
          <w:lang w:val="uk-UA"/>
        </w:rPr>
        <w:t xml:space="preserve">: 1–69, 71–71А, 73, 75, 77, 79–83, 87; </w:t>
      </w:r>
    </w:p>
    <w:p w:rsidR="005162B7" w:rsidRPr="00983903" w:rsidRDefault="005162B7"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вул.Лядов</w:t>
      </w:r>
      <w:r w:rsidRPr="00983903">
        <w:rPr>
          <w:rFonts w:ascii="Times New Roman" w:hAnsi="Times New Roman" w:cs="Times New Roman"/>
          <w:color w:val="000000"/>
          <w:sz w:val="28"/>
          <w:szCs w:val="28"/>
          <w:lang w:val="uk-UA"/>
        </w:rPr>
        <w:t>а</w:t>
      </w:r>
      <w:proofErr w:type="spellEnd"/>
      <w:r w:rsidRPr="00983903">
        <w:rPr>
          <w:rFonts w:ascii="Times New Roman" w:hAnsi="Times New Roman" w:cs="Times New Roman"/>
          <w:color w:val="000000"/>
          <w:sz w:val="28"/>
          <w:szCs w:val="28"/>
          <w:lang w:val="uk-UA"/>
        </w:rPr>
        <w:t xml:space="preserve">, </w:t>
      </w:r>
      <w:proofErr w:type="spellStart"/>
      <w:r w:rsidRPr="00983903">
        <w:rPr>
          <w:rFonts w:ascii="Times New Roman" w:hAnsi="Times New Roman" w:cs="Times New Roman"/>
          <w:color w:val="000000"/>
          <w:sz w:val="28"/>
          <w:szCs w:val="28"/>
          <w:lang w:val="uk-UA"/>
        </w:rPr>
        <w:t>вул.Нахімова</w:t>
      </w:r>
      <w:proofErr w:type="spellEnd"/>
      <w:r w:rsidRPr="00983903">
        <w:rPr>
          <w:rFonts w:ascii="Times New Roman" w:hAnsi="Times New Roman" w:cs="Times New Roman"/>
          <w:color w:val="000000"/>
          <w:sz w:val="28"/>
          <w:szCs w:val="28"/>
          <w:lang w:val="uk-UA"/>
        </w:rPr>
        <w:t>: 15, 20–22, 61;</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вул.Котляревського</w:t>
      </w:r>
      <w:proofErr w:type="spellEnd"/>
      <w:r w:rsidRPr="00983903">
        <w:rPr>
          <w:rFonts w:ascii="Times New Roman" w:hAnsi="Times New Roman" w:cs="Times New Roman"/>
          <w:color w:val="000000"/>
          <w:sz w:val="28"/>
          <w:szCs w:val="28"/>
          <w:lang w:val="uk-UA"/>
        </w:rPr>
        <w:t xml:space="preserve">: 1/1, 2 к.2А, 2/2–2/9, 3/1; </w:t>
      </w:r>
    </w:p>
    <w:p w:rsidR="005162B7" w:rsidRPr="00983903" w:rsidRDefault="005162B7"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вул.1-ша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вул.2-га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1–92 к.1</w:t>
      </w:r>
      <w:r w:rsidR="005162B7" w:rsidRPr="00983903">
        <w:rPr>
          <w:rFonts w:ascii="Times New Roman" w:hAnsi="Times New Roman" w:cs="Times New Roman"/>
          <w:color w:val="000000"/>
          <w:sz w:val="28"/>
          <w:szCs w:val="28"/>
          <w:lang w:val="uk-UA"/>
        </w:rPr>
        <w:t>,</w:t>
      </w:r>
      <w:r w:rsidR="005162B7"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94–104;</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вул.3-тя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1–92, 94</w:t>
      </w:r>
      <w:r w:rsidR="005162B7" w:rsidRPr="00983903">
        <w:rPr>
          <w:rFonts w:ascii="Times New Roman" w:hAnsi="Times New Roman" w:cs="Times New Roman"/>
          <w:color w:val="000000"/>
          <w:sz w:val="28"/>
          <w:szCs w:val="28"/>
          <w:lang w:val="uk-UA"/>
        </w:rPr>
        <w:t>,</w:t>
      </w:r>
      <w:r w:rsidR="005162B7"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93, 96–108;</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вул.4-та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1–67, 68, 69, 70, 71, 72, 73–75</w:t>
      </w:r>
      <w:r w:rsidR="005162B7"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76</w:t>
      </w:r>
      <w:r w:rsidR="005162B7" w:rsidRPr="00983903">
        <w:rPr>
          <w:rFonts w:ascii="Times New Roman" w:hAnsi="Times New Roman" w:cs="Times New Roman"/>
          <w:color w:val="000000"/>
          <w:sz w:val="28"/>
          <w:szCs w:val="28"/>
          <w:lang w:val="uk-UA"/>
        </w:rPr>
        <w:t>, 77–93;95–107;</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вул.5-та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1–63, 64–64 к.3, 65–65 к.1, 66, 67</w:t>
      </w:r>
      <w:r w:rsidR="005162B7" w:rsidRPr="00983903">
        <w:rPr>
          <w:rFonts w:ascii="Times New Roman" w:hAnsi="Times New Roman" w:cs="Times New Roman"/>
          <w:color w:val="000000"/>
          <w:sz w:val="28"/>
          <w:szCs w:val="28"/>
          <w:lang w:val="uk-UA"/>
        </w:rPr>
        <w:t>,</w:t>
      </w:r>
      <w:r w:rsidR="005162B7"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68–78;</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вул.6-та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1–65 к.1, 67–71, 72</w:t>
      </w:r>
      <w:r w:rsidR="005162B7" w:rsidRPr="00983903">
        <w:rPr>
          <w:rFonts w:ascii="Times New Roman" w:hAnsi="Times New Roman" w:cs="Times New Roman"/>
          <w:color w:val="000000"/>
          <w:sz w:val="28"/>
          <w:szCs w:val="28"/>
          <w:lang w:val="uk-UA"/>
        </w:rPr>
        <w:t>,</w:t>
      </w:r>
      <w:r w:rsidR="005162B7" w:rsidRPr="00983903">
        <w:rPr>
          <w:rFonts w:ascii="Times New Roman" w:hAnsi="Times New Roman" w:cs="Times New Roman"/>
          <w:color w:val="000000"/>
          <w:sz w:val="28"/>
          <w:szCs w:val="28"/>
          <w:lang w:val="uk-UA"/>
        </w:rPr>
        <w:t xml:space="preserve"> </w:t>
      </w:r>
      <w:r w:rsidR="005162B7" w:rsidRPr="00983903">
        <w:rPr>
          <w:rFonts w:ascii="Times New Roman" w:hAnsi="Times New Roman" w:cs="Times New Roman"/>
          <w:color w:val="000000"/>
          <w:sz w:val="28"/>
          <w:szCs w:val="28"/>
          <w:lang w:val="uk-UA"/>
        </w:rPr>
        <w:t>73–94;</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r w:rsidRPr="00983903">
        <w:rPr>
          <w:rFonts w:ascii="Times New Roman" w:hAnsi="Times New Roman" w:cs="Times New Roman"/>
          <w:color w:val="000000"/>
          <w:sz w:val="28"/>
          <w:szCs w:val="28"/>
          <w:lang w:val="uk-UA"/>
        </w:rPr>
        <w:t xml:space="preserve">вул.7-ма </w:t>
      </w:r>
      <w:proofErr w:type="spellStart"/>
      <w:r w:rsidRPr="00983903">
        <w:rPr>
          <w:rFonts w:ascii="Times New Roman" w:hAnsi="Times New Roman" w:cs="Times New Roman"/>
          <w:color w:val="000000"/>
          <w:sz w:val="28"/>
          <w:szCs w:val="28"/>
          <w:lang w:val="uk-UA"/>
        </w:rPr>
        <w:t>Продольна</w:t>
      </w:r>
      <w:proofErr w:type="spellEnd"/>
      <w:r w:rsidRPr="00983903">
        <w:rPr>
          <w:rFonts w:ascii="Times New Roman" w:hAnsi="Times New Roman" w:cs="Times New Roman"/>
          <w:color w:val="000000"/>
          <w:sz w:val="28"/>
          <w:szCs w:val="28"/>
          <w:lang w:val="uk-UA"/>
        </w:rPr>
        <w:t xml:space="preserve">,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вул.Іллінська</w:t>
      </w:r>
      <w:proofErr w:type="spellEnd"/>
      <w:r w:rsidRPr="00983903">
        <w:rPr>
          <w:rFonts w:ascii="Times New Roman" w:hAnsi="Times New Roman" w:cs="Times New Roman"/>
          <w:color w:val="000000"/>
          <w:sz w:val="28"/>
          <w:szCs w:val="28"/>
          <w:lang w:val="uk-UA"/>
        </w:rPr>
        <w:t>: 12 к.2–25, 27–29, 31, 33, 35–37, 39, 41, 46–52, 54–55 к.3;</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вул.Комсомольська</w:t>
      </w:r>
      <w:proofErr w:type="spellEnd"/>
      <w:r w:rsidRPr="00983903">
        <w:rPr>
          <w:rFonts w:ascii="Times New Roman" w:hAnsi="Times New Roman" w:cs="Times New Roman"/>
          <w:color w:val="000000"/>
          <w:sz w:val="28"/>
          <w:szCs w:val="28"/>
          <w:lang w:val="uk-UA"/>
        </w:rPr>
        <w:t xml:space="preserve">: 50–57;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вул.Садова</w:t>
      </w:r>
      <w:proofErr w:type="spellEnd"/>
      <w:r w:rsidRPr="00983903">
        <w:rPr>
          <w:rFonts w:ascii="Times New Roman" w:hAnsi="Times New Roman" w:cs="Times New Roman"/>
          <w:color w:val="000000"/>
          <w:sz w:val="28"/>
          <w:szCs w:val="28"/>
          <w:lang w:val="uk-UA"/>
        </w:rPr>
        <w:t xml:space="preserve">: 32–33, 47, 53;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вул.В’ячеслава</w:t>
      </w:r>
      <w:proofErr w:type="spellEnd"/>
      <w:r w:rsidRPr="00983903">
        <w:rPr>
          <w:rFonts w:ascii="Times New Roman" w:hAnsi="Times New Roman" w:cs="Times New Roman"/>
          <w:color w:val="000000"/>
          <w:sz w:val="28"/>
          <w:szCs w:val="28"/>
          <w:lang w:val="uk-UA"/>
        </w:rPr>
        <w:t xml:space="preserve"> </w:t>
      </w:r>
      <w:proofErr w:type="spellStart"/>
      <w:r w:rsidRPr="00983903">
        <w:rPr>
          <w:rFonts w:ascii="Times New Roman" w:hAnsi="Times New Roman" w:cs="Times New Roman"/>
          <w:color w:val="000000"/>
          <w:sz w:val="28"/>
          <w:szCs w:val="28"/>
          <w:lang w:val="uk-UA"/>
        </w:rPr>
        <w:t>Чорновола</w:t>
      </w:r>
      <w:proofErr w:type="spellEnd"/>
      <w:r w:rsidRPr="00983903">
        <w:rPr>
          <w:rFonts w:ascii="Times New Roman" w:hAnsi="Times New Roman" w:cs="Times New Roman"/>
          <w:color w:val="000000"/>
          <w:sz w:val="28"/>
          <w:szCs w:val="28"/>
          <w:lang w:val="uk-UA"/>
        </w:rPr>
        <w:t>: 55, 59 к.1–59 к.2, 75–151;</w:t>
      </w:r>
    </w:p>
    <w:p w:rsidR="005162B7" w:rsidRPr="00983903" w:rsidRDefault="005162B7"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вул.Іллінська</w:t>
      </w:r>
      <w:proofErr w:type="spellEnd"/>
      <w:r w:rsidRPr="00983903">
        <w:rPr>
          <w:rFonts w:ascii="Times New Roman" w:hAnsi="Times New Roman" w:cs="Times New Roman"/>
          <w:color w:val="000000"/>
          <w:sz w:val="28"/>
          <w:szCs w:val="28"/>
          <w:lang w:val="uk-UA"/>
        </w:rPr>
        <w:t>: 58–110;</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вул.Комсомольська</w:t>
      </w:r>
      <w:proofErr w:type="spellEnd"/>
      <w:r w:rsidRPr="00983903">
        <w:rPr>
          <w:rFonts w:ascii="Times New Roman" w:hAnsi="Times New Roman" w:cs="Times New Roman"/>
          <w:color w:val="000000"/>
          <w:sz w:val="28"/>
          <w:szCs w:val="28"/>
          <w:lang w:val="uk-UA"/>
        </w:rPr>
        <w:t xml:space="preserve">: 104–108, 110, 112, 114, 116–211;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вул.Куликівська</w:t>
      </w:r>
      <w:proofErr w:type="spellEnd"/>
      <w:r w:rsidRPr="00983903">
        <w:rPr>
          <w:rFonts w:ascii="Times New Roman" w:hAnsi="Times New Roman" w:cs="Times New Roman"/>
          <w:color w:val="000000"/>
          <w:sz w:val="28"/>
          <w:szCs w:val="28"/>
          <w:lang w:val="uk-UA"/>
        </w:rPr>
        <w:t xml:space="preserve">: 75–140 к.2;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вул.Павлова</w:t>
      </w:r>
      <w:proofErr w:type="spellEnd"/>
      <w:r w:rsidRPr="00983903">
        <w:rPr>
          <w:rFonts w:ascii="Times New Roman" w:hAnsi="Times New Roman" w:cs="Times New Roman"/>
          <w:color w:val="000000"/>
          <w:sz w:val="28"/>
          <w:szCs w:val="28"/>
          <w:lang w:val="uk-UA"/>
        </w:rPr>
        <w:t xml:space="preserve">: 30, 32, 34 к.1, 36, 38–56 к.2; </w:t>
      </w:r>
    </w:p>
    <w:p w:rsidR="005162B7" w:rsidRPr="00983903" w:rsidRDefault="009F652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вул.Першотравнева</w:t>
      </w:r>
      <w:proofErr w:type="spellEnd"/>
      <w:r w:rsidRPr="00983903">
        <w:rPr>
          <w:rFonts w:ascii="Times New Roman" w:hAnsi="Times New Roman" w:cs="Times New Roman"/>
          <w:color w:val="000000"/>
          <w:sz w:val="28"/>
          <w:szCs w:val="28"/>
          <w:lang w:val="uk-UA"/>
        </w:rPr>
        <w:t xml:space="preserve">: 38, 42, 44, 46, 48–77; </w:t>
      </w:r>
    </w:p>
    <w:p w:rsidR="005162B7" w:rsidRPr="00983903" w:rsidRDefault="005162B7"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вул.Пушкіна</w:t>
      </w:r>
      <w:proofErr w:type="spellEnd"/>
      <w:r w:rsidRPr="00983903">
        <w:rPr>
          <w:rFonts w:ascii="Times New Roman" w:hAnsi="Times New Roman" w:cs="Times New Roman"/>
          <w:color w:val="000000"/>
          <w:sz w:val="28"/>
          <w:szCs w:val="28"/>
          <w:lang w:val="uk-UA"/>
        </w:rPr>
        <w:t xml:space="preserve">: 48–86 к.2; </w:t>
      </w:r>
    </w:p>
    <w:p w:rsidR="002D1F40" w:rsidRDefault="005162B7"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983903">
        <w:rPr>
          <w:rFonts w:ascii="Times New Roman" w:hAnsi="Times New Roman" w:cs="Times New Roman"/>
          <w:color w:val="000000"/>
          <w:sz w:val="28"/>
          <w:szCs w:val="28"/>
          <w:lang w:val="uk-UA"/>
        </w:rPr>
        <w:t>вул.Островського</w:t>
      </w:r>
      <w:proofErr w:type="spellEnd"/>
      <w:r w:rsidRPr="00983903">
        <w:rPr>
          <w:rFonts w:ascii="Times New Roman" w:hAnsi="Times New Roman" w:cs="Times New Roman"/>
          <w:color w:val="000000"/>
          <w:sz w:val="28"/>
          <w:szCs w:val="28"/>
          <w:lang w:val="uk-UA"/>
        </w:rPr>
        <w:t>: 1–69;</w:t>
      </w:r>
    </w:p>
    <w:p w:rsidR="005162B7" w:rsidRPr="002D1F40" w:rsidRDefault="00543EE0" w:rsidP="002D1F40">
      <w:pPr>
        <w:pStyle w:val="a7"/>
        <w:numPr>
          <w:ilvl w:val="0"/>
          <w:numId w:val="4"/>
        </w:numPr>
        <w:spacing w:line="240" w:lineRule="auto"/>
        <w:jc w:val="both"/>
        <w:rPr>
          <w:rFonts w:ascii="Times New Roman" w:hAnsi="Times New Roman" w:cs="Times New Roman"/>
          <w:color w:val="000000"/>
          <w:sz w:val="28"/>
          <w:szCs w:val="28"/>
          <w:lang w:val="uk-UA"/>
        </w:rPr>
      </w:pPr>
      <w:proofErr w:type="spellStart"/>
      <w:r w:rsidRPr="002D1F40">
        <w:rPr>
          <w:rFonts w:ascii="Times New Roman" w:hAnsi="Times New Roman" w:cs="Times New Roman"/>
          <w:color w:val="000000"/>
          <w:sz w:val="28"/>
          <w:szCs w:val="28"/>
          <w:lang w:val="uk-UA"/>
        </w:rPr>
        <w:t>вул.Вільшанська</w:t>
      </w:r>
      <w:proofErr w:type="spellEnd"/>
      <w:r w:rsidRPr="002D1F40">
        <w:rPr>
          <w:rFonts w:ascii="Times New Roman" w:hAnsi="Times New Roman" w:cs="Times New Roman"/>
          <w:color w:val="000000"/>
          <w:sz w:val="28"/>
          <w:szCs w:val="28"/>
          <w:lang w:val="uk-UA"/>
        </w:rPr>
        <w:t xml:space="preserve">, </w:t>
      </w:r>
      <w:proofErr w:type="spellStart"/>
      <w:r w:rsidRPr="002D1F40">
        <w:rPr>
          <w:rFonts w:ascii="Times New Roman" w:hAnsi="Times New Roman" w:cs="Times New Roman"/>
          <w:color w:val="000000"/>
          <w:sz w:val="28"/>
          <w:szCs w:val="28"/>
          <w:lang w:val="uk-UA"/>
        </w:rPr>
        <w:t>вул.Лисенка</w:t>
      </w:r>
      <w:proofErr w:type="spellEnd"/>
      <w:r w:rsidRPr="002D1F40">
        <w:rPr>
          <w:rFonts w:ascii="Times New Roman" w:hAnsi="Times New Roman" w:cs="Times New Roman"/>
          <w:color w:val="000000"/>
          <w:sz w:val="28"/>
          <w:szCs w:val="28"/>
          <w:lang w:val="uk-UA"/>
        </w:rPr>
        <w:t xml:space="preserve">, </w:t>
      </w:r>
      <w:proofErr w:type="spellStart"/>
      <w:r w:rsidRPr="002D1F40">
        <w:rPr>
          <w:rFonts w:ascii="Times New Roman" w:hAnsi="Times New Roman" w:cs="Times New Roman"/>
          <w:color w:val="000000"/>
          <w:sz w:val="28"/>
          <w:szCs w:val="28"/>
          <w:lang w:val="uk-UA"/>
        </w:rPr>
        <w:t>вул.Можайського</w:t>
      </w:r>
      <w:proofErr w:type="spellEnd"/>
      <w:r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вул.Спартака</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вул.Штепівська</w:t>
      </w:r>
      <w:proofErr w:type="spellEnd"/>
      <w:r w:rsidR="005162B7" w:rsidRPr="002D1F40">
        <w:rPr>
          <w:rFonts w:ascii="Times New Roman" w:hAnsi="Times New Roman" w:cs="Times New Roman"/>
          <w:color w:val="000000"/>
          <w:sz w:val="28"/>
          <w:szCs w:val="28"/>
          <w:lang w:val="uk-UA"/>
        </w:rPr>
        <w:t xml:space="preserve">, </w:t>
      </w:r>
      <w:proofErr w:type="spellStart"/>
      <w:r w:rsidR="00927A17" w:rsidRPr="002D1F40">
        <w:rPr>
          <w:rFonts w:ascii="Times New Roman" w:hAnsi="Times New Roman" w:cs="Times New Roman"/>
          <w:color w:val="000000"/>
          <w:sz w:val="28"/>
          <w:szCs w:val="28"/>
          <w:lang w:val="uk-UA"/>
        </w:rPr>
        <w:t>вул.Соколина</w:t>
      </w:r>
      <w:proofErr w:type="spellEnd"/>
      <w:r w:rsidR="00927A17" w:rsidRPr="002D1F40">
        <w:rPr>
          <w:rFonts w:ascii="Times New Roman" w:hAnsi="Times New Roman" w:cs="Times New Roman"/>
          <w:color w:val="000000"/>
          <w:sz w:val="28"/>
          <w:szCs w:val="28"/>
          <w:lang w:val="uk-UA"/>
        </w:rPr>
        <w:t>,</w:t>
      </w:r>
      <w:r w:rsidR="00927A1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вул.Янки</w:t>
      </w:r>
      <w:proofErr w:type="spellEnd"/>
      <w:r w:rsidR="005162B7" w:rsidRPr="002D1F40">
        <w:rPr>
          <w:rFonts w:ascii="Times New Roman" w:hAnsi="Times New Roman" w:cs="Times New Roman"/>
          <w:color w:val="000000"/>
          <w:sz w:val="28"/>
          <w:szCs w:val="28"/>
          <w:lang w:val="uk-UA"/>
        </w:rPr>
        <w:t xml:space="preserve"> Купала, вул.2-га Поперечна, </w:t>
      </w:r>
      <w:proofErr w:type="spellStart"/>
      <w:r w:rsidR="00927A17" w:rsidRPr="002D1F40">
        <w:rPr>
          <w:rFonts w:ascii="Times New Roman" w:hAnsi="Times New Roman" w:cs="Times New Roman"/>
          <w:color w:val="000000"/>
          <w:sz w:val="28"/>
          <w:szCs w:val="28"/>
          <w:lang w:val="uk-UA"/>
        </w:rPr>
        <w:t>вул.Лобачевського</w:t>
      </w:r>
      <w:proofErr w:type="spellEnd"/>
      <w:r w:rsidR="00927A17" w:rsidRPr="002D1F40">
        <w:rPr>
          <w:rFonts w:ascii="Times New Roman" w:hAnsi="Times New Roman" w:cs="Times New Roman"/>
          <w:color w:val="000000"/>
          <w:sz w:val="28"/>
          <w:szCs w:val="28"/>
          <w:lang w:val="uk-UA"/>
        </w:rPr>
        <w:t xml:space="preserve">, </w:t>
      </w:r>
      <w:proofErr w:type="spellStart"/>
      <w:r w:rsidR="00927A17" w:rsidRPr="002D1F40">
        <w:rPr>
          <w:rFonts w:ascii="Times New Roman" w:hAnsi="Times New Roman" w:cs="Times New Roman"/>
          <w:color w:val="000000"/>
          <w:sz w:val="28"/>
          <w:szCs w:val="28"/>
          <w:lang w:val="uk-UA"/>
        </w:rPr>
        <w:t>вул.Ломоносова</w:t>
      </w:r>
      <w:proofErr w:type="spellEnd"/>
      <w:r w:rsidR="00927A17" w:rsidRPr="002D1F40">
        <w:rPr>
          <w:rFonts w:ascii="Times New Roman" w:hAnsi="Times New Roman" w:cs="Times New Roman"/>
          <w:color w:val="000000"/>
          <w:sz w:val="28"/>
          <w:szCs w:val="28"/>
          <w:lang w:val="uk-UA"/>
        </w:rPr>
        <w:t xml:space="preserve">, </w:t>
      </w:r>
      <w:proofErr w:type="spellStart"/>
      <w:r w:rsidR="00927A17" w:rsidRPr="002D1F40">
        <w:rPr>
          <w:rFonts w:ascii="Times New Roman" w:hAnsi="Times New Roman" w:cs="Times New Roman"/>
          <w:color w:val="000000"/>
          <w:sz w:val="28"/>
          <w:szCs w:val="28"/>
          <w:lang w:val="uk-UA"/>
        </w:rPr>
        <w:t>вул.Луганська</w:t>
      </w:r>
      <w:proofErr w:type="spellEnd"/>
      <w:r w:rsidR="00927A17" w:rsidRPr="002D1F40">
        <w:rPr>
          <w:rFonts w:ascii="Times New Roman" w:hAnsi="Times New Roman" w:cs="Times New Roman"/>
          <w:color w:val="000000"/>
          <w:sz w:val="28"/>
          <w:szCs w:val="28"/>
          <w:lang w:val="uk-UA"/>
        </w:rPr>
        <w:t xml:space="preserve">, </w:t>
      </w:r>
      <w:proofErr w:type="spellStart"/>
      <w:r w:rsidR="00927A17" w:rsidRPr="002D1F40">
        <w:rPr>
          <w:rFonts w:ascii="Times New Roman" w:hAnsi="Times New Roman" w:cs="Times New Roman"/>
          <w:color w:val="000000"/>
          <w:sz w:val="28"/>
          <w:szCs w:val="28"/>
          <w:lang w:val="uk-UA"/>
        </w:rPr>
        <w:t>вул.Олега</w:t>
      </w:r>
      <w:proofErr w:type="spellEnd"/>
      <w:r w:rsidR="00927A17" w:rsidRPr="002D1F40">
        <w:rPr>
          <w:rFonts w:ascii="Times New Roman" w:hAnsi="Times New Roman" w:cs="Times New Roman"/>
          <w:color w:val="000000"/>
          <w:sz w:val="28"/>
          <w:szCs w:val="28"/>
          <w:lang w:val="uk-UA"/>
        </w:rPr>
        <w:t xml:space="preserve"> Кошового, </w:t>
      </w:r>
      <w:proofErr w:type="spellStart"/>
      <w:r w:rsidR="00927A17" w:rsidRPr="002D1F40">
        <w:rPr>
          <w:rFonts w:ascii="Times New Roman" w:hAnsi="Times New Roman" w:cs="Times New Roman"/>
          <w:color w:val="000000"/>
          <w:sz w:val="28"/>
          <w:szCs w:val="28"/>
          <w:lang w:val="uk-UA"/>
        </w:rPr>
        <w:t>вул.Баумана</w:t>
      </w:r>
      <w:proofErr w:type="spellEnd"/>
      <w:r w:rsidR="00927A17" w:rsidRPr="002D1F40">
        <w:rPr>
          <w:rFonts w:ascii="Times New Roman" w:hAnsi="Times New Roman" w:cs="Times New Roman"/>
          <w:color w:val="000000"/>
          <w:sz w:val="28"/>
          <w:szCs w:val="28"/>
          <w:lang w:val="uk-UA"/>
        </w:rPr>
        <w:t xml:space="preserve">, </w:t>
      </w:r>
      <w:proofErr w:type="spellStart"/>
      <w:r w:rsidR="00927A17" w:rsidRPr="002D1F40">
        <w:rPr>
          <w:rFonts w:ascii="Times New Roman" w:hAnsi="Times New Roman" w:cs="Times New Roman"/>
          <w:color w:val="000000"/>
          <w:sz w:val="28"/>
          <w:szCs w:val="28"/>
          <w:lang w:val="uk-UA"/>
        </w:rPr>
        <w:t>вул.Бородіна</w:t>
      </w:r>
      <w:proofErr w:type="spellEnd"/>
      <w:r w:rsidR="00927A17" w:rsidRPr="002D1F40">
        <w:rPr>
          <w:rFonts w:ascii="Times New Roman" w:hAnsi="Times New Roman" w:cs="Times New Roman"/>
          <w:color w:val="000000"/>
          <w:sz w:val="28"/>
          <w:szCs w:val="28"/>
          <w:lang w:val="uk-UA"/>
        </w:rPr>
        <w:t xml:space="preserve">, </w:t>
      </w:r>
      <w:proofErr w:type="spellStart"/>
      <w:r w:rsidR="00927A17" w:rsidRPr="002D1F40">
        <w:rPr>
          <w:rFonts w:ascii="Times New Roman" w:hAnsi="Times New Roman" w:cs="Times New Roman"/>
          <w:color w:val="000000"/>
          <w:sz w:val="28"/>
          <w:szCs w:val="28"/>
          <w:lang w:val="uk-UA"/>
        </w:rPr>
        <w:t>вул.Шкільна</w:t>
      </w:r>
      <w:proofErr w:type="spellEnd"/>
      <w:r w:rsidR="00927A17" w:rsidRPr="002D1F40">
        <w:rPr>
          <w:rFonts w:ascii="Times New Roman" w:hAnsi="Times New Roman" w:cs="Times New Roman"/>
          <w:color w:val="000000"/>
          <w:sz w:val="28"/>
          <w:szCs w:val="28"/>
          <w:lang w:val="uk-UA"/>
        </w:rPr>
        <w:t xml:space="preserve">, вул.1-ша </w:t>
      </w:r>
      <w:r w:rsidR="00927A17" w:rsidRPr="002D1F40">
        <w:rPr>
          <w:rFonts w:ascii="Times New Roman" w:hAnsi="Times New Roman" w:cs="Times New Roman"/>
          <w:color w:val="000000"/>
          <w:sz w:val="28"/>
          <w:szCs w:val="28"/>
          <w:lang w:val="uk-UA"/>
        </w:rPr>
        <w:lastRenderedPageBreak/>
        <w:t xml:space="preserve">Поперечна, вул.2-га Червоногвардійська, </w:t>
      </w:r>
      <w:proofErr w:type="spellStart"/>
      <w:r w:rsidR="00927A17" w:rsidRPr="002D1F40">
        <w:rPr>
          <w:rFonts w:ascii="Times New Roman" w:hAnsi="Times New Roman" w:cs="Times New Roman"/>
          <w:color w:val="000000"/>
          <w:sz w:val="28"/>
          <w:szCs w:val="28"/>
          <w:lang w:val="uk-UA"/>
        </w:rPr>
        <w:t>пров.Стрільчанський</w:t>
      </w:r>
      <w:proofErr w:type="spellEnd"/>
      <w:r w:rsidR="00927A17" w:rsidRPr="002D1F40">
        <w:rPr>
          <w:rFonts w:ascii="Times New Roman" w:hAnsi="Times New Roman" w:cs="Times New Roman"/>
          <w:color w:val="000000"/>
          <w:sz w:val="28"/>
          <w:szCs w:val="28"/>
          <w:lang w:val="uk-UA"/>
        </w:rPr>
        <w:t xml:space="preserve">, проїзд Молодої Гвардії, </w:t>
      </w:r>
      <w:proofErr w:type="spellStart"/>
      <w:r w:rsidR="005162B7" w:rsidRPr="002D1F40">
        <w:rPr>
          <w:rFonts w:ascii="Times New Roman" w:hAnsi="Times New Roman" w:cs="Times New Roman"/>
          <w:color w:val="000000"/>
          <w:sz w:val="28"/>
          <w:szCs w:val="28"/>
          <w:lang w:val="uk-UA"/>
        </w:rPr>
        <w:t>пров.Авіаційний</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пров.Володарського</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пров.Грибоєдова</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пров.Декабристів</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пров.Костюківський</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пров.Оборонний</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пров.Сєрова</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пров.Спартака</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пров.Островського</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пров.Баумана</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пров.Електронний</w:t>
      </w:r>
      <w:proofErr w:type="spellEnd"/>
      <w:r w:rsidR="005162B7" w:rsidRPr="002D1F40">
        <w:rPr>
          <w:rFonts w:ascii="Times New Roman" w:hAnsi="Times New Roman" w:cs="Times New Roman"/>
          <w:color w:val="000000"/>
          <w:sz w:val="28"/>
          <w:szCs w:val="28"/>
          <w:lang w:val="uk-UA"/>
        </w:rPr>
        <w:t xml:space="preserve">, </w:t>
      </w:r>
      <w:proofErr w:type="spellStart"/>
      <w:r w:rsidR="005162B7" w:rsidRPr="002D1F40">
        <w:rPr>
          <w:rFonts w:ascii="Times New Roman" w:hAnsi="Times New Roman" w:cs="Times New Roman"/>
          <w:color w:val="000000"/>
          <w:sz w:val="28"/>
          <w:szCs w:val="28"/>
          <w:lang w:val="uk-UA"/>
        </w:rPr>
        <w:t>пров.Косівщинський</w:t>
      </w:r>
      <w:proofErr w:type="spellEnd"/>
    </w:p>
    <w:p w:rsidR="005E6A48" w:rsidRPr="00983903" w:rsidRDefault="005E6A48" w:rsidP="002D1F40">
      <w:pPr>
        <w:spacing w:line="240" w:lineRule="auto"/>
        <w:ind w:firstLine="567"/>
        <w:jc w:val="both"/>
        <w:rPr>
          <w:rFonts w:ascii="Times New Roman" w:hAnsi="Times New Roman" w:cs="Times New Roman"/>
          <w:color w:val="000000"/>
          <w:sz w:val="28"/>
          <w:szCs w:val="28"/>
          <w:lang w:val="uk-UA"/>
        </w:rPr>
      </w:pPr>
      <w:r w:rsidRPr="00983903">
        <w:rPr>
          <w:rFonts w:ascii="Times New Roman" w:hAnsi="Times New Roman" w:cs="Times New Roman"/>
          <w:sz w:val="28"/>
          <w:szCs w:val="28"/>
          <w:lang w:val="uk-UA"/>
        </w:rPr>
        <w:t xml:space="preserve">Прийом мешканців веду </w:t>
      </w:r>
      <w:r w:rsidR="005162B7" w:rsidRPr="00983903">
        <w:rPr>
          <w:rFonts w:ascii="Times New Roman" w:hAnsi="Times New Roman" w:cs="Times New Roman"/>
          <w:sz w:val="28"/>
          <w:szCs w:val="28"/>
          <w:lang w:val="uk-UA"/>
        </w:rPr>
        <w:t xml:space="preserve">в </w:t>
      </w:r>
      <w:r w:rsidR="009F6520" w:rsidRPr="00983903">
        <w:rPr>
          <w:rFonts w:ascii="Times New Roman" w:hAnsi="Times New Roman" w:cs="Times New Roman"/>
          <w:sz w:val="28"/>
          <w:szCs w:val="28"/>
          <w:lang w:val="uk-UA"/>
        </w:rPr>
        <w:t>4-й четвер</w:t>
      </w:r>
      <w:r w:rsidR="005162B7" w:rsidRPr="00983903">
        <w:rPr>
          <w:rFonts w:ascii="Times New Roman" w:hAnsi="Times New Roman" w:cs="Times New Roman"/>
          <w:sz w:val="28"/>
          <w:szCs w:val="28"/>
          <w:lang w:val="uk-UA"/>
        </w:rPr>
        <w:t xml:space="preserve"> місяця</w:t>
      </w:r>
      <w:r w:rsidR="009F6520" w:rsidRPr="00983903">
        <w:rPr>
          <w:rFonts w:ascii="Times New Roman" w:hAnsi="Times New Roman" w:cs="Times New Roman"/>
          <w:sz w:val="28"/>
          <w:szCs w:val="28"/>
          <w:lang w:val="uk-UA"/>
        </w:rPr>
        <w:t xml:space="preserve"> з 16-00 до 18-00</w:t>
      </w:r>
      <w:r w:rsidR="00651091" w:rsidRPr="00983903">
        <w:rPr>
          <w:rFonts w:ascii="Times New Roman" w:hAnsi="Times New Roman" w:cs="Times New Roman"/>
          <w:sz w:val="28"/>
          <w:szCs w:val="28"/>
          <w:lang w:val="uk-UA"/>
        </w:rPr>
        <w:t xml:space="preserve"> </w:t>
      </w:r>
      <w:r w:rsidRPr="00983903">
        <w:rPr>
          <w:rFonts w:ascii="Times New Roman" w:hAnsi="Times New Roman" w:cs="Times New Roman"/>
          <w:sz w:val="28"/>
          <w:szCs w:val="28"/>
          <w:lang w:val="uk-UA"/>
        </w:rPr>
        <w:t xml:space="preserve">за адресою: </w:t>
      </w:r>
      <w:r w:rsidR="005162B7" w:rsidRPr="00983903">
        <w:rPr>
          <w:rFonts w:ascii="Times New Roman" w:hAnsi="Times New Roman" w:cs="Times New Roman"/>
          <w:sz w:val="28"/>
          <w:szCs w:val="28"/>
          <w:lang w:val="uk-UA"/>
        </w:rPr>
        <w:t>бібліотечна філія № 8 (</w:t>
      </w:r>
      <w:r w:rsidR="009F6520" w:rsidRPr="00983903">
        <w:rPr>
          <w:rFonts w:ascii="Times New Roman" w:hAnsi="Times New Roman" w:cs="Times New Roman"/>
          <w:sz w:val="28"/>
          <w:szCs w:val="28"/>
          <w:lang w:val="uk-UA"/>
        </w:rPr>
        <w:t>вул. В.</w:t>
      </w:r>
      <w:r w:rsidR="005162B7" w:rsidRPr="00983903">
        <w:rPr>
          <w:rFonts w:ascii="Times New Roman" w:hAnsi="Times New Roman" w:cs="Times New Roman"/>
          <w:sz w:val="28"/>
          <w:szCs w:val="28"/>
          <w:lang w:val="uk-UA"/>
        </w:rPr>
        <w:t> </w:t>
      </w:r>
      <w:proofErr w:type="spellStart"/>
      <w:r w:rsidR="009F6520" w:rsidRPr="00983903">
        <w:rPr>
          <w:rFonts w:ascii="Times New Roman" w:hAnsi="Times New Roman" w:cs="Times New Roman"/>
          <w:sz w:val="28"/>
          <w:szCs w:val="28"/>
          <w:lang w:val="uk-UA"/>
        </w:rPr>
        <w:t>Чорновола</w:t>
      </w:r>
      <w:proofErr w:type="spellEnd"/>
      <w:r w:rsidR="009F6520" w:rsidRPr="00983903">
        <w:rPr>
          <w:rFonts w:ascii="Times New Roman" w:hAnsi="Times New Roman" w:cs="Times New Roman"/>
          <w:sz w:val="28"/>
          <w:szCs w:val="28"/>
          <w:lang w:val="uk-UA"/>
        </w:rPr>
        <w:t>, 55</w:t>
      </w:r>
      <w:r w:rsidR="005162B7" w:rsidRPr="00983903">
        <w:rPr>
          <w:rFonts w:ascii="Times New Roman" w:hAnsi="Times New Roman" w:cs="Times New Roman"/>
          <w:sz w:val="28"/>
          <w:szCs w:val="28"/>
          <w:lang w:val="uk-UA"/>
        </w:rPr>
        <w:t xml:space="preserve">), </w:t>
      </w:r>
      <w:r w:rsidRPr="00983903">
        <w:rPr>
          <w:rFonts w:ascii="Times New Roman" w:hAnsi="Times New Roman" w:cs="Times New Roman"/>
          <w:sz w:val="28"/>
          <w:szCs w:val="28"/>
          <w:lang w:val="uk-UA"/>
        </w:rPr>
        <w:t>e-</w:t>
      </w:r>
      <w:proofErr w:type="spellStart"/>
      <w:r w:rsidRPr="00983903">
        <w:rPr>
          <w:rFonts w:ascii="Times New Roman" w:hAnsi="Times New Roman" w:cs="Times New Roman"/>
          <w:sz w:val="28"/>
          <w:szCs w:val="28"/>
          <w:lang w:val="uk-UA"/>
        </w:rPr>
        <w:t>mail</w:t>
      </w:r>
      <w:proofErr w:type="spellEnd"/>
      <w:r w:rsidRPr="00983903">
        <w:rPr>
          <w:rFonts w:ascii="Times New Roman" w:hAnsi="Times New Roman" w:cs="Times New Roman"/>
          <w:sz w:val="28"/>
          <w:szCs w:val="28"/>
          <w:lang w:val="uk-UA"/>
        </w:rPr>
        <w:t xml:space="preserve">: </w:t>
      </w:r>
      <w:hyperlink r:id="rId5" w:history="1">
        <w:proofErr w:type="spellStart"/>
        <w:r w:rsidR="005162B7" w:rsidRPr="00983903">
          <w:rPr>
            <w:rStyle w:val="a4"/>
            <w:rFonts w:ascii="Times New Roman" w:hAnsi="Times New Roman" w:cs="Times New Roman"/>
            <w:sz w:val="28"/>
            <w:szCs w:val="28"/>
          </w:rPr>
          <w:t>smr</w:t>
        </w:r>
        <w:proofErr w:type="spellEnd"/>
        <w:r w:rsidR="005162B7" w:rsidRPr="00983903">
          <w:rPr>
            <w:rStyle w:val="a4"/>
            <w:rFonts w:ascii="Times New Roman" w:hAnsi="Times New Roman" w:cs="Times New Roman"/>
            <w:sz w:val="28"/>
            <w:szCs w:val="28"/>
            <w:lang w:val="uk-UA"/>
          </w:rPr>
          <w:t>2017</w:t>
        </w:r>
        <w:proofErr w:type="spellStart"/>
        <w:r w:rsidR="005162B7" w:rsidRPr="00983903">
          <w:rPr>
            <w:rStyle w:val="a4"/>
            <w:rFonts w:ascii="Times New Roman" w:hAnsi="Times New Roman" w:cs="Times New Roman"/>
            <w:sz w:val="28"/>
            <w:szCs w:val="28"/>
          </w:rPr>
          <w:t>sumy</w:t>
        </w:r>
        <w:proofErr w:type="spellEnd"/>
        <w:r w:rsidR="005162B7" w:rsidRPr="00983903">
          <w:rPr>
            <w:rStyle w:val="a4"/>
            <w:rFonts w:ascii="Times New Roman" w:hAnsi="Times New Roman" w:cs="Times New Roman"/>
            <w:sz w:val="28"/>
            <w:szCs w:val="28"/>
            <w:lang w:val="uk-UA"/>
          </w:rPr>
          <w:t>@</w:t>
        </w:r>
        <w:proofErr w:type="spellStart"/>
        <w:r w:rsidR="005162B7" w:rsidRPr="00983903">
          <w:rPr>
            <w:rStyle w:val="a4"/>
            <w:rFonts w:ascii="Times New Roman" w:hAnsi="Times New Roman" w:cs="Times New Roman"/>
            <w:sz w:val="28"/>
            <w:szCs w:val="28"/>
          </w:rPr>
          <w:t>gmail</w:t>
        </w:r>
        <w:proofErr w:type="spellEnd"/>
        <w:r w:rsidR="005162B7" w:rsidRPr="00983903">
          <w:rPr>
            <w:rStyle w:val="a4"/>
            <w:rFonts w:ascii="Times New Roman" w:hAnsi="Times New Roman" w:cs="Times New Roman"/>
            <w:sz w:val="28"/>
            <w:szCs w:val="28"/>
            <w:lang w:val="uk-UA"/>
          </w:rPr>
          <w:t>.</w:t>
        </w:r>
        <w:proofErr w:type="spellStart"/>
        <w:r w:rsidR="005162B7" w:rsidRPr="00983903">
          <w:rPr>
            <w:rStyle w:val="a4"/>
            <w:rFonts w:ascii="Times New Roman" w:hAnsi="Times New Roman" w:cs="Times New Roman"/>
            <w:sz w:val="28"/>
            <w:szCs w:val="28"/>
          </w:rPr>
          <w:t>com</w:t>
        </w:r>
        <w:proofErr w:type="spellEnd"/>
      </w:hyperlink>
      <w:r w:rsidR="005162B7" w:rsidRPr="00983903">
        <w:rPr>
          <w:rFonts w:ascii="Times New Roman" w:hAnsi="Times New Roman" w:cs="Times New Roman"/>
          <w:sz w:val="28"/>
          <w:szCs w:val="28"/>
          <w:lang w:val="uk-UA"/>
        </w:rPr>
        <w:t>;</w:t>
      </w:r>
      <w:r w:rsidRPr="00983903">
        <w:rPr>
          <w:rFonts w:ascii="Times New Roman" w:hAnsi="Times New Roman" w:cs="Times New Roman"/>
          <w:sz w:val="28"/>
          <w:szCs w:val="28"/>
          <w:lang w:val="uk-UA"/>
        </w:rPr>
        <w:t xml:space="preserve"> </w:t>
      </w:r>
      <w:proofErr w:type="spellStart"/>
      <w:r w:rsidR="00651091" w:rsidRPr="00983903">
        <w:rPr>
          <w:rFonts w:ascii="Times New Roman" w:hAnsi="Times New Roman" w:cs="Times New Roman"/>
          <w:sz w:val="28"/>
          <w:szCs w:val="28"/>
          <w:lang w:val="uk-UA"/>
        </w:rPr>
        <w:t>тел</w:t>
      </w:r>
      <w:proofErr w:type="spellEnd"/>
      <w:r w:rsidR="00651091" w:rsidRPr="00983903">
        <w:rPr>
          <w:rFonts w:ascii="Times New Roman" w:hAnsi="Times New Roman" w:cs="Times New Roman"/>
          <w:sz w:val="28"/>
          <w:szCs w:val="28"/>
          <w:lang w:val="uk-UA"/>
        </w:rPr>
        <w:t>.: </w:t>
      </w:r>
      <w:r w:rsidRPr="00983903">
        <w:rPr>
          <w:rFonts w:ascii="Times New Roman" w:hAnsi="Times New Roman" w:cs="Times New Roman"/>
          <w:sz w:val="28"/>
          <w:szCs w:val="28"/>
          <w:lang w:val="uk-UA"/>
        </w:rPr>
        <w:t>+</w:t>
      </w:r>
      <w:r w:rsidR="009F6520" w:rsidRPr="00983903">
        <w:rPr>
          <w:rFonts w:ascii="Times New Roman" w:hAnsi="Times New Roman" w:cs="Times New Roman"/>
          <w:sz w:val="28"/>
          <w:szCs w:val="28"/>
          <w:lang w:val="uk-UA"/>
        </w:rPr>
        <w:t>38-067-200-70-70</w:t>
      </w:r>
      <w:r w:rsidR="00651091" w:rsidRPr="00983903">
        <w:rPr>
          <w:rFonts w:ascii="Times New Roman" w:hAnsi="Times New Roman" w:cs="Times New Roman"/>
          <w:sz w:val="28"/>
          <w:szCs w:val="28"/>
          <w:lang w:val="uk-UA"/>
        </w:rPr>
        <w:t>.</w:t>
      </w:r>
    </w:p>
    <w:p w:rsidR="005E6A48" w:rsidRPr="00983903" w:rsidRDefault="005E6A48" w:rsidP="002D1F40">
      <w:pPr>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За 2017 рік</w:t>
      </w:r>
      <w:r w:rsidR="00927A17" w:rsidRPr="00983903">
        <w:rPr>
          <w:rFonts w:ascii="Times New Roman" w:hAnsi="Times New Roman" w:cs="Times New Roman"/>
          <w:sz w:val="28"/>
          <w:szCs w:val="28"/>
          <w:lang w:val="uk-UA"/>
        </w:rPr>
        <w:t xml:space="preserve"> мною</w:t>
      </w:r>
      <w:r w:rsidRPr="00983903">
        <w:rPr>
          <w:rFonts w:ascii="Times New Roman" w:hAnsi="Times New Roman" w:cs="Times New Roman"/>
          <w:sz w:val="28"/>
          <w:szCs w:val="28"/>
          <w:lang w:val="uk-UA"/>
        </w:rPr>
        <w:t xml:space="preserve"> було прийнято більше </w:t>
      </w:r>
      <w:r w:rsidR="00651091" w:rsidRPr="00983903">
        <w:rPr>
          <w:rFonts w:ascii="Times New Roman" w:hAnsi="Times New Roman" w:cs="Times New Roman"/>
          <w:sz w:val="28"/>
          <w:szCs w:val="28"/>
          <w:lang w:val="uk-UA"/>
        </w:rPr>
        <w:t>3</w:t>
      </w:r>
      <w:r w:rsidR="002C274C" w:rsidRPr="00983903">
        <w:rPr>
          <w:rFonts w:ascii="Times New Roman" w:hAnsi="Times New Roman" w:cs="Times New Roman"/>
          <w:sz w:val="28"/>
          <w:szCs w:val="28"/>
          <w:lang w:val="uk-UA"/>
        </w:rPr>
        <w:t>50</w:t>
      </w:r>
      <w:r w:rsidRPr="00983903">
        <w:rPr>
          <w:rFonts w:ascii="Times New Roman" w:hAnsi="Times New Roman" w:cs="Times New Roman"/>
          <w:sz w:val="28"/>
          <w:szCs w:val="28"/>
          <w:lang w:val="uk-UA"/>
        </w:rPr>
        <w:t xml:space="preserve"> громадян, з наданням різних видів консультацій та допомоги.</w:t>
      </w:r>
    </w:p>
    <w:p w:rsidR="005E6A48" w:rsidRPr="00983903" w:rsidRDefault="005E6A48" w:rsidP="002D1F40">
      <w:pPr>
        <w:spacing w:after="0" w:line="240" w:lineRule="auto"/>
        <w:ind w:firstLine="567"/>
        <w:jc w:val="both"/>
        <w:rPr>
          <w:rFonts w:ascii="Times New Roman" w:hAnsi="Times New Roman" w:cs="Times New Roman"/>
          <w:noProof/>
          <w:sz w:val="28"/>
          <w:szCs w:val="28"/>
          <w:lang w:val="uk-UA"/>
        </w:rPr>
      </w:pPr>
      <w:r w:rsidRPr="00983903">
        <w:rPr>
          <w:rFonts w:ascii="Times New Roman" w:hAnsi="Times New Roman" w:cs="Times New Roman"/>
          <w:noProof/>
          <w:sz w:val="28"/>
          <w:szCs w:val="28"/>
          <w:lang w:val="uk-UA"/>
        </w:rPr>
        <w:t xml:space="preserve">У 2017 році відвідав </w:t>
      </w:r>
      <w:r w:rsidR="00715E0F" w:rsidRPr="00983903">
        <w:rPr>
          <w:rFonts w:ascii="Times New Roman" w:hAnsi="Times New Roman" w:cs="Times New Roman"/>
          <w:noProof/>
          <w:sz w:val="28"/>
          <w:szCs w:val="28"/>
          <w:lang w:val="uk-UA"/>
        </w:rPr>
        <w:t>60</w:t>
      </w:r>
      <w:r w:rsidRPr="00983903">
        <w:rPr>
          <w:rFonts w:ascii="Times New Roman" w:hAnsi="Times New Roman" w:cs="Times New Roman"/>
          <w:noProof/>
          <w:sz w:val="28"/>
          <w:szCs w:val="28"/>
          <w:lang w:val="uk-UA"/>
        </w:rPr>
        <w:t xml:space="preserve"> % сесій, а саме: </w:t>
      </w:r>
      <w:r w:rsidR="00715E0F" w:rsidRPr="00983903">
        <w:rPr>
          <w:rFonts w:ascii="Times New Roman" w:hAnsi="Times New Roman" w:cs="Times New Roman"/>
          <w:noProof/>
          <w:sz w:val="28"/>
          <w:szCs w:val="28"/>
          <w:lang w:val="uk-UA"/>
        </w:rPr>
        <w:t>12</w:t>
      </w:r>
      <w:r w:rsidRPr="00983903">
        <w:rPr>
          <w:rFonts w:ascii="Times New Roman" w:hAnsi="Times New Roman" w:cs="Times New Roman"/>
          <w:noProof/>
          <w:sz w:val="28"/>
          <w:szCs w:val="28"/>
          <w:lang w:val="uk-UA"/>
        </w:rPr>
        <w:t xml:space="preserve"> з </w:t>
      </w:r>
      <w:r w:rsidR="00715E0F" w:rsidRPr="00983903">
        <w:rPr>
          <w:rFonts w:ascii="Times New Roman" w:hAnsi="Times New Roman" w:cs="Times New Roman"/>
          <w:noProof/>
          <w:sz w:val="28"/>
          <w:szCs w:val="28"/>
          <w:lang w:val="uk-UA"/>
        </w:rPr>
        <w:t>20</w:t>
      </w:r>
      <w:r w:rsidRPr="00983903">
        <w:rPr>
          <w:rFonts w:ascii="Times New Roman" w:hAnsi="Times New Roman" w:cs="Times New Roman"/>
          <w:noProof/>
          <w:sz w:val="28"/>
          <w:szCs w:val="28"/>
          <w:lang w:val="uk-UA"/>
        </w:rPr>
        <w:t xml:space="preserve"> пленарних засідань Сумської міської ради VII скликання,</w:t>
      </w:r>
      <w:r w:rsidRPr="00983903">
        <w:rPr>
          <w:rFonts w:ascii="Times New Roman" w:hAnsi="Times New Roman" w:cs="Times New Roman"/>
          <w:sz w:val="28"/>
          <w:szCs w:val="28"/>
          <w:lang w:val="uk-UA"/>
        </w:rPr>
        <w:t xml:space="preserve"> на яких було прийнято 1342</w:t>
      </w:r>
      <w:r w:rsidRPr="00983903">
        <w:rPr>
          <w:rFonts w:ascii="Times New Roman" w:hAnsi="Times New Roman" w:cs="Times New Roman"/>
          <w:b/>
          <w:sz w:val="28"/>
          <w:szCs w:val="28"/>
          <w:lang w:val="uk-UA"/>
        </w:rPr>
        <w:t xml:space="preserve"> </w:t>
      </w:r>
      <w:r w:rsidRPr="00983903">
        <w:rPr>
          <w:rFonts w:ascii="Times New Roman" w:hAnsi="Times New Roman" w:cs="Times New Roman"/>
          <w:sz w:val="28"/>
          <w:szCs w:val="28"/>
          <w:lang w:val="uk-UA"/>
        </w:rPr>
        <w:t>рішення.</w:t>
      </w:r>
    </w:p>
    <w:p w:rsidR="005E6A48" w:rsidRPr="00983903" w:rsidRDefault="002C274C" w:rsidP="002D1F40">
      <w:pPr>
        <w:spacing w:after="0" w:line="240" w:lineRule="auto"/>
        <w:ind w:firstLine="567"/>
        <w:jc w:val="both"/>
        <w:rPr>
          <w:rFonts w:ascii="Times New Roman" w:hAnsi="Times New Roman" w:cs="Times New Roman"/>
          <w:noProof/>
          <w:sz w:val="28"/>
          <w:szCs w:val="28"/>
          <w:lang w:val="uk-UA"/>
        </w:rPr>
      </w:pPr>
      <w:r w:rsidRPr="00983903">
        <w:rPr>
          <w:rFonts w:ascii="Times New Roman" w:hAnsi="Times New Roman" w:cs="Times New Roman"/>
          <w:sz w:val="28"/>
          <w:szCs w:val="28"/>
          <w:lang w:val="uk-UA"/>
        </w:rPr>
        <w:t>У листопаді 2015 року</w:t>
      </w:r>
      <w:r w:rsidRPr="00983903">
        <w:rPr>
          <w:rFonts w:ascii="Times New Roman" w:hAnsi="Times New Roman" w:cs="Times New Roman"/>
          <w:noProof/>
          <w:sz w:val="28"/>
          <w:szCs w:val="28"/>
          <w:lang w:val="uk-UA"/>
        </w:rPr>
        <w:t xml:space="preserve"> був обраний членом постійної комісії </w:t>
      </w:r>
      <w:r w:rsidRPr="00983903">
        <w:rPr>
          <w:rFonts w:ascii="Times New Roman" w:hAnsi="Times New Roman" w:cs="Times New Roman"/>
          <w:color w:val="000000" w:themeColor="text1"/>
          <w:sz w:val="28"/>
          <w:szCs w:val="28"/>
          <w:shd w:val="clear" w:color="auto" w:fill="FFFFFF"/>
          <w:lang w:val="uk-UA"/>
        </w:rPr>
        <w:t>з </w:t>
      </w:r>
      <w:r w:rsidRPr="00983903">
        <w:rPr>
          <w:rStyle w:val="a5"/>
          <w:rFonts w:ascii="Times New Roman" w:hAnsi="Times New Roman" w:cs="Times New Roman"/>
          <w:bCs/>
          <w:i w:val="0"/>
          <w:color w:val="000000" w:themeColor="text1"/>
          <w:sz w:val="28"/>
          <w:szCs w:val="28"/>
          <w:shd w:val="clear" w:color="auto" w:fill="FFFFFF"/>
          <w:lang w:val="uk-UA"/>
        </w:rPr>
        <w:t>питань</w:t>
      </w:r>
      <w:r w:rsidRPr="00983903">
        <w:rPr>
          <w:rFonts w:ascii="Times New Roman" w:hAnsi="Times New Roman" w:cs="Times New Roman"/>
          <w:color w:val="000000" w:themeColor="text1"/>
          <w:sz w:val="28"/>
          <w:szCs w:val="28"/>
          <w:shd w:val="clear" w:color="auto" w:fill="FFFFFF"/>
          <w:lang w:val="uk-UA"/>
        </w:rPr>
        <w:t> </w:t>
      </w:r>
      <w:r w:rsidRPr="00983903">
        <w:rPr>
          <w:rFonts w:ascii="Times New Roman" w:hAnsi="Times New Roman" w:cs="Times New Roman"/>
          <w:sz w:val="28"/>
          <w:szCs w:val="28"/>
          <w:lang w:val="uk-UA"/>
        </w:rPr>
        <w:t xml:space="preserve">архітектури, містобудування, регулювання земельних відносин, природокористування та екології Сумської міської ради. </w:t>
      </w:r>
      <w:r w:rsidR="005E6A48" w:rsidRPr="00983903">
        <w:rPr>
          <w:rFonts w:ascii="Times New Roman" w:hAnsi="Times New Roman" w:cs="Times New Roman"/>
          <w:noProof/>
          <w:sz w:val="28"/>
          <w:szCs w:val="28"/>
          <w:lang w:val="uk-UA"/>
        </w:rPr>
        <w:t xml:space="preserve">У 2017 році відвідав </w:t>
      </w:r>
      <w:r w:rsidRPr="00983903">
        <w:rPr>
          <w:rFonts w:ascii="Times New Roman" w:hAnsi="Times New Roman" w:cs="Times New Roman"/>
          <w:noProof/>
          <w:sz w:val="28"/>
          <w:szCs w:val="28"/>
          <w:lang w:val="uk-UA"/>
        </w:rPr>
        <w:t>70</w:t>
      </w:r>
      <w:r w:rsidR="005E6A48" w:rsidRPr="00983903">
        <w:rPr>
          <w:rFonts w:ascii="Times New Roman" w:hAnsi="Times New Roman" w:cs="Times New Roman"/>
          <w:noProof/>
          <w:sz w:val="28"/>
          <w:szCs w:val="28"/>
          <w:lang w:val="uk-UA"/>
        </w:rPr>
        <w:t xml:space="preserve"> % </w:t>
      </w:r>
      <w:r w:rsidRPr="00983903">
        <w:rPr>
          <w:rFonts w:ascii="Times New Roman" w:hAnsi="Times New Roman" w:cs="Times New Roman"/>
          <w:noProof/>
          <w:sz w:val="28"/>
          <w:szCs w:val="28"/>
          <w:lang w:val="uk-UA"/>
        </w:rPr>
        <w:t>вищезазначеної постійної комісії</w:t>
      </w:r>
      <w:r w:rsidR="005E6A48" w:rsidRPr="00983903">
        <w:rPr>
          <w:rFonts w:ascii="Times New Roman" w:hAnsi="Times New Roman" w:cs="Times New Roman"/>
          <w:noProof/>
          <w:sz w:val="28"/>
          <w:szCs w:val="28"/>
          <w:lang w:val="uk-UA"/>
        </w:rPr>
        <w:t xml:space="preserve">, а саме: </w:t>
      </w:r>
      <w:r w:rsidR="001B6DAE" w:rsidRPr="00983903">
        <w:rPr>
          <w:rFonts w:ascii="Times New Roman" w:hAnsi="Times New Roman" w:cs="Times New Roman"/>
          <w:noProof/>
          <w:sz w:val="28"/>
          <w:szCs w:val="28"/>
          <w:lang w:val="uk-UA"/>
        </w:rPr>
        <w:t xml:space="preserve">34 з </w:t>
      </w:r>
      <w:r w:rsidR="005E6A48" w:rsidRPr="00983903">
        <w:rPr>
          <w:rFonts w:ascii="Times New Roman" w:hAnsi="Times New Roman" w:cs="Times New Roman"/>
          <w:noProof/>
          <w:sz w:val="28"/>
          <w:szCs w:val="28"/>
          <w:lang w:val="uk-UA"/>
        </w:rPr>
        <w:t>48</w:t>
      </w:r>
      <w:r w:rsidR="005E6A48" w:rsidRPr="00983903">
        <w:rPr>
          <w:rFonts w:ascii="Times New Roman" w:hAnsi="Times New Roman" w:cs="Times New Roman"/>
          <w:sz w:val="28"/>
          <w:szCs w:val="28"/>
          <w:lang w:val="uk-UA"/>
        </w:rPr>
        <w:t xml:space="preserve"> засідань</w:t>
      </w:r>
      <w:r w:rsidR="001B6DAE" w:rsidRPr="00983903">
        <w:rPr>
          <w:rFonts w:ascii="Times New Roman" w:hAnsi="Times New Roman" w:cs="Times New Roman"/>
          <w:sz w:val="28"/>
          <w:szCs w:val="28"/>
          <w:lang w:val="uk-UA"/>
        </w:rPr>
        <w:t>, на яких було розглянуто 1425 питань.</w:t>
      </w:r>
    </w:p>
    <w:p w:rsidR="005E6A48" w:rsidRPr="00983903" w:rsidRDefault="005E6A48" w:rsidP="002D1F40">
      <w:pPr>
        <w:pStyle w:val="a3"/>
        <w:spacing w:before="0" w:beforeAutospacing="0" w:after="0" w:afterAutospacing="0"/>
        <w:ind w:firstLine="567"/>
        <w:jc w:val="both"/>
        <w:rPr>
          <w:sz w:val="28"/>
          <w:szCs w:val="28"/>
          <w:lang w:val="uk-UA"/>
        </w:rPr>
      </w:pPr>
      <w:r w:rsidRPr="00983903">
        <w:rPr>
          <w:sz w:val="28"/>
          <w:szCs w:val="28"/>
          <w:lang w:val="uk-UA"/>
        </w:rPr>
        <w:t>Прозорість та гласність роботи Сумської міської ради забезпечується шляхом обов’язкового оприлюднення на офіційному сайті міської ради (</w:t>
      </w:r>
      <w:proofErr w:type="spellStart"/>
      <w:r w:rsidRPr="00983903">
        <w:rPr>
          <w:b/>
          <w:sz w:val="28"/>
          <w:szCs w:val="28"/>
          <w:lang w:val="uk-UA"/>
        </w:rPr>
        <w:t>smr.gov.ua</w:t>
      </w:r>
      <w:proofErr w:type="spellEnd"/>
      <w:r w:rsidRPr="00983903">
        <w:rPr>
          <w:sz w:val="28"/>
          <w:szCs w:val="28"/>
          <w:lang w:val="uk-UA"/>
        </w:rPr>
        <w:t>):</w:t>
      </w:r>
    </w:p>
    <w:p w:rsidR="005E6A48" w:rsidRPr="00983903" w:rsidRDefault="005E6A48" w:rsidP="002D1F40">
      <w:pPr>
        <w:pStyle w:val="a3"/>
        <w:numPr>
          <w:ilvl w:val="1"/>
          <w:numId w:val="2"/>
        </w:numPr>
        <w:spacing w:before="0" w:beforeAutospacing="0" w:after="0" w:afterAutospacing="0"/>
        <w:ind w:left="993"/>
        <w:jc w:val="both"/>
        <w:rPr>
          <w:sz w:val="28"/>
          <w:szCs w:val="28"/>
          <w:lang w:val="uk-UA"/>
        </w:rPr>
      </w:pPr>
      <w:r w:rsidRPr="00983903">
        <w:rPr>
          <w:sz w:val="28"/>
          <w:szCs w:val="28"/>
          <w:lang w:val="uk-UA"/>
        </w:rPr>
        <w:t>проектів порядків денних сесій міської ради;</w:t>
      </w:r>
    </w:p>
    <w:p w:rsidR="005E6A48" w:rsidRPr="00983903" w:rsidRDefault="005E6A48" w:rsidP="002D1F40">
      <w:pPr>
        <w:pStyle w:val="a3"/>
        <w:numPr>
          <w:ilvl w:val="1"/>
          <w:numId w:val="2"/>
        </w:numPr>
        <w:spacing w:before="0" w:beforeAutospacing="0" w:after="0" w:afterAutospacing="0"/>
        <w:ind w:left="993"/>
        <w:jc w:val="both"/>
        <w:rPr>
          <w:sz w:val="28"/>
          <w:szCs w:val="28"/>
          <w:lang w:val="uk-UA"/>
        </w:rPr>
      </w:pPr>
      <w:r w:rsidRPr="00983903">
        <w:rPr>
          <w:sz w:val="28"/>
          <w:szCs w:val="28"/>
          <w:lang w:val="uk-UA"/>
        </w:rPr>
        <w:t>проектів рішень (що виносяться на розгляд міської ради) та всіх додатків до них з усіма наявними на час тиражування додатковими матеріалами (Документи / Проекти документів / Проекти порядків денних сесій).</w:t>
      </w:r>
    </w:p>
    <w:p w:rsidR="005E6A48" w:rsidRPr="00983903" w:rsidRDefault="005E6A48" w:rsidP="005E6A48">
      <w:pPr>
        <w:pStyle w:val="a3"/>
        <w:numPr>
          <w:ilvl w:val="1"/>
          <w:numId w:val="2"/>
        </w:numPr>
        <w:spacing w:before="0" w:beforeAutospacing="0" w:after="0" w:afterAutospacing="0"/>
        <w:ind w:left="993"/>
        <w:jc w:val="both"/>
        <w:rPr>
          <w:sz w:val="28"/>
          <w:szCs w:val="28"/>
          <w:lang w:val="uk-UA"/>
        </w:rPr>
      </w:pPr>
      <w:r w:rsidRPr="00983903">
        <w:rPr>
          <w:sz w:val="28"/>
          <w:szCs w:val="28"/>
          <w:lang w:val="uk-UA"/>
        </w:rPr>
        <w:t xml:space="preserve">результати поіменного голосування по кожному питанню на сесії (технічний протокол сесії) </w:t>
      </w:r>
      <w:hyperlink r:id="rId6" w:history="1">
        <w:r w:rsidRPr="00983903">
          <w:rPr>
            <w:rStyle w:val="a4"/>
            <w:sz w:val="28"/>
            <w:szCs w:val="28"/>
            <w:lang w:val="uk-UA"/>
          </w:rPr>
          <w:t>Міська влада</w:t>
        </w:r>
      </w:hyperlink>
      <w:r w:rsidRPr="00983903">
        <w:rPr>
          <w:sz w:val="28"/>
          <w:szCs w:val="28"/>
          <w:lang w:val="uk-UA"/>
        </w:rPr>
        <w:t xml:space="preserve"> / </w:t>
      </w:r>
      <w:hyperlink r:id="rId7" w:history="1">
        <w:r w:rsidRPr="00983903">
          <w:rPr>
            <w:rStyle w:val="a4"/>
            <w:sz w:val="28"/>
            <w:szCs w:val="28"/>
            <w:lang w:val="uk-UA"/>
          </w:rPr>
          <w:t>Міська рада</w:t>
        </w:r>
      </w:hyperlink>
      <w:r w:rsidRPr="00983903">
        <w:rPr>
          <w:sz w:val="28"/>
          <w:szCs w:val="28"/>
          <w:lang w:val="uk-UA"/>
        </w:rPr>
        <w:t xml:space="preserve"> / Протоколи сесій).</w:t>
      </w:r>
    </w:p>
    <w:p w:rsidR="005E6A48" w:rsidRPr="00983903" w:rsidRDefault="005E6A48" w:rsidP="005E6A48">
      <w:pPr>
        <w:pStyle w:val="a3"/>
        <w:numPr>
          <w:ilvl w:val="1"/>
          <w:numId w:val="2"/>
        </w:numPr>
        <w:spacing w:before="0" w:beforeAutospacing="0" w:after="0" w:afterAutospacing="0"/>
        <w:ind w:left="993"/>
        <w:jc w:val="both"/>
        <w:rPr>
          <w:sz w:val="28"/>
          <w:szCs w:val="28"/>
          <w:lang w:val="uk-UA"/>
        </w:rPr>
      </w:pPr>
      <w:r w:rsidRPr="00983903">
        <w:rPr>
          <w:sz w:val="28"/>
          <w:szCs w:val="28"/>
          <w:lang w:val="uk-UA"/>
        </w:rPr>
        <w:t>протоколів сесій та рішень міської ради.</w:t>
      </w:r>
    </w:p>
    <w:p w:rsidR="005E6A48" w:rsidRPr="002D1F40" w:rsidRDefault="005E6A48" w:rsidP="005E6A48">
      <w:pPr>
        <w:pStyle w:val="a3"/>
        <w:numPr>
          <w:ilvl w:val="1"/>
          <w:numId w:val="2"/>
        </w:numPr>
        <w:spacing w:before="0" w:beforeAutospacing="0" w:after="0" w:afterAutospacing="0"/>
        <w:ind w:left="993"/>
        <w:jc w:val="both"/>
        <w:rPr>
          <w:rStyle w:val="a6"/>
          <w:b w:val="0"/>
          <w:i w:val="0"/>
          <w:sz w:val="28"/>
          <w:szCs w:val="28"/>
          <w:lang w:val="uk-UA"/>
        </w:rPr>
      </w:pPr>
      <w:r w:rsidRPr="002D1F40">
        <w:rPr>
          <w:rStyle w:val="a6"/>
          <w:b w:val="0"/>
          <w:i w:val="0"/>
          <w:sz w:val="28"/>
          <w:szCs w:val="28"/>
          <w:lang w:val="uk-UA"/>
        </w:rPr>
        <w:t>вхідної кореспонденції, яка надходить на розгляд постійних комісії міської ради (Постійні комісії / Вхідна кореспонденція постійної комісії).</w:t>
      </w:r>
    </w:p>
    <w:p w:rsidR="005E6A48" w:rsidRPr="002D1F40" w:rsidRDefault="005E6A48" w:rsidP="005E6A48">
      <w:pPr>
        <w:pStyle w:val="a3"/>
        <w:numPr>
          <w:ilvl w:val="1"/>
          <w:numId w:val="2"/>
        </w:numPr>
        <w:spacing w:before="0" w:beforeAutospacing="0" w:after="0" w:afterAutospacing="0"/>
        <w:ind w:left="993"/>
        <w:jc w:val="both"/>
        <w:rPr>
          <w:rStyle w:val="a6"/>
          <w:b w:val="0"/>
          <w:bCs w:val="0"/>
          <w:i w:val="0"/>
          <w:iCs w:val="0"/>
          <w:sz w:val="28"/>
          <w:szCs w:val="28"/>
          <w:lang w:val="uk-UA"/>
        </w:rPr>
      </w:pPr>
      <w:r w:rsidRPr="002D1F40">
        <w:rPr>
          <w:rStyle w:val="a6"/>
          <w:b w:val="0"/>
          <w:i w:val="0"/>
          <w:sz w:val="28"/>
          <w:szCs w:val="28"/>
          <w:lang w:val="uk-UA"/>
        </w:rPr>
        <w:t>проектів порядків денних постійних комісій (Постійні комісії / Проекти порядку денного).</w:t>
      </w:r>
    </w:p>
    <w:p w:rsidR="005E6A48" w:rsidRPr="002D1F40" w:rsidRDefault="005E6A48" w:rsidP="005E6A48">
      <w:pPr>
        <w:pStyle w:val="a3"/>
        <w:numPr>
          <w:ilvl w:val="1"/>
          <w:numId w:val="2"/>
        </w:numPr>
        <w:spacing w:before="0" w:beforeAutospacing="0" w:after="0" w:afterAutospacing="0"/>
        <w:ind w:left="993"/>
        <w:jc w:val="both"/>
        <w:rPr>
          <w:rStyle w:val="a6"/>
          <w:b w:val="0"/>
          <w:bCs w:val="0"/>
          <w:i w:val="0"/>
          <w:iCs w:val="0"/>
          <w:sz w:val="28"/>
          <w:szCs w:val="28"/>
          <w:lang w:val="uk-UA"/>
        </w:rPr>
      </w:pPr>
      <w:r w:rsidRPr="002D1F40">
        <w:rPr>
          <w:rStyle w:val="a6"/>
          <w:b w:val="0"/>
          <w:i w:val="0"/>
          <w:sz w:val="28"/>
          <w:szCs w:val="28"/>
          <w:lang w:val="uk-UA"/>
        </w:rPr>
        <w:t>протоколів засідань постійних комісій.</w:t>
      </w:r>
    </w:p>
    <w:p w:rsidR="005E6A48" w:rsidRPr="002D1F40" w:rsidRDefault="005E6A48" w:rsidP="005E6A48">
      <w:pPr>
        <w:pStyle w:val="a3"/>
        <w:spacing w:before="0" w:beforeAutospacing="0" w:after="0" w:afterAutospacing="0"/>
        <w:ind w:firstLine="567"/>
        <w:jc w:val="both"/>
        <w:rPr>
          <w:rStyle w:val="a6"/>
          <w:b w:val="0"/>
          <w:i w:val="0"/>
          <w:sz w:val="28"/>
          <w:szCs w:val="28"/>
          <w:lang w:val="uk-UA"/>
        </w:rPr>
      </w:pPr>
      <w:r w:rsidRPr="002D1F40">
        <w:rPr>
          <w:rStyle w:val="a6"/>
          <w:b w:val="0"/>
          <w:i w:val="0"/>
          <w:sz w:val="28"/>
          <w:szCs w:val="28"/>
          <w:lang w:val="uk-UA"/>
        </w:rPr>
        <w:t xml:space="preserve">Ведуться  онлайн трансляції засідань всіх постійних комісій та сесій на офіційному веб-сайті міської ради в мережі Інтернет, потім на цьому ж сайті зберігаються структуровано зберігаються ці аудіо та відеозаписи. </w:t>
      </w:r>
    </w:p>
    <w:p w:rsidR="005E6A48" w:rsidRPr="002D1F40" w:rsidRDefault="005E6A48" w:rsidP="005E6A48">
      <w:pPr>
        <w:pStyle w:val="a3"/>
        <w:spacing w:before="0" w:beforeAutospacing="0" w:after="0" w:afterAutospacing="0"/>
        <w:ind w:firstLine="567"/>
        <w:jc w:val="both"/>
        <w:rPr>
          <w:b/>
          <w:i/>
          <w:sz w:val="28"/>
          <w:szCs w:val="28"/>
          <w:lang w:val="uk-UA"/>
        </w:rPr>
      </w:pPr>
      <w:r w:rsidRPr="002D1F40">
        <w:rPr>
          <w:rStyle w:val="a6"/>
          <w:b w:val="0"/>
          <w:i w:val="0"/>
          <w:sz w:val="28"/>
          <w:szCs w:val="28"/>
          <w:lang w:val="uk-UA"/>
        </w:rPr>
        <w:t>Відкритість засідань постійних комісій забезпечується можливістю присутності представників засобів масової інформації. На сесіях та засіданнях постійних комісій голосування відбувається в поіменному режимі, яке і відображається в протоколах.</w:t>
      </w:r>
    </w:p>
    <w:p w:rsidR="005E6A48" w:rsidRPr="00983903" w:rsidRDefault="005E6A48" w:rsidP="005E6A48">
      <w:pPr>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 xml:space="preserve">Прозорість в роботі міської ради також забезпечується через створення можливостей присутності громадян на пленарних засіданнях міської ради та </w:t>
      </w:r>
      <w:r w:rsidRPr="00983903">
        <w:rPr>
          <w:rFonts w:ascii="Times New Roman" w:hAnsi="Times New Roman" w:cs="Times New Roman"/>
          <w:sz w:val="28"/>
          <w:szCs w:val="28"/>
          <w:lang w:val="uk-UA"/>
        </w:rPr>
        <w:lastRenderedPageBreak/>
        <w:t xml:space="preserve">засіданнях постійних та </w:t>
      </w:r>
      <w:r w:rsidRPr="00983903">
        <w:rPr>
          <w:rStyle w:val="a6"/>
          <w:rFonts w:ascii="Times New Roman" w:hAnsi="Times New Roman" w:cs="Times New Roman"/>
          <w:sz w:val="28"/>
          <w:szCs w:val="28"/>
          <w:lang w:val="uk-UA"/>
        </w:rPr>
        <w:t>тимчасових контрольних комісій</w:t>
      </w:r>
      <w:r w:rsidRPr="00983903">
        <w:rPr>
          <w:rFonts w:ascii="Times New Roman" w:hAnsi="Times New Roman" w:cs="Times New Roman"/>
          <w:sz w:val="28"/>
          <w:szCs w:val="28"/>
          <w:lang w:val="uk-UA"/>
        </w:rPr>
        <w:t>. Кожен громадянин має право безперешкодно відвідувати засідання органів міської ради за умови дотримання ним встановленого порядку.</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У 2017 році відповідними рішеннями Сумської міської ради були прийняті 25 звернень до вищих органів державної влади України.</w:t>
      </w:r>
    </w:p>
    <w:p w:rsidR="005E6A48" w:rsidRPr="00983903" w:rsidRDefault="005E6A48" w:rsidP="005E6A48">
      <w:pPr>
        <w:widowControl w:val="0"/>
        <w:tabs>
          <w:tab w:val="num" w:pos="600"/>
        </w:tabs>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 xml:space="preserve">За звітний період відповідними рішеннями </w:t>
      </w:r>
      <w:r w:rsidRPr="00983903">
        <w:rPr>
          <w:rStyle w:val="a5"/>
          <w:rFonts w:ascii="Times New Roman" w:hAnsi="Times New Roman" w:cs="Times New Roman"/>
          <w:sz w:val="28"/>
          <w:szCs w:val="28"/>
          <w:lang w:val="uk-UA"/>
        </w:rPr>
        <w:t xml:space="preserve">Сумської міської ради були </w:t>
      </w:r>
      <w:r w:rsidRPr="00983903">
        <w:rPr>
          <w:rFonts w:ascii="Times New Roman" w:hAnsi="Times New Roman" w:cs="Times New Roman"/>
          <w:sz w:val="28"/>
          <w:szCs w:val="28"/>
          <w:lang w:val="uk-UA"/>
        </w:rPr>
        <w:t>прийняті 13 Програм:</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bCs/>
          <w:noProof/>
          <w:sz w:val="28"/>
          <w:szCs w:val="28"/>
          <w:lang w:val="uk-UA"/>
        </w:rPr>
        <w:t>1. </w:t>
      </w:r>
      <w:r w:rsidRPr="00983903">
        <w:rPr>
          <w:rFonts w:ascii="Times New Roman" w:hAnsi="Times New Roman" w:cs="Times New Roman"/>
          <w:sz w:val="28"/>
          <w:szCs w:val="28"/>
          <w:lang w:val="uk-UA"/>
        </w:rPr>
        <w:t>Цільова програма капітального ремонту, модернізації та диспетчеризації ліфтів у місті Суми на 2017-2019 роки.</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2. Програма регулювання містобудівної діяльності.</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 xml:space="preserve">3. Програма з ліквідації амброзії </w:t>
      </w:r>
      <w:proofErr w:type="spellStart"/>
      <w:r w:rsidRPr="00983903">
        <w:rPr>
          <w:rFonts w:ascii="Times New Roman" w:hAnsi="Times New Roman" w:cs="Times New Roman"/>
          <w:sz w:val="28"/>
          <w:szCs w:val="28"/>
          <w:lang w:val="uk-UA"/>
        </w:rPr>
        <w:t>полинолистої</w:t>
      </w:r>
      <w:proofErr w:type="spellEnd"/>
      <w:r w:rsidRPr="00983903">
        <w:rPr>
          <w:rFonts w:ascii="Times New Roman" w:hAnsi="Times New Roman" w:cs="Times New Roman"/>
          <w:sz w:val="28"/>
          <w:szCs w:val="28"/>
          <w:lang w:val="uk-UA"/>
        </w:rPr>
        <w:t xml:space="preserve"> на території м. Суми на 2017-2021 роки.</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4. Інвестиційна програма комунального підприємства «Міськводоканал» Сумської міської ради на 2018 рік.</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5. Інвестиційна програма виробництва, транспортування та постачання теплової енергії ТОВ «</w:t>
      </w:r>
      <w:proofErr w:type="spellStart"/>
      <w:r w:rsidRPr="00983903">
        <w:rPr>
          <w:rFonts w:ascii="Times New Roman" w:hAnsi="Times New Roman" w:cs="Times New Roman"/>
          <w:sz w:val="28"/>
          <w:szCs w:val="28"/>
          <w:lang w:val="uk-UA"/>
        </w:rPr>
        <w:t>Сумитеплоенерго</w:t>
      </w:r>
      <w:proofErr w:type="spellEnd"/>
      <w:r w:rsidRPr="00983903">
        <w:rPr>
          <w:rFonts w:ascii="Times New Roman" w:hAnsi="Times New Roman" w:cs="Times New Roman"/>
          <w:sz w:val="28"/>
          <w:szCs w:val="28"/>
          <w:lang w:val="uk-UA"/>
        </w:rPr>
        <w:t>» на 2017 рік.</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6. Програма молодіжного житлового кредитування м. Суми на 2018-2020 роки та Положення про порядок надання пільгового довгострокового кредиту на будівництво (реконструкцію) житла за рахунок міського бюджету в м. Суми.</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7. Програма економічного і соціального розвитку м. Суми на 2018 рік та основних напрямів розвитку на 2019 - 2020 роки.</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8. Програма зайнятості населення м. Суми на 2018 рік.</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9. 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10. Комплексна цільова програма реформування і розвитку житлово-комунального господарства міста Суми на 2018-2020 роки.</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11. Міська комплексна програма «Охорона здоров’я на 2017-2020 роки».</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12. Інвестиційна програма виробництва, транспортування та постачання теплової енергії ТОВ «</w:t>
      </w:r>
      <w:proofErr w:type="spellStart"/>
      <w:r w:rsidRPr="00983903">
        <w:rPr>
          <w:rFonts w:ascii="Times New Roman" w:hAnsi="Times New Roman" w:cs="Times New Roman"/>
          <w:sz w:val="28"/>
          <w:szCs w:val="28"/>
          <w:lang w:val="uk-UA"/>
        </w:rPr>
        <w:t>Сумитеплоенерго</w:t>
      </w:r>
      <w:proofErr w:type="spellEnd"/>
      <w:r w:rsidRPr="00983903">
        <w:rPr>
          <w:rFonts w:ascii="Times New Roman" w:hAnsi="Times New Roman" w:cs="Times New Roman"/>
          <w:sz w:val="28"/>
          <w:szCs w:val="28"/>
          <w:lang w:val="uk-UA"/>
        </w:rPr>
        <w:t>» на 2018 рік.</w:t>
      </w:r>
    </w:p>
    <w:p w:rsidR="005E6A48" w:rsidRPr="00983903" w:rsidRDefault="005E6A48" w:rsidP="005E6A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 xml:space="preserve">13. Концепція запровадження системи енергетичного менеджменту в бюджетній сфері міста Суми відповідно до національного стандарту України </w:t>
      </w:r>
      <w:proofErr w:type="spellStart"/>
      <w:r w:rsidRPr="00983903">
        <w:rPr>
          <w:rFonts w:ascii="Times New Roman" w:hAnsi="Times New Roman" w:cs="Times New Roman"/>
          <w:sz w:val="28"/>
          <w:szCs w:val="28"/>
          <w:lang w:val="uk-UA"/>
        </w:rPr>
        <w:t>ДСТУ</w:t>
      </w:r>
      <w:proofErr w:type="spellEnd"/>
      <w:r w:rsidRPr="00983903">
        <w:rPr>
          <w:rFonts w:ascii="Times New Roman" w:hAnsi="Times New Roman" w:cs="Times New Roman"/>
          <w:sz w:val="28"/>
          <w:szCs w:val="28"/>
          <w:lang w:val="uk-UA"/>
        </w:rPr>
        <w:t xml:space="preserve"> </w:t>
      </w:r>
      <w:proofErr w:type="spellStart"/>
      <w:r w:rsidRPr="00983903">
        <w:rPr>
          <w:rFonts w:ascii="Times New Roman" w:hAnsi="Times New Roman" w:cs="Times New Roman"/>
          <w:sz w:val="28"/>
          <w:szCs w:val="28"/>
          <w:lang w:val="uk-UA"/>
        </w:rPr>
        <w:t>ISO</w:t>
      </w:r>
      <w:proofErr w:type="spellEnd"/>
      <w:r w:rsidRPr="00983903">
        <w:rPr>
          <w:rFonts w:ascii="Times New Roman" w:hAnsi="Times New Roman" w:cs="Times New Roman"/>
          <w:sz w:val="28"/>
          <w:szCs w:val="28"/>
          <w:lang w:val="uk-UA"/>
        </w:rPr>
        <w:t xml:space="preserve"> 50001:2014.</w:t>
      </w:r>
    </w:p>
    <w:p w:rsidR="005E6A48" w:rsidRPr="00983903" w:rsidRDefault="005E6A48" w:rsidP="005E6A48">
      <w:pPr>
        <w:spacing w:after="0" w:line="240" w:lineRule="auto"/>
        <w:ind w:firstLine="709"/>
        <w:jc w:val="both"/>
        <w:rPr>
          <w:rFonts w:ascii="Times New Roman" w:hAnsi="Times New Roman" w:cs="Times New Roman"/>
          <w:sz w:val="28"/>
          <w:szCs w:val="28"/>
          <w:lang w:val="uk-UA"/>
        </w:rPr>
      </w:pPr>
      <w:r w:rsidRPr="00983903">
        <w:rPr>
          <w:rFonts w:ascii="Times New Roman" w:hAnsi="Times New Roman" w:cs="Times New Roman"/>
          <w:sz w:val="28"/>
          <w:szCs w:val="28"/>
          <w:lang w:val="uk-UA"/>
        </w:rPr>
        <w:t>За 2017 рік Сумською міською радою були прийняті рішення, які носять нормативний характер і врегульовують відносини різних суб’єктів:</w:t>
      </w:r>
    </w:p>
    <w:p w:rsidR="005E6A48" w:rsidRPr="00983903" w:rsidRDefault="005E6A48" w:rsidP="005E6A48">
      <w:pPr>
        <w:numPr>
          <w:ilvl w:val="0"/>
          <w:numId w:val="1"/>
        </w:numPr>
        <w:spacing w:after="0" w:line="240" w:lineRule="auto"/>
        <w:ind w:left="426"/>
        <w:jc w:val="both"/>
        <w:rPr>
          <w:rFonts w:ascii="Times New Roman" w:hAnsi="Times New Roman" w:cs="Times New Roman"/>
          <w:sz w:val="28"/>
          <w:szCs w:val="28"/>
          <w:lang w:val="uk-UA"/>
        </w:rPr>
      </w:pPr>
      <w:r w:rsidRPr="00983903">
        <w:rPr>
          <w:rFonts w:ascii="Times New Roman" w:hAnsi="Times New Roman" w:cs="Times New Roman"/>
          <w:bCs/>
          <w:sz w:val="28"/>
          <w:szCs w:val="28"/>
          <w:lang w:val="uk-UA"/>
        </w:rPr>
        <w:t>від 29 березня 2017 року № 1921-МР «Про затвердження Порядку надання безкоштовних путівок за рахунок коштів міського бюджету до позаміських дитячих закладів оздоровлення та відпочинку (м. Суми) та дитячих центрів України для дітей, батьки яких загинули, визнані інвалідами війни або безпосередньо брали участь у проведенні антитерористичної операції»;</w:t>
      </w:r>
    </w:p>
    <w:p w:rsidR="005E6A48" w:rsidRPr="00983903" w:rsidRDefault="005E6A48" w:rsidP="005E6A48">
      <w:pPr>
        <w:numPr>
          <w:ilvl w:val="0"/>
          <w:numId w:val="1"/>
        </w:numPr>
        <w:spacing w:after="0" w:line="240" w:lineRule="auto"/>
        <w:ind w:left="426"/>
        <w:jc w:val="both"/>
        <w:rPr>
          <w:rFonts w:ascii="Times New Roman" w:hAnsi="Times New Roman" w:cs="Times New Roman"/>
          <w:sz w:val="28"/>
          <w:szCs w:val="28"/>
          <w:lang w:val="uk-UA"/>
        </w:rPr>
      </w:pPr>
      <w:r w:rsidRPr="00983903">
        <w:rPr>
          <w:rFonts w:ascii="Times New Roman" w:hAnsi="Times New Roman" w:cs="Times New Roman"/>
          <w:bCs/>
          <w:sz w:val="28"/>
          <w:szCs w:val="28"/>
          <w:lang w:val="uk-UA"/>
        </w:rPr>
        <w:t>від 21 червня 2017 року № 2317-МР</w:t>
      </w:r>
      <w:r w:rsidRPr="00983903">
        <w:rPr>
          <w:rFonts w:ascii="Times New Roman" w:hAnsi="Times New Roman" w:cs="Times New Roman"/>
          <w:sz w:val="28"/>
          <w:szCs w:val="28"/>
          <w:lang w:val="uk-UA"/>
        </w:rPr>
        <w:t xml:space="preserve"> «Про затвердження Порядку надання безкоштовних путівок за рахунок коштів міського бюджету до позаміських </w:t>
      </w:r>
      <w:r w:rsidRPr="00983903">
        <w:rPr>
          <w:rFonts w:ascii="Times New Roman" w:hAnsi="Times New Roman" w:cs="Times New Roman"/>
          <w:sz w:val="28"/>
          <w:szCs w:val="28"/>
          <w:lang w:val="uk-UA"/>
        </w:rPr>
        <w:lastRenderedPageBreak/>
        <w:t>дитячих закладів оздоровлення та відпочинку (м. Суми) для дітей, батьки яких є учасниками бойових дій в Афганістані або отримали тілесні ушкодження під час участі у Революції гідності»;</w:t>
      </w:r>
    </w:p>
    <w:p w:rsidR="005E6A48" w:rsidRPr="00983903" w:rsidRDefault="005E6A48" w:rsidP="005E6A48">
      <w:pPr>
        <w:numPr>
          <w:ilvl w:val="0"/>
          <w:numId w:val="1"/>
        </w:numPr>
        <w:spacing w:after="0" w:line="240" w:lineRule="auto"/>
        <w:ind w:left="426"/>
        <w:jc w:val="both"/>
        <w:rPr>
          <w:rFonts w:ascii="Times New Roman" w:hAnsi="Times New Roman" w:cs="Times New Roman"/>
          <w:sz w:val="28"/>
          <w:szCs w:val="28"/>
          <w:lang w:val="uk-UA"/>
        </w:rPr>
      </w:pPr>
      <w:r w:rsidRPr="00983903">
        <w:rPr>
          <w:rFonts w:ascii="Times New Roman" w:hAnsi="Times New Roman" w:cs="Times New Roman"/>
          <w:bCs/>
          <w:sz w:val="28"/>
          <w:szCs w:val="28"/>
          <w:lang w:val="uk-UA"/>
        </w:rPr>
        <w:t>від 26 липня 2017 року № 2383-МР «</w:t>
      </w:r>
      <w:r w:rsidRPr="00983903">
        <w:rPr>
          <w:rFonts w:ascii="Times New Roman" w:hAnsi="Times New Roman" w:cs="Times New Roman"/>
          <w:sz w:val="28"/>
          <w:szCs w:val="28"/>
          <w:lang w:val="uk-UA"/>
        </w:rPr>
        <w:t>Про затвердження Порядку надання фінансової підтримки суб’єктами малого і середнього підприємництва з міського бюджету м. Суми»;</w:t>
      </w:r>
    </w:p>
    <w:p w:rsidR="005E6A48" w:rsidRPr="00983903" w:rsidRDefault="005E6A48" w:rsidP="005E6A48">
      <w:pPr>
        <w:numPr>
          <w:ilvl w:val="0"/>
          <w:numId w:val="1"/>
        </w:numPr>
        <w:spacing w:after="0" w:line="240" w:lineRule="auto"/>
        <w:ind w:left="426"/>
        <w:jc w:val="both"/>
        <w:rPr>
          <w:rFonts w:ascii="Times New Roman" w:hAnsi="Times New Roman" w:cs="Times New Roman"/>
          <w:sz w:val="28"/>
          <w:szCs w:val="28"/>
          <w:lang w:val="uk-UA"/>
        </w:rPr>
      </w:pPr>
      <w:r w:rsidRPr="00983903">
        <w:rPr>
          <w:rFonts w:ascii="Times New Roman" w:hAnsi="Times New Roman" w:cs="Times New Roman"/>
          <w:bCs/>
          <w:sz w:val="28"/>
          <w:szCs w:val="28"/>
          <w:lang w:val="uk-UA"/>
        </w:rPr>
        <w:t>від 26 липня 2017 року № 2384-МР «</w:t>
      </w:r>
      <w:r w:rsidRPr="00983903">
        <w:rPr>
          <w:rFonts w:ascii="Times New Roman" w:hAnsi="Times New Roman" w:cs="Times New Roman"/>
          <w:sz w:val="28"/>
          <w:szCs w:val="28"/>
          <w:lang w:val="uk-UA"/>
        </w:rPr>
        <w:t>Про Порядок надання пільгового проїзду у міському електротранспорті дітям 1-4 класів, які навчаються в загальноосвітніх закладах м. Суми, та відшкодування витрат, пов’язаних з наданням таких пільг»;</w:t>
      </w:r>
    </w:p>
    <w:p w:rsidR="005E6A48" w:rsidRPr="00983903" w:rsidRDefault="005E6A48" w:rsidP="005E6A48">
      <w:pPr>
        <w:numPr>
          <w:ilvl w:val="0"/>
          <w:numId w:val="1"/>
        </w:numPr>
        <w:spacing w:after="0" w:line="240" w:lineRule="auto"/>
        <w:ind w:left="426"/>
        <w:jc w:val="both"/>
        <w:rPr>
          <w:rFonts w:ascii="Times New Roman" w:hAnsi="Times New Roman" w:cs="Times New Roman"/>
          <w:sz w:val="28"/>
          <w:szCs w:val="28"/>
          <w:lang w:val="uk-UA"/>
        </w:rPr>
      </w:pPr>
      <w:r w:rsidRPr="00983903">
        <w:rPr>
          <w:rFonts w:ascii="Times New Roman" w:hAnsi="Times New Roman" w:cs="Times New Roman"/>
          <w:bCs/>
          <w:sz w:val="28"/>
          <w:szCs w:val="28"/>
          <w:lang w:val="uk-UA"/>
        </w:rPr>
        <w:t>від 25 жовтня 2017 року № 2662-МР</w:t>
      </w:r>
      <w:r w:rsidRPr="00983903">
        <w:rPr>
          <w:rFonts w:ascii="Times New Roman" w:hAnsi="Times New Roman" w:cs="Times New Roman"/>
          <w:sz w:val="28"/>
          <w:szCs w:val="28"/>
          <w:lang w:val="uk-UA"/>
        </w:rPr>
        <w:t xml:space="preserve"> «Про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w:t>
      </w:r>
    </w:p>
    <w:p w:rsidR="005E6A48" w:rsidRPr="00983903" w:rsidRDefault="005E6A48" w:rsidP="005E6A48">
      <w:pPr>
        <w:numPr>
          <w:ilvl w:val="0"/>
          <w:numId w:val="1"/>
        </w:numPr>
        <w:spacing w:after="0" w:line="240" w:lineRule="auto"/>
        <w:ind w:left="426"/>
        <w:jc w:val="both"/>
        <w:rPr>
          <w:rFonts w:ascii="Times New Roman" w:hAnsi="Times New Roman" w:cs="Times New Roman"/>
          <w:sz w:val="28"/>
          <w:szCs w:val="28"/>
          <w:lang w:val="uk-UA"/>
        </w:rPr>
      </w:pPr>
      <w:r w:rsidRPr="00983903">
        <w:rPr>
          <w:rFonts w:ascii="Times New Roman" w:hAnsi="Times New Roman" w:cs="Times New Roman"/>
          <w:bCs/>
          <w:sz w:val="28"/>
          <w:szCs w:val="28"/>
          <w:lang w:val="uk-UA"/>
        </w:rPr>
        <w:t>від 21 грудня 2017 року № 2897-МР «</w:t>
      </w:r>
      <w:r w:rsidRPr="00983903">
        <w:rPr>
          <w:rFonts w:ascii="Times New Roman" w:hAnsi="Times New Roman" w:cs="Times New Roman"/>
          <w:sz w:val="28"/>
          <w:szCs w:val="28"/>
          <w:lang w:val="uk-UA"/>
        </w:rPr>
        <w:t>Про затвердження Порядку забезпечення безкоштовним харчуванням за рахунок коштів міського бюджету дітей-інвалідів».</w:t>
      </w:r>
    </w:p>
    <w:p w:rsidR="005E6A48" w:rsidRPr="00983903" w:rsidRDefault="005E6A48" w:rsidP="005E6A48">
      <w:pPr>
        <w:spacing w:after="0" w:line="240" w:lineRule="auto"/>
        <w:ind w:firstLine="851"/>
        <w:jc w:val="both"/>
        <w:rPr>
          <w:rFonts w:ascii="Times New Roman" w:hAnsi="Times New Roman" w:cs="Times New Roman"/>
          <w:sz w:val="28"/>
          <w:szCs w:val="28"/>
          <w:lang w:val="uk-UA"/>
        </w:rPr>
      </w:pPr>
    </w:p>
    <w:p w:rsidR="00CA5D9B" w:rsidRDefault="00CA5D9B">
      <w:pPr>
        <w:rPr>
          <w:rFonts w:ascii="Times New Roman" w:hAnsi="Times New Roman" w:cs="Times New Roman"/>
          <w:sz w:val="28"/>
          <w:szCs w:val="28"/>
          <w:lang w:val="uk-UA"/>
        </w:rPr>
      </w:pPr>
      <w:bookmarkStart w:id="0" w:name="_GoBack"/>
      <w:bookmarkEnd w:id="0"/>
    </w:p>
    <w:p w:rsidR="003B5CD5" w:rsidRDefault="003B5CD5">
      <w:pPr>
        <w:rPr>
          <w:rFonts w:ascii="Times New Roman" w:hAnsi="Times New Roman" w:cs="Times New Roman"/>
          <w:sz w:val="28"/>
          <w:szCs w:val="28"/>
          <w:lang w:val="uk-UA"/>
        </w:rPr>
      </w:pPr>
    </w:p>
    <w:p w:rsidR="003B5CD5" w:rsidRDefault="003B5CD5">
      <w:pPr>
        <w:rPr>
          <w:rFonts w:ascii="Times New Roman" w:hAnsi="Times New Roman" w:cs="Times New Roman"/>
          <w:sz w:val="28"/>
          <w:szCs w:val="28"/>
          <w:lang w:val="uk-UA"/>
        </w:rPr>
      </w:pPr>
    </w:p>
    <w:p w:rsidR="002D1F40" w:rsidRPr="00983903" w:rsidRDefault="002D1F40">
      <w:pPr>
        <w:rPr>
          <w:rFonts w:ascii="Times New Roman" w:hAnsi="Times New Roman" w:cs="Times New Roman"/>
          <w:sz w:val="28"/>
          <w:szCs w:val="28"/>
          <w:lang w:val="uk-UA"/>
        </w:rPr>
      </w:pPr>
      <w:r>
        <w:rPr>
          <w:rFonts w:ascii="Times New Roman" w:hAnsi="Times New Roman" w:cs="Times New Roman"/>
          <w:sz w:val="28"/>
          <w:szCs w:val="28"/>
          <w:lang w:val="uk-UA"/>
        </w:rPr>
        <w:t>З повагою</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В.А</w:t>
      </w:r>
      <w:proofErr w:type="spellEnd"/>
      <w:r>
        <w:rPr>
          <w:rFonts w:ascii="Times New Roman" w:hAnsi="Times New Roman" w:cs="Times New Roman"/>
          <w:sz w:val="28"/>
          <w:szCs w:val="28"/>
          <w:lang w:val="uk-UA"/>
        </w:rPr>
        <w:t xml:space="preserve">. </w:t>
      </w:r>
      <w:r w:rsidR="00435934">
        <w:rPr>
          <w:rFonts w:ascii="Times New Roman" w:hAnsi="Times New Roman" w:cs="Times New Roman"/>
          <w:sz w:val="28"/>
          <w:szCs w:val="28"/>
          <w:lang w:val="uk-UA"/>
        </w:rPr>
        <w:t>Калініченко</w:t>
      </w:r>
    </w:p>
    <w:sectPr w:rsidR="002D1F40" w:rsidRPr="00983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7FD"/>
    <w:multiLevelType w:val="hybridMultilevel"/>
    <w:tmpl w:val="D3BC5E66"/>
    <w:lvl w:ilvl="0" w:tplc="1C0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09508A"/>
    <w:multiLevelType w:val="hybridMultilevel"/>
    <w:tmpl w:val="FF608F2C"/>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1EE333AA"/>
    <w:multiLevelType w:val="hybridMultilevel"/>
    <w:tmpl w:val="7564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D7FC5"/>
    <w:multiLevelType w:val="hybridMultilevel"/>
    <w:tmpl w:val="E1E82480"/>
    <w:lvl w:ilvl="0" w:tplc="1C0089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92"/>
    <w:rsid w:val="001B6DAE"/>
    <w:rsid w:val="002C274C"/>
    <w:rsid w:val="002D1F40"/>
    <w:rsid w:val="003B5CD5"/>
    <w:rsid w:val="00435934"/>
    <w:rsid w:val="00512192"/>
    <w:rsid w:val="005162B7"/>
    <w:rsid w:val="00543EE0"/>
    <w:rsid w:val="005E6A48"/>
    <w:rsid w:val="00651091"/>
    <w:rsid w:val="006E0B56"/>
    <w:rsid w:val="00715E0F"/>
    <w:rsid w:val="00774E21"/>
    <w:rsid w:val="00927A17"/>
    <w:rsid w:val="00983903"/>
    <w:rsid w:val="009F6520"/>
    <w:rsid w:val="00CA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1264"/>
  <w15:chartTrackingRefBased/>
  <w15:docId w15:val="{A10ABBFA-5D10-48D8-AAEB-E47D3FB6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A48"/>
    <w:rPr>
      <w:color w:val="0000FF"/>
      <w:u w:val="single"/>
    </w:rPr>
  </w:style>
  <w:style w:type="character" w:styleId="a5">
    <w:name w:val="Emphasis"/>
    <w:basedOn w:val="a0"/>
    <w:uiPriority w:val="20"/>
    <w:qFormat/>
    <w:rsid w:val="005E6A48"/>
    <w:rPr>
      <w:i/>
      <w:iCs/>
    </w:rPr>
  </w:style>
  <w:style w:type="character" w:styleId="a6">
    <w:name w:val="Book Title"/>
    <w:uiPriority w:val="33"/>
    <w:qFormat/>
    <w:rsid w:val="005E6A48"/>
    <w:rPr>
      <w:b/>
      <w:bCs/>
      <w:i/>
      <w:iCs/>
      <w:spacing w:val="5"/>
    </w:rPr>
  </w:style>
  <w:style w:type="paragraph" w:styleId="a7">
    <w:name w:val="List Paragraph"/>
    <w:basedOn w:val="a"/>
    <w:uiPriority w:val="34"/>
    <w:qFormat/>
    <w:rsid w:val="005E6A48"/>
    <w:pPr>
      <w:ind w:left="720"/>
      <w:contextualSpacing/>
    </w:pPr>
  </w:style>
  <w:style w:type="paragraph" w:customStyle="1" w:styleId="a8">
    <w:name w:val="Знак Знак Знак Знак Знак Знак"/>
    <w:basedOn w:val="a"/>
    <w:rsid w:val="002C274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html" TargetMode="External"/><Relationship Id="rId5" Type="http://schemas.openxmlformats.org/officeDocument/2006/relationships/hyperlink" Target="mailto:smr2017sum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16</cp:revision>
  <dcterms:created xsi:type="dcterms:W3CDTF">2018-07-05T13:40:00Z</dcterms:created>
  <dcterms:modified xsi:type="dcterms:W3CDTF">2018-07-06T06:45:00Z</dcterms:modified>
</cp:coreProperties>
</file>