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B5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Звіт за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2017 рік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:rsidR="00AD20B5" w:rsidRPr="00157951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депутата Сумської міської ради VІІ скликання</w:t>
      </w:r>
    </w:p>
    <w:p w:rsidR="00AD20B5" w:rsidRPr="00442F8F" w:rsidRDefault="00AD20B5" w:rsidP="009922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:rsidR="00AD20B5" w:rsidRPr="00157951" w:rsidRDefault="00AD20B5" w:rsidP="00664DF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AD20B5" w:rsidRPr="00157951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922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</w:t>
      </w:r>
    </w:p>
    <w:p w:rsidR="00AD20B5" w:rsidRPr="00157951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:rsidR="00AD20B5" w:rsidRDefault="00AD20B5" w:rsidP="009922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фракція партії «ВО «Батьківщина» у Сумській міській раді</w:t>
      </w:r>
    </w:p>
    <w:p w:rsidR="00AD20B5" w:rsidRDefault="00AD20B5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метою інформування виборців про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Pr="00C81C3E">
        <w:rPr>
          <w:rFonts w:ascii="Times New Roman" w:hAnsi="Times New Roman"/>
          <w:sz w:val="28"/>
          <w:szCs w:val="28"/>
          <w:lang w:val="uk-UA"/>
        </w:rPr>
        <w:t>діяльність, залучення громадян до розв’язання  проблем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</w:t>
      </w:r>
      <w:r>
        <w:rPr>
          <w:rFonts w:ascii="Times New Roman" w:hAnsi="Times New Roman"/>
          <w:sz w:val="28"/>
          <w:szCs w:val="28"/>
          <w:lang w:val="uk-UA"/>
        </w:rPr>
        <w:t>Статус депутатів місцевих рад”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ую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виконану </w:t>
      </w:r>
      <w:r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Pr="00144CD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2017 рік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C18E5">
        <w:rPr>
          <w:bCs/>
          <w:sz w:val="28"/>
          <w:szCs w:val="28"/>
          <w:lang w:val="uk-UA"/>
        </w:rPr>
        <w:t>Сумської міської ради VІІ скликання</w:t>
      </w:r>
      <w:r w:rsidRPr="00157951">
        <w:rPr>
          <w:b/>
          <w:bCs/>
          <w:sz w:val="28"/>
          <w:szCs w:val="28"/>
          <w:lang w:val="uk-UA"/>
        </w:rPr>
        <w:t xml:space="preserve">  </w:t>
      </w:r>
      <w:r w:rsidRPr="00157951">
        <w:rPr>
          <w:sz w:val="28"/>
          <w:szCs w:val="28"/>
          <w:lang w:val="uk-UA"/>
        </w:rPr>
        <w:t>по тридцятому  виборчому округу,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рад».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У своїй діяльності керуюся Конституцією України, Законами України «Про місцеве самоврядування в Україні», «Про статус депутатів місцевих рад», «Про звернення громадян». Постійно підтримую зв’язок із виборцями, територіальною громадою, трудовими колективами, громадськими організаціями та</w:t>
      </w:r>
      <w:r>
        <w:rPr>
          <w:sz w:val="28"/>
          <w:szCs w:val="28"/>
          <w:lang w:val="uk-UA"/>
        </w:rPr>
        <w:t xml:space="preserve"> депутатським корпусом Сумської</w:t>
      </w:r>
      <w:r w:rsidRPr="0015795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</w:t>
      </w:r>
      <w:r w:rsidRPr="00157951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157951">
        <w:rPr>
          <w:sz w:val="28"/>
          <w:szCs w:val="28"/>
          <w:lang w:val="uk-UA"/>
        </w:rPr>
        <w:t>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Відвідування сесій. Робота в комісіях</w:t>
      </w:r>
    </w:p>
    <w:p w:rsidR="00AD20B5" w:rsidRPr="00AA0C94" w:rsidRDefault="00AD20B5" w:rsidP="009922E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A0AD1">
        <w:rPr>
          <w:rFonts w:ascii="Times New Roman" w:hAnsi="Times New Roman"/>
          <w:sz w:val="28"/>
          <w:szCs w:val="28"/>
          <w:lang w:val="uk-UA"/>
        </w:rPr>
        <w:t>Беру активну участь у розробках і досконалому вивченні  проектів рішень  сесій Сумської міської ради, заздалегідь ознайомлюючись із матеріалами.</w:t>
      </w:r>
      <w:r w:rsidRPr="00157951">
        <w:rPr>
          <w:sz w:val="28"/>
          <w:szCs w:val="28"/>
          <w:lang w:val="uk-UA"/>
        </w:rPr>
        <w:t xml:space="preserve"> 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За звітний </w:t>
      </w:r>
      <w:r w:rsidR="000B6CBE">
        <w:rPr>
          <w:rFonts w:ascii="Times New Roman" w:hAnsi="Times New Roman"/>
          <w:sz w:val="28"/>
          <w:szCs w:val="28"/>
          <w:lang w:val="uk-UA"/>
        </w:rPr>
        <w:t xml:space="preserve">відбулося </w:t>
      </w:r>
      <w:r w:rsidRPr="00C1328C">
        <w:rPr>
          <w:rFonts w:ascii="Times New Roman" w:hAnsi="Times New Roman"/>
          <w:sz w:val="28"/>
          <w:szCs w:val="28"/>
          <w:lang w:val="uk-UA"/>
        </w:rPr>
        <w:t>1</w:t>
      </w:r>
      <w:r w:rsidR="00481AA7">
        <w:rPr>
          <w:rFonts w:ascii="Times New Roman" w:hAnsi="Times New Roman"/>
          <w:sz w:val="28"/>
          <w:szCs w:val="28"/>
          <w:lang w:val="uk-UA"/>
        </w:rPr>
        <w:t>2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CBE">
        <w:rPr>
          <w:rFonts w:ascii="Times New Roman" w:hAnsi="Times New Roman"/>
          <w:sz w:val="28"/>
          <w:szCs w:val="28"/>
          <w:lang w:val="uk-UA"/>
        </w:rPr>
        <w:t>запланованих сесій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0B6CBE">
        <w:rPr>
          <w:rFonts w:ascii="Times New Roman" w:hAnsi="Times New Roman"/>
          <w:sz w:val="28"/>
          <w:szCs w:val="28"/>
          <w:lang w:val="uk-UA"/>
        </w:rPr>
        <w:t>міської ради та</w:t>
      </w:r>
      <w:r w:rsidR="00481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CBE">
        <w:rPr>
          <w:rFonts w:ascii="Times New Roman" w:hAnsi="Times New Roman"/>
          <w:sz w:val="28"/>
          <w:szCs w:val="28"/>
          <w:lang w:val="uk-UA"/>
        </w:rPr>
        <w:t>4 позачергові сесії</w:t>
      </w:r>
      <w:r w:rsidRPr="00C1328C">
        <w:rPr>
          <w:rFonts w:ascii="Times New Roman" w:hAnsi="Times New Roman"/>
          <w:sz w:val="28"/>
          <w:szCs w:val="28"/>
          <w:lang w:val="uk-UA"/>
        </w:rPr>
        <w:t>. Усь</w:t>
      </w:r>
      <w:r w:rsidR="00481AA7">
        <w:rPr>
          <w:rFonts w:ascii="Times New Roman" w:hAnsi="Times New Roman"/>
          <w:sz w:val="28"/>
          <w:szCs w:val="28"/>
          <w:lang w:val="uk-UA"/>
        </w:rPr>
        <w:t>ого за звітн</w:t>
      </w:r>
      <w:r w:rsidR="00FD4450">
        <w:rPr>
          <w:rFonts w:ascii="Times New Roman" w:hAnsi="Times New Roman"/>
          <w:sz w:val="28"/>
          <w:szCs w:val="28"/>
          <w:lang w:val="uk-UA"/>
        </w:rPr>
        <w:t>и</w:t>
      </w:r>
      <w:r w:rsidR="00481AA7">
        <w:rPr>
          <w:rFonts w:ascii="Times New Roman" w:hAnsi="Times New Roman"/>
          <w:sz w:val="28"/>
          <w:szCs w:val="28"/>
          <w:lang w:val="uk-UA"/>
        </w:rPr>
        <w:t>й період пройшло 20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пленарних засідан</w:t>
      </w:r>
      <w:r w:rsidR="00481AA7">
        <w:rPr>
          <w:rFonts w:ascii="Times New Roman" w:hAnsi="Times New Roman"/>
          <w:sz w:val="28"/>
          <w:szCs w:val="28"/>
          <w:lang w:val="uk-UA"/>
        </w:rPr>
        <w:t>ь</w:t>
      </w:r>
      <w:r w:rsidRPr="00C1328C">
        <w:rPr>
          <w:rFonts w:ascii="Times New Roman" w:hAnsi="Times New Roman"/>
          <w:sz w:val="28"/>
          <w:szCs w:val="28"/>
          <w:lang w:val="uk-UA"/>
        </w:rPr>
        <w:t>, на яких було</w:t>
      </w:r>
      <w:r w:rsidRPr="00C1328C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481AA7">
        <w:rPr>
          <w:rFonts w:ascii="Times New Roman" w:hAnsi="Times New Roman"/>
          <w:sz w:val="28"/>
          <w:szCs w:val="28"/>
          <w:lang w:val="uk-UA"/>
        </w:rPr>
        <w:t>прийнято 1342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481AA7">
        <w:rPr>
          <w:rFonts w:ascii="Times New Roman" w:hAnsi="Times New Roman"/>
          <w:sz w:val="28"/>
          <w:szCs w:val="28"/>
          <w:lang w:val="uk-UA"/>
        </w:rPr>
        <w:t>ня</w:t>
      </w:r>
      <w:r w:rsidR="00C925C9">
        <w:rPr>
          <w:rFonts w:ascii="Times New Roman" w:hAnsi="Times New Roman"/>
          <w:sz w:val="28"/>
          <w:szCs w:val="28"/>
          <w:lang w:val="uk-UA"/>
        </w:rPr>
        <w:t xml:space="preserve"> та розглянуто 276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депутатських запитів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786E">
        <w:rPr>
          <w:rFonts w:ascii="Times New Roman" w:hAnsi="Times New Roman"/>
          <w:sz w:val="28"/>
          <w:szCs w:val="28"/>
        </w:rPr>
        <w:t>У 2017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році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депутатами </w:t>
      </w:r>
      <w:proofErr w:type="spellStart"/>
      <w:r w:rsidRPr="00C1328C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1328C">
        <w:rPr>
          <w:rFonts w:ascii="Times New Roman" w:hAnsi="Times New Roman"/>
          <w:sz w:val="28"/>
          <w:szCs w:val="28"/>
        </w:rPr>
        <w:t>було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ініційовано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r w:rsidR="009F786E">
        <w:rPr>
          <w:rFonts w:ascii="Times New Roman" w:hAnsi="Times New Roman"/>
          <w:sz w:val="28"/>
          <w:szCs w:val="28"/>
          <w:lang w:val="uk-UA"/>
        </w:rPr>
        <w:t>119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рішень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, </w:t>
      </w:r>
      <w:r w:rsidR="009922E7">
        <w:rPr>
          <w:rFonts w:ascii="Times New Roman" w:hAnsi="Times New Roman"/>
          <w:sz w:val="28"/>
          <w:szCs w:val="28"/>
        </w:rPr>
        <w:t>по</w:t>
      </w:r>
      <w:r w:rsidR="009F786E" w:rsidRPr="009F7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86E" w:rsidRPr="009F786E">
        <w:rPr>
          <w:rFonts w:ascii="Times New Roman" w:hAnsi="Times New Roman"/>
          <w:sz w:val="28"/>
          <w:szCs w:val="28"/>
        </w:rPr>
        <w:t>яких</w:t>
      </w:r>
      <w:proofErr w:type="spellEnd"/>
      <w:r w:rsidR="009F786E" w:rsidRPr="009F7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86E" w:rsidRPr="009F786E">
        <w:rPr>
          <w:rFonts w:ascii="Times New Roman" w:hAnsi="Times New Roman"/>
          <w:sz w:val="28"/>
          <w:szCs w:val="28"/>
        </w:rPr>
        <w:t>прийнято</w:t>
      </w:r>
      <w:proofErr w:type="spellEnd"/>
      <w:r w:rsidR="009F786E" w:rsidRPr="009F786E">
        <w:rPr>
          <w:rFonts w:ascii="Times New Roman" w:hAnsi="Times New Roman"/>
          <w:sz w:val="28"/>
          <w:szCs w:val="28"/>
        </w:rPr>
        <w:t xml:space="preserve"> 99</w:t>
      </w:r>
      <w:r w:rsidR="009922E7">
        <w:rPr>
          <w:rFonts w:ascii="Times New Roman" w:hAnsi="Times New Roman"/>
          <w:sz w:val="28"/>
          <w:szCs w:val="28"/>
          <w:lang w:val="uk-UA"/>
        </w:rPr>
        <w:t xml:space="preserve"> рішень.</w:t>
      </w:r>
      <w:r w:rsidR="00AA0C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Депутатськими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фракціями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було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ініційовано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розгляд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проектів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рішень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яких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прийнято</w:t>
      </w:r>
      <w:proofErr w:type="spellEnd"/>
      <w:r w:rsidR="00AA0C94" w:rsidRPr="00AA0C94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="00AA0C94" w:rsidRPr="00AA0C94">
        <w:rPr>
          <w:rFonts w:ascii="Times New Roman" w:hAnsi="Times New Roman"/>
          <w:sz w:val="28"/>
          <w:szCs w:val="28"/>
        </w:rPr>
        <w:t>рішень</w:t>
      </w:r>
      <w:proofErr w:type="spellEnd"/>
      <w:r w:rsidR="00AA0C94">
        <w:rPr>
          <w:rFonts w:ascii="Times New Roman" w:hAnsi="Times New Roman"/>
          <w:sz w:val="28"/>
          <w:szCs w:val="28"/>
          <w:lang w:val="uk-UA"/>
        </w:rPr>
        <w:t>.</w:t>
      </w:r>
    </w:p>
    <w:p w:rsidR="00FD4450" w:rsidRDefault="00FD4450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Будучи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секретарем постійної депутатської комісії з питань житлово-комунального господарства, благоустрою, енергозбереження, транспорту та зв’язку Сумської міської ради </w:t>
      </w:r>
      <w:r w:rsidR="00AD20B5" w:rsidRPr="000C1D56">
        <w:rPr>
          <w:rFonts w:ascii="Times New Roman" w:hAnsi="Times New Roman"/>
          <w:bCs/>
          <w:sz w:val="28"/>
          <w:szCs w:val="28"/>
          <w:lang w:val="uk-UA"/>
        </w:rPr>
        <w:t>VІІ скликання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а звітний період </w:t>
      </w:r>
      <w:r>
        <w:rPr>
          <w:rFonts w:ascii="Times New Roman" w:hAnsi="Times New Roman"/>
          <w:sz w:val="28"/>
          <w:szCs w:val="28"/>
          <w:lang w:val="uk-UA"/>
        </w:rPr>
        <w:t>взяв участь у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 засіданнях</w:t>
      </w:r>
      <w:r w:rsidR="00AD20B5" w:rsidRPr="000C1D56">
        <w:rPr>
          <w:rFonts w:ascii="Times New Roman" w:hAnsi="Times New Roman"/>
          <w:sz w:val="28"/>
          <w:szCs w:val="28"/>
          <w:lang w:val="uk-UA"/>
        </w:rPr>
        <w:t xml:space="preserve"> постійної комісії</w:t>
      </w:r>
      <w:r w:rsidR="00AD20B5" w:rsidRPr="00FD4450">
        <w:rPr>
          <w:rFonts w:ascii="Times New Roman" w:hAnsi="Times New Roman"/>
          <w:sz w:val="28"/>
          <w:szCs w:val="28"/>
          <w:lang w:val="uk-UA"/>
        </w:rPr>
        <w:t>.</w:t>
      </w:r>
      <w:r w:rsidR="00AD20B5" w:rsidRPr="004A0A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20B5" w:rsidRPr="000C1D56" w:rsidRDefault="00AD20B5" w:rsidP="009922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1">
        <w:rPr>
          <w:rFonts w:ascii="Times New Roman" w:hAnsi="Times New Roman"/>
          <w:sz w:val="28"/>
          <w:szCs w:val="28"/>
          <w:lang w:val="uk-UA"/>
        </w:rPr>
        <w:t>Постійна комісія бере активну участь у роботі Сумської міської ради, виступає ініціатором розгляду питань, віднесених до її компетенції та виносить їх на розгляд ради, надає пропозиції до планів роботи міської ради та рекомендації до проектів рішень, а також здійснює контроль за виконанням рішень Сумської  міської ради, які належать до її відання.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lastRenderedPageBreak/>
        <w:t>У своїй передвиборчій програмі основними завданнями ставив: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 </w:t>
      </w:r>
      <w:r w:rsidRPr="00157951">
        <w:rPr>
          <w:rFonts w:ascii="Times New Roman" w:hAnsi="Times New Roman"/>
          <w:sz w:val="28"/>
          <w:szCs w:val="28"/>
          <w:lang w:val="uk-UA"/>
        </w:rPr>
        <w:t>Контролювати формування та використання бюджету міста, яке повинно здійснюватися на принципах відкритості та прозорості, з метою забезпечення розвитку міської інфраструктури та підвищення  якості життя сумчан.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 xml:space="preserve">Сприяти впровадженню умов для інвестиційно-інноваційної діяльності та здійсненню заходів, спрямованих на впровадження енергозберігаючих технологій з метою ефективного використання енергоносіїв. 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Ініціювати питання щодо виділення коштів на ремонт  зношених підземних комунікацій з метою зменшення навантаження на складові тарифів.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Сприяти виділенню коштів міського бюджету на будівництво нових глибоководних свердловин для безперебійного цілодобового забезпечення сумчан питною водою.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Сприяти оздоровленню екологічної ситуації в місті, забезпеченню захисту річок та водойм від забруднення промисловими і побутовими стоками, сприяти реконструкції очисних споруд КП «Міськводоканал» СМР.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 xml:space="preserve">Сприяти реалізації соціальних програм, збереження матеріальної допомоги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малозабезпечени</w:t>
      </w:r>
      <w:proofErr w:type="spellEnd"/>
      <w:r w:rsidRPr="00157951">
        <w:rPr>
          <w:rFonts w:ascii="Times New Roman" w:hAnsi="Times New Roman"/>
          <w:sz w:val="28"/>
          <w:szCs w:val="28"/>
        </w:rPr>
        <w:t>м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верствам населення, створення умов для рівних можливостей для людей з фізичними вадами.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 xml:space="preserve">Контролювати встановлення справедливих обґрунтованих тарифів на житлово-комунальні послуги та якість їх надання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ЖЕКами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Стимулювати розвиток місцевого самоврядування через проведення широкомасштабної роз’яснювальної роботи з населенням.</w:t>
      </w:r>
    </w:p>
    <w:p w:rsidR="00AD20B5" w:rsidRPr="00157951" w:rsidRDefault="00AD20B5" w:rsidP="009922E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Інформувати населення щодо роботи міської ради та сприяти громадському контролю за діями влади.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Сприяти покращенню матеріально-технічної бази шкіл, дошкільних та медичних закладів.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Забезпечувати можливості для активного відпочинку та безпечного дозвілля дітей шляхом встановлення нових та ремонту існуючих дитячих ігрових та спортивних майданчиків.</w:t>
      </w:r>
    </w:p>
    <w:p w:rsidR="00AD20B5" w:rsidRPr="00157951" w:rsidRDefault="00AD20B5" w:rsidP="009922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Удосконалювати роботу у сфері побутових та комунальних послуг населення.</w:t>
      </w:r>
    </w:p>
    <w:p w:rsidR="00AD20B5" w:rsidRPr="00157951" w:rsidRDefault="00AD20B5" w:rsidP="009922E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Інформування про діяльність депутата</w:t>
      </w:r>
    </w:p>
    <w:p w:rsidR="00AD20B5" w:rsidRDefault="00AD20B5" w:rsidP="009922E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Моя депутатська діяльність 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обмежується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участю у сесійних засіданнях чи роботою в комісії. Згідно з гра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фіком проводжу прийоми виборців і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вважаю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основним завданням забезпечувати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своєчасн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е, обґрунтоване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вирішення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питань, піднятих у зверненнях громадян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Під час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>мешканці округу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 звертаються до мене і як до депутата Сумської міської ради, і як до директора КП «Міськводоканал»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ради. Для позитивного розгляду звернень та вирішення питань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залучаю фахівців різних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157951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ради та підприємств, </w:t>
      </w:r>
      <w:r>
        <w:rPr>
          <w:rFonts w:ascii="Times New Roman" w:hAnsi="Times New Roman"/>
          <w:sz w:val="28"/>
          <w:szCs w:val="28"/>
          <w:lang w:val="uk-UA"/>
        </w:rPr>
        <w:t>відповідних установ та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організацій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20B5" w:rsidRPr="00E66849" w:rsidRDefault="00AD20B5" w:rsidP="009922E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lastRenderedPageBreak/>
        <w:t xml:space="preserve">За звітний період на особистому прийомі </w:t>
      </w:r>
      <w:r w:rsidR="00AA0C94">
        <w:rPr>
          <w:rFonts w:ascii="Times New Roman" w:hAnsi="Times New Roman"/>
          <w:sz w:val="28"/>
          <w:szCs w:val="28"/>
          <w:lang w:val="uk-UA"/>
        </w:rPr>
        <w:t>було прийнято 4</w:t>
      </w:r>
      <w:r>
        <w:rPr>
          <w:rFonts w:ascii="Times New Roman" w:hAnsi="Times New Roman"/>
          <w:sz w:val="28"/>
          <w:szCs w:val="28"/>
          <w:lang w:val="uk-UA"/>
        </w:rPr>
        <w:t>9 письмових звернень, за якими</w:t>
      </w:r>
      <w:r w:rsidRPr="0048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вжито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849">
        <w:rPr>
          <w:rFonts w:ascii="Times New Roman" w:hAnsi="Times New Roman"/>
          <w:sz w:val="28"/>
          <w:szCs w:val="28"/>
        </w:rPr>
        <w:t>надано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вичерпні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66849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щодо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шляхів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суті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терміни,</w:t>
      </w:r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чинним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849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66849">
        <w:rPr>
          <w:rFonts w:ascii="Times New Roman" w:hAnsi="Times New Roman"/>
          <w:sz w:val="28"/>
          <w:szCs w:val="28"/>
        </w:rPr>
        <w:t xml:space="preserve">.  </w:t>
      </w:r>
    </w:p>
    <w:p w:rsidR="00AD20B5" w:rsidRDefault="00AD20B5" w:rsidP="009922E7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Біл</w:t>
      </w:r>
      <w:r>
        <w:rPr>
          <w:sz w:val="28"/>
          <w:szCs w:val="28"/>
          <w:lang w:val="uk-UA"/>
        </w:rPr>
        <w:t>ьшість питань, з якими звертали</w:t>
      </w:r>
      <w:r w:rsidRPr="00157951">
        <w:rPr>
          <w:sz w:val="28"/>
          <w:szCs w:val="28"/>
          <w:lang w:val="uk-UA"/>
        </w:rPr>
        <w:t>ся мешканці окр</w:t>
      </w:r>
      <w:r>
        <w:rPr>
          <w:sz w:val="28"/>
          <w:szCs w:val="28"/>
          <w:lang w:val="uk-UA"/>
        </w:rPr>
        <w:t>угу, – це питання благоустрою</w:t>
      </w:r>
      <w:r w:rsidRPr="00157951">
        <w:rPr>
          <w:sz w:val="28"/>
          <w:szCs w:val="28"/>
          <w:lang w:val="uk-UA"/>
        </w:rPr>
        <w:t xml:space="preserve"> прибудинкових територій та облаштування </w:t>
      </w:r>
      <w:r>
        <w:rPr>
          <w:sz w:val="28"/>
          <w:szCs w:val="28"/>
          <w:lang w:val="uk-UA"/>
        </w:rPr>
        <w:t xml:space="preserve">їх </w:t>
      </w:r>
      <w:r w:rsidR="009922E7">
        <w:rPr>
          <w:sz w:val="28"/>
          <w:szCs w:val="28"/>
          <w:lang w:val="uk-UA"/>
        </w:rPr>
        <w:t xml:space="preserve">освітленням та </w:t>
      </w:r>
      <w:r w:rsidRPr="00157951">
        <w:rPr>
          <w:sz w:val="28"/>
          <w:szCs w:val="28"/>
          <w:lang w:val="uk-UA"/>
        </w:rPr>
        <w:t>дитячими майданчиками,</w:t>
      </w:r>
      <w:r>
        <w:rPr>
          <w:sz w:val="28"/>
          <w:szCs w:val="28"/>
          <w:lang w:val="uk-UA"/>
        </w:rPr>
        <w:t xml:space="preserve"> а також</w:t>
      </w:r>
      <w:r w:rsidRPr="00157951">
        <w:rPr>
          <w:sz w:val="28"/>
          <w:szCs w:val="28"/>
          <w:lang w:val="uk-UA"/>
        </w:rPr>
        <w:t xml:space="preserve"> питання, пов’язані з ремонтом доріг, тротуарів, ліфтів та покращенням матеріально-технічної бази освітніх</w:t>
      </w:r>
      <w:r>
        <w:rPr>
          <w:sz w:val="28"/>
          <w:szCs w:val="28"/>
          <w:lang w:val="uk-UA"/>
        </w:rPr>
        <w:t xml:space="preserve"> та медичних</w:t>
      </w:r>
      <w:r w:rsidR="009922E7">
        <w:rPr>
          <w:sz w:val="28"/>
          <w:szCs w:val="28"/>
          <w:lang w:val="uk-UA"/>
        </w:rPr>
        <w:t xml:space="preserve"> закладів, розташованих на території округу</w:t>
      </w:r>
      <w:r w:rsidRPr="00157951">
        <w:rPr>
          <w:sz w:val="28"/>
          <w:szCs w:val="28"/>
          <w:lang w:val="uk-UA"/>
        </w:rPr>
        <w:t xml:space="preserve">. </w:t>
      </w:r>
    </w:p>
    <w:p w:rsidR="00AD20B5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44CD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звітній період </w:t>
      </w:r>
      <w:r w:rsidRPr="00144CD8">
        <w:rPr>
          <w:sz w:val="28"/>
          <w:szCs w:val="28"/>
          <w:lang w:val="uk-UA"/>
        </w:rPr>
        <w:t>мною подан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депутатськ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>вернення</w:t>
      </w:r>
      <w:r>
        <w:rPr>
          <w:sz w:val="28"/>
          <w:szCs w:val="28"/>
          <w:lang w:val="uk-UA"/>
        </w:rPr>
        <w:t xml:space="preserve"> стосовно:</w:t>
      </w:r>
    </w:p>
    <w:p w:rsidR="002C0863" w:rsidRDefault="002C0863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зовнішнього освітлення на прибудинкових територіях будинків №№ 51Б, 51В, 43В по вул. Інтернаціоналістів;</w:t>
      </w:r>
    </w:p>
    <w:p w:rsidR="002C0863" w:rsidRDefault="002C0863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покрівель житлових будинків №№ 43, 45 по вул. Івана Сірка, </w:t>
      </w:r>
      <w:r w:rsidR="009922E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№№ 24, 42 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 w:rsidR="00CE7E4D">
        <w:rPr>
          <w:sz w:val="28"/>
          <w:szCs w:val="28"/>
          <w:lang w:val="uk-UA"/>
        </w:rPr>
        <w:t>, № 92 по вул. Харківська</w:t>
      </w:r>
      <w:r>
        <w:rPr>
          <w:sz w:val="28"/>
          <w:szCs w:val="28"/>
          <w:lang w:val="uk-UA"/>
        </w:rPr>
        <w:t>;</w:t>
      </w:r>
    </w:p>
    <w:p w:rsidR="002C0863" w:rsidRDefault="002C0863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</w:t>
      </w:r>
      <w:r>
        <w:rPr>
          <w:sz w:val="28"/>
          <w:szCs w:val="28"/>
          <w:lang w:val="uk-UA"/>
        </w:rPr>
        <w:t>(укладання плиткою) тротуарів та дороги біля житлових будинків № 40 по вул. Героїв Крут, № 20 по пр-ту М</w:t>
      </w:r>
      <w:r w:rsidR="009922E7">
        <w:rPr>
          <w:sz w:val="28"/>
          <w:szCs w:val="28"/>
          <w:lang w:val="uk-UA"/>
        </w:rPr>
        <w:t xml:space="preserve">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;</w:t>
      </w:r>
    </w:p>
    <w:p w:rsidR="002C0863" w:rsidRDefault="002C0863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</w:t>
      </w:r>
      <w:r>
        <w:rPr>
          <w:sz w:val="28"/>
          <w:szCs w:val="28"/>
          <w:lang w:val="uk-UA"/>
        </w:rPr>
        <w:t xml:space="preserve">дорожнього покриття </w:t>
      </w:r>
      <w:r>
        <w:rPr>
          <w:sz w:val="28"/>
          <w:szCs w:val="28"/>
          <w:lang w:val="uk-UA"/>
        </w:rPr>
        <w:t>території ЗОШ № 23 та під’їзних шляхів до нього;</w:t>
      </w:r>
    </w:p>
    <w:p w:rsidR="009A3188" w:rsidRDefault="009A3188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інженерних мереж та покрівель у житлових будинках №№ 37, 41, 43 по вул. Івана Сірка, №№ 24, 30, 42 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№ 17 по вул. Інтернаціоналістів;</w:t>
      </w:r>
    </w:p>
    <w:p w:rsidR="00AD20B5" w:rsidRDefault="00AD20B5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ремонту</w:t>
      </w:r>
      <w:r w:rsidR="00CE7E4D">
        <w:rPr>
          <w:sz w:val="28"/>
          <w:szCs w:val="28"/>
          <w:lang w:val="uk-UA"/>
        </w:rPr>
        <w:t xml:space="preserve"> ліфтів</w:t>
      </w:r>
      <w:r w:rsidRPr="00157951">
        <w:rPr>
          <w:sz w:val="28"/>
          <w:szCs w:val="28"/>
          <w:lang w:val="uk-UA"/>
        </w:rPr>
        <w:t xml:space="preserve"> у </w:t>
      </w:r>
      <w:r w:rsidR="00CE7E4D">
        <w:rPr>
          <w:sz w:val="28"/>
          <w:szCs w:val="28"/>
          <w:lang w:val="uk-UA"/>
        </w:rPr>
        <w:t xml:space="preserve">житлових будинках №№ 26, 30 </w:t>
      </w:r>
      <w:r>
        <w:rPr>
          <w:sz w:val="28"/>
          <w:szCs w:val="28"/>
          <w:lang w:val="uk-UA"/>
        </w:rPr>
        <w:t xml:space="preserve">по </w:t>
      </w:r>
      <w:r w:rsidR="00CE7E4D">
        <w:rPr>
          <w:sz w:val="28"/>
          <w:szCs w:val="28"/>
          <w:lang w:val="uk-UA"/>
        </w:rPr>
        <w:t xml:space="preserve">пр. Михайла </w:t>
      </w:r>
      <w:proofErr w:type="spellStart"/>
      <w:r w:rsidR="00CE7E4D">
        <w:rPr>
          <w:sz w:val="28"/>
          <w:szCs w:val="28"/>
          <w:lang w:val="uk-UA"/>
        </w:rPr>
        <w:t>Лушпи</w:t>
      </w:r>
      <w:proofErr w:type="spellEnd"/>
      <w:r w:rsidRPr="00157951">
        <w:rPr>
          <w:sz w:val="28"/>
          <w:szCs w:val="28"/>
          <w:lang w:val="uk-UA"/>
        </w:rPr>
        <w:t>;</w:t>
      </w:r>
    </w:p>
    <w:p w:rsidR="00CE7E4D" w:rsidRDefault="00CE7E4D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дитячого майданчику</w:t>
      </w:r>
      <w:r>
        <w:rPr>
          <w:sz w:val="28"/>
          <w:szCs w:val="28"/>
          <w:lang w:val="uk-UA"/>
        </w:rPr>
        <w:t xml:space="preserve"> біля будинку № </w:t>
      </w:r>
      <w:r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по пр. М</w:t>
      </w:r>
      <w:r w:rsidR="009922E7">
        <w:rPr>
          <w:sz w:val="28"/>
          <w:szCs w:val="28"/>
          <w:lang w:val="uk-UA"/>
        </w:rPr>
        <w:t>ихайла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;</w:t>
      </w:r>
    </w:p>
    <w:p w:rsidR="00CE7E4D" w:rsidRDefault="00CE7E4D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proofErr w:type="spellStart"/>
      <w:r>
        <w:rPr>
          <w:sz w:val="28"/>
          <w:szCs w:val="28"/>
          <w:lang w:val="uk-UA"/>
        </w:rPr>
        <w:t>підкачувально</w:t>
      </w:r>
      <w:proofErr w:type="spellEnd"/>
      <w:r>
        <w:rPr>
          <w:sz w:val="28"/>
          <w:szCs w:val="28"/>
          <w:lang w:val="uk-UA"/>
        </w:rPr>
        <w:t xml:space="preserve">-насосної станції холодної води у житловому будинку № 52 по вул. </w:t>
      </w:r>
      <w:proofErr w:type="spellStart"/>
      <w:r>
        <w:rPr>
          <w:sz w:val="28"/>
          <w:szCs w:val="28"/>
          <w:lang w:val="uk-UA"/>
        </w:rPr>
        <w:t>НижньоСироватська</w:t>
      </w:r>
      <w:proofErr w:type="spellEnd"/>
      <w:r>
        <w:rPr>
          <w:sz w:val="28"/>
          <w:szCs w:val="28"/>
          <w:lang w:val="uk-UA"/>
        </w:rPr>
        <w:t>;</w:t>
      </w:r>
    </w:p>
    <w:p w:rsidR="00CE7E4D" w:rsidRDefault="00CE7E4D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підвозу поживного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 xml:space="preserve"> для впорядкування клумб біля житлових будинків №№ 27, 38, 40, 49 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;</w:t>
      </w:r>
    </w:p>
    <w:p w:rsidR="00CE7E4D" w:rsidRPr="00CE7E4D" w:rsidRDefault="00CE7E4D" w:rsidP="009922E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спортивного майданчику</w:t>
      </w:r>
      <w:r w:rsidR="00664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футбольним міні-полем на території КУ СЗОШ № 23.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захисту інтересів виборців мною було ініційовано </w:t>
      </w:r>
      <w:r w:rsidR="00515577">
        <w:rPr>
          <w:sz w:val="28"/>
          <w:szCs w:val="28"/>
          <w:lang w:val="uk-UA"/>
        </w:rPr>
        <w:t>9 проектів рішень та  2</w:t>
      </w:r>
      <w:r>
        <w:rPr>
          <w:sz w:val="28"/>
          <w:szCs w:val="28"/>
          <w:lang w:val="uk-UA"/>
        </w:rPr>
        <w:t xml:space="preserve"> депутатськ</w:t>
      </w:r>
      <w:r w:rsidR="0051557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запит</w:t>
      </w:r>
      <w:r w:rsidR="0051557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які були пі</w:t>
      </w:r>
      <w:r w:rsidR="00515577">
        <w:rPr>
          <w:sz w:val="28"/>
          <w:szCs w:val="28"/>
          <w:lang w:val="uk-UA"/>
        </w:rPr>
        <w:t xml:space="preserve">дтримані Сумською міською радою.  </w:t>
      </w:r>
    </w:p>
    <w:p w:rsidR="00AD20B5" w:rsidRDefault="00AD20B5" w:rsidP="009922E7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Були в</w:t>
      </w:r>
      <w:r>
        <w:rPr>
          <w:sz w:val="28"/>
          <w:szCs w:val="28"/>
          <w:lang w:val="uk-UA"/>
        </w:rPr>
        <w:t>иділені депутатські кошти (за відповідними заявами):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 «Сумська міська дитяча клінічна лікарня Святої Зінаїди» у розмірі 10 тис. грн. на придбання </w:t>
      </w:r>
      <w:r w:rsidR="00515577">
        <w:rPr>
          <w:sz w:val="28"/>
          <w:szCs w:val="28"/>
          <w:lang w:val="uk-UA"/>
        </w:rPr>
        <w:t>меблів</w:t>
      </w:r>
      <w:r>
        <w:rPr>
          <w:sz w:val="28"/>
          <w:szCs w:val="28"/>
          <w:lang w:val="uk-UA"/>
        </w:rPr>
        <w:t>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«Сумська міська клінічна лікарня № 1» у розмірі 10 тис. грн. на проведення ремонту вентиляційних систем закладу;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Сумська ЗОШ № 21 у сумі 10 тис. грн. на придбання ме</w:t>
      </w:r>
      <w:r w:rsidR="00515577">
        <w:rPr>
          <w:sz w:val="28"/>
          <w:szCs w:val="28"/>
          <w:lang w:val="uk-UA"/>
        </w:rPr>
        <w:t>блів для кабінетів</w:t>
      </w:r>
      <w:r>
        <w:rPr>
          <w:sz w:val="28"/>
          <w:szCs w:val="28"/>
          <w:lang w:val="uk-UA"/>
        </w:rPr>
        <w:t>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ДНЗ № 8 «Космічний» у сумі 10 тис. грн. на ремонт </w:t>
      </w:r>
      <w:r w:rsidR="00515577">
        <w:rPr>
          <w:sz w:val="28"/>
          <w:szCs w:val="28"/>
          <w:lang w:val="uk-UA"/>
        </w:rPr>
        <w:t>харчоблоку</w:t>
      </w:r>
      <w:r>
        <w:rPr>
          <w:sz w:val="28"/>
          <w:szCs w:val="28"/>
          <w:lang w:val="uk-UA"/>
        </w:rPr>
        <w:t>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ДНЗ № 2 «Ясочка» у сумі 5 тис. грн. на пр</w:t>
      </w:r>
      <w:r w:rsidR="00515577">
        <w:rPr>
          <w:sz w:val="28"/>
          <w:szCs w:val="28"/>
          <w:lang w:val="uk-UA"/>
        </w:rPr>
        <w:t>идбання комп’ютерної техніки для бухгалтерії</w:t>
      </w:r>
      <w:r>
        <w:rPr>
          <w:sz w:val="28"/>
          <w:szCs w:val="28"/>
          <w:lang w:val="uk-UA"/>
        </w:rPr>
        <w:t>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Сумськи</w:t>
      </w:r>
      <w:r w:rsidR="00515577">
        <w:rPr>
          <w:sz w:val="28"/>
          <w:szCs w:val="28"/>
          <w:lang w:val="uk-UA"/>
        </w:rPr>
        <w:t>й ДНЗ № 22 «Джерельце» у сумі 5</w:t>
      </w:r>
      <w:r>
        <w:rPr>
          <w:sz w:val="28"/>
          <w:szCs w:val="28"/>
          <w:lang w:val="uk-UA"/>
        </w:rPr>
        <w:t xml:space="preserve"> тис. грн. на придбання кухонного посуду;</w:t>
      </w:r>
    </w:p>
    <w:p w:rsidR="00AD20B5" w:rsidRDefault="00AD20B5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Сумська дитяча музична школа № 2 у сумі 5 тис. грн. на </w:t>
      </w:r>
      <w:r w:rsidR="00AE7424">
        <w:rPr>
          <w:sz w:val="28"/>
          <w:szCs w:val="28"/>
          <w:lang w:val="uk-UA"/>
        </w:rPr>
        <w:t>ремонт фойє;</w:t>
      </w:r>
    </w:p>
    <w:p w:rsidR="00AD20B5" w:rsidRPr="00157951" w:rsidRDefault="00006CB8" w:rsidP="009922E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Сумська ЗОШ № 23 у сумі 80</w:t>
      </w:r>
      <w:r w:rsidR="00AD20B5">
        <w:rPr>
          <w:sz w:val="28"/>
          <w:szCs w:val="28"/>
          <w:lang w:val="uk-UA"/>
        </w:rPr>
        <w:t xml:space="preserve"> тис. грн. на </w:t>
      </w:r>
      <w:r>
        <w:rPr>
          <w:sz w:val="28"/>
          <w:szCs w:val="28"/>
          <w:lang w:val="uk-UA"/>
        </w:rPr>
        <w:t>виконання поточного ремонту приміщення загального користування.</w:t>
      </w:r>
      <w:r w:rsidR="00AD20B5" w:rsidRPr="00157951">
        <w:rPr>
          <w:sz w:val="28"/>
          <w:szCs w:val="28"/>
          <w:lang w:val="uk-UA"/>
        </w:rPr>
        <w:t xml:space="preserve"> </w:t>
      </w:r>
    </w:p>
    <w:p w:rsidR="00AD20B5" w:rsidRPr="00157951" w:rsidRDefault="00AD20B5" w:rsidP="00664DF9">
      <w:pPr>
        <w:spacing w:after="0"/>
        <w:ind w:firstLine="851"/>
        <w:jc w:val="both"/>
        <w:outlineLvl w:val="1"/>
        <w:rPr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Як депутат, постійно беру участь у всіх загальноміських заходах з нагоди відзначення державних і місцевих свят, пам’ятних дат, спортивних змаганнях, урочистостях</w:t>
      </w:r>
      <w:r>
        <w:rPr>
          <w:rFonts w:ascii="Times New Roman" w:hAnsi="Times New Roman"/>
          <w:sz w:val="28"/>
          <w:szCs w:val="28"/>
          <w:lang w:val="uk-UA"/>
        </w:rPr>
        <w:t xml:space="preserve"> та заходах</w:t>
      </w:r>
      <w:r w:rsidR="00907D9B">
        <w:rPr>
          <w:rFonts w:ascii="Times New Roman" w:hAnsi="Times New Roman"/>
          <w:sz w:val="28"/>
          <w:szCs w:val="28"/>
          <w:lang w:val="uk-UA"/>
        </w:rPr>
        <w:t>, які проводяться за ініціативи адміністрації КУ Сумська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Pr="00157951">
        <w:rPr>
          <w:rFonts w:ascii="Times New Roman" w:hAnsi="Times New Roman"/>
          <w:sz w:val="28"/>
          <w:szCs w:val="28"/>
          <w:lang w:val="uk-UA"/>
        </w:rPr>
        <w:t>№ 23.</w:t>
      </w:r>
    </w:p>
    <w:p w:rsidR="00AD20B5" w:rsidRPr="00157951" w:rsidRDefault="00AD20B5" w:rsidP="009922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Моєю групою помічників постійно ведеться моніторинг проблематики округу, згідно з чим </w:t>
      </w:r>
      <w:r w:rsidRPr="00157951">
        <w:rPr>
          <w:bCs/>
          <w:sz w:val="28"/>
          <w:szCs w:val="28"/>
          <w:lang w:val="uk-UA"/>
        </w:rPr>
        <w:t>складаються плани подальших дій</w:t>
      </w:r>
      <w:r w:rsidRPr="00157951">
        <w:rPr>
          <w:sz w:val="28"/>
          <w:szCs w:val="28"/>
          <w:lang w:val="uk-UA"/>
        </w:rPr>
        <w:t xml:space="preserve"> та висуваються пропозиції щодо покращення соціально-економічного розвитку мікрорайону. </w:t>
      </w:r>
      <w:r>
        <w:rPr>
          <w:sz w:val="28"/>
          <w:szCs w:val="28"/>
          <w:lang w:val="uk-UA"/>
        </w:rPr>
        <w:t>У</w:t>
      </w:r>
      <w:r w:rsidRPr="00157951">
        <w:rPr>
          <w:bCs/>
          <w:sz w:val="28"/>
          <w:szCs w:val="28"/>
          <w:lang w:val="uk-UA"/>
        </w:rPr>
        <w:t xml:space="preserve"> найближчих планах – вирішення наступних питань</w:t>
      </w:r>
      <w:r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 xml:space="preserve"> покращенн</w:t>
      </w:r>
      <w:r>
        <w:rPr>
          <w:sz w:val="28"/>
          <w:szCs w:val="28"/>
          <w:lang w:val="uk-UA"/>
        </w:rPr>
        <w:t>я</w:t>
      </w:r>
      <w:r w:rsidRPr="00157951">
        <w:rPr>
          <w:sz w:val="28"/>
          <w:szCs w:val="28"/>
          <w:lang w:val="uk-UA"/>
        </w:rPr>
        <w:t xml:space="preserve"> умов проживання  </w:t>
      </w:r>
      <w:r w:rsidRPr="00157951">
        <w:rPr>
          <w:color w:val="000000"/>
          <w:sz w:val="28"/>
          <w:szCs w:val="28"/>
          <w:lang w:val="uk-UA"/>
        </w:rPr>
        <w:t>місцевої  територіальної громади</w:t>
      </w:r>
      <w:r>
        <w:rPr>
          <w:color w:val="000000"/>
          <w:sz w:val="28"/>
          <w:szCs w:val="28"/>
          <w:lang w:val="uk-UA"/>
        </w:rPr>
        <w:t xml:space="preserve"> (за відповідними зверненнями та власною ініціативою)</w:t>
      </w:r>
      <w:r w:rsidRPr="00157951">
        <w:rPr>
          <w:bCs/>
          <w:sz w:val="28"/>
          <w:szCs w:val="28"/>
          <w:lang w:val="uk-UA"/>
        </w:rPr>
        <w:t>:</w:t>
      </w:r>
      <w:r w:rsidRPr="00157951">
        <w:rPr>
          <w:sz w:val="28"/>
          <w:szCs w:val="28"/>
          <w:lang w:val="uk-UA"/>
        </w:rPr>
        <w:t xml:space="preserve"> </w:t>
      </w:r>
    </w:p>
    <w:p w:rsidR="00D5467B" w:rsidRDefault="00D5467B" w:rsidP="009922E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D20B5">
        <w:rPr>
          <w:sz w:val="28"/>
          <w:szCs w:val="28"/>
          <w:lang w:val="uk-UA"/>
        </w:rPr>
        <w:t>емонт дорожнього покриття вулиць, тротуарів, квартальних заїздів території округу</w:t>
      </w:r>
      <w:r>
        <w:rPr>
          <w:sz w:val="28"/>
          <w:szCs w:val="28"/>
          <w:lang w:val="uk-UA"/>
        </w:rPr>
        <w:t>: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 40 по вул. Героїв Крут;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 20 по вул. Інтернаціоналістів;</w:t>
      </w:r>
    </w:p>
    <w:p w:rsidR="00AD20B5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КУ ЗОШ № 23.</w:t>
      </w:r>
    </w:p>
    <w:p w:rsidR="00AD20B5" w:rsidRDefault="00D5467B" w:rsidP="009922E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D20B5">
        <w:rPr>
          <w:sz w:val="28"/>
          <w:szCs w:val="28"/>
          <w:lang w:val="uk-UA"/>
        </w:rPr>
        <w:t>блаштування зовнішнього освітлення на прибудинко</w:t>
      </w:r>
      <w:r>
        <w:rPr>
          <w:sz w:val="28"/>
          <w:szCs w:val="28"/>
          <w:lang w:val="uk-UA"/>
        </w:rPr>
        <w:t>вих територіях: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будинки №№ 17, 51Б, 51В, 43В по вул. Інтернаціоналістів,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будинок № 49 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 КУ ЗОШ № 23.</w:t>
      </w:r>
    </w:p>
    <w:p w:rsidR="00AD20B5" w:rsidRDefault="00D5467B" w:rsidP="009922E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дитячих майданчиків:</w:t>
      </w:r>
    </w:p>
    <w:p w:rsidR="00D5467B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="00664DF9">
        <w:rPr>
          <w:sz w:val="28"/>
          <w:szCs w:val="28"/>
          <w:lang w:val="uk-UA"/>
        </w:rPr>
        <w:t xml:space="preserve">вул. Дем’яна </w:t>
      </w:r>
      <w:proofErr w:type="spellStart"/>
      <w:r>
        <w:rPr>
          <w:sz w:val="28"/>
          <w:szCs w:val="28"/>
          <w:lang w:val="uk-UA"/>
        </w:rPr>
        <w:t>Коротченка</w:t>
      </w:r>
      <w:proofErr w:type="spellEnd"/>
      <w:r>
        <w:rPr>
          <w:sz w:val="28"/>
          <w:szCs w:val="28"/>
          <w:lang w:val="uk-UA"/>
        </w:rPr>
        <w:t>, 41,</w:t>
      </w:r>
    </w:p>
    <w:p w:rsidR="009922E7" w:rsidRDefault="00D5467B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40.</w:t>
      </w:r>
    </w:p>
    <w:p w:rsidR="009922E7" w:rsidRDefault="009922E7" w:rsidP="009922E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житлових будинків:</w:t>
      </w:r>
    </w:p>
    <w:p w:rsidR="009922E7" w:rsidRDefault="009922E7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Івана Сірка, 41, 43;</w:t>
      </w:r>
    </w:p>
    <w:p w:rsidR="009922E7" w:rsidRDefault="009922E7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Героїв Крут, 40;</w:t>
      </w:r>
    </w:p>
    <w:p w:rsidR="009922E7" w:rsidRDefault="009922E7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Інтернаціоналістів, 17;</w:t>
      </w:r>
    </w:p>
    <w:p w:rsidR="009922E7" w:rsidRPr="009922E7" w:rsidRDefault="009922E7" w:rsidP="009922E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24, 30, 42.</w:t>
      </w:r>
    </w:p>
    <w:p w:rsidR="00AD20B5" w:rsidRDefault="00AD20B5" w:rsidP="00664D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 подальшому зобов’язуюсь, як депутат Сумської  міської ради 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І скликання по тридцятому виборчому округу, виконувати обов’язки, покладені на мене </w:t>
      </w:r>
      <w:r>
        <w:rPr>
          <w:rFonts w:ascii="Times New Roman" w:hAnsi="Times New Roman"/>
          <w:sz w:val="28"/>
          <w:szCs w:val="28"/>
          <w:lang w:val="uk-UA"/>
        </w:rPr>
        <w:t>територіальною громадою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, стояти на захисті інтересів та прав мешканців </w:t>
      </w:r>
      <w:r>
        <w:rPr>
          <w:rFonts w:ascii="Times New Roman" w:hAnsi="Times New Roman"/>
          <w:sz w:val="28"/>
          <w:szCs w:val="28"/>
          <w:lang w:val="uk-UA"/>
        </w:rPr>
        <w:t>мого округу та нашого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sz w:val="28"/>
          <w:szCs w:val="28"/>
          <w:lang w:val="uk-UA"/>
        </w:rPr>
        <w:t>, виконувати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їх доручен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у межах депутатських повноважень, наданих Законом України «Про статус депутатів місцевих рад». </w:t>
      </w:r>
    </w:p>
    <w:p w:rsidR="00AD20B5" w:rsidRPr="00157951" w:rsidRDefault="00AD20B5" w:rsidP="00664DF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:rsidR="00AD20B5" w:rsidRPr="00157951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>
        <w:rPr>
          <w:rFonts w:ascii="Times New Roman" w:hAnsi="Times New Roman"/>
          <w:sz w:val="28"/>
          <w:szCs w:val="28"/>
          <w:lang w:val="uk-UA"/>
        </w:rPr>
        <w:t>Україна, 40034, м. Суми пр.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63D0B">
        <w:rPr>
          <w:rFonts w:ascii="Times New Roman" w:hAnsi="Times New Roman"/>
          <w:sz w:val="28"/>
          <w:szCs w:val="28"/>
          <w:lang w:val="uk-UA"/>
        </w:rPr>
        <w:t xml:space="preserve">ихайла </w:t>
      </w:r>
      <w:bookmarkStart w:id="0" w:name="_GoBack"/>
      <w:bookmarkEnd w:id="0"/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</w:t>
      </w:r>
      <w:r w:rsidR="00664D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64DF9">
        <w:rPr>
          <w:rFonts w:ascii="Times New Roman" w:hAnsi="Times New Roman"/>
          <w:sz w:val="28"/>
          <w:szCs w:val="28"/>
          <w:lang w:val="uk-UA"/>
        </w:rPr>
        <w:t>м.т</w:t>
      </w:r>
      <w:proofErr w:type="spellEnd"/>
      <w:r w:rsidR="00664DF9">
        <w:rPr>
          <w:rFonts w:ascii="Times New Roman" w:hAnsi="Times New Roman"/>
          <w:sz w:val="28"/>
          <w:szCs w:val="28"/>
          <w:lang w:val="uk-UA"/>
        </w:rPr>
        <w:t>. (097)0122020</w:t>
      </w:r>
    </w:p>
    <w:p w:rsidR="00664DF9" w:rsidRPr="00664DF9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r w:rsidRPr="00157951">
        <w:rPr>
          <w:rFonts w:ascii="Times New Roman" w:hAnsi="Times New Roman"/>
          <w:sz w:val="28"/>
          <w:szCs w:val="28"/>
        </w:rPr>
        <w:t>:</w:t>
      </w:r>
      <w:r w:rsidRPr="00157951">
        <w:rPr>
          <w:rFonts w:ascii="Times New Roman" w:hAnsi="Times New Roman"/>
          <w:sz w:val="28"/>
          <w:szCs w:val="28"/>
          <w:lang w:val="en-US"/>
        </w:rPr>
        <w:t>a</w:t>
      </w:r>
      <w:r w:rsidRPr="00157951">
        <w:rPr>
          <w:rFonts w:ascii="Times New Roman" w:hAnsi="Times New Roman"/>
          <w:sz w:val="28"/>
          <w:szCs w:val="28"/>
        </w:rPr>
        <w:t>-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sagach</w:t>
      </w:r>
      <w:proofErr w:type="spellEnd"/>
      <w:r w:rsidRPr="00157951">
        <w:rPr>
          <w:rFonts w:ascii="Times New Roman" w:hAnsi="Times New Roman"/>
          <w:sz w:val="28"/>
          <w:szCs w:val="28"/>
        </w:rPr>
        <w:t>@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57951">
        <w:rPr>
          <w:rFonts w:ascii="Times New Roman" w:hAnsi="Times New Roman"/>
          <w:sz w:val="28"/>
          <w:szCs w:val="28"/>
        </w:rPr>
        <w:t>.</w:t>
      </w:r>
      <w:r w:rsidRPr="00157951">
        <w:rPr>
          <w:rFonts w:ascii="Times New Roman" w:hAnsi="Times New Roman"/>
          <w:sz w:val="28"/>
          <w:szCs w:val="28"/>
          <w:lang w:val="en-US"/>
        </w:rPr>
        <w:t>net</w:t>
      </w:r>
    </w:p>
    <w:p w:rsidR="00F70A93" w:rsidRPr="00AD20B5" w:rsidRDefault="00AD20B5" w:rsidP="00664DF9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Щомісяця (кожний 1 і 3-й вівторок) о 18:00  у приміщенні КУ Сумська ЗОШ № 23, за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664DF9">
        <w:rPr>
          <w:rFonts w:ascii="Times New Roman" w:hAnsi="Times New Roman"/>
          <w:sz w:val="28"/>
          <w:szCs w:val="28"/>
          <w:lang w:val="uk-UA"/>
        </w:rPr>
        <w:t>: м. Суми,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пр. М</w:t>
      </w:r>
      <w:r w:rsidR="00664DF9">
        <w:rPr>
          <w:rFonts w:ascii="Times New Roman" w:hAnsi="Times New Roman"/>
          <w:sz w:val="28"/>
          <w:szCs w:val="28"/>
          <w:lang w:val="uk-UA"/>
        </w:rPr>
        <w:t>ихайла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36.</w:t>
      </w:r>
    </w:p>
    <w:sectPr w:rsidR="00F70A93" w:rsidRPr="00AD20B5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AED"/>
    <w:multiLevelType w:val="hybridMultilevel"/>
    <w:tmpl w:val="C2C6B302"/>
    <w:lvl w:ilvl="0" w:tplc="DAF471B4">
      <w:start w:val="1"/>
      <w:numFmt w:val="decimal"/>
      <w:lvlText w:val="%1."/>
      <w:lvlJc w:val="left"/>
      <w:pPr>
        <w:ind w:left="2245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F82658"/>
    <w:multiLevelType w:val="hybridMultilevel"/>
    <w:tmpl w:val="CA0A565E"/>
    <w:lvl w:ilvl="0" w:tplc="D010A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326C4"/>
    <w:multiLevelType w:val="hybridMultilevel"/>
    <w:tmpl w:val="246E0988"/>
    <w:lvl w:ilvl="0" w:tplc="8D5A4DC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2E1E"/>
    <w:multiLevelType w:val="hybridMultilevel"/>
    <w:tmpl w:val="9FD88796"/>
    <w:lvl w:ilvl="0" w:tplc="01B24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F"/>
    <w:rsid w:val="00006CB8"/>
    <w:rsid w:val="000B6CBE"/>
    <w:rsid w:val="000D3F6B"/>
    <w:rsid w:val="001E5E7F"/>
    <w:rsid w:val="002C0863"/>
    <w:rsid w:val="00481AA7"/>
    <w:rsid w:val="00515577"/>
    <w:rsid w:val="00664DF9"/>
    <w:rsid w:val="00846765"/>
    <w:rsid w:val="00846A3F"/>
    <w:rsid w:val="00863D0B"/>
    <w:rsid w:val="00907D9B"/>
    <w:rsid w:val="009922E7"/>
    <w:rsid w:val="009A3188"/>
    <w:rsid w:val="009F786E"/>
    <w:rsid w:val="00AA0C94"/>
    <w:rsid w:val="00AD20B5"/>
    <w:rsid w:val="00AE7424"/>
    <w:rsid w:val="00C925C9"/>
    <w:rsid w:val="00CC4386"/>
    <w:rsid w:val="00CE7E4D"/>
    <w:rsid w:val="00D5467B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DD2E-19AA-439D-B84A-2554843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3B76-8DC1-415C-9205-67667F2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2018-01-30T13:01:00Z</cp:lastPrinted>
  <dcterms:created xsi:type="dcterms:W3CDTF">2018-01-29T13:30:00Z</dcterms:created>
  <dcterms:modified xsi:type="dcterms:W3CDTF">2018-01-30T13:03:00Z</dcterms:modified>
</cp:coreProperties>
</file>