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2B" w:rsidRPr="00271F97" w:rsidRDefault="009032CD" w:rsidP="00271F97">
      <w:pPr>
        <w:spacing w:after="0"/>
        <w:jc w:val="center"/>
        <w:rPr>
          <w:rFonts w:ascii="Georgia" w:hAnsi="Georgia"/>
          <w:b/>
          <w:i/>
          <w:sz w:val="28"/>
          <w:szCs w:val="28"/>
          <w:lang w:val="uk-UA"/>
        </w:rPr>
      </w:pPr>
      <w:r w:rsidRPr="00271F97">
        <w:rPr>
          <w:rFonts w:ascii="Georgia" w:hAnsi="Georgia"/>
          <w:b/>
          <w:i/>
          <w:sz w:val="28"/>
          <w:szCs w:val="28"/>
          <w:lang w:val="uk-UA"/>
        </w:rPr>
        <w:t>Передвиборч</w:t>
      </w:r>
      <w:r w:rsidR="001B112B" w:rsidRPr="00271F97">
        <w:rPr>
          <w:rFonts w:ascii="Georgia" w:hAnsi="Georgia"/>
          <w:b/>
          <w:i/>
          <w:sz w:val="28"/>
          <w:szCs w:val="28"/>
          <w:lang w:val="uk-UA"/>
        </w:rPr>
        <w:t>а програма:</w:t>
      </w:r>
    </w:p>
    <w:p w:rsidR="008E0340" w:rsidRPr="00271F97" w:rsidRDefault="00271F97" w:rsidP="00271F97">
      <w:pPr>
        <w:spacing w:after="0"/>
        <w:ind w:left="-284"/>
        <w:jc w:val="center"/>
        <w:rPr>
          <w:rFonts w:ascii="Georgia" w:hAnsi="Georgia"/>
          <w:b/>
          <w:i/>
          <w:sz w:val="28"/>
          <w:szCs w:val="28"/>
          <w:lang w:val="uk-UA"/>
        </w:rPr>
      </w:pPr>
      <w:r w:rsidRPr="00271F97">
        <w:rPr>
          <w:rFonts w:ascii="Georgia" w:hAnsi="Georgia"/>
          <w:b/>
          <w:i/>
          <w:sz w:val="28"/>
          <w:szCs w:val="28"/>
          <w:lang w:val="uk-UA"/>
        </w:rPr>
        <w:t xml:space="preserve">    </w:t>
      </w:r>
      <w:proofErr w:type="spellStart"/>
      <w:r w:rsidR="008E0340" w:rsidRPr="00271F97">
        <w:rPr>
          <w:rFonts w:ascii="Georgia" w:hAnsi="Georgia"/>
          <w:b/>
          <w:i/>
          <w:sz w:val="28"/>
          <w:szCs w:val="28"/>
          <w:lang w:val="uk-UA"/>
        </w:rPr>
        <w:t>Волошиноі</w:t>
      </w:r>
      <w:proofErr w:type="spellEnd"/>
      <w:r w:rsidR="008E0340" w:rsidRPr="00271F97">
        <w:rPr>
          <w:rFonts w:ascii="Georgia" w:hAnsi="Georgia"/>
          <w:b/>
          <w:i/>
          <w:sz w:val="28"/>
          <w:szCs w:val="28"/>
          <w:lang w:val="uk-UA"/>
        </w:rPr>
        <w:t xml:space="preserve"> Ольги Михайлівни</w:t>
      </w:r>
    </w:p>
    <w:p w:rsidR="00271F97" w:rsidRPr="00271F97" w:rsidRDefault="00271F97" w:rsidP="00271F97">
      <w:pPr>
        <w:spacing w:after="0"/>
        <w:ind w:left="-284"/>
        <w:jc w:val="center"/>
        <w:rPr>
          <w:rFonts w:ascii="Georgia" w:hAnsi="Georgia"/>
          <w:b/>
          <w:i/>
          <w:sz w:val="28"/>
          <w:szCs w:val="28"/>
          <w:lang w:val="uk-UA"/>
        </w:rPr>
      </w:pP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proofErr w:type="spellStart"/>
      <w:r w:rsidRPr="00271F97">
        <w:rPr>
          <w:rFonts w:ascii="Georgia" w:hAnsi="Georgia"/>
          <w:sz w:val="28"/>
          <w:szCs w:val="28"/>
          <w:lang w:val="uk-UA"/>
        </w:rPr>
        <w:t>поремонтувати</w:t>
      </w:r>
      <w:proofErr w:type="spellEnd"/>
      <w:r w:rsidRPr="00271F97">
        <w:rPr>
          <w:rFonts w:ascii="Georgia" w:hAnsi="Georgia"/>
          <w:sz w:val="28"/>
          <w:szCs w:val="28"/>
          <w:lang w:val="uk-UA"/>
        </w:rPr>
        <w:t xml:space="preserve"> та заасфальтувати тротуари по вулиці 20 років Перемоги, бо тисячі людей зранку і до пізнього вечора йдуть до центральної міської лікарні, спотикаючись по тих баюрах, які десятиліттями ніхто не ремонтує;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>вирішити питання проїзду комунального транспорту за маршрутом «Аеропорт – ринок»;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 xml:space="preserve">демонтувати вишку мобільного </w:t>
      </w:r>
      <w:proofErr w:type="spellStart"/>
      <w:r w:rsidRPr="00271F97">
        <w:rPr>
          <w:rFonts w:ascii="Georgia" w:hAnsi="Georgia"/>
          <w:sz w:val="28"/>
          <w:szCs w:val="28"/>
          <w:lang w:val="uk-UA"/>
        </w:rPr>
        <w:t>сотового</w:t>
      </w:r>
      <w:proofErr w:type="spellEnd"/>
      <w:r w:rsidRPr="00271F97">
        <w:rPr>
          <w:rFonts w:ascii="Georgia" w:hAnsi="Georgia"/>
          <w:sz w:val="28"/>
          <w:szCs w:val="28"/>
          <w:lang w:val="uk-UA"/>
        </w:rPr>
        <w:t xml:space="preserve"> зв’язку за адресою: пров. Громадянський,1;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>відремонтувати ліфти в будинках округу  №22 за рахунок бюджетних коштів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>відновити дороги, зруйновані  при будівництві  моста через річку Стрілку;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>замінити та відремонтувати зношені  системи тепло та водопостачання, каналізації за рахунок бюджетних коштів;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 xml:space="preserve">встановити жорсткий контроль за роботою </w:t>
      </w:r>
      <w:proofErr w:type="spellStart"/>
      <w:r w:rsidRPr="00271F97">
        <w:rPr>
          <w:rFonts w:ascii="Georgia" w:hAnsi="Georgia"/>
          <w:sz w:val="28"/>
          <w:szCs w:val="28"/>
          <w:lang w:val="uk-UA"/>
        </w:rPr>
        <w:t>ЖЕКів</w:t>
      </w:r>
      <w:proofErr w:type="spellEnd"/>
      <w:r w:rsidRPr="00271F97">
        <w:rPr>
          <w:rFonts w:ascii="Georgia" w:hAnsi="Georgia"/>
          <w:sz w:val="28"/>
          <w:szCs w:val="28"/>
          <w:lang w:val="uk-UA"/>
        </w:rPr>
        <w:t>, керуючих компаніями та формуванням ними  економічно обґрунтованих тарифів;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>провести ремонт аварійних дахів та під</w:t>
      </w:r>
      <w:r w:rsidRPr="00271F97">
        <w:rPr>
          <w:rFonts w:ascii="Georgia" w:hAnsi="Georgia"/>
          <w:sz w:val="28"/>
          <w:szCs w:val="28"/>
        </w:rPr>
        <w:t>’</w:t>
      </w:r>
      <w:proofErr w:type="spellStart"/>
      <w:r w:rsidRPr="00271F97">
        <w:rPr>
          <w:rFonts w:ascii="Georgia" w:hAnsi="Georgia"/>
          <w:sz w:val="28"/>
          <w:szCs w:val="28"/>
          <w:lang w:val="uk-UA"/>
        </w:rPr>
        <w:t>їздів</w:t>
      </w:r>
      <w:proofErr w:type="spellEnd"/>
      <w:r w:rsidRPr="00271F97">
        <w:rPr>
          <w:rFonts w:ascii="Georgia" w:hAnsi="Georgia"/>
          <w:sz w:val="28"/>
          <w:szCs w:val="28"/>
          <w:lang w:val="uk-UA"/>
        </w:rPr>
        <w:t xml:space="preserve"> багатоповерхових будинків;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>систематично вирішувати питання безпритульних собак у мікрорайоні;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>жорстко контролювати питання благоустрою мікрорайону;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>вирішити питання реконструкції шкільного тиру та на його базі відкрити секцію біатлону для дітей мікрорайону у школі №3;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>у рамках проекту «</w:t>
      </w:r>
      <w:proofErr w:type="spellStart"/>
      <w:r w:rsidRPr="00271F97">
        <w:rPr>
          <w:rFonts w:ascii="Georgia" w:hAnsi="Georgia"/>
          <w:sz w:val="28"/>
          <w:szCs w:val="28"/>
          <w:lang w:val="uk-UA"/>
        </w:rPr>
        <w:t>Громадсько</w:t>
      </w:r>
      <w:proofErr w:type="spellEnd"/>
      <w:r w:rsidRPr="00271F97">
        <w:rPr>
          <w:rFonts w:ascii="Georgia" w:hAnsi="Georgia"/>
          <w:sz w:val="28"/>
          <w:szCs w:val="28"/>
          <w:lang w:val="uk-UA"/>
        </w:rPr>
        <w:t xml:space="preserve"> активна школа» на базі  школи №3 у співпраці  з СДПУ ім. А.С.Макаренка створити відновлювально-реабілітаційний центр для учнів-спортсменів, яким зможуть безкоштовно користуватися люди похилого віку та діти-інваліди; до його роботи долучити студентів кафедри реабілітації Сумського інституту фізичної культури;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>вести прийом жителів мікрорайону в громадській приймальні 1 раз на тиждень;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>звітуватися перед жителями мікрорайону 1 раз на 3 місяці  за допомогою громадських слухань;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>під  час громадських слухань забезпечити явку на зустріч із жителями мікрорайону начальників служб міста та членів міськвиконкому для інформування населення про роботу міської ради та голови міської ради;</w:t>
      </w:r>
    </w:p>
    <w:p w:rsidR="001B112B" w:rsidRPr="00271F97" w:rsidRDefault="001B112B" w:rsidP="00271F97">
      <w:pPr>
        <w:pStyle w:val="a3"/>
        <w:numPr>
          <w:ilvl w:val="0"/>
          <w:numId w:val="1"/>
        </w:numPr>
        <w:spacing w:after="0"/>
        <w:ind w:left="-284"/>
        <w:jc w:val="both"/>
        <w:rPr>
          <w:rFonts w:ascii="Georgia" w:hAnsi="Georgia"/>
          <w:sz w:val="28"/>
          <w:szCs w:val="28"/>
          <w:lang w:val="uk-UA"/>
        </w:rPr>
      </w:pPr>
      <w:r w:rsidRPr="00271F97">
        <w:rPr>
          <w:rFonts w:ascii="Georgia" w:hAnsi="Georgia"/>
          <w:sz w:val="28"/>
          <w:szCs w:val="28"/>
          <w:lang w:val="uk-UA"/>
        </w:rPr>
        <w:t>створити власний депутатський сайт у контакті для оперативного вирішення звернень виборців.</w:t>
      </w:r>
    </w:p>
    <w:sectPr w:rsidR="001B112B" w:rsidRPr="00271F97" w:rsidSect="00271F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74AD"/>
    <w:multiLevelType w:val="hybridMultilevel"/>
    <w:tmpl w:val="F6FA9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B31B5"/>
    <w:multiLevelType w:val="hybridMultilevel"/>
    <w:tmpl w:val="F6FA9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527"/>
    <w:rsid w:val="000704CD"/>
    <w:rsid w:val="001B112B"/>
    <w:rsid w:val="0025554B"/>
    <w:rsid w:val="00271F97"/>
    <w:rsid w:val="00291C79"/>
    <w:rsid w:val="002C14F4"/>
    <w:rsid w:val="003557EE"/>
    <w:rsid w:val="00366527"/>
    <w:rsid w:val="003B25B0"/>
    <w:rsid w:val="00441BCE"/>
    <w:rsid w:val="00540A81"/>
    <w:rsid w:val="00686881"/>
    <w:rsid w:val="006E1A42"/>
    <w:rsid w:val="006F52CC"/>
    <w:rsid w:val="00735728"/>
    <w:rsid w:val="0076000E"/>
    <w:rsid w:val="008E0340"/>
    <w:rsid w:val="009032CD"/>
    <w:rsid w:val="00BF71BC"/>
    <w:rsid w:val="00C43863"/>
    <w:rsid w:val="00CD0E8B"/>
    <w:rsid w:val="00EC2C37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1787-0B56-4AF0-BBF0-72AB636D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12</cp:revision>
  <cp:lastPrinted>2015-11-05T08:05:00Z</cp:lastPrinted>
  <dcterms:created xsi:type="dcterms:W3CDTF">2015-10-07T11:01:00Z</dcterms:created>
  <dcterms:modified xsi:type="dcterms:W3CDTF">2015-11-05T08:06:00Z</dcterms:modified>
</cp:coreProperties>
</file>